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9.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0.xml" ContentType="application/vnd.openxmlformats-officedocument.drawingml.chart+xml"/>
  <Override PartName="/word/theme/themeOverride3.xml" ContentType="application/vnd.openxmlformats-officedocument.themeOverride+xml"/>
  <Override PartName="/word/charts/chart31.xml" ContentType="application/vnd.openxmlformats-officedocument.drawingml.chart+xml"/>
  <Override PartName="/word/theme/themeOverride4.xml" ContentType="application/vnd.openxmlformats-officedocument.themeOverride+xml"/>
  <Override PartName="/word/charts/chart32.xml" ContentType="application/vnd.openxmlformats-officedocument.drawingml.chart+xml"/>
  <Override PartName="/word/theme/themeOverride5.xml" ContentType="application/vnd.openxmlformats-officedocument.themeOverride+xml"/>
  <Override PartName="/word/charts/chart33.xml" ContentType="application/vnd.openxmlformats-officedocument.drawingml.chart+xml"/>
  <Override PartName="/word/theme/themeOverride6.xml" ContentType="application/vnd.openxmlformats-officedocument.themeOverride+xml"/>
  <Override PartName="/word/charts/chart34.xml" ContentType="application/vnd.openxmlformats-officedocument.drawingml.chart+xml"/>
  <Override PartName="/word/theme/themeOverride7.xml" ContentType="application/vnd.openxmlformats-officedocument.themeOverride+xml"/>
  <Override PartName="/word/charts/chart35.xml" ContentType="application/vnd.openxmlformats-officedocument.drawingml.chart+xml"/>
  <Override PartName="/word/theme/themeOverride8.xml" ContentType="application/vnd.openxmlformats-officedocument.themeOverride+xml"/>
  <Override PartName="/word/charts/chart36.xml" ContentType="application/vnd.openxmlformats-officedocument.drawingml.chart+xml"/>
  <Override PartName="/word/theme/themeOverride9.xml" ContentType="application/vnd.openxmlformats-officedocument.themeOverride+xml"/>
  <Override PartName="/word/charts/chart37.xml" ContentType="application/vnd.openxmlformats-officedocument.drawingml.chart+xml"/>
  <Override PartName="/word/theme/themeOverride10.xml" ContentType="application/vnd.openxmlformats-officedocument.themeOverride+xml"/>
  <Override PartName="/word/charts/chart38.xml" ContentType="application/vnd.openxmlformats-officedocument.drawingml.chart+xml"/>
  <Override PartName="/word/theme/themeOverride11.xml" ContentType="application/vnd.openxmlformats-officedocument.themeOverride+xml"/>
  <Override PartName="/word/charts/chart39.xml" ContentType="application/vnd.openxmlformats-officedocument.drawingml.chart+xml"/>
  <Override PartName="/word/theme/themeOverride12.xml" ContentType="application/vnd.openxmlformats-officedocument.themeOverride+xml"/>
  <Override PartName="/word/charts/chart40.xml" ContentType="application/vnd.openxmlformats-officedocument.drawingml.chart+xml"/>
  <Override PartName="/word/theme/themeOverride13.xml" ContentType="application/vnd.openxmlformats-officedocument.themeOverride+xml"/>
  <Override PartName="/word/charts/chart41.xml" ContentType="application/vnd.openxmlformats-officedocument.drawingml.chart+xml"/>
  <Override PartName="/word/theme/themeOverride14.xml" ContentType="application/vnd.openxmlformats-officedocument.themeOverride+xml"/>
  <Override PartName="/word/charts/chart42.xml" ContentType="application/vnd.openxmlformats-officedocument.drawingml.chart+xml"/>
  <Override PartName="/word/theme/themeOverride15.xml" ContentType="application/vnd.openxmlformats-officedocument.themeOverride+xml"/>
  <Override PartName="/word/charts/chart43.xml" ContentType="application/vnd.openxmlformats-officedocument.drawingml.chart+xml"/>
  <Override PartName="/word/theme/themeOverride16.xml" ContentType="application/vnd.openxmlformats-officedocument.themeOverride+xml"/>
  <Override PartName="/word/charts/chart44.xml" ContentType="application/vnd.openxmlformats-officedocument.drawingml.chart+xml"/>
  <Override PartName="/word/theme/themeOverride1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48F" w:rsidRDefault="00E3748F" w:rsidP="00893D69">
      <w:pPr>
        <w:spacing w:after="0" w:line="360" w:lineRule="auto"/>
        <w:jc w:val="center"/>
        <w:rPr>
          <w:rFonts w:ascii="Times New Roman" w:hAnsi="Times New Roman" w:cs="Times New Roman"/>
          <w:b/>
          <w:sz w:val="24"/>
          <w:szCs w:val="24"/>
        </w:rPr>
      </w:pPr>
    </w:p>
    <w:p w:rsidR="00742FE2" w:rsidRPr="00966240" w:rsidRDefault="00893D69" w:rsidP="00893D69">
      <w:pPr>
        <w:spacing w:after="0" w:line="360" w:lineRule="auto"/>
        <w:jc w:val="center"/>
        <w:rPr>
          <w:rFonts w:ascii="Times New Roman" w:hAnsi="Times New Roman" w:cs="Times New Roman"/>
          <w:b/>
          <w:sz w:val="24"/>
          <w:szCs w:val="24"/>
        </w:rPr>
      </w:pPr>
      <w:r w:rsidRPr="00CB360D">
        <w:rPr>
          <w:rFonts w:ascii="Times New Roman" w:hAnsi="Times New Roman"/>
          <w:noProof/>
          <w:sz w:val="24"/>
          <w:szCs w:val="24"/>
          <w:lang w:val="es-ES" w:eastAsia="es-ES"/>
        </w:rPr>
        <w:drawing>
          <wp:inline distT="0" distB="0" distL="0" distR="0" wp14:anchorId="6E8D6DAF" wp14:editId="42B5B8B4">
            <wp:extent cx="1254760" cy="1297305"/>
            <wp:effectExtent l="0" t="0" r="2540" b="0"/>
            <wp:docPr id="2" name="Imagen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4760" cy="1297305"/>
                    </a:xfrm>
                    <a:prstGeom prst="rect">
                      <a:avLst/>
                    </a:prstGeom>
                    <a:noFill/>
                    <a:ln>
                      <a:noFill/>
                    </a:ln>
                  </pic:spPr>
                </pic:pic>
              </a:graphicData>
            </a:graphic>
          </wp:inline>
        </w:drawing>
      </w:r>
    </w:p>
    <w:p w:rsidR="00742FE2" w:rsidRPr="00966240" w:rsidRDefault="00742FE2" w:rsidP="004266C9">
      <w:pPr>
        <w:spacing w:after="0" w:line="360" w:lineRule="auto"/>
        <w:jc w:val="both"/>
        <w:rPr>
          <w:rFonts w:ascii="Times New Roman" w:hAnsi="Times New Roman" w:cs="Times New Roman"/>
          <w:b/>
          <w:sz w:val="24"/>
          <w:szCs w:val="24"/>
        </w:rPr>
      </w:pPr>
    </w:p>
    <w:p w:rsidR="00893D69" w:rsidRPr="00893D69" w:rsidRDefault="00893D69" w:rsidP="00893D69">
      <w:pPr>
        <w:spacing w:after="0" w:line="240" w:lineRule="auto"/>
        <w:jc w:val="center"/>
        <w:rPr>
          <w:rFonts w:ascii="Times New Roman" w:hAnsi="Times New Roman"/>
          <w:b/>
          <w:noProof/>
          <w:sz w:val="40"/>
          <w:szCs w:val="24"/>
          <w:lang w:eastAsia="es-ES"/>
        </w:rPr>
      </w:pPr>
      <w:r w:rsidRPr="00893D69">
        <w:rPr>
          <w:rFonts w:ascii="Times New Roman" w:hAnsi="Times New Roman"/>
          <w:b/>
          <w:noProof/>
          <w:sz w:val="40"/>
          <w:szCs w:val="24"/>
          <w:lang w:eastAsia="es-ES"/>
        </w:rPr>
        <w:t>UNIVERSIDAD DE LAMBAYEQUE</w:t>
      </w:r>
    </w:p>
    <w:p w:rsidR="00F972C6" w:rsidRPr="00966240" w:rsidRDefault="00F972C6" w:rsidP="004266C9">
      <w:pPr>
        <w:spacing w:line="360" w:lineRule="auto"/>
        <w:jc w:val="both"/>
        <w:rPr>
          <w:rFonts w:ascii="Times New Roman" w:hAnsi="Times New Roman" w:cs="Times New Roman"/>
          <w:b/>
          <w:sz w:val="24"/>
          <w:szCs w:val="24"/>
        </w:rPr>
      </w:pPr>
    </w:p>
    <w:p w:rsidR="00F972C6" w:rsidRPr="00D16DFA" w:rsidRDefault="00443C2C" w:rsidP="004266C9">
      <w:pPr>
        <w:spacing w:line="360" w:lineRule="auto"/>
        <w:ind w:left="283"/>
        <w:jc w:val="center"/>
        <w:rPr>
          <w:rFonts w:ascii="Times New Roman" w:hAnsi="Times New Roman" w:cs="Times New Roman"/>
          <w:b/>
          <w:sz w:val="36"/>
          <w:szCs w:val="24"/>
        </w:rPr>
      </w:pPr>
      <w:r>
        <w:rPr>
          <w:rFonts w:ascii="Times New Roman" w:hAnsi="Times New Roman" w:cs="Times New Roman"/>
          <w:b/>
          <w:sz w:val="36"/>
          <w:szCs w:val="24"/>
        </w:rPr>
        <w:t xml:space="preserve">FACULTAD DE </w:t>
      </w:r>
      <w:r w:rsidR="00933C00">
        <w:rPr>
          <w:rFonts w:ascii="Times New Roman" w:hAnsi="Times New Roman" w:cs="Times New Roman"/>
          <w:b/>
          <w:sz w:val="36"/>
          <w:szCs w:val="24"/>
        </w:rPr>
        <w:t xml:space="preserve">CIENCIAS DE </w:t>
      </w:r>
      <w:r w:rsidR="00F972C6" w:rsidRPr="00D16DFA">
        <w:rPr>
          <w:rFonts w:ascii="Times New Roman" w:hAnsi="Times New Roman" w:cs="Times New Roman"/>
          <w:b/>
          <w:sz w:val="36"/>
          <w:szCs w:val="24"/>
        </w:rPr>
        <w:t>INGENIERIA</w:t>
      </w:r>
    </w:p>
    <w:p w:rsidR="00F972C6" w:rsidRPr="00D16DFA" w:rsidRDefault="00F972C6" w:rsidP="004266C9">
      <w:pPr>
        <w:spacing w:line="360" w:lineRule="auto"/>
        <w:ind w:left="283"/>
        <w:jc w:val="center"/>
        <w:rPr>
          <w:rFonts w:ascii="Times New Roman" w:hAnsi="Times New Roman" w:cs="Times New Roman"/>
          <w:b/>
          <w:sz w:val="32"/>
          <w:szCs w:val="24"/>
        </w:rPr>
      </w:pPr>
      <w:r w:rsidRPr="00D16DFA">
        <w:rPr>
          <w:rFonts w:ascii="Times New Roman" w:hAnsi="Times New Roman" w:cs="Times New Roman"/>
          <w:b/>
          <w:sz w:val="32"/>
          <w:szCs w:val="24"/>
        </w:rPr>
        <w:t>ESCUELA PROFESIONAL DE INGENIERIA COMERCIAL</w:t>
      </w:r>
    </w:p>
    <w:p w:rsidR="00F972C6" w:rsidRPr="00D16DFA" w:rsidRDefault="00F972C6" w:rsidP="004266C9">
      <w:pPr>
        <w:spacing w:line="360" w:lineRule="auto"/>
        <w:ind w:left="283"/>
        <w:jc w:val="center"/>
        <w:rPr>
          <w:rFonts w:ascii="Times New Roman" w:hAnsi="Times New Roman" w:cs="Times New Roman"/>
          <w:b/>
          <w:sz w:val="28"/>
          <w:szCs w:val="24"/>
        </w:rPr>
      </w:pPr>
      <w:r w:rsidRPr="00D16DFA">
        <w:rPr>
          <w:rFonts w:ascii="Times New Roman" w:hAnsi="Times New Roman" w:cs="Times New Roman"/>
          <w:b/>
          <w:sz w:val="28"/>
          <w:szCs w:val="24"/>
        </w:rPr>
        <w:t xml:space="preserve">TESIS </w:t>
      </w:r>
    </w:p>
    <w:p w:rsidR="00F972C6" w:rsidRPr="00966240" w:rsidRDefault="00F972C6" w:rsidP="004266C9">
      <w:pPr>
        <w:spacing w:line="360" w:lineRule="auto"/>
        <w:ind w:left="283"/>
        <w:jc w:val="center"/>
        <w:rPr>
          <w:rFonts w:ascii="Times New Roman" w:hAnsi="Times New Roman" w:cs="Times New Roman"/>
          <w:b/>
          <w:sz w:val="24"/>
          <w:szCs w:val="24"/>
        </w:rPr>
      </w:pPr>
      <w:r w:rsidRPr="00966240">
        <w:rPr>
          <w:rFonts w:ascii="Times New Roman" w:hAnsi="Times New Roman" w:cs="Times New Roman"/>
          <w:b/>
          <w:sz w:val="24"/>
          <w:szCs w:val="24"/>
        </w:rPr>
        <w:t>CLIMA ORGANIZACIONAL Y CALIDAD DE ATENCION  EN  LA E</w:t>
      </w:r>
      <w:r w:rsidR="00451A5A">
        <w:rPr>
          <w:rFonts w:ascii="Times New Roman" w:hAnsi="Times New Roman" w:cs="Times New Roman"/>
          <w:b/>
          <w:sz w:val="24"/>
          <w:szCs w:val="24"/>
        </w:rPr>
        <w:t>MPRESA  AGROINDU</w:t>
      </w:r>
      <w:r w:rsidR="00036DC3">
        <w:rPr>
          <w:rFonts w:ascii="Times New Roman" w:hAnsi="Times New Roman" w:cs="Times New Roman"/>
          <w:b/>
          <w:sz w:val="24"/>
          <w:szCs w:val="24"/>
        </w:rPr>
        <w:t>S</w:t>
      </w:r>
      <w:r w:rsidR="00451A5A">
        <w:rPr>
          <w:rFonts w:ascii="Times New Roman" w:hAnsi="Times New Roman" w:cs="Times New Roman"/>
          <w:b/>
          <w:sz w:val="24"/>
          <w:szCs w:val="24"/>
        </w:rPr>
        <w:t>TRIAL TUMAN 2018</w:t>
      </w:r>
    </w:p>
    <w:p w:rsidR="00F972C6" w:rsidRPr="00966240" w:rsidRDefault="00F972C6" w:rsidP="004266C9">
      <w:pPr>
        <w:spacing w:line="360" w:lineRule="auto"/>
        <w:ind w:left="283"/>
        <w:jc w:val="center"/>
        <w:rPr>
          <w:rFonts w:ascii="Times New Roman" w:hAnsi="Times New Roman" w:cs="Times New Roman"/>
          <w:b/>
          <w:sz w:val="24"/>
          <w:szCs w:val="24"/>
        </w:rPr>
      </w:pPr>
      <w:r w:rsidRPr="00966240">
        <w:rPr>
          <w:rFonts w:ascii="Times New Roman" w:hAnsi="Times New Roman" w:cs="Times New Roman"/>
          <w:b/>
          <w:sz w:val="24"/>
          <w:szCs w:val="24"/>
        </w:rPr>
        <w:t xml:space="preserve">Presentado Como Requisito Para Optar El Título Profesional De Ingeniero Comercial </w:t>
      </w:r>
    </w:p>
    <w:p w:rsidR="00F972C6" w:rsidRPr="00966240" w:rsidRDefault="00276D09" w:rsidP="004266C9">
      <w:pPr>
        <w:spacing w:line="360" w:lineRule="auto"/>
        <w:ind w:left="283"/>
        <w:jc w:val="center"/>
        <w:rPr>
          <w:rFonts w:ascii="Times New Roman" w:hAnsi="Times New Roman" w:cs="Times New Roman"/>
          <w:b/>
          <w:color w:val="000000"/>
          <w:sz w:val="24"/>
          <w:szCs w:val="24"/>
        </w:rPr>
      </w:pPr>
      <w:r>
        <w:rPr>
          <w:rFonts w:ascii="Times New Roman" w:hAnsi="Times New Roman" w:cs="Times New Roman"/>
          <w:b/>
          <w:color w:val="000000"/>
          <w:sz w:val="28"/>
          <w:szCs w:val="24"/>
        </w:rPr>
        <w:t>Autor</w:t>
      </w:r>
      <w:r w:rsidR="00F972C6" w:rsidRPr="00966240">
        <w:rPr>
          <w:rFonts w:ascii="Times New Roman" w:hAnsi="Times New Roman" w:cs="Times New Roman"/>
          <w:b/>
          <w:color w:val="000000"/>
          <w:sz w:val="24"/>
          <w:szCs w:val="24"/>
        </w:rPr>
        <w:t>:</w:t>
      </w:r>
    </w:p>
    <w:p w:rsidR="00F972C6" w:rsidRPr="00966240" w:rsidRDefault="00F972C6" w:rsidP="004266C9">
      <w:pPr>
        <w:spacing w:line="360" w:lineRule="auto"/>
        <w:ind w:left="283"/>
        <w:jc w:val="center"/>
        <w:rPr>
          <w:rFonts w:ascii="Times New Roman" w:hAnsi="Times New Roman" w:cs="Times New Roman"/>
          <w:b/>
          <w:color w:val="000000"/>
          <w:sz w:val="24"/>
          <w:szCs w:val="24"/>
        </w:rPr>
      </w:pPr>
      <w:r w:rsidRPr="00D16DFA">
        <w:rPr>
          <w:rFonts w:ascii="Times New Roman" w:hAnsi="Times New Roman" w:cs="Times New Roman"/>
          <w:b/>
          <w:color w:val="000000"/>
          <w:sz w:val="28"/>
          <w:szCs w:val="24"/>
        </w:rPr>
        <w:t>Edward Gianmarco Zeña Garboza</w:t>
      </w:r>
      <w:r w:rsidRPr="00966240">
        <w:rPr>
          <w:rFonts w:ascii="Times New Roman" w:hAnsi="Times New Roman" w:cs="Times New Roman"/>
          <w:b/>
          <w:color w:val="000000"/>
          <w:sz w:val="24"/>
          <w:szCs w:val="24"/>
        </w:rPr>
        <w:t xml:space="preserve"> </w:t>
      </w:r>
    </w:p>
    <w:p w:rsidR="00F972C6" w:rsidRPr="00966240" w:rsidRDefault="00F972C6" w:rsidP="004266C9">
      <w:pPr>
        <w:spacing w:line="360" w:lineRule="auto"/>
        <w:ind w:left="283"/>
        <w:jc w:val="center"/>
        <w:rPr>
          <w:rFonts w:ascii="Times New Roman" w:hAnsi="Times New Roman" w:cs="Times New Roman"/>
          <w:b/>
          <w:color w:val="000000"/>
          <w:sz w:val="24"/>
          <w:szCs w:val="24"/>
        </w:rPr>
      </w:pPr>
      <w:r w:rsidRPr="00966240">
        <w:rPr>
          <w:rFonts w:ascii="Times New Roman" w:hAnsi="Times New Roman" w:cs="Times New Roman"/>
          <w:b/>
          <w:color w:val="000000"/>
          <w:sz w:val="24"/>
          <w:szCs w:val="24"/>
        </w:rPr>
        <w:t>Asesor:</w:t>
      </w:r>
    </w:p>
    <w:p w:rsidR="00F972C6" w:rsidRPr="00966240" w:rsidRDefault="00F972C6" w:rsidP="004266C9">
      <w:pPr>
        <w:spacing w:line="360" w:lineRule="auto"/>
        <w:ind w:left="283"/>
        <w:jc w:val="center"/>
        <w:rPr>
          <w:rFonts w:ascii="Times New Roman" w:hAnsi="Times New Roman" w:cs="Times New Roman"/>
          <w:b/>
          <w:color w:val="000000"/>
          <w:sz w:val="24"/>
          <w:szCs w:val="24"/>
        </w:rPr>
      </w:pPr>
      <w:r w:rsidRPr="00D16DFA">
        <w:rPr>
          <w:rFonts w:ascii="Times New Roman" w:hAnsi="Times New Roman" w:cs="Times New Roman"/>
          <w:b/>
          <w:color w:val="000000"/>
          <w:sz w:val="28"/>
          <w:szCs w:val="24"/>
        </w:rPr>
        <w:t xml:space="preserve">Enrique Santos  </w:t>
      </w:r>
      <w:proofErr w:type="spellStart"/>
      <w:r w:rsidRPr="00D16DFA">
        <w:rPr>
          <w:rFonts w:ascii="Times New Roman" w:hAnsi="Times New Roman" w:cs="Times New Roman"/>
          <w:b/>
          <w:color w:val="000000"/>
          <w:sz w:val="28"/>
          <w:szCs w:val="24"/>
        </w:rPr>
        <w:t>Nauca</w:t>
      </w:r>
      <w:proofErr w:type="spellEnd"/>
      <w:r w:rsidRPr="00D16DFA">
        <w:rPr>
          <w:rFonts w:ascii="Times New Roman" w:hAnsi="Times New Roman" w:cs="Times New Roman"/>
          <w:b/>
          <w:color w:val="000000"/>
          <w:sz w:val="28"/>
          <w:szCs w:val="24"/>
        </w:rPr>
        <w:t xml:space="preserve"> Torres</w:t>
      </w:r>
      <w:r w:rsidRPr="00966240">
        <w:rPr>
          <w:rFonts w:ascii="Times New Roman" w:hAnsi="Times New Roman" w:cs="Times New Roman"/>
          <w:b/>
          <w:color w:val="000000"/>
          <w:sz w:val="24"/>
          <w:szCs w:val="24"/>
        </w:rPr>
        <w:t xml:space="preserve"> </w:t>
      </w:r>
    </w:p>
    <w:p w:rsidR="00F972C6" w:rsidRPr="00966240" w:rsidRDefault="00F972C6" w:rsidP="004266C9">
      <w:pPr>
        <w:spacing w:line="360" w:lineRule="auto"/>
        <w:ind w:left="283"/>
        <w:jc w:val="center"/>
        <w:rPr>
          <w:rFonts w:ascii="Times New Roman" w:hAnsi="Times New Roman" w:cs="Times New Roman"/>
          <w:b/>
          <w:color w:val="000000"/>
          <w:sz w:val="24"/>
          <w:szCs w:val="24"/>
        </w:rPr>
      </w:pPr>
      <w:r w:rsidRPr="00966240">
        <w:rPr>
          <w:rFonts w:ascii="Times New Roman" w:hAnsi="Times New Roman" w:cs="Times New Roman"/>
          <w:b/>
          <w:color w:val="000000"/>
          <w:sz w:val="24"/>
          <w:szCs w:val="24"/>
        </w:rPr>
        <w:t>Línea de Investigación:</w:t>
      </w:r>
    </w:p>
    <w:p w:rsidR="00F972C6" w:rsidRPr="00966240" w:rsidRDefault="00F972C6" w:rsidP="004266C9">
      <w:pPr>
        <w:spacing w:line="360" w:lineRule="auto"/>
        <w:ind w:left="283"/>
        <w:jc w:val="center"/>
        <w:rPr>
          <w:rFonts w:ascii="Times New Roman" w:hAnsi="Times New Roman" w:cs="Times New Roman"/>
          <w:b/>
          <w:color w:val="000000"/>
          <w:sz w:val="24"/>
          <w:szCs w:val="24"/>
        </w:rPr>
      </w:pPr>
      <w:r w:rsidRPr="00966240">
        <w:rPr>
          <w:rFonts w:ascii="Times New Roman" w:hAnsi="Times New Roman" w:cs="Times New Roman"/>
          <w:b/>
          <w:color w:val="000000"/>
          <w:sz w:val="24"/>
          <w:szCs w:val="24"/>
        </w:rPr>
        <w:t xml:space="preserve">Gestión organizacional, administración y control empresarial   </w:t>
      </w:r>
    </w:p>
    <w:p w:rsidR="00F972C6" w:rsidRPr="00966240" w:rsidRDefault="00F972C6" w:rsidP="004266C9">
      <w:pPr>
        <w:spacing w:line="360" w:lineRule="auto"/>
        <w:rPr>
          <w:rFonts w:ascii="Times New Roman" w:hAnsi="Times New Roman" w:cs="Times New Roman"/>
          <w:b/>
          <w:color w:val="000000"/>
          <w:sz w:val="24"/>
          <w:szCs w:val="24"/>
        </w:rPr>
      </w:pPr>
    </w:p>
    <w:p w:rsidR="00F972C6" w:rsidRPr="00966240" w:rsidRDefault="00F972C6" w:rsidP="004266C9">
      <w:pPr>
        <w:spacing w:line="360" w:lineRule="auto"/>
        <w:ind w:left="283"/>
        <w:jc w:val="center"/>
        <w:rPr>
          <w:rFonts w:ascii="Times New Roman" w:hAnsi="Times New Roman" w:cs="Times New Roman"/>
          <w:b/>
          <w:color w:val="000000"/>
          <w:sz w:val="24"/>
          <w:szCs w:val="24"/>
        </w:rPr>
      </w:pPr>
      <w:r w:rsidRPr="00966240">
        <w:rPr>
          <w:rFonts w:ascii="Times New Roman" w:hAnsi="Times New Roman" w:cs="Times New Roman"/>
          <w:b/>
          <w:color w:val="000000"/>
          <w:sz w:val="24"/>
          <w:szCs w:val="24"/>
        </w:rPr>
        <w:t>Chiclayo- 2019</w:t>
      </w:r>
    </w:p>
    <w:p w:rsidR="00832813" w:rsidRPr="00966240" w:rsidRDefault="00832813" w:rsidP="004266C9">
      <w:pPr>
        <w:pStyle w:val="Default"/>
        <w:rPr>
          <w:rFonts w:ascii="Times New Roman" w:eastAsia="Calibri" w:hAnsi="Times New Roman" w:cs="Times New Roman"/>
          <w:b/>
          <w:bCs/>
        </w:rPr>
      </w:pPr>
    </w:p>
    <w:p w:rsidR="00832813" w:rsidRPr="00966240" w:rsidRDefault="00832813" w:rsidP="004266C9">
      <w:pPr>
        <w:pStyle w:val="Default"/>
        <w:rPr>
          <w:rFonts w:ascii="Times New Roman" w:eastAsia="Calibri" w:hAnsi="Times New Roman" w:cs="Times New Roman"/>
          <w:b/>
          <w:bCs/>
        </w:rPr>
      </w:pPr>
    </w:p>
    <w:p w:rsidR="00832813" w:rsidRPr="00966240" w:rsidRDefault="00832813" w:rsidP="004266C9">
      <w:pPr>
        <w:pStyle w:val="Default"/>
        <w:rPr>
          <w:rFonts w:ascii="Times New Roman" w:eastAsia="Calibri" w:hAnsi="Times New Roman" w:cs="Times New Roman"/>
          <w:b/>
          <w:bCs/>
        </w:rPr>
      </w:pPr>
    </w:p>
    <w:p w:rsidR="00832813" w:rsidRPr="00966240" w:rsidRDefault="00832813" w:rsidP="004266C9">
      <w:pPr>
        <w:pStyle w:val="Default"/>
        <w:rPr>
          <w:rFonts w:ascii="Times New Roman" w:eastAsia="Calibri" w:hAnsi="Times New Roman" w:cs="Times New Roman"/>
          <w:b/>
          <w:bCs/>
        </w:rPr>
      </w:pPr>
    </w:p>
    <w:p w:rsidR="00832813" w:rsidRDefault="00832813" w:rsidP="004266C9">
      <w:pPr>
        <w:pStyle w:val="Default"/>
        <w:rPr>
          <w:rFonts w:ascii="Times New Roman" w:eastAsia="Calibri" w:hAnsi="Times New Roman" w:cs="Times New Roman"/>
          <w:b/>
          <w:bCs/>
        </w:rPr>
      </w:pPr>
    </w:p>
    <w:p w:rsidR="000B59FB" w:rsidRDefault="000B59FB" w:rsidP="004266C9">
      <w:pPr>
        <w:pStyle w:val="Default"/>
        <w:rPr>
          <w:rFonts w:ascii="Times New Roman" w:eastAsia="Calibri" w:hAnsi="Times New Roman" w:cs="Times New Roman"/>
          <w:b/>
          <w:bCs/>
        </w:rPr>
      </w:pPr>
    </w:p>
    <w:p w:rsidR="000B59FB" w:rsidRDefault="000B59FB" w:rsidP="004266C9">
      <w:pPr>
        <w:pStyle w:val="Default"/>
        <w:rPr>
          <w:rFonts w:ascii="Times New Roman" w:eastAsia="Calibri" w:hAnsi="Times New Roman" w:cs="Times New Roman"/>
          <w:b/>
          <w:bCs/>
        </w:rPr>
      </w:pPr>
    </w:p>
    <w:p w:rsidR="000B59FB" w:rsidRDefault="000B59FB" w:rsidP="004266C9">
      <w:pPr>
        <w:pStyle w:val="Default"/>
        <w:rPr>
          <w:rFonts w:ascii="Times New Roman" w:eastAsia="Calibri" w:hAnsi="Times New Roman" w:cs="Times New Roman"/>
          <w:b/>
          <w:bCs/>
        </w:rPr>
      </w:pPr>
    </w:p>
    <w:p w:rsidR="000A6C05" w:rsidRDefault="000A6C05" w:rsidP="004266C9">
      <w:pPr>
        <w:pStyle w:val="Default"/>
        <w:rPr>
          <w:rFonts w:ascii="Times New Roman" w:eastAsia="Calibri" w:hAnsi="Times New Roman" w:cs="Times New Roman"/>
          <w:b/>
          <w:bCs/>
        </w:rPr>
      </w:pPr>
    </w:p>
    <w:p w:rsidR="000A6C05" w:rsidRDefault="000A6C05" w:rsidP="004266C9">
      <w:pPr>
        <w:pStyle w:val="Default"/>
        <w:rPr>
          <w:rFonts w:ascii="Times New Roman" w:eastAsia="Calibri" w:hAnsi="Times New Roman" w:cs="Times New Roman"/>
          <w:b/>
          <w:bCs/>
        </w:rPr>
      </w:pPr>
    </w:p>
    <w:p w:rsidR="000B59FB" w:rsidRPr="00966240" w:rsidRDefault="000B59FB" w:rsidP="004266C9">
      <w:pPr>
        <w:pStyle w:val="Default"/>
        <w:rPr>
          <w:rFonts w:ascii="Times New Roman" w:eastAsia="Calibri" w:hAnsi="Times New Roman" w:cs="Times New Roman"/>
          <w:b/>
          <w:bCs/>
        </w:rPr>
      </w:pPr>
    </w:p>
    <w:p w:rsidR="00F972C6" w:rsidRPr="00966240" w:rsidRDefault="00F972C6" w:rsidP="004266C9">
      <w:pPr>
        <w:pStyle w:val="Default"/>
        <w:rPr>
          <w:rFonts w:ascii="Times New Roman" w:hAnsi="Times New Roman" w:cs="Times New Roman"/>
          <w:b/>
          <w:bCs/>
        </w:rPr>
      </w:pPr>
      <w:r w:rsidRPr="00966240">
        <w:rPr>
          <w:rFonts w:ascii="Times New Roman" w:hAnsi="Times New Roman" w:cs="Times New Roman"/>
          <w:b/>
          <w:bCs/>
        </w:rPr>
        <w:t xml:space="preserve">FIRMA DEL ASESOR Y JURADOS DE TESIS </w:t>
      </w:r>
    </w:p>
    <w:p w:rsidR="00F972C6" w:rsidRPr="00966240" w:rsidRDefault="00F972C6" w:rsidP="004266C9">
      <w:pPr>
        <w:pStyle w:val="Default"/>
        <w:rPr>
          <w:rFonts w:ascii="Times New Roman" w:hAnsi="Times New Roman" w:cs="Times New Roman"/>
        </w:rPr>
      </w:pPr>
    </w:p>
    <w:p w:rsidR="00F972C6" w:rsidRPr="00966240" w:rsidRDefault="00F972C6" w:rsidP="004266C9">
      <w:pPr>
        <w:pStyle w:val="Default"/>
        <w:rPr>
          <w:rFonts w:ascii="Times New Roman" w:hAnsi="Times New Roman" w:cs="Times New Roman"/>
        </w:rPr>
      </w:pPr>
    </w:p>
    <w:p w:rsidR="00F972C6" w:rsidRPr="00966240" w:rsidRDefault="00F972C6" w:rsidP="004266C9">
      <w:pPr>
        <w:pStyle w:val="Default"/>
        <w:rPr>
          <w:rFonts w:ascii="Times New Roman" w:hAnsi="Times New Roman" w:cs="Times New Roman"/>
        </w:rPr>
      </w:pPr>
      <w:r w:rsidRPr="00966240">
        <w:rPr>
          <w:rFonts w:ascii="Times New Roman" w:hAnsi="Times New Roman" w:cs="Times New Roman"/>
        </w:rPr>
        <w:t xml:space="preserve">                                                           </w:t>
      </w:r>
    </w:p>
    <w:p w:rsidR="00F972C6" w:rsidRPr="00966240" w:rsidRDefault="00F972C6" w:rsidP="004266C9">
      <w:pPr>
        <w:pStyle w:val="Default"/>
        <w:rPr>
          <w:rFonts w:ascii="Times New Roman" w:hAnsi="Times New Roman" w:cs="Times New Roman"/>
        </w:rPr>
      </w:pPr>
      <w:r w:rsidRPr="00966240">
        <w:rPr>
          <w:rFonts w:ascii="Times New Roman" w:hAnsi="Times New Roman" w:cs="Times New Roman"/>
        </w:rPr>
        <w:t xml:space="preserve">   </w:t>
      </w:r>
    </w:p>
    <w:p w:rsidR="00F972C6" w:rsidRPr="00C46322" w:rsidRDefault="00C46322" w:rsidP="004266C9">
      <w:pPr>
        <w:pStyle w:val="Default"/>
        <w:tabs>
          <w:tab w:val="left" w:pos="5550"/>
        </w:tabs>
        <w:rPr>
          <w:rFonts w:ascii="Times New Roman" w:hAnsi="Times New Roman" w:cs="Times New Roman"/>
          <w:color w:val="000000" w:themeColor="text1"/>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1400783</wp:posOffset>
                </wp:positionH>
                <wp:positionV relativeFrom="paragraph">
                  <wp:posOffset>95169</wp:posOffset>
                </wp:positionV>
                <wp:extent cx="2645923" cy="19455"/>
                <wp:effectExtent l="0" t="0" r="21590" b="19050"/>
                <wp:wrapNone/>
                <wp:docPr id="50" name="Conector recto 50"/>
                <wp:cNvGraphicFramePr/>
                <a:graphic xmlns:a="http://schemas.openxmlformats.org/drawingml/2006/main">
                  <a:graphicData uri="http://schemas.microsoft.com/office/word/2010/wordprocessingShape">
                    <wps:wsp>
                      <wps:cNvCnPr/>
                      <wps:spPr>
                        <a:xfrm>
                          <a:off x="0" y="0"/>
                          <a:ext cx="2645923" cy="194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1F266E" id="Conector recto 5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3pt,7.5pt" to="318.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" strokecolor="black [3040]"/>
            </w:pict>
          </mc:Fallback>
        </mc:AlternateContent>
      </w:r>
      <w:r>
        <w:rPr>
          <w:rFonts w:ascii="Times New Roman" w:hAnsi="Times New Roman" w:cs="Times New Roman"/>
        </w:rPr>
        <w:tab/>
      </w:r>
    </w:p>
    <w:p w:rsidR="00F972C6" w:rsidRPr="00966240" w:rsidRDefault="00F972C6" w:rsidP="00A571C0">
      <w:pPr>
        <w:pStyle w:val="Default"/>
        <w:jc w:val="center"/>
        <w:rPr>
          <w:rFonts w:ascii="Times New Roman" w:hAnsi="Times New Roman" w:cs="Times New Roman"/>
        </w:rPr>
      </w:pPr>
      <w:r w:rsidRPr="00966240">
        <w:rPr>
          <w:rFonts w:ascii="Times New Roman" w:hAnsi="Times New Roman" w:cs="Times New Roman"/>
          <w:b/>
          <w:bCs/>
        </w:rPr>
        <w:t xml:space="preserve">Mg. Enrique Santos </w:t>
      </w:r>
      <w:proofErr w:type="spellStart"/>
      <w:r w:rsidRPr="00966240">
        <w:rPr>
          <w:rFonts w:ascii="Times New Roman" w:hAnsi="Times New Roman" w:cs="Times New Roman"/>
          <w:b/>
          <w:bCs/>
        </w:rPr>
        <w:t>Nauca</w:t>
      </w:r>
      <w:proofErr w:type="spellEnd"/>
      <w:r w:rsidRPr="00966240">
        <w:rPr>
          <w:rFonts w:ascii="Times New Roman" w:hAnsi="Times New Roman" w:cs="Times New Roman"/>
          <w:b/>
          <w:bCs/>
        </w:rPr>
        <w:t xml:space="preserve"> Torres</w:t>
      </w:r>
    </w:p>
    <w:p w:rsidR="00F972C6" w:rsidRPr="00966240" w:rsidRDefault="00F972C6" w:rsidP="00A571C0">
      <w:pPr>
        <w:pStyle w:val="Default"/>
        <w:jc w:val="center"/>
        <w:rPr>
          <w:rFonts w:ascii="Times New Roman" w:hAnsi="Times New Roman" w:cs="Times New Roman"/>
        </w:rPr>
      </w:pPr>
      <w:r w:rsidRPr="00966240">
        <w:rPr>
          <w:rFonts w:ascii="Times New Roman" w:hAnsi="Times New Roman" w:cs="Times New Roman"/>
          <w:b/>
          <w:bCs/>
        </w:rPr>
        <w:t>ASESOR</w:t>
      </w:r>
    </w:p>
    <w:p w:rsidR="00F972C6" w:rsidRDefault="00F972C6" w:rsidP="004266C9">
      <w:pPr>
        <w:pStyle w:val="Default"/>
        <w:rPr>
          <w:rFonts w:ascii="Times New Roman" w:hAnsi="Times New Roman" w:cs="Times New Roman"/>
          <w:b/>
          <w:bCs/>
        </w:rPr>
      </w:pPr>
    </w:p>
    <w:p w:rsidR="000A6C05" w:rsidRDefault="000A6C05" w:rsidP="004266C9">
      <w:pPr>
        <w:pStyle w:val="Default"/>
        <w:rPr>
          <w:rFonts w:ascii="Times New Roman" w:hAnsi="Times New Roman" w:cs="Times New Roman"/>
          <w:b/>
          <w:bCs/>
        </w:rPr>
      </w:pPr>
    </w:p>
    <w:p w:rsidR="000A6C05" w:rsidRDefault="000A6C05" w:rsidP="004266C9">
      <w:pPr>
        <w:pStyle w:val="Default"/>
        <w:rPr>
          <w:rFonts w:ascii="Times New Roman" w:hAnsi="Times New Roman" w:cs="Times New Roman"/>
          <w:b/>
          <w:bCs/>
        </w:rPr>
      </w:pPr>
    </w:p>
    <w:p w:rsidR="000A6C05" w:rsidRPr="00966240" w:rsidRDefault="000A6C05" w:rsidP="004266C9">
      <w:pPr>
        <w:pStyle w:val="Default"/>
        <w:rPr>
          <w:rFonts w:ascii="Times New Roman" w:hAnsi="Times New Roman" w:cs="Times New Roman"/>
          <w:b/>
          <w:bCs/>
        </w:rPr>
      </w:pPr>
    </w:p>
    <w:p w:rsidR="00F972C6" w:rsidRPr="00966240" w:rsidRDefault="00F972C6" w:rsidP="004266C9">
      <w:pPr>
        <w:pStyle w:val="Default"/>
        <w:rPr>
          <w:rFonts w:ascii="Times New Roman" w:hAnsi="Times New Roman" w:cs="Times New Roman"/>
          <w:b/>
          <w:bCs/>
        </w:rPr>
      </w:pPr>
    </w:p>
    <w:p w:rsidR="00F972C6" w:rsidRPr="00966240" w:rsidRDefault="00F972C6" w:rsidP="004266C9">
      <w:pPr>
        <w:pStyle w:val="Default"/>
        <w:rPr>
          <w:rFonts w:ascii="Times New Roman" w:hAnsi="Times New Roman" w:cs="Times New Roman"/>
          <w:b/>
          <w:bCs/>
        </w:rPr>
      </w:pPr>
    </w:p>
    <w:p w:rsidR="00F972C6" w:rsidRPr="00966240" w:rsidRDefault="00A571C0" w:rsidP="004266C9">
      <w:pPr>
        <w:pStyle w:val="Default"/>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1312" behindDoc="0" locked="0" layoutInCell="1" allowOverlap="1" wp14:anchorId="7CFD4AA4" wp14:editId="1C25813F">
                <wp:simplePos x="0" y="0"/>
                <wp:positionH relativeFrom="column">
                  <wp:posOffset>2947480</wp:posOffset>
                </wp:positionH>
                <wp:positionV relativeFrom="paragraph">
                  <wp:posOffset>152711</wp:posOffset>
                </wp:positionV>
                <wp:extent cx="2714017" cy="29183"/>
                <wp:effectExtent l="0" t="0" r="29210" b="28575"/>
                <wp:wrapNone/>
                <wp:docPr id="52" name="Conector recto 52"/>
                <wp:cNvGraphicFramePr/>
                <a:graphic xmlns:a="http://schemas.openxmlformats.org/drawingml/2006/main">
                  <a:graphicData uri="http://schemas.microsoft.com/office/word/2010/wordprocessingShape">
                    <wps:wsp>
                      <wps:cNvCnPr/>
                      <wps:spPr>
                        <a:xfrm>
                          <a:off x="0" y="0"/>
                          <a:ext cx="2714017" cy="2918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8CF4F6" id="Conector recto 5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1pt,12pt" to="445.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" strokecolor="black [3040]"/>
            </w:pict>
          </mc:Fallback>
        </mc:AlternateContent>
      </w:r>
      <w:r>
        <w:rPr>
          <w:rFonts w:ascii="Times New Roman" w:hAnsi="Times New Roman" w:cs="Times New Roman"/>
          <w:b/>
          <w:bCs/>
          <w:noProof/>
        </w:rPr>
        <mc:AlternateContent>
          <mc:Choice Requires="wps">
            <w:drawing>
              <wp:anchor distT="0" distB="0" distL="114300" distR="114300" simplePos="0" relativeHeight="251660288" behindDoc="0" locked="0" layoutInCell="1" allowOverlap="1" wp14:anchorId="17A867A8" wp14:editId="329D674E">
                <wp:simplePos x="0" y="0"/>
                <wp:positionH relativeFrom="column">
                  <wp:posOffset>-19456</wp:posOffset>
                </wp:positionH>
                <wp:positionV relativeFrom="paragraph">
                  <wp:posOffset>152711</wp:posOffset>
                </wp:positionV>
                <wp:extent cx="2198451" cy="0"/>
                <wp:effectExtent l="0" t="0" r="30480" b="19050"/>
                <wp:wrapNone/>
                <wp:docPr id="51" name="Conector recto 51"/>
                <wp:cNvGraphicFramePr/>
                <a:graphic xmlns:a="http://schemas.openxmlformats.org/drawingml/2006/main">
                  <a:graphicData uri="http://schemas.microsoft.com/office/word/2010/wordprocessingShape">
                    <wps:wsp>
                      <wps:cNvCnPr/>
                      <wps:spPr>
                        <a:xfrm>
                          <a:off x="0" y="0"/>
                          <a:ext cx="21984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FBADFA" id="Conector recto 5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2pt" to="171.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" strokecolor="black [3040]"/>
            </w:pict>
          </mc:Fallback>
        </mc:AlternateContent>
      </w:r>
    </w:p>
    <w:p w:rsidR="00F972C6" w:rsidRPr="00966240" w:rsidRDefault="00F972C6" w:rsidP="00A571C0">
      <w:pPr>
        <w:pStyle w:val="Default"/>
        <w:jc w:val="center"/>
        <w:rPr>
          <w:rFonts w:ascii="Times New Roman" w:hAnsi="Times New Roman" w:cs="Times New Roman"/>
        </w:rPr>
      </w:pPr>
      <w:r w:rsidRPr="00966240">
        <w:rPr>
          <w:rFonts w:ascii="Times New Roman" w:hAnsi="Times New Roman" w:cs="Times New Roman"/>
          <w:b/>
          <w:bCs/>
        </w:rPr>
        <w:t xml:space="preserve">Econ. Genaro Llontop Lora                         </w:t>
      </w:r>
      <w:r w:rsidR="00061D38">
        <w:rPr>
          <w:rFonts w:ascii="Times New Roman" w:hAnsi="Times New Roman" w:cs="Times New Roman"/>
          <w:b/>
          <w:bCs/>
        </w:rPr>
        <w:t xml:space="preserve">   </w:t>
      </w:r>
      <w:r w:rsidR="0097397B">
        <w:rPr>
          <w:rFonts w:ascii="Times New Roman" w:hAnsi="Times New Roman" w:cs="Times New Roman"/>
          <w:b/>
          <w:bCs/>
        </w:rPr>
        <w:t xml:space="preserve">  </w:t>
      </w:r>
      <w:r w:rsidR="00BA09E7">
        <w:rPr>
          <w:rFonts w:ascii="Times New Roman" w:hAnsi="Times New Roman" w:cs="Times New Roman"/>
          <w:b/>
          <w:bCs/>
        </w:rPr>
        <w:t xml:space="preserve"> Ing.</w:t>
      </w:r>
      <w:r w:rsidR="00061D38">
        <w:rPr>
          <w:rFonts w:ascii="Times New Roman" w:hAnsi="Times New Roman" w:cs="Times New Roman"/>
          <w:b/>
          <w:bCs/>
        </w:rPr>
        <w:t xml:space="preserve"> </w:t>
      </w:r>
      <w:r w:rsidRPr="00966240">
        <w:rPr>
          <w:rFonts w:ascii="Times New Roman" w:hAnsi="Times New Roman" w:cs="Times New Roman"/>
          <w:b/>
          <w:bCs/>
        </w:rPr>
        <w:t xml:space="preserve"> Jorge Tomás</w:t>
      </w:r>
      <w:r w:rsidR="0097397B">
        <w:rPr>
          <w:rFonts w:ascii="Times New Roman" w:hAnsi="Times New Roman" w:cs="Times New Roman"/>
          <w:b/>
          <w:bCs/>
        </w:rPr>
        <w:t xml:space="preserve"> </w:t>
      </w:r>
      <w:r w:rsidR="0097397B" w:rsidRPr="00966240">
        <w:rPr>
          <w:rFonts w:ascii="Times New Roman" w:hAnsi="Times New Roman" w:cs="Times New Roman"/>
          <w:b/>
          <w:bCs/>
        </w:rPr>
        <w:t>Cumpa</w:t>
      </w:r>
      <w:r w:rsidR="0097397B">
        <w:rPr>
          <w:rFonts w:ascii="Times New Roman" w:hAnsi="Times New Roman" w:cs="Times New Roman"/>
          <w:b/>
          <w:bCs/>
        </w:rPr>
        <w:t xml:space="preserve"> </w:t>
      </w:r>
      <w:r w:rsidR="009C27A5">
        <w:rPr>
          <w:rFonts w:ascii="Times New Roman" w:hAnsi="Times New Roman" w:cs="Times New Roman"/>
          <w:b/>
          <w:bCs/>
        </w:rPr>
        <w:t>Vásquez.</w:t>
      </w:r>
      <w:r w:rsidRPr="00966240">
        <w:rPr>
          <w:rFonts w:ascii="Times New Roman" w:hAnsi="Times New Roman" w:cs="Times New Roman"/>
          <w:b/>
          <w:bCs/>
        </w:rPr>
        <w:t xml:space="preserve"> </w:t>
      </w:r>
      <w:r w:rsidR="0097397B">
        <w:rPr>
          <w:rFonts w:ascii="Times New Roman" w:hAnsi="Times New Roman" w:cs="Times New Roman"/>
          <w:b/>
          <w:bCs/>
        </w:rPr>
        <w:t xml:space="preserve">  </w:t>
      </w:r>
      <w:r w:rsidR="00BA09E7">
        <w:rPr>
          <w:rFonts w:ascii="Times New Roman" w:hAnsi="Times New Roman" w:cs="Times New Roman"/>
          <w:b/>
          <w:bCs/>
        </w:rPr>
        <w:t xml:space="preserve">    </w:t>
      </w:r>
      <w:r w:rsidRPr="00966240">
        <w:rPr>
          <w:rFonts w:ascii="Times New Roman" w:hAnsi="Times New Roman" w:cs="Times New Roman"/>
          <w:b/>
          <w:bCs/>
        </w:rPr>
        <w:t xml:space="preserve">PRESIDENTE                                        </w:t>
      </w:r>
      <w:r w:rsidR="0097397B">
        <w:rPr>
          <w:rFonts w:ascii="Times New Roman" w:hAnsi="Times New Roman" w:cs="Times New Roman"/>
          <w:b/>
          <w:bCs/>
        </w:rPr>
        <w:t xml:space="preserve">                   SECRETARIO</w:t>
      </w:r>
    </w:p>
    <w:p w:rsidR="00F972C6" w:rsidRPr="00966240" w:rsidRDefault="00F972C6" w:rsidP="004266C9">
      <w:pPr>
        <w:pStyle w:val="Default"/>
        <w:rPr>
          <w:rFonts w:ascii="Times New Roman" w:hAnsi="Times New Roman" w:cs="Times New Roman"/>
        </w:rPr>
      </w:pPr>
    </w:p>
    <w:p w:rsidR="00F972C6" w:rsidRPr="00966240" w:rsidRDefault="00F972C6" w:rsidP="004266C9">
      <w:pPr>
        <w:pStyle w:val="Default"/>
        <w:rPr>
          <w:rFonts w:ascii="Times New Roman" w:hAnsi="Times New Roman" w:cs="Times New Roman"/>
        </w:rPr>
      </w:pPr>
    </w:p>
    <w:p w:rsidR="00F972C6" w:rsidRPr="00966240" w:rsidRDefault="00F972C6" w:rsidP="004266C9">
      <w:pPr>
        <w:pStyle w:val="Default"/>
        <w:rPr>
          <w:rFonts w:ascii="Times New Roman" w:hAnsi="Times New Roman" w:cs="Times New Roman"/>
        </w:rPr>
      </w:pPr>
    </w:p>
    <w:p w:rsidR="00F972C6" w:rsidRPr="00966240" w:rsidRDefault="00F972C6" w:rsidP="004266C9">
      <w:pPr>
        <w:pStyle w:val="Default"/>
        <w:rPr>
          <w:rFonts w:ascii="Times New Roman" w:hAnsi="Times New Roman" w:cs="Times New Roman"/>
        </w:rPr>
      </w:pPr>
    </w:p>
    <w:p w:rsidR="00F972C6" w:rsidRPr="00966240" w:rsidRDefault="00F972C6" w:rsidP="004266C9">
      <w:pPr>
        <w:pStyle w:val="Default"/>
        <w:rPr>
          <w:rFonts w:ascii="Times New Roman" w:hAnsi="Times New Roman" w:cs="Times New Roman"/>
        </w:rPr>
      </w:pPr>
    </w:p>
    <w:p w:rsidR="00F972C6" w:rsidRPr="00966240" w:rsidRDefault="00F972C6" w:rsidP="004266C9">
      <w:pPr>
        <w:pStyle w:val="Default"/>
        <w:rPr>
          <w:rFonts w:ascii="Times New Roman" w:hAnsi="Times New Roman" w:cs="Times New Roman"/>
        </w:rPr>
      </w:pPr>
    </w:p>
    <w:p w:rsidR="00F972C6" w:rsidRPr="00966240" w:rsidRDefault="00F972C6" w:rsidP="004266C9">
      <w:pPr>
        <w:pStyle w:val="Default"/>
        <w:rPr>
          <w:rFonts w:ascii="Times New Roman" w:hAnsi="Times New Roman" w:cs="Times New Roman"/>
        </w:rPr>
      </w:pPr>
    </w:p>
    <w:p w:rsidR="00F972C6" w:rsidRPr="00966240" w:rsidRDefault="00A571C0" w:rsidP="004266C9">
      <w:pPr>
        <w:pStyle w:val="Default"/>
        <w:rPr>
          <w:rFonts w:ascii="Times New Roman" w:hAnsi="Times New Roman" w:cs="Times New Roman"/>
        </w:rPr>
      </w:pPr>
      <w:r>
        <w:rPr>
          <w:rFonts w:ascii="Times New Roman" w:hAnsi="Times New Roman" w:cs="Times New Roman"/>
          <w:b/>
          <w:bCs/>
          <w:noProof/>
        </w:rPr>
        <mc:AlternateContent>
          <mc:Choice Requires="wps">
            <w:drawing>
              <wp:anchor distT="0" distB="0" distL="114300" distR="114300" simplePos="0" relativeHeight="251663360" behindDoc="0" locked="0" layoutInCell="1" allowOverlap="1" wp14:anchorId="526F5D77" wp14:editId="15619286">
                <wp:simplePos x="0" y="0"/>
                <wp:positionH relativeFrom="page">
                  <wp:posOffset>2607012</wp:posOffset>
                </wp:positionH>
                <wp:positionV relativeFrom="paragraph">
                  <wp:posOffset>5175</wp:posOffset>
                </wp:positionV>
                <wp:extent cx="2480553" cy="19455"/>
                <wp:effectExtent l="0" t="0" r="34290" b="19050"/>
                <wp:wrapNone/>
                <wp:docPr id="53" name="Conector recto 53"/>
                <wp:cNvGraphicFramePr/>
                <a:graphic xmlns:a="http://schemas.openxmlformats.org/drawingml/2006/main">
                  <a:graphicData uri="http://schemas.microsoft.com/office/word/2010/wordprocessingShape">
                    <wps:wsp>
                      <wps:cNvCnPr/>
                      <wps:spPr>
                        <a:xfrm>
                          <a:off x="0" y="0"/>
                          <a:ext cx="2480553" cy="194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60219D" id="Conector recto 5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05.3pt,.4pt" to="400.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" strokecolor="black [3040]">
                <w10:wrap anchorx="page"/>
              </v:line>
            </w:pict>
          </mc:Fallback>
        </mc:AlternateContent>
      </w:r>
    </w:p>
    <w:p w:rsidR="00F972C6" w:rsidRPr="00966240" w:rsidRDefault="00F972C6" w:rsidP="00A571C0">
      <w:pPr>
        <w:pStyle w:val="Default"/>
        <w:jc w:val="center"/>
        <w:rPr>
          <w:rFonts w:ascii="Times New Roman" w:hAnsi="Times New Roman" w:cs="Times New Roman"/>
        </w:rPr>
      </w:pPr>
      <w:r w:rsidRPr="00966240">
        <w:rPr>
          <w:rFonts w:ascii="Times New Roman" w:hAnsi="Times New Roman" w:cs="Times New Roman"/>
          <w:b/>
          <w:bCs/>
        </w:rPr>
        <w:t xml:space="preserve">Mg. Enrique Santos </w:t>
      </w:r>
      <w:proofErr w:type="spellStart"/>
      <w:r w:rsidRPr="00966240">
        <w:rPr>
          <w:rFonts w:ascii="Times New Roman" w:hAnsi="Times New Roman" w:cs="Times New Roman"/>
          <w:b/>
          <w:bCs/>
        </w:rPr>
        <w:t>Nauca</w:t>
      </w:r>
      <w:proofErr w:type="spellEnd"/>
      <w:r w:rsidRPr="00966240">
        <w:rPr>
          <w:rFonts w:ascii="Times New Roman" w:hAnsi="Times New Roman" w:cs="Times New Roman"/>
          <w:b/>
          <w:bCs/>
        </w:rPr>
        <w:t xml:space="preserve"> Torres</w:t>
      </w:r>
    </w:p>
    <w:p w:rsidR="00F972C6" w:rsidRPr="00883EB8" w:rsidRDefault="00F972C6" w:rsidP="00A571C0">
      <w:pPr>
        <w:spacing w:line="360" w:lineRule="auto"/>
        <w:ind w:left="283"/>
        <w:jc w:val="center"/>
        <w:rPr>
          <w:rFonts w:ascii="Times New Roman" w:hAnsi="Times New Roman" w:cs="Times New Roman"/>
          <w:b/>
          <w:color w:val="000000"/>
          <w:sz w:val="24"/>
          <w:szCs w:val="24"/>
        </w:rPr>
      </w:pPr>
      <w:r w:rsidRPr="00883EB8">
        <w:rPr>
          <w:rFonts w:ascii="Times New Roman" w:hAnsi="Times New Roman" w:cs="Times New Roman"/>
          <w:b/>
          <w:sz w:val="24"/>
          <w:szCs w:val="24"/>
        </w:rPr>
        <w:t>VOCAL</w:t>
      </w:r>
    </w:p>
    <w:p w:rsidR="009C2C51" w:rsidRPr="00966240" w:rsidRDefault="00832813" w:rsidP="004266C9">
      <w:pPr>
        <w:spacing w:line="360" w:lineRule="auto"/>
        <w:rPr>
          <w:rFonts w:ascii="Times New Roman" w:hAnsi="Times New Roman" w:cs="Times New Roman"/>
          <w:b/>
          <w:sz w:val="24"/>
          <w:szCs w:val="24"/>
        </w:rPr>
      </w:pPr>
      <w:r w:rsidRPr="00966240">
        <w:rPr>
          <w:rFonts w:ascii="Times New Roman" w:hAnsi="Times New Roman" w:cs="Times New Roman"/>
          <w:b/>
          <w:sz w:val="24"/>
          <w:szCs w:val="24"/>
        </w:rPr>
        <w:br w:type="page"/>
      </w:r>
    </w:p>
    <w:p w:rsidR="000A6C05" w:rsidRDefault="000A6C05" w:rsidP="004266C9">
      <w:pPr>
        <w:rPr>
          <w:rFonts w:ascii="Times New Roman" w:hAnsi="Times New Roman" w:cs="Times New Roman"/>
          <w:b/>
          <w:sz w:val="24"/>
          <w:szCs w:val="24"/>
        </w:rPr>
      </w:pPr>
    </w:p>
    <w:p w:rsidR="000A6C05" w:rsidRDefault="000A6C05" w:rsidP="004266C9">
      <w:pPr>
        <w:jc w:val="center"/>
        <w:rPr>
          <w:rFonts w:ascii="Times New Roman" w:hAnsi="Times New Roman" w:cs="Times New Roman"/>
          <w:b/>
          <w:sz w:val="24"/>
          <w:szCs w:val="24"/>
        </w:rPr>
      </w:pPr>
    </w:p>
    <w:p w:rsidR="000019E1" w:rsidRPr="00966240" w:rsidRDefault="000019E1" w:rsidP="004266C9">
      <w:pPr>
        <w:jc w:val="center"/>
        <w:rPr>
          <w:rFonts w:ascii="Times New Roman" w:hAnsi="Times New Roman" w:cs="Times New Roman"/>
          <w:b/>
          <w:sz w:val="24"/>
          <w:szCs w:val="24"/>
        </w:rPr>
      </w:pPr>
      <w:r w:rsidRPr="00966240">
        <w:rPr>
          <w:rFonts w:ascii="Times New Roman" w:hAnsi="Times New Roman" w:cs="Times New Roman"/>
          <w:b/>
          <w:sz w:val="24"/>
          <w:szCs w:val="24"/>
        </w:rPr>
        <w:t>Dedicatoria</w:t>
      </w:r>
    </w:p>
    <w:p w:rsidR="000019E1" w:rsidRPr="00966240" w:rsidRDefault="000019E1" w:rsidP="00A96839">
      <w:pPr>
        <w:spacing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 xml:space="preserve">Dedico este proyecto de tesis a </w:t>
      </w:r>
      <w:r w:rsidR="009C2C51" w:rsidRPr="00966240">
        <w:rPr>
          <w:rFonts w:ascii="Times New Roman" w:hAnsi="Times New Roman" w:cs="Times New Roman"/>
          <w:sz w:val="24"/>
          <w:szCs w:val="24"/>
        </w:rPr>
        <w:t>Dios,</w:t>
      </w:r>
      <w:r w:rsidRPr="00966240">
        <w:rPr>
          <w:rFonts w:ascii="Times New Roman" w:hAnsi="Times New Roman" w:cs="Times New Roman"/>
          <w:sz w:val="24"/>
          <w:szCs w:val="24"/>
        </w:rPr>
        <w:t xml:space="preserve"> a mi </w:t>
      </w:r>
      <w:r w:rsidR="002F44F6" w:rsidRPr="00966240">
        <w:rPr>
          <w:rFonts w:ascii="Times New Roman" w:hAnsi="Times New Roman" w:cs="Times New Roman"/>
          <w:sz w:val="24"/>
          <w:szCs w:val="24"/>
        </w:rPr>
        <w:t>Madre,</w:t>
      </w:r>
      <w:r w:rsidR="00832813" w:rsidRPr="00966240">
        <w:rPr>
          <w:rFonts w:ascii="Times New Roman" w:hAnsi="Times New Roman" w:cs="Times New Roman"/>
          <w:sz w:val="24"/>
          <w:szCs w:val="24"/>
        </w:rPr>
        <w:t xml:space="preserve"> mi Padre</w:t>
      </w:r>
      <w:r w:rsidRPr="00966240">
        <w:rPr>
          <w:rFonts w:ascii="Times New Roman" w:hAnsi="Times New Roman" w:cs="Times New Roman"/>
          <w:sz w:val="24"/>
          <w:szCs w:val="24"/>
        </w:rPr>
        <w:t xml:space="preserve"> y a mi </w:t>
      </w:r>
      <w:r w:rsidR="002F44F6" w:rsidRPr="00966240">
        <w:rPr>
          <w:rFonts w:ascii="Times New Roman" w:hAnsi="Times New Roman" w:cs="Times New Roman"/>
          <w:sz w:val="24"/>
          <w:szCs w:val="24"/>
        </w:rPr>
        <w:t xml:space="preserve">hermano. </w:t>
      </w:r>
      <w:r w:rsidRPr="00966240">
        <w:rPr>
          <w:rFonts w:ascii="Times New Roman" w:hAnsi="Times New Roman" w:cs="Times New Roman"/>
          <w:sz w:val="24"/>
          <w:szCs w:val="24"/>
        </w:rPr>
        <w:t>A Dios porque ha estado conmigo a cada paso que doy, cuidándome y dándome fortaleza para continuar, mi Hermano ,  quien a lo largo de mi vida han velado por mi bienestar y educación siendo  mi apoyo en todo momento</w:t>
      </w:r>
      <w:r w:rsidR="00832813" w:rsidRPr="00966240">
        <w:rPr>
          <w:rFonts w:ascii="Times New Roman" w:hAnsi="Times New Roman" w:cs="Times New Roman"/>
          <w:sz w:val="24"/>
          <w:szCs w:val="24"/>
        </w:rPr>
        <w:t xml:space="preserve">. A mis padres que </w:t>
      </w:r>
      <w:r w:rsidR="002F44F6" w:rsidRPr="00966240">
        <w:rPr>
          <w:rFonts w:ascii="Times New Roman" w:hAnsi="Times New Roman" w:cs="Times New Roman"/>
          <w:sz w:val="24"/>
          <w:szCs w:val="24"/>
        </w:rPr>
        <w:t>están</w:t>
      </w:r>
      <w:r w:rsidR="00832813" w:rsidRPr="00966240">
        <w:rPr>
          <w:rFonts w:ascii="Times New Roman" w:hAnsi="Times New Roman" w:cs="Times New Roman"/>
          <w:sz w:val="24"/>
          <w:szCs w:val="24"/>
        </w:rPr>
        <w:t xml:space="preserve"> </w:t>
      </w:r>
      <w:r w:rsidR="002F44F6" w:rsidRPr="00966240">
        <w:rPr>
          <w:rFonts w:ascii="Times New Roman" w:hAnsi="Times New Roman" w:cs="Times New Roman"/>
          <w:sz w:val="24"/>
          <w:szCs w:val="24"/>
        </w:rPr>
        <w:t>cuidándome</w:t>
      </w:r>
      <w:r w:rsidR="00832813" w:rsidRPr="00966240">
        <w:rPr>
          <w:rFonts w:ascii="Times New Roman" w:hAnsi="Times New Roman" w:cs="Times New Roman"/>
          <w:sz w:val="24"/>
          <w:szCs w:val="24"/>
        </w:rPr>
        <w:t xml:space="preserve"> desde el cielo. Los amo </w:t>
      </w:r>
      <w:r w:rsidR="002F44F6" w:rsidRPr="00966240">
        <w:rPr>
          <w:rFonts w:ascii="Times New Roman" w:hAnsi="Times New Roman" w:cs="Times New Roman"/>
          <w:sz w:val="24"/>
          <w:szCs w:val="24"/>
        </w:rPr>
        <w:t>mucho.</w:t>
      </w:r>
    </w:p>
    <w:p w:rsidR="000019E1" w:rsidRPr="00966240" w:rsidRDefault="000019E1" w:rsidP="00C37962">
      <w:pPr>
        <w:spacing w:line="360" w:lineRule="auto"/>
        <w:jc w:val="center"/>
        <w:rPr>
          <w:rFonts w:ascii="Times New Roman" w:hAnsi="Times New Roman" w:cs="Times New Roman"/>
          <w:b/>
          <w:sz w:val="24"/>
          <w:szCs w:val="24"/>
        </w:rPr>
      </w:pPr>
    </w:p>
    <w:p w:rsidR="000019E1" w:rsidRPr="00966240" w:rsidRDefault="000019E1" w:rsidP="004266C9">
      <w:pPr>
        <w:spacing w:line="360" w:lineRule="auto"/>
        <w:jc w:val="center"/>
        <w:rPr>
          <w:rFonts w:ascii="Times New Roman" w:hAnsi="Times New Roman" w:cs="Times New Roman"/>
          <w:b/>
          <w:sz w:val="24"/>
          <w:szCs w:val="24"/>
        </w:rPr>
      </w:pPr>
    </w:p>
    <w:p w:rsidR="000019E1" w:rsidRPr="00966240" w:rsidRDefault="000019E1" w:rsidP="004266C9">
      <w:pPr>
        <w:spacing w:line="360" w:lineRule="auto"/>
        <w:jc w:val="center"/>
        <w:rPr>
          <w:rFonts w:ascii="Times New Roman" w:hAnsi="Times New Roman" w:cs="Times New Roman"/>
          <w:b/>
          <w:sz w:val="24"/>
          <w:szCs w:val="24"/>
        </w:rPr>
      </w:pPr>
    </w:p>
    <w:p w:rsidR="000019E1" w:rsidRPr="00966240" w:rsidRDefault="000019E1" w:rsidP="004266C9">
      <w:pPr>
        <w:spacing w:line="360" w:lineRule="auto"/>
        <w:jc w:val="center"/>
        <w:rPr>
          <w:rFonts w:ascii="Times New Roman" w:hAnsi="Times New Roman" w:cs="Times New Roman"/>
          <w:b/>
          <w:sz w:val="24"/>
          <w:szCs w:val="24"/>
        </w:rPr>
      </w:pPr>
    </w:p>
    <w:p w:rsidR="000019E1" w:rsidRPr="00966240" w:rsidRDefault="000019E1" w:rsidP="004266C9">
      <w:pPr>
        <w:spacing w:line="360" w:lineRule="auto"/>
        <w:jc w:val="center"/>
        <w:rPr>
          <w:rFonts w:ascii="Times New Roman" w:hAnsi="Times New Roman" w:cs="Times New Roman"/>
          <w:b/>
          <w:sz w:val="24"/>
          <w:szCs w:val="24"/>
        </w:rPr>
      </w:pPr>
    </w:p>
    <w:p w:rsidR="000019E1" w:rsidRPr="00966240" w:rsidRDefault="000019E1" w:rsidP="004266C9">
      <w:pPr>
        <w:spacing w:line="360" w:lineRule="auto"/>
        <w:jc w:val="center"/>
        <w:rPr>
          <w:rFonts w:ascii="Times New Roman" w:hAnsi="Times New Roman" w:cs="Times New Roman"/>
          <w:b/>
          <w:sz w:val="24"/>
          <w:szCs w:val="24"/>
        </w:rPr>
      </w:pPr>
    </w:p>
    <w:p w:rsidR="000019E1" w:rsidRPr="00966240" w:rsidRDefault="000019E1" w:rsidP="004266C9">
      <w:pPr>
        <w:spacing w:line="360" w:lineRule="auto"/>
        <w:jc w:val="center"/>
        <w:rPr>
          <w:rFonts w:ascii="Times New Roman" w:hAnsi="Times New Roman" w:cs="Times New Roman"/>
          <w:b/>
          <w:sz w:val="24"/>
          <w:szCs w:val="24"/>
        </w:rPr>
      </w:pPr>
    </w:p>
    <w:p w:rsidR="000019E1" w:rsidRPr="00966240" w:rsidRDefault="000019E1" w:rsidP="004266C9">
      <w:pPr>
        <w:spacing w:line="360" w:lineRule="auto"/>
        <w:jc w:val="center"/>
        <w:rPr>
          <w:rFonts w:ascii="Times New Roman" w:hAnsi="Times New Roman" w:cs="Times New Roman"/>
          <w:b/>
          <w:sz w:val="24"/>
          <w:szCs w:val="24"/>
        </w:rPr>
      </w:pPr>
    </w:p>
    <w:p w:rsidR="000019E1" w:rsidRPr="00966240" w:rsidRDefault="000019E1" w:rsidP="004266C9">
      <w:pPr>
        <w:spacing w:line="360" w:lineRule="auto"/>
        <w:jc w:val="center"/>
        <w:rPr>
          <w:rFonts w:ascii="Times New Roman" w:hAnsi="Times New Roman" w:cs="Times New Roman"/>
          <w:b/>
          <w:sz w:val="24"/>
          <w:szCs w:val="24"/>
        </w:rPr>
      </w:pPr>
    </w:p>
    <w:p w:rsidR="000019E1" w:rsidRPr="00966240" w:rsidRDefault="000019E1" w:rsidP="004266C9">
      <w:pPr>
        <w:spacing w:line="360" w:lineRule="auto"/>
        <w:jc w:val="center"/>
        <w:rPr>
          <w:rFonts w:ascii="Times New Roman" w:hAnsi="Times New Roman" w:cs="Times New Roman"/>
          <w:b/>
          <w:sz w:val="24"/>
          <w:szCs w:val="24"/>
        </w:rPr>
      </w:pPr>
    </w:p>
    <w:p w:rsidR="000019E1" w:rsidRPr="00966240" w:rsidRDefault="000019E1" w:rsidP="004266C9">
      <w:pPr>
        <w:spacing w:line="360" w:lineRule="auto"/>
        <w:jc w:val="center"/>
        <w:rPr>
          <w:rFonts w:ascii="Times New Roman" w:hAnsi="Times New Roman" w:cs="Times New Roman"/>
          <w:b/>
          <w:sz w:val="24"/>
          <w:szCs w:val="24"/>
        </w:rPr>
      </w:pPr>
    </w:p>
    <w:p w:rsidR="00C05202" w:rsidRPr="00966240" w:rsidRDefault="00C05202" w:rsidP="004266C9">
      <w:pPr>
        <w:spacing w:line="360" w:lineRule="auto"/>
        <w:jc w:val="center"/>
        <w:rPr>
          <w:rFonts w:ascii="Times New Roman" w:hAnsi="Times New Roman" w:cs="Times New Roman"/>
          <w:b/>
          <w:sz w:val="24"/>
          <w:szCs w:val="24"/>
        </w:rPr>
      </w:pPr>
    </w:p>
    <w:p w:rsidR="00C05202" w:rsidRPr="00966240" w:rsidRDefault="00C05202" w:rsidP="004266C9">
      <w:pPr>
        <w:spacing w:line="360" w:lineRule="auto"/>
        <w:jc w:val="center"/>
        <w:rPr>
          <w:rFonts w:ascii="Times New Roman" w:hAnsi="Times New Roman" w:cs="Times New Roman"/>
          <w:b/>
          <w:sz w:val="24"/>
          <w:szCs w:val="24"/>
        </w:rPr>
      </w:pPr>
    </w:p>
    <w:p w:rsidR="009F1487" w:rsidRPr="00966240" w:rsidRDefault="009F1487" w:rsidP="004266C9">
      <w:pPr>
        <w:spacing w:line="360" w:lineRule="auto"/>
        <w:rPr>
          <w:rFonts w:ascii="Times New Roman" w:hAnsi="Times New Roman" w:cs="Times New Roman"/>
          <w:b/>
          <w:sz w:val="24"/>
          <w:szCs w:val="24"/>
        </w:rPr>
      </w:pPr>
    </w:p>
    <w:p w:rsidR="009656D9" w:rsidRPr="00966240" w:rsidRDefault="009656D9" w:rsidP="004266C9">
      <w:pPr>
        <w:spacing w:line="360" w:lineRule="auto"/>
        <w:rPr>
          <w:rFonts w:ascii="Times New Roman" w:hAnsi="Times New Roman" w:cs="Times New Roman"/>
          <w:b/>
          <w:sz w:val="24"/>
          <w:szCs w:val="24"/>
        </w:rPr>
      </w:pPr>
    </w:p>
    <w:p w:rsidR="00956A1C" w:rsidRDefault="00956A1C" w:rsidP="004266C9">
      <w:pPr>
        <w:spacing w:line="360" w:lineRule="auto"/>
        <w:rPr>
          <w:rFonts w:ascii="Times New Roman" w:hAnsi="Times New Roman" w:cs="Times New Roman"/>
          <w:b/>
          <w:sz w:val="24"/>
          <w:szCs w:val="24"/>
        </w:rPr>
      </w:pPr>
    </w:p>
    <w:p w:rsidR="006C1E59" w:rsidRDefault="006C1E59" w:rsidP="004266C9">
      <w:pPr>
        <w:spacing w:line="360" w:lineRule="auto"/>
        <w:rPr>
          <w:rFonts w:ascii="Times New Roman" w:hAnsi="Times New Roman" w:cs="Times New Roman"/>
          <w:b/>
          <w:sz w:val="24"/>
          <w:szCs w:val="24"/>
        </w:rPr>
      </w:pPr>
    </w:p>
    <w:p w:rsidR="006C1E59" w:rsidRDefault="006C1E59" w:rsidP="004266C9">
      <w:pPr>
        <w:spacing w:line="360" w:lineRule="auto"/>
        <w:rPr>
          <w:rFonts w:ascii="Times New Roman" w:hAnsi="Times New Roman" w:cs="Times New Roman"/>
          <w:b/>
          <w:sz w:val="24"/>
          <w:szCs w:val="24"/>
        </w:rPr>
      </w:pPr>
    </w:p>
    <w:p w:rsidR="006C1E59" w:rsidRPr="00966240" w:rsidRDefault="006C1E59" w:rsidP="004266C9">
      <w:pPr>
        <w:spacing w:line="360" w:lineRule="auto"/>
        <w:rPr>
          <w:rFonts w:ascii="Times New Roman" w:hAnsi="Times New Roman" w:cs="Times New Roman"/>
          <w:b/>
          <w:sz w:val="24"/>
          <w:szCs w:val="24"/>
        </w:rPr>
      </w:pPr>
    </w:p>
    <w:p w:rsidR="005A2026" w:rsidRPr="00966240" w:rsidRDefault="005A2026" w:rsidP="004266C9">
      <w:pPr>
        <w:spacing w:line="360" w:lineRule="auto"/>
        <w:rPr>
          <w:rFonts w:ascii="Times New Roman" w:hAnsi="Times New Roman" w:cs="Times New Roman"/>
          <w:b/>
          <w:sz w:val="24"/>
          <w:szCs w:val="24"/>
        </w:rPr>
      </w:pPr>
    </w:p>
    <w:p w:rsidR="00C05202" w:rsidRPr="00966240" w:rsidRDefault="00C05202" w:rsidP="004266C9">
      <w:pPr>
        <w:spacing w:line="360" w:lineRule="auto"/>
        <w:jc w:val="both"/>
        <w:rPr>
          <w:rFonts w:ascii="Times New Roman" w:hAnsi="Times New Roman" w:cs="Times New Roman"/>
          <w:b/>
          <w:sz w:val="24"/>
          <w:szCs w:val="24"/>
        </w:rPr>
      </w:pPr>
    </w:p>
    <w:p w:rsidR="00C05202" w:rsidRPr="00966240" w:rsidRDefault="00C05202" w:rsidP="004F65D7">
      <w:pPr>
        <w:autoSpaceDE w:val="0"/>
        <w:autoSpaceDN w:val="0"/>
        <w:adjustRightInd w:val="0"/>
        <w:spacing w:after="0" w:line="240" w:lineRule="auto"/>
        <w:ind w:left="284"/>
        <w:rPr>
          <w:rFonts w:ascii="Times New Roman" w:eastAsiaTheme="minorHAnsi" w:hAnsi="Times New Roman" w:cs="Times New Roman"/>
          <w:b/>
          <w:bCs/>
          <w:iCs/>
          <w:color w:val="000000"/>
          <w:sz w:val="24"/>
          <w:szCs w:val="24"/>
          <w:lang w:val="es-ES" w:eastAsia="en-US"/>
        </w:rPr>
      </w:pPr>
      <w:r w:rsidRPr="00966240">
        <w:rPr>
          <w:rFonts w:ascii="Times New Roman" w:eastAsiaTheme="minorHAnsi" w:hAnsi="Times New Roman" w:cs="Times New Roman"/>
          <w:b/>
          <w:bCs/>
          <w:iCs/>
          <w:color w:val="000000"/>
          <w:sz w:val="24"/>
          <w:szCs w:val="24"/>
          <w:lang w:val="es-ES" w:eastAsia="en-US"/>
        </w:rPr>
        <w:t xml:space="preserve">AL ASESOR DE TESIS: </w:t>
      </w:r>
    </w:p>
    <w:p w:rsidR="00C05202" w:rsidRPr="00966240" w:rsidRDefault="00C05202" w:rsidP="004F65D7">
      <w:pPr>
        <w:autoSpaceDE w:val="0"/>
        <w:autoSpaceDN w:val="0"/>
        <w:adjustRightInd w:val="0"/>
        <w:spacing w:after="0" w:line="240" w:lineRule="auto"/>
        <w:ind w:left="284"/>
        <w:rPr>
          <w:rFonts w:ascii="Times New Roman" w:eastAsiaTheme="minorHAnsi" w:hAnsi="Times New Roman" w:cs="Times New Roman"/>
          <w:color w:val="000000"/>
          <w:sz w:val="24"/>
          <w:szCs w:val="24"/>
          <w:lang w:val="es-ES" w:eastAsia="en-US"/>
        </w:rPr>
      </w:pPr>
    </w:p>
    <w:p w:rsidR="00C05202" w:rsidRPr="00966240" w:rsidRDefault="00C05202" w:rsidP="00A96839">
      <w:pPr>
        <w:autoSpaceDE w:val="0"/>
        <w:autoSpaceDN w:val="0"/>
        <w:adjustRightInd w:val="0"/>
        <w:spacing w:after="0" w:line="240" w:lineRule="auto"/>
        <w:ind w:firstLine="709"/>
        <w:rPr>
          <w:rFonts w:ascii="Times New Roman" w:eastAsiaTheme="minorHAnsi" w:hAnsi="Times New Roman" w:cs="Times New Roman"/>
          <w:iCs/>
          <w:color w:val="000000"/>
          <w:sz w:val="24"/>
          <w:szCs w:val="24"/>
          <w:lang w:val="es-ES" w:eastAsia="en-US"/>
        </w:rPr>
      </w:pPr>
      <w:r w:rsidRPr="00966240">
        <w:rPr>
          <w:rFonts w:ascii="Times New Roman" w:eastAsiaTheme="minorHAnsi" w:hAnsi="Times New Roman" w:cs="Times New Roman"/>
          <w:iCs/>
          <w:color w:val="000000"/>
          <w:sz w:val="24"/>
          <w:szCs w:val="24"/>
          <w:lang w:val="es-ES" w:eastAsia="en-US"/>
        </w:rPr>
        <w:t xml:space="preserve">Mg. Enrique Santos </w:t>
      </w:r>
      <w:proofErr w:type="spellStart"/>
      <w:r w:rsidRPr="00966240">
        <w:rPr>
          <w:rFonts w:ascii="Times New Roman" w:eastAsiaTheme="minorHAnsi" w:hAnsi="Times New Roman" w:cs="Times New Roman"/>
          <w:iCs/>
          <w:color w:val="000000"/>
          <w:sz w:val="24"/>
          <w:szCs w:val="24"/>
          <w:lang w:val="es-ES" w:eastAsia="en-US"/>
        </w:rPr>
        <w:t>Nauca</w:t>
      </w:r>
      <w:proofErr w:type="spellEnd"/>
      <w:r w:rsidRPr="00966240">
        <w:rPr>
          <w:rFonts w:ascii="Times New Roman" w:eastAsiaTheme="minorHAnsi" w:hAnsi="Times New Roman" w:cs="Times New Roman"/>
          <w:iCs/>
          <w:color w:val="000000"/>
          <w:sz w:val="24"/>
          <w:szCs w:val="24"/>
          <w:lang w:val="es-ES" w:eastAsia="en-US"/>
        </w:rPr>
        <w:t xml:space="preserve"> Torres, por su asesoría para desarrollar de este trabajo de investigación. </w:t>
      </w:r>
    </w:p>
    <w:p w:rsidR="00C05202" w:rsidRPr="00966240" w:rsidRDefault="00C05202" w:rsidP="004F65D7">
      <w:pPr>
        <w:autoSpaceDE w:val="0"/>
        <w:autoSpaceDN w:val="0"/>
        <w:adjustRightInd w:val="0"/>
        <w:spacing w:after="0" w:line="240" w:lineRule="auto"/>
        <w:ind w:left="284"/>
        <w:rPr>
          <w:rFonts w:ascii="Times New Roman" w:eastAsiaTheme="minorHAnsi" w:hAnsi="Times New Roman" w:cs="Times New Roman"/>
          <w:i/>
          <w:iCs/>
          <w:color w:val="000000"/>
          <w:sz w:val="24"/>
          <w:szCs w:val="24"/>
          <w:lang w:val="es-ES" w:eastAsia="en-US"/>
        </w:rPr>
      </w:pPr>
    </w:p>
    <w:p w:rsidR="00C05202" w:rsidRPr="00966240" w:rsidRDefault="00C05202" w:rsidP="004F65D7">
      <w:pPr>
        <w:autoSpaceDE w:val="0"/>
        <w:autoSpaceDN w:val="0"/>
        <w:adjustRightInd w:val="0"/>
        <w:spacing w:after="0" w:line="240" w:lineRule="auto"/>
        <w:ind w:left="284"/>
        <w:rPr>
          <w:rFonts w:ascii="Times New Roman" w:eastAsiaTheme="minorHAnsi" w:hAnsi="Times New Roman" w:cs="Times New Roman"/>
          <w:i/>
          <w:iCs/>
          <w:color w:val="000000"/>
          <w:sz w:val="24"/>
          <w:szCs w:val="24"/>
          <w:lang w:val="es-ES" w:eastAsia="en-US"/>
        </w:rPr>
      </w:pPr>
    </w:p>
    <w:p w:rsidR="00C05202" w:rsidRPr="00966240" w:rsidRDefault="00C05202" w:rsidP="004F65D7">
      <w:pPr>
        <w:autoSpaceDE w:val="0"/>
        <w:autoSpaceDN w:val="0"/>
        <w:adjustRightInd w:val="0"/>
        <w:spacing w:after="0" w:line="240" w:lineRule="auto"/>
        <w:ind w:left="284"/>
        <w:rPr>
          <w:rFonts w:ascii="Times New Roman" w:eastAsiaTheme="minorHAnsi" w:hAnsi="Times New Roman" w:cs="Times New Roman"/>
          <w:i/>
          <w:iCs/>
          <w:color w:val="000000"/>
          <w:sz w:val="24"/>
          <w:szCs w:val="24"/>
          <w:lang w:val="es-ES" w:eastAsia="en-US"/>
        </w:rPr>
      </w:pPr>
    </w:p>
    <w:p w:rsidR="00C05202" w:rsidRPr="00966240" w:rsidRDefault="00C05202" w:rsidP="004F65D7">
      <w:pPr>
        <w:autoSpaceDE w:val="0"/>
        <w:autoSpaceDN w:val="0"/>
        <w:adjustRightInd w:val="0"/>
        <w:spacing w:after="0" w:line="240" w:lineRule="auto"/>
        <w:ind w:left="284"/>
        <w:rPr>
          <w:rFonts w:ascii="Times New Roman" w:eastAsiaTheme="minorHAnsi" w:hAnsi="Times New Roman" w:cs="Times New Roman"/>
          <w:i/>
          <w:iCs/>
          <w:color w:val="000000"/>
          <w:sz w:val="24"/>
          <w:szCs w:val="24"/>
          <w:lang w:val="es-ES" w:eastAsia="en-US"/>
        </w:rPr>
      </w:pPr>
    </w:p>
    <w:p w:rsidR="00C05202" w:rsidRPr="00966240" w:rsidRDefault="00C05202" w:rsidP="004F65D7">
      <w:pPr>
        <w:autoSpaceDE w:val="0"/>
        <w:autoSpaceDN w:val="0"/>
        <w:adjustRightInd w:val="0"/>
        <w:spacing w:after="0" w:line="240" w:lineRule="auto"/>
        <w:ind w:left="284"/>
        <w:rPr>
          <w:rFonts w:ascii="Times New Roman" w:eastAsiaTheme="minorHAnsi" w:hAnsi="Times New Roman" w:cs="Times New Roman"/>
          <w:i/>
          <w:iCs/>
          <w:color w:val="000000"/>
          <w:sz w:val="24"/>
          <w:szCs w:val="24"/>
          <w:lang w:val="es-ES" w:eastAsia="en-US"/>
        </w:rPr>
      </w:pPr>
    </w:p>
    <w:p w:rsidR="00C05202" w:rsidRPr="00966240" w:rsidRDefault="00C05202" w:rsidP="004F65D7">
      <w:pPr>
        <w:autoSpaceDE w:val="0"/>
        <w:autoSpaceDN w:val="0"/>
        <w:adjustRightInd w:val="0"/>
        <w:spacing w:after="0" w:line="240" w:lineRule="auto"/>
        <w:ind w:left="284"/>
        <w:rPr>
          <w:rFonts w:ascii="Times New Roman" w:eastAsiaTheme="minorHAnsi" w:hAnsi="Times New Roman" w:cs="Times New Roman"/>
          <w:i/>
          <w:iCs/>
          <w:color w:val="000000"/>
          <w:sz w:val="24"/>
          <w:szCs w:val="24"/>
          <w:lang w:val="es-ES" w:eastAsia="en-US"/>
        </w:rPr>
      </w:pPr>
    </w:p>
    <w:p w:rsidR="00C05202" w:rsidRPr="00966240" w:rsidRDefault="00C05202" w:rsidP="004F65D7">
      <w:pPr>
        <w:autoSpaceDE w:val="0"/>
        <w:autoSpaceDN w:val="0"/>
        <w:adjustRightInd w:val="0"/>
        <w:spacing w:after="0" w:line="240" w:lineRule="auto"/>
        <w:ind w:left="284"/>
        <w:rPr>
          <w:rFonts w:ascii="Times New Roman" w:eastAsiaTheme="minorHAnsi" w:hAnsi="Times New Roman" w:cs="Times New Roman"/>
          <w:i/>
          <w:iCs/>
          <w:color w:val="000000"/>
          <w:sz w:val="24"/>
          <w:szCs w:val="24"/>
          <w:lang w:val="es-ES" w:eastAsia="en-US"/>
        </w:rPr>
      </w:pPr>
    </w:p>
    <w:p w:rsidR="00C05202" w:rsidRPr="00966240" w:rsidRDefault="00C05202" w:rsidP="004F65D7">
      <w:pPr>
        <w:autoSpaceDE w:val="0"/>
        <w:autoSpaceDN w:val="0"/>
        <w:adjustRightInd w:val="0"/>
        <w:spacing w:after="0" w:line="240" w:lineRule="auto"/>
        <w:ind w:left="284"/>
        <w:rPr>
          <w:rFonts w:ascii="Times New Roman" w:eastAsiaTheme="minorHAnsi" w:hAnsi="Times New Roman" w:cs="Times New Roman"/>
          <w:color w:val="000000"/>
          <w:sz w:val="24"/>
          <w:szCs w:val="24"/>
          <w:lang w:val="es-ES" w:eastAsia="en-US"/>
        </w:rPr>
      </w:pPr>
    </w:p>
    <w:p w:rsidR="00C05202" w:rsidRPr="00966240" w:rsidRDefault="00C05202" w:rsidP="004F65D7">
      <w:pPr>
        <w:autoSpaceDE w:val="0"/>
        <w:autoSpaceDN w:val="0"/>
        <w:adjustRightInd w:val="0"/>
        <w:spacing w:after="0" w:line="240" w:lineRule="auto"/>
        <w:ind w:left="284"/>
        <w:rPr>
          <w:rFonts w:ascii="Times New Roman" w:eastAsiaTheme="minorHAnsi" w:hAnsi="Times New Roman" w:cs="Times New Roman"/>
          <w:b/>
          <w:bCs/>
          <w:iCs/>
          <w:color w:val="000000"/>
          <w:sz w:val="24"/>
          <w:szCs w:val="24"/>
          <w:lang w:val="es-ES" w:eastAsia="en-US"/>
        </w:rPr>
      </w:pPr>
      <w:r w:rsidRPr="00966240">
        <w:rPr>
          <w:rFonts w:ascii="Times New Roman" w:eastAsiaTheme="minorHAnsi" w:hAnsi="Times New Roman" w:cs="Times New Roman"/>
          <w:b/>
          <w:bCs/>
          <w:iCs/>
          <w:color w:val="000000"/>
          <w:sz w:val="24"/>
          <w:szCs w:val="24"/>
          <w:lang w:val="es-ES" w:eastAsia="en-US"/>
        </w:rPr>
        <w:t>A MI FAMILIA:</w:t>
      </w:r>
    </w:p>
    <w:p w:rsidR="00C05202" w:rsidRPr="00966240" w:rsidRDefault="00C05202" w:rsidP="004F65D7">
      <w:pPr>
        <w:autoSpaceDE w:val="0"/>
        <w:autoSpaceDN w:val="0"/>
        <w:adjustRightInd w:val="0"/>
        <w:spacing w:after="0" w:line="240" w:lineRule="auto"/>
        <w:ind w:left="284"/>
        <w:rPr>
          <w:rFonts w:ascii="Times New Roman" w:eastAsiaTheme="minorHAnsi" w:hAnsi="Times New Roman" w:cs="Times New Roman"/>
          <w:b/>
          <w:bCs/>
          <w:iCs/>
          <w:color w:val="000000"/>
          <w:sz w:val="24"/>
          <w:szCs w:val="24"/>
          <w:lang w:val="es-ES" w:eastAsia="en-US"/>
        </w:rPr>
      </w:pPr>
    </w:p>
    <w:p w:rsidR="00C05202" w:rsidRPr="00966240" w:rsidRDefault="00C05202" w:rsidP="00A96839">
      <w:pPr>
        <w:autoSpaceDE w:val="0"/>
        <w:autoSpaceDN w:val="0"/>
        <w:adjustRightInd w:val="0"/>
        <w:spacing w:after="0" w:line="240" w:lineRule="auto"/>
        <w:ind w:firstLine="709"/>
        <w:rPr>
          <w:rFonts w:ascii="Times New Roman" w:hAnsi="Times New Roman" w:cs="Times New Roman"/>
          <w:b/>
          <w:sz w:val="24"/>
          <w:szCs w:val="24"/>
        </w:rPr>
      </w:pPr>
      <w:r w:rsidRPr="00966240">
        <w:rPr>
          <w:rFonts w:ascii="Times New Roman" w:eastAsiaTheme="minorHAnsi" w:hAnsi="Times New Roman" w:cs="Times New Roman"/>
          <w:iCs/>
          <w:color w:val="000000"/>
          <w:sz w:val="24"/>
          <w:szCs w:val="24"/>
          <w:lang w:val="es-ES" w:eastAsia="en-US"/>
        </w:rPr>
        <w:t xml:space="preserve">Por sus enseñanzas y por su incondicional apoyo en mi desarrollo profesional. </w:t>
      </w:r>
      <w:r w:rsidRPr="00966240">
        <w:rPr>
          <w:rFonts w:ascii="Times New Roman" w:hAnsi="Times New Roman" w:cs="Times New Roman"/>
          <w:b/>
          <w:sz w:val="24"/>
          <w:szCs w:val="24"/>
        </w:rPr>
        <w:br w:type="page"/>
      </w:r>
    </w:p>
    <w:p w:rsidR="00366B6F" w:rsidRPr="00966240" w:rsidRDefault="00366B6F" w:rsidP="009F53FB">
      <w:pPr>
        <w:tabs>
          <w:tab w:val="left" w:pos="1706"/>
        </w:tabs>
        <w:spacing w:line="360" w:lineRule="auto"/>
        <w:ind w:left="284"/>
        <w:rPr>
          <w:rFonts w:ascii="Times New Roman" w:hAnsi="Times New Roman" w:cs="Times New Roman"/>
          <w:b/>
          <w:sz w:val="24"/>
          <w:szCs w:val="24"/>
        </w:rPr>
      </w:pPr>
      <w:r w:rsidRPr="00966240">
        <w:rPr>
          <w:rFonts w:ascii="Times New Roman" w:hAnsi="Times New Roman" w:cs="Times New Roman"/>
          <w:b/>
          <w:sz w:val="24"/>
          <w:szCs w:val="24"/>
        </w:rPr>
        <w:lastRenderedPageBreak/>
        <w:t>Resumen</w:t>
      </w:r>
      <w:r w:rsidR="009F53FB">
        <w:rPr>
          <w:rFonts w:ascii="Times New Roman" w:hAnsi="Times New Roman" w:cs="Times New Roman"/>
          <w:b/>
          <w:sz w:val="24"/>
          <w:szCs w:val="24"/>
        </w:rPr>
        <w:tab/>
      </w:r>
    </w:p>
    <w:p w:rsidR="00443C2C" w:rsidRPr="009F53FB" w:rsidRDefault="00443C2C" w:rsidP="009F53FB">
      <w:pPr>
        <w:autoSpaceDE w:val="0"/>
        <w:autoSpaceDN w:val="0"/>
        <w:adjustRightInd w:val="0"/>
        <w:spacing w:after="0" w:line="360" w:lineRule="auto"/>
        <w:ind w:firstLine="709"/>
        <w:jc w:val="both"/>
        <w:rPr>
          <w:rFonts w:ascii="Times New Roman" w:eastAsiaTheme="minorHAnsi" w:hAnsi="Times New Roman" w:cs="Times New Roman"/>
          <w:sz w:val="24"/>
          <w:szCs w:val="24"/>
          <w:lang w:val="es-ES" w:eastAsia="en-US"/>
        </w:rPr>
      </w:pPr>
      <w:r>
        <w:rPr>
          <w:rFonts w:ascii="Times New Roman" w:eastAsiaTheme="minorHAnsi" w:hAnsi="Times New Roman" w:cs="Times New Roman"/>
          <w:sz w:val="24"/>
          <w:szCs w:val="24"/>
          <w:lang w:val="es-ES" w:eastAsia="en-US"/>
        </w:rPr>
        <w:t>La presente investigación tuvo como objetivo determinar la relación entre el clima organizacional y la calidad de atención en la empresa agroindustrial Tuman 2018, se usó la metodología, tipo de investigaci</w:t>
      </w:r>
      <w:r w:rsidR="009F53FB">
        <w:rPr>
          <w:rFonts w:ascii="Times New Roman" w:eastAsiaTheme="minorHAnsi" w:hAnsi="Times New Roman" w:cs="Times New Roman"/>
          <w:sz w:val="24"/>
          <w:szCs w:val="24"/>
          <w:lang w:val="es-ES" w:eastAsia="en-US"/>
        </w:rPr>
        <w:t>ón descriptiva y correlacional,</w:t>
      </w:r>
      <w:r>
        <w:rPr>
          <w:rFonts w:ascii="Times New Roman" w:eastAsiaTheme="minorHAnsi" w:hAnsi="Times New Roman" w:cs="Times New Roman"/>
          <w:sz w:val="24"/>
          <w:szCs w:val="24"/>
          <w:lang w:val="es-ES" w:eastAsia="en-US"/>
        </w:rPr>
        <w:t>, con diseño</w:t>
      </w:r>
      <w:r w:rsidR="009F53FB">
        <w:rPr>
          <w:rFonts w:ascii="Times New Roman" w:eastAsiaTheme="minorHAnsi" w:hAnsi="Times New Roman" w:cs="Times New Roman"/>
          <w:sz w:val="24"/>
          <w:szCs w:val="24"/>
          <w:lang w:val="es-ES" w:eastAsia="en-US"/>
        </w:rPr>
        <w:t xml:space="preserve"> no</w:t>
      </w:r>
      <w:r>
        <w:rPr>
          <w:rFonts w:ascii="Times New Roman" w:eastAsiaTheme="minorHAnsi" w:hAnsi="Times New Roman" w:cs="Times New Roman"/>
          <w:sz w:val="24"/>
          <w:szCs w:val="24"/>
          <w:lang w:val="es-ES" w:eastAsia="en-US"/>
        </w:rPr>
        <w:t xml:space="preserve"> experimental, se aplicó la </w:t>
      </w:r>
      <w:r w:rsidR="009F53FB">
        <w:rPr>
          <w:rFonts w:ascii="Times New Roman" w:eastAsiaTheme="minorHAnsi" w:hAnsi="Times New Roman" w:cs="Times New Roman"/>
          <w:sz w:val="24"/>
          <w:szCs w:val="24"/>
          <w:lang w:val="es-ES" w:eastAsia="en-US"/>
        </w:rPr>
        <w:t>encuesta como técnica, mediante un cuestionario a 75</w:t>
      </w:r>
      <w:r>
        <w:rPr>
          <w:rFonts w:ascii="Times New Roman" w:eastAsiaTheme="minorHAnsi" w:hAnsi="Times New Roman" w:cs="Times New Roman"/>
          <w:sz w:val="24"/>
          <w:szCs w:val="24"/>
          <w:lang w:val="es-ES" w:eastAsia="en-US"/>
        </w:rPr>
        <w:t xml:space="preserve"> colaborad</w:t>
      </w:r>
      <w:r w:rsidR="009F53FB">
        <w:rPr>
          <w:rFonts w:ascii="Times New Roman" w:eastAsiaTheme="minorHAnsi" w:hAnsi="Times New Roman" w:cs="Times New Roman"/>
          <w:sz w:val="24"/>
          <w:szCs w:val="24"/>
          <w:lang w:val="es-ES" w:eastAsia="en-US"/>
        </w:rPr>
        <w:t>ores quienes fueron la muestra de</w:t>
      </w:r>
      <w:r>
        <w:rPr>
          <w:rFonts w:ascii="Times New Roman" w:eastAsiaTheme="minorHAnsi" w:hAnsi="Times New Roman" w:cs="Times New Roman"/>
          <w:sz w:val="24"/>
          <w:szCs w:val="24"/>
          <w:lang w:val="es-ES" w:eastAsia="en-US"/>
        </w:rPr>
        <w:t xml:space="preserve"> estudio.</w:t>
      </w:r>
    </w:p>
    <w:p w:rsidR="00366B6F" w:rsidRDefault="00366B6F" w:rsidP="00A96839">
      <w:pPr>
        <w:spacing w:line="360" w:lineRule="auto"/>
        <w:ind w:firstLine="709"/>
        <w:jc w:val="both"/>
        <w:rPr>
          <w:rFonts w:ascii="Times New Roman" w:hAnsi="Times New Roman" w:cs="Times New Roman"/>
          <w:sz w:val="24"/>
          <w:szCs w:val="24"/>
        </w:rPr>
      </w:pPr>
      <w:r w:rsidRPr="000B59FB">
        <w:rPr>
          <w:rFonts w:ascii="Times New Roman" w:hAnsi="Times New Roman" w:cs="Times New Roman"/>
          <w:sz w:val="24"/>
          <w:szCs w:val="24"/>
        </w:rPr>
        <w:t>El objetivo principal de la investigación fue determinar la influencia del clima organizacional  en la calidad de atención de la empresa Agroindustrial Tuman. Para ello el problema de investigación quedó planteado de la siguiente</w:t>
      </w:r>
      <w:r w:rsidRPr="000B59FB">
        <w:rPr>
          <w:rFonts w:ascii="Times New Roman" w:hAnsi="Times New Roman" w:cs="Times New Roman"/>
          <w:sz w:val="24"/>
          <w:szCs w:val="24"/>
          <w:lang w:val="es-MX"/>
        </w:rPr>
        <w:t xml:space="preserve"> ¿Cómo influye el c</w:t>
      </w:r>
      <w:r w:rsidRPr="000B59FB">
        <w:rPr>
          <w:rFonts w:ascii="Times New Roman" w:hAnsi="Times New Roman" w:cs="Times New Roman"/>
          <w:sz w:val="24"/>
          <w:szCs w:val="24"/>
        </w:rPr>
        <w:t>lima organizacional en la calidad de atención en la Empresa Agroindustrial TUMAN? La hipótesis nula indica que el clima organizacional   influye en la calidad de atención en la Empresa Agroindustrial Tuman   , mientras que la hipótesis alternativa indica que el clima organizacional  no influye en la calidad de atención en  la Empresa Agroindustrial Tuman</w:t>
      </w:r>
    </w:p>
    <w:p w:rsidR="009F53FB" w:rsidRPr="009F53FB" w:rsidRDefault="009F53FB" w:rsidP="009F53FB">
      <w:pPr>
        <w:autoSpaceDE w:val="0"/>
        <w:autoSpaceDN w:val="0"/>
        <w:adjustRightInd w:val="0"/>
        <w:spacing w:after="0" w:line="360" w:lineRule="auto"/>
        <w:ind w:firstLine="709"/>
        <w:jc w:val="both"/>
        <w:rPr>
          <w:rFonts w:ascii="Times New Roman" w:eastAsiaTheme="minorHAnsi" w:hAnsi="Times New Roman" w:cs="Times New Roman"/>
          <w:sz w:val="24"/>
          <w:szCs w:val="24"/>
          <w:lang w:val="es-ES" w:eastAsia="en-US"/>
        </w:rPr>
      </w:pPr>
      <w:r>
        <w:rPr>
          <w:rFonts w:ascii="Times New Roman" w:eastAsiaTheme="minorHAnsi" w:hAnsi="Times New Roman" w:cs="Times New Roman"/>
          <w:sz w:val="24"/>
          <w:szCs w:val="24"/>
          <w:lang w:val="es-ES" w:eastAsia="en-US"/>
        </w:rPr>
        <w:t>Se concluye que se logró determinar que existe relación el clima organizacional y la calidad de atención en la empresa agroindustrial Tuman 2018, a la prueba del Chi-cuadrado fue de 045, determinando que el nivel de relación es positiva moderada. Por lo tanto, se determina que si se toman acciones en el clima organizacional se tendrá incidencia en la calidad de atención en la empresa agroindustrial tuman 2018</w:t>
      </w:r>
    </w:p>
    <w:p w:rsidR="00366B6F" w:rsidRPr="000B59FB" w:rsidRDefault="00366B6F" w:rsidP="00A96839">
      <w:pPr>
        <w:spacing w:before="148" w:line="264" w:lineRule="exact"/>
        <w:ind w:firstLine="709"/>
        <w:jc w:val="both"/>
        <w:rPr>
          <w:rFonts w:ascii="Times New Roman" w:hAnsi="Times New Roman" w:cs="Times New Roman"/>
          <w:sz w:val="24"/>
          <w:szCs w:val="24"/>
        </w:rPr>
      </w:pPr>
    </w:p>
    <w:p w:rsidR="00F81DFC" w:rsidRDefault="00366B6F" w:rsidP="00A96839">
      <w:pPr>
        <w:spacing w:before="148" w:line="264" w:lineRule="exact"/>
        <w:ind w:firstLine="709"/>
        <w:jc w:val="both"/>
        <w:rPr>
          <w:rFonts w:ascii="Times New Roman" w:hAnsi="Times New Roman" w:cs="Times New Roman"/>
          <w:sz w:val="24"/>
          <w:szCs w:val="24"/>
        </w:rPr>
      </w:pPr>
      <w:r w:rsidRPr="000B59FB">
        <w:rPr>
          <w:rFonts w:ascii="Times New Roman" w:hAnsi="Times New Roman" w:cs="Times New Roman"/>
          <w:sz w:val="24"/>
          <w:szCs w:val="24"/>
        </w:rPr>
        <w:t xml:space="preserve">Palabra clave: clima </w:t>
      </w:r>
      <w:r w:rsidR="00B52B7A" w:rsidRPr="000B59FB">
        <w:rPr>
          <w:rFonts w:ascii="Times New Roman" w:hAnsi="Times New Roman" w:cs="Times New Roman"/>
          <w:sz w:val="24"/>
          <w:szCs w:val="24"/>
        </w:rPr>
        <w:t>organizacional,</w:t>
      </w:r>
      <w:r w:rsidRPr="000B59FB">
        <w:rPr>
          <w:rFonts w:ascii="Times New Roman" w:hAnsi="Times New Roman" w:cs="Times New Roman"/>
          <w:sz w:val="24"/>
          <w:szCs w:val="24"/>
        </w:rPr>
        <w:t xml:space="preserve">  calidad de atención </w:t>
      </w:r>
    </w:p>
    <w:p w:rsidR="00F81DFC" w:rsidRPr="00F81DFC" w:rsidRDefault="00F81DFC" w:rsidP="00F81DFC">
      <w:pPr>
        <w:rPr>
          <w:rFonts w:ascii="Times New Roman" w:hAnsi="Times New Roman" w:cs="Times New Roman"/>
          <w:sz w:val="24"/>
          <w:szCs w:val="24"/>
        </w:rPr>
      </w:pPr>
    </w:p>
    <w:p w:rsidR="00F81DFC" w:rsidRPr="00F81DFC" w:rsidRDefault="00F81DFC" w:rsidP="00F81DFC">
      <w:pPr>
        <w:rPr>
          <w:rFonts w:ascii="Times New Roman" w:hAnsi="Times New Roman" w:cs="Times New Roman"/>
          <w:sz w:val="24"/>
          <w:szCs w:val="24"/>
        </w:rPr>
      </w:pPr>
    </w:p>
    <w:p w:rsidR="00F81DFC" w:rsidRPr="00F81DFC" w:rsidRDefault="00F81DFC" w:rsidP="00F81DFC">
      <w:pPr>
        <w:rPr>
          <w:rFonts w:ascii="Times New Roman" w:hAnsi="Times New Roman" w:cs="Times New Roman"/>
          <w:sz w:val="24"/>
          <w:szCs w:val="24"/>
        </w:rPr>
      </w:pPr>
    </w:p>
    <w:p w:rsidR="00F81DFC" w:rsidRDefault="00F81DFC" w:rsidP="00F81DFC">
      <w:pPr>
        <w:rPr>
          <w:rFonts w:ascii="Times New Roman" w:hAnsi="Times New Roman" w:cs="Times New Roman"/>
          <w:sz w:val="24"/>
          <w:szCs w:val="24"/>
        </w:rPr>
      </w:pPr>
    </w:p>
    <w:p w:rsidR="00F81DFC" w:rsidRDefault="00F81DFC" w:rsidP="00F81DFC">
      <w:pPr>
        <w:rPr>
          <w:rFonts w:ascii="Times New Roman" w:hAnsi="Times New Roman" w:cs="Times New Roman"/>
          <w:sz w:val="24"/>
          <w:szCs w:val="24"/>
        </w:rPr>
      </w:pPr>
    </w:p>
    <w:p w:rsidR="00F81DFC" w:rsidRDefault="00F81DFC" w:rsidP="00F81DFC">
      <w:pPr>
        <w:jc w:val="right"/>
        <w:rPr>
          <w:rFonts w:ascii="Times New Roman" w:hAnsi="Times New Roman" w:cs="Times New Roman"/>
          <w:sz w:val="24"/>
          <w:szCs w:val="24"/>
        </w:rPr>
      </w:pPr>
    </w:p>
    <w:p w:rsidR="00F81DFC" w:rsidRDefault="00F81DFC" w:rsidP="00F81DFC">
      <w:pPr>
        <w:rPr>
          <w:rFonts w:ascii="Times New Roman" w:hAnsi="Times New Roman" w:cs="Times New Roman"/>
          <w:sz w:val="24"/>
          <w:szCs w:val="24"/>
        </w:rPr>
      </w:pPr>
    </w:p>
    <w:p w:rsidR="00F81DFC" w:rsidRDefault="00F81DFC" w:rsidP="00F81DFC">
      <w:pPr>
        <w:rPr>
          <w:rFonts w:ascii="Times New Roman" w:hAnsi="Times New Roman" w:cs="Times New Roman"/>
          <w:sz w:val="24"/>
          <w:szCs w:val="24"/>
        </w:rPr>
      </w:pPr>
    </w:p>
    <w:p w:rsidR="00F81DFC" w:rsidRPr="00F81DFC" w:rsidRDefault="00F81DFC" w:rsidP="00F81DFC">
      <w:pPr>
        <w:rPr>
          <w:rFonts w:ascii="Times New Roman" w:hAnsi="Times New Roman" w:cs="Times New Roman"/>
          <w:sz w:val="24"/>
          <w:szCs w:val="24"/>
        </w:rPr>
      </w:pPr>
    </w:p>
    <w:p w:rsidR="009667AC" w:rsidRPr="00966240" w:rsidRDefault="009667AC" w:rsidP="003D4E16">
      <w:pPr>
        <w:spacing w:line="360" w:lineRule="auto"/>
        <w:jc w:val="both"/>
        <w:rPr>
          <w:rFonts w:ascii="Times New Roman" w:hAnsi="Times New Roman" w:cs="Times New Roman"/>
          <w:sz w:val="24"/>
          <w:szCs w:val="24"/>
        </w:rPr>
      </w:pPr>
    </w:p>
    <w:p w:rsidR="00366B6F" w:rsidRDefault="00366B6F" w:rsidP="004F65D7">
      <w:pPr>
        <w:spacing w:line="360" w:lineRule="auto"/>
        <w:ind w:left="284"/>
        <w:jc w:val="both"/>
        <w:rPr>
          <w:rFonts w:ascii="Times New Roman" w:hAnsi="Times New Roman" w:cs="Times New Roman"/>
          <w:b/>
          <w:sz w:val="24"/>
          <w:szCs w:val="24"/>
          <w:lang w:val="en-US"/>
        </w:rPr>
      </w:pPr>
      <w:r w:rsidRPr="00966240">
        <w:rPr>
          <w:rFonts w:ascii="Times New Roman" w:hAnsi="Times New Roman" w:cs="Times New Roman"/>
          <w:b/>
          <w:sz w:val="24"/>
          <w:szCs w:val="24"/>
          <w:lang w:val="en-US"/>
        </w:rPr>
        <w:lastRenderedPageBreak/>
        <w:t>Abstract</w:t>
      </w:r>
    </w:p>
    <w:p w:rsidR="009F53FB" w:rsidRPr="009F53FB" w:rsidRDefault="009F53FB" w:rsidP="009F53FB">
      <w:pPr>
        <w:spacing w:line="360" w:lineRule="auto"/>
        <w:ind w:firstLine="709"/>
        <w:jc w:val="both"/>
        <w:rPr>
          <w:rFonts w:ascii="Times New Roman" w:hAnsi="Times New Roman" w:cs="Times New Roman"/>
          <w:sz w:val="24"/>
          <w:lang w:val="en-US"/>
        </w:rPr>
      </w:pPr>
      <w:r w:rsidRPr="009F53FB">
        <w:rPr>
          <w:rFonts w:ascii="Times New Roman" w:hAnsi="Times New Roman" w:cs="Times New Roman"/>
          <w:sz w:val="24"/>
          <w:lang w:val="en-US"/>
        </w:rPr>
        <w:t>The purpose of this research was to determine the relationship between the organizational climate and the quality of care in the Tuman 2018 agribusiness company, the methodology, type of descriptive and correlational research was used, with non-experimental design, the survey was applied as a technique, through a questionnaire to 75 collaborators who were the study sample</w:t>
      </w:r>
    </w:p>
    <w:p w:rsidR="00366B6F" w:rsidRDefault="009F53FB" w:rsidP="009F53FB">
      <w:pPr>
        <w:shd w:val="clear" w:color="auto" w:fill="FFFFFF"/>
        <w:spacing w:after="0" w:line="360" w:lineRule="auto"/>
        <w:ind w:firstLine="709"/>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366B6F" w:rsidRPr="00966240">
        <w:rPr>
          <w:rFonts w:ascii="Times New Roman" w:hAnsi="Times New Roman" w:cs="Times New Roman"/>
          <w:sz w:val="24"/>
          <w:szCs w:val="24"/>
          <w:lang w:val="en-US"/>
        </w:rPr>
        <w:t xml:space="preserve">The main objective of the research was to determine the influence of organizational climate in the quality of care </w:t>
      </w:r>
      <w:proofErr w:type="spellStart"/>
      <w:r w:rsidR="00366B6F" w:rsidRPr="00966240">
        <w:rPr>
          <w:rFonts w:ascii="Times New Roman" w:hAnsi="Times New Roman" w:cs="Times New Roman"/>
          <w:sz w:val="24"/>
          <w:szCs w:val="24"/>
          <w:lang w:val="en-US"/>
        </w:rPr>
        <w:t>Agroindustrial</w:t>
      </w:r>
      <w:proofErr w:type="spellEnd"/>
      <w:r w:rsidR="00366B6F" w:rsidRPr="00966240">
        <w:rPr>
          <w:rFonts w:ascii="Times New Roman" w:hAnsi="Times New Roman" w:cs="Times New Roman"/>
          <w:sz w:val="24"/>
          <w:szCs w:val="24"/>
          <w:lang w:val="en-US"/>
        </w:rPr>
        <w:t xml:space="preserve"> Tuman. To do the research question was posed as follows </w:t>
      </w:r>
      <w:proofErr w:type="gramStart"/>
      <w:r w:rsidR="00366B6F" w:rsidRPr="00966240">
        <w:rPr>
          <w:rFonts w:ascii="Times New Roman" w:hAnsi="Times New Roman" w:cs="Times New Roman"/>
          <w:sz w:val="24"/>
          <w:szCs w:val="24"/>
          <w:lang w:val="en-US"/>
        </w:rPr>
        <w:t>How</w:t>
      </w:r>
      <w:proofErr w:type="gramEnd"/>
      <w:r w:rsidR="00366B6F" w:rsidRPr="00966240">
        <w:rPr>
          <w:rFonts w:ascii="Times New Roman" w:hAnsi="Times New Roman" w:cs="Times New Roman"/>
          <w:sz w:val="24"/>
          <w:szCs w:val="24"/>
          <w:lang w:val="en-US"/>
        </w:rPr>
        <w:t xml:space="preserve"> does the organizational climate in the quality of care in the </w:t>
      </w:r>
      <w:proofErr w:type="spellStart"/>
      <w:r w:rsidR="00366B6F" w:rsidRPr="00966240">
        <w:rPr>
          <w:rFonts w:ascii="Times New Roman" w:hAnsi="Times New Roman" w:cs="Times New Roman"/>
          <w:sz w:val="24"/>
          <w:szCs w:val="24"/>
          <w:lang w:val="en-US"/>
        </w:rPr>
        <w:t>Agroindustrial</w:t>
      </w:r>
      <w:proofErr w:type="spellEnd"/>
      <w:r w:rsidR="00366B6F" w:rsidRPr="00966240">
        <w:rPr>
          <w:rFonts w:ascii="Times New Roman" w:hAnsi="Times New Roman" w:cs="Times New Roman"/>
          <w:sz w:val="24"/>
          <w:szCs w:val="24"/>
          <w:lang w:val="en-US"/>
        </w:rPr>
        <w:t xml:space="preserve"> TUMAN? The null hypothesis is that the organizational climate influences the quality of care in the area of ​​Human Resources </w:t>
      </w:r>
      <w:proofErr w:type="spellStart"/>
      <w:r w:rsidR="00366B6F" w:rsidRPr="00966240">
        <w:rPr>
          <w:rFonts w:ascii="Times New Roman" w:hAnsi="Times New Roman" w:cs="Times New Roman"/>
          <w:sz w:val="24"/>
          <w:szCs w:val="24"/>
          <w:lang w:val="en-US"/>
        </w:rPr>
        <w:t>Empresa</w:t>
      </w:r>
      <w:proofErr w:type="spellEnd"/>
      <w:r w:rsidR="00366B6F" w:rsidRPr="00966240">
        <w:rPr>
          <w:rFonts w:ascii="Times New Roman" w:hAnsi="Times New Roman" w:cs="Times New Roman"/>
          <w:sz w:val="24"/>
          <w:szCs w:val="24"/>
          <w:lang w:val="en-US"/>
        </w:rPr>
        <w:t xml:space="preserve"> </w:t>
      </w:r>
      <w:proofErr w:type="spellStart"/>
      <w:r w:rsidR="00366B6F" w:rsidRPr="00966240">
        <w:rPr>
          <w:rFonts w:ascii="Times New Roman" w:hAnsi="Times New Roman" w:cs="Times New Roman"/>
          <w:sz w:val="24"/>
          <w:szCs w:val="24"/>
          <w:lang w:val="en-US"/>
        </w:rPr>
        <w:t>Agroindustrial</w:t>
      </w:r>
      <w:proofErr w:type="spellEnd"/>
      <w:r w:rsidR="00366B6F" w:rsidRPr="00966240">
        <w:rPr>
          <w:rFonts w:ascii="Times New Roman" w:hAnsi="Times New Roman" w:cs="Times New Roman"/>
          <w:sz w:val="24"/>
          <w:szCs w:val="24"/>
          <w:lang w:val="en-US"/>
        </w:rPr>
        <w:t xml:space="preserve"> Tuman, while the alternative hypothesis indicates that organizational climate does not affect the quality of care in the area of ​​human resources </w:t>
      </w:r>
      <w:proofErr w:type="spellStart"/>
      <w:r w:rsidR="00366B6F" w:rsidRPr="00966240">
        <w:rPr>
          <w:rFonts w:ascii="Times New Roman" w:hAnsi="Times New Roman" w:cs="Times New Roman"/>
          <w:sz w:val="24"/>
          <w:szCs w:val="24"/>
          <w:lang w:val="en-US"/>
        </w:rPr>
        <w:t>Empresa</w:t>
      </w:r>
      <w:proofErr w:type="spellEnd"/>
      <w:r w:rsidR="00366B6F" w:rsidRPr="00966240">
        <w:rPr>
          <w:rFonts w:ascii="Times New Roman" w:hAnsi="Times New Roman" w:cs="Times New Roman"/>
          <w:sz w:val="24"/>
          <w:szCs w:val="24"/>
          <w:lang w:val="en-US"/>
        </w:rPr>
        <w:t xml:space="preserve"> </w:t>
      </w:r>
      <w:proofErr w:type="spellStart"/>
      <w:r w:rsidR="00366B6F" w:rsidRPr="00966240">
        <w:rPr>
          <w:rFonts w:ascii="Times New Roman" w:hAnsi="Times New Roman" w:cs="Times New Roman"/>
          <w:sz w:val="24"/>
          <w:szCs w:val="24"/>
          <w:lang w:val="en-US"/>
        </w:rPr>
        <w:t>Agroindustrial</w:t>
      </w:r>
      <w:proofErr w:type="spellEnd"/>
      <w:r w:rsidR="00366B6F" w:rsidRPr="00966240">
        <w:rPr>
          <w:rFonts w:ascii="Times New Roman" w:hAnsi="Times New Roman" w:cs="Times New Roman"/>
          <w:sz w:val="24"/>
          <w:szCs w:val="24"/>
          <w:lang w:val="en-US"/>
        </w:rPr>
        <w:t xml:space="preserve"> Tuman </w:t>
      </w:r>
    </w:p>
    <w:p w:rsidR="009F53FB" w:rsidRPr="009F53FB" w:rsidRDefault="009F53FB" w:rsidP="009F5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sz w:val="24"/>
          <w:szCs w:val="42"/>
          <w:lang w:val="en-US" w:eastAsia="es-ES"/>
        </w:rPr>
      </w:pPr>
      <w:r w:rsidRPr="009F53FB">
        <w:rPr>
          <w:rFonts w:ascii="Times New Roman" w:eastAsia="Times New Roman" w:hAnsi="Times New Roman" w:cs="Times New Roman"/>
          <w:sz w:val="24"/>
          <w:szCs w:val="42"/>
          <w:lang w:val="en" w:eastAsia="es-ES"/>
        </w:rPr>
        <w:t>It is concluded that it was possible to determine that there is a relationship between the organizational climate and the quality of care in the Tuman agribusiness company 2018, to the Chi-square test it was 045, determining that the level of relationship is positive moderate. Therefore, it is determined that if actions are taken in the organizational climate there will be an impact on the quality of care in the tuman agribusiness company 2018</w:t>
      </w:r>
    </w:p>
    <w:p w:rsidR="009F53FB" w:rsidRPr="00966240" w:rsidRDefault="009F53FB" w:rsidP="009F53FB">
      <w:pPr>
        <w:shd w:val="clear" w:color="auto" w:fill="FFFFFF"/>
        <w:spacing w:after="0" w:line="360" w:lineRule="auto"/>
        <w:ind w:firstLine="709"/>
        <w:jc w:val="both"/>
        <w:rPr>
          <w:rFonts w:ascii="Times New Roman" w:hAnsi="Times New Roman" w:cs="Times New Roman"/>
          <w:sz w:val="24"/>
          <w:szCs w:val="24"/>
          <w:lang w:val="en-US"/>
        </w:rPr>
      </w:pPr>
      <w:r w:rsidRPr="009F53FB">
        <w:rPr>
          <w:rFonts w:ascii="Arial" w:eastAsia="Times New Roman" w:hAnsi="Arial" w:cs="Arial"/>
          <w:color w:val="222222"/>
          <w:sz w:val="2"/>
          <w:szCs w:val="2"/>
          <w:shd w:val="clear" w:color="auto" w:fill="F8F9FA"/>
          <w:lang w:val="en-US" w:eastAsia="es-ES"/>
        </w:rPr>
        <w:br/>
      </w:r>
    </w:p>
    <w:p w:rsidR="00366B6F" w:rsidRPr="00966240" w:rsidRDefault="00366B6F" w:rsidP="00A96839">
      <w:pPr>
        <w:shd w:val="clear" w:color="auto" w:fill="FFFFFF"/>
        <w:spacing w:after="0" w:line="360" w:lineRule="auto"/>
        <w:ind w:firstLine="709"/>
        <w:jc w:val="both"/>
        <w:rPr>
          <w:rFonts w:ascii="Times New Roman" w:hAnsi="Times New Roman" w:cs="Times New Roman"/>
          <w:sz w:val="24"/>
          <w:szCs w:val="24"/>
          <w:lang w:val="en-US"/>
        </w:rPr>
      </w:pPr>
    </w:p>
    <w:p w:rsidR="00F81DFC" w:rsidRDefault="00366B6F" w:rsidP="00A96839">
      <w:pPr>
        <w:shd w:val="clear" w:color="auto" w:fill="FFFFFF"/>
        <w:spacing w:after="0" w:line="360" w:lineRule="auto"/>
        <w:ind w:firstLine="709"/>
        <w:jc w:val="both"/>
        <w:rPr>
          <w:rFonts w:ascii="Times New Roman" w:hAnsi="Times New Roman" w:cs="Times New Roman"/>
          <w:sz w:val="24"/>
          <w:szCs w:val="24"/>
          <w:lang w:val="en-US"/>
        </w:rPr>
      </w:pPr>
      <w:r w:rsidRPr="00966240">
        <w:rPr>
          <w:rFonts w:ascii="Times New Roman" w:hAnsi="Times New Roman" w:cs="Times New Roman"/>
          <w:b/>
          <w:sz w:val="24"/>
          <w:szCs w:val="24"/>
          <w:lang w:val="en-US"/>
        </w:rPr>
        <w:t>Keywords</w:t>
      </w:r>
      <w:r w:rsidRPr="00966240">
        <w:rPr>
          <w:rFonts w:ascii="Times New Roman" w:hAnsi="Times New Roman" w:cs="Times New Roman"/>
          <w:sz w:val="24"/>
          <w:szCs w:val="24"/>
          <w:lang w:val="en-US"/>
        </w:rPr>
        <w:t xml:space="preserve">: organizational climate, quality </w:t>
      </w:r>
      <w:r>
        <w:rPr>
          <w:rFonts w:ascii="Times New Roman" w:hAnsi="Times New Roman" w:cs="Times New Roman"/>
          <w:sz w:val="24"/>
          <w:szCs w:val="24"/>
          <w:lang w:val="en-US"/>
        </w:rPr>
        <w:t>of servic</w:t>
      </w:r>
      <w:r w:rsidR="006F7FC5">
        <w:rPr>
          <w:rFonts w:ascii="Times New Roman" w:hAnsi="Times New Roman" w:cs="Times New Roman"/>
          <w:sz w:val="24"/>
          <w:szCs w:val="24"/>
          <w:lang w:val="en-US"/>
        </w:rPr>
        <w:t>e</w:t>
      </w:r>
    </w:p>
    <w:p w:rsidR="00F81DFC" w:rsidRPr="00F81DFC" w:rsidRDefault="00F81DFC" w:rsidP="00F81DFC">
      <w:pPr>
        <w:rPr>
          <w:rFonts w:ascii="Times New Roman" w:hAnsi="Times New Roman" w:cs="Times New Roman"/>
          <w:sz w:val="24"/>
          <w:szCs w:val="24"/>
          <w:lang w:val="en-US"/>
        </w:rPr>
      </w:pPr>
    </w:p>
    <w:p w:rsidR="00F81DFC" w:rsidRPr="00F81DFC" w:rsidRDefault="009F53FB" w:rsidP="009F53FB">
      <w:pPr>
        <w:tabs>
          <w:tab w:val="left" w:pos="5134"/>
        </w:tabs>
        <w:rPr>
          <w:rFonts w:ascii="Times New Roman" w:hAnsi="Times New Roman" w:cs="Times New Roman"/>
          <w:sz w:val="24"/>
          <w:szCs w:val="24"/>
          <w:lang w:val="en-US"/>
        </w:rPr>
      </w:pPr>
      <w:r>
        <w:rPr>
          <w:rFonts w:ascii="Times New Roman" w:hAnsi="Times New Roman" w:cs="Times New Roman"/>
          <w:sz w:val="24"/>
          <w:szCs w:val="24"/>
          <w:lang w:val="en-US"/>
        </w:rPr>
        <w:tab/>
      </w:r>
    </w:p>
    <w:p w:rsidR="00F81DFC" w:rsidRPr="00F81DFC" w:rsidRDefault="00F81DFC" w:rsidP="00F81DFC">
      <w:pPr>
        <w:rPr>
          <w:rFonts w:ascii="Times New Roman" w:hAnsi="Times New Roman" w:cs="Times New Roman"/>
          <w:sz w:val="24"/>
          <w:szCs w:val="24"/>
          <w:lang w:val="en-US"/>
        </w:rPr>
      </w:pPr>
    </w:p>
    <w:p w:rsidR="00F81DFC" w:rsidRDefault="00F81DFC" w:rsidP="00F81DFC">
      <w:pPr>
        <w:rPr>
          <w:rFonts w:ascii="Times New Roman" w:hAnsi="Times New Roman" w:cs="Times New Roman"/>
          <w:sz w:val="24"/>
          <w:szCs w:val="24"/>
          <w:lang w:val="en-US"/>
        </w:rPr>
      </w:pPr>
    </w:p>
    <w:p w:rsidR="00064EAF" w:rsidRDefault="00064EAF" w:rsidP="00F81DFC">
      <w:pPr>
        <w:rPr>
          <w:rFonts w:ascii="Times New Roman" w:hAnsi="Times New Roman" w:cs="Times New Roman"/>
          <w:sz w:val="24"/>
          <w:szCs w:val="24"/>
          <w:lang w:val="en-US"/>
        </w:rPr>
      </w:pPr>
    </w:p>
    <w:p w:rsidR="00064EAF" w:rsidRDefault="00064EAF" w:rsidP="00F81DFC">
      <w:pPr>
        <w:rPr>
          <w:rFonts w:ascii="Times New Roman" w:hAnsi="Times New Roman" w:cs="Times New Roman"/>
          <w:sz w:val="24"/>
          <w:szCs w:val="24"/>
          <w:lang w:val="en-US"/>
        </w:rPr>
      </w:pPr>
    </w:p>
    <w:p w:rsidR="00064EAF" w:rsidRPr="00F81DFC" w:rsidRDefault="00064EAF" w:rsidP="00F81DFC">
      <w:pPr>
        <w:rPr>
          <w:rFonts w:ascii="Times New Roman" w:hAnsi="Times New Roman" w:cs="Times New Roman"/>
          <w:sz w:val="24"/>
          <w:szCs w:val="24"/>
          <w:lang w:val="en-US"/>
        </w:rPr>
      </w:pPr>
    </w:p>
    <w:p w:rsidR="00F81DFC" w:rsidRDefault="00F81DFC" w:rsidP="00F81DFC">
      <w:pPr>
        <w:rPr>
          <w:rFonts w:ascii="Times New Roman" w:hAnsi="Times New Roman" w:cs="Times New Roman"/>
          <w:sz w:val="24"/>
          <w:szCs w:val="24"/>
          <w:lang w:val="en-US"/>
        </w:rPr>
      </w:pPr>
    </w:p>
    <w:p w:rsidR="00F67791" w:rsidRDefault="00F67791" w:rsidP="00F81DFC">
      <w:pPr>
        <w:rPr>
          <w:rFonts w:ascii="Times New Roman" w:hAnsi="Times New Roman" w:cs="Times New Roman"/>
          <w:sz w:val="24"/>
          <w:szCs w:val="24"/>
          <w:lang w:val="en-US"/>
        </w:rPr>
      </w:pPr>
    </w:p>
    <w:sdt>
      <w:sdtPr>
        <w:rPr>
          <w:rFonts w:asciiTheme="minorHAnsi" w:eastAsiaTheme="minorEastAsia" w:hAnsiTheme="minorHAnsi" w:cstheme="minorBidi"/>
          <w:b w:val="0"/>
          <w:bCs w:val="0"/>
          <w:color w:val="auto"/>
          <w:sz w:val="22"/>
          <w:szCs w:val="22"/>
          <w:lang w:val="es-ES"/>
        </w:rPr>
        <w:id w:val="991069166"/>
        <w:docPartObj>
          <w:docPartGallery w:val="Table of Contents"/>
          <w:docPartUnique/>
        </w:docPartObj>
      </w:sdtPr>
      <w:sdtEndPr>
        <w:rPr>
          <w:rFonts w:ascii="Times New Roman" w:hAnsi="Times New Roman" w:cs="Times New Roman"/>
          <w:b/>
          <w:sz w:val="24"/>
          <w:szCs w:val="24"/>
          <w:lang w:val="es-PE"/>
        </w:rPr>
      </w:sdtEndPr>
      <w:sdtContent>
        <w:p w:rsidR="00C842CD" w:rsidRPr="00B70FEB" w:rsidRDefault="00B70FEB" w:rsidP="00B70FEB">
          <w:pPr>
            <w:pStyle w:val="TtulodeTDC"/>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Contenido</w:t>
          </w:r>
          <w:r w:rsidR="001543D8" w:rsidRPr="0005087F">
            <w:rPr>
              <w:rFonts w:ascii="Times New Roman" w:hAnsi="Times New Roman" w:cs="Times New Roman"/>
              <w:sz w:val="24"/>
              <w:szCs w:val="24"/>
            </w:rPr>
            <w:fldChar w:fldCharType="begin"/>
          </w:r>
          <w:r w:rsidR="001543D8" w:rsidRPr="0005087F">
            <w:rPr>
              <w:rFonts w:ascii="Times New Roman" w:hAnsi="Times New Roman" w:cs="Times New Roman"/>
              <w:sz w:val="24"/>
              <w:szCs w:val="24"/>
            </w:rPr>
            <w:instrText xml:space="preserve"> TOC \o "1-3" \h \z \u </w:instrText>
          </w:r>
          <w:r w:rsidR="001543D8" w:rsidRPr="0005087F">
            <w:rPr>
              <w:rFonts w:ascii="Times New Roman" w:hAnsi="Times New Roman" w:cs="Times New Roman"/>
              <w:sz w:val="24"/>
              <w:szCs w:val="24"/>
            </w:rPr>
            <w:fldChar w:fldCharType="separate"/>
          </w:r>
        </w:p>
        <w:p w:rsidR="00F81DFC" w:rsidRPr="0005087F" w:rsidRDefault="004A6BCA" w:rsidP="00F81DFC">
          <w:pPr>
            <w:pStyle w:val="TDC1"/>
            <w:tabs>
              <w:tab w:val="right" w:leader="dot" w:pos="8041"/>
            </w:tabs>
            <w:rPr>
              <w:rFonts w:ascii="Times New Roman" w:hAnsi="Times New Roman" w:cs="Times New Roman"/>
              <w:b/>
              <w:noProof/>
              <w:sz w:val="24"/>
              <w:szCs w:val="24"/>
              <w:lang w:val="es-ES" w:eastAsia="es-ES"/>
            </w:rPr>
          </w:pPr>
          <w:hyperlink w:anchor="_Toc20301215" w:history="1">
            <w:r w:rsidR="00F81DFC" w:rsidRPr="0005087F">
              <w:rPr>
                <w:rStyle w:val="Hipervnculo"/>
                <w:rFonts w:ascii="Times New Roman" w:hAnsi="Times New Roman" w:cs="Times New Roman"/>
                <w:b/>
                <w:noProof/>
                <w:sz w:val="24"/>
                <w:szCs w:val="24"/>
              </w:rPr>
              <w:t xml:space="preserve"> </w:t>
            </w:r>
            <w:r w:rsidR="00F81DFC">
              <w:rPr>
                <w:rStyle w:val="Hipervnculo"/>
                <w:rFonts w:ascii="Times New Roman" w:hAnsi="Times New Roman" w:cs="Times New Roman"/>
                <w:b/>
                <w:noProof/>
                <w:sz w:val="24"/>
                <w:szCs w:val="24"/>
              </w:rPr>
              <w:t xml:space="preserve">Resumen </w:t>
            </w:r>
            <w:r w:rsidR="00F81DFC" w:rsidRPr="0005087F">
              <w:rPr>
                <w:rFonts w:ascii="Times New Roman" w:hAnsi="Times New Roman" w:cs="Times New Roman"/>
                <w:b/>
                <w:noProof/>
                <w:webHidden/>
                <w:sz w:val="24"/>
                <w:szCs w:val="24"/>
              </w:rPr>
              <w:tab/>
            </w:r>
          </w:hyperlink>
          <w:r w:rsidR="00F81DFC">
            <w:rPr>
              <w:rFonts w:ascii="Times New Roman" w:hAnsi="Times New Roman" w:cs="Times New Roman"/>
              <w:b/>
              <w:noProof/>
              <w:sz w:val="24"/>
              <w:szCs w:val="24"/>
            </w:rPr>
            <w:t>v</w:t>
          </w:r>
        </w:p>
        <w:p w:rsidR="00F81DFC" w:rsidRPr="0005087F" w:rsidRDefault="004A6BCA" w:rsidP="00F81DFC">
          <w:pPr>
            <w:pStyle w:val="TDC1"/>
            <w:tabs>
              <w:tab w:val="right" w:leader="dot" w:pos="8041"/>
            </w:tabs>
            <w:rPr>
              <w:rFonts w:ascii="Times New Roman" w:hAnsi="Times New Roman" w:cs="Times New Roman"/>
              <w:b/>
              <w:noProof/>
              <w:sz w:val="24"/>
              <w:szCs w:val="24"/>
              <w:lang w:val="es-ES" w:eastAsia="es-ES"/>
            </w:rPr>
          </w:pPr>
          <w:hyperlink w:anchor="_Toc20301215" w:history="1">
            <w:r w:rsidR="00F81DFC">
              <w:rPr>
                <w:rStyle w:val="Hipervnculo"/>
                <w:rFonts w:ascii="Times New Roman" w:hAnsi="Times New Roman" w:cs="Times New Roman"/>
                <w:b/>
                <w:noProof/>
                <w:sz w:val="24"/>
                <w:szCs w:val="24"/>
              </w:rPr>
              <w:t>Abstract</w:t>
            </w:r>
            <w:r w:rsidR="00F81DFC" w:rsidRPr="0005087F">
              <w:rPr>
                <w:rFonts w:ascii="Times New Roman" w:hAnsi="Times New Roman" w:cs="Times New Roman"/>
                <w:b/>
                <w:noProof/>
                <w:webHidden/>
                <w:sz w:val="24"/>
                <w:szCs w:val="24"/>
              </w:rPr>
              <w:tab/>
            </w:r>
          </w:hyperlink>
          <w:r w:rsidR="00F81DFC">
            <w:rPr>
              <w:rFonts w:ascii="Times New Roman" w:hAnsi="Times New Roman" w:cs="Times New Roman"/>
              <w:b/>
              <w:noProof/>
              <w:sz w:val="24"/>
              <w:szCs w:val="24"/>
            </w:rPr>
            <w:t>vi</w:t>
          </w:r>
        </w:p>
        <w:p w:rsidR="00C842CD" w:rsidRPr="0005087F" w:rsidRDefault="004A6BCA">
          <w:pPr>
            <w:pStyle w:val="TDC1"/>
            <w:tabs>
              <w:tab w:val="right" w:leader="dot" w:pos="8041"/>
            </w:tabs>
            <w:rPr>
              <w:rFonts w:ascii="Times New Roman" w:hAnsi="Times New Roman" w:cs="Times New Roman"/>
              <w:b/>
              <w:noProof/>
              <w:sz w:val="24"/>
              <w:szCs w:val="24"/>
              <w:lang w:val="es-ES" w:eastAsia="es-ES"/>
            </w:rPr>
          </w:pPr>
          <w:hyperlink w:anchor="_Toc20301215" w:history="1">
            <w:r w:rsidR="00F81DFC" w:rsidRPr="0005087F">
              <w:rPr>
                <w:rStyle w:val="Hipervnculo"/>
                <w:rFonts w:ascii="Times New Roman" w:hAnsi="Times New Roman" w:cs="Times New Roman"/>
                <w:b/>
                <w:noProof/>
                <w:sz w:val="24"/>
                <w:szCs w:val="24"/>
              </w:rPr>
              <w:t xml:space="preserve">I. </w:t>
            </w:r>
            <w:r w:rsidR="00F81DFC" w:rsidRPr="00F81DFC">
              <w:rPr>
                <w:rStyle w:val="Hipervnculo"/>
                <w:rFonts w:ascii="Times New Roman" w:hAnsi="Times New Roman" w:cs="Times New Roman"/>
                <w:b/>
                <w:noProof/>
                <w:sz w:val="24"/>
                <w:szCs w:val="24"/>
              </w:rPr>
              <w:t>Introducción</w:t>
            </w:r>
            <w:r w:rsidR="00F81DFC" w:rsidRPr="0005087F">
              <w:rPr>
                <w:rFonts w:ascii="Times New Roman" w:hAnsi="Times New Roman" w:cs="Times New Roman"/>
                <w:b/>
                <w:noProof/>
                <w:webHidden/>
                <w:sz w:val="24"/>
                <w:szCs w:val="24"/>
              </w:rPr>
              <w:tab/>
            </w:r>
          </w:hyperlink>
          <w:r w:rsidR="008E7DD1">
            <w:rPr>
              <w:rFonts w:ascii="Times New Roman" w:hAnsi="Times New Roman" w:cs="Times New Roman"/>
              <w:b/>
              <w:noProof/>
              <w:sz w:val="24"/>
              <w:szCs w:val="24"/>
            </w:rPr>
            <w:t>1</w:t>
          </w:r>
        </w:p>
        <w:p w:rsidR="00C842CD" w:rsidRPr="0005087F" w:rsidRDefault="004A6BCA" w:rsidP="00724671">
          <w:pPr>
            <w:pStyle w:val="TDC2"/>
            <w:tabs>
              <w:tab w:val="left" w:pos="660"/>
              <w:tab w:val="right" w:leader="dot" w:pos="8041"/>
            </w:tabs>
            <w:ind w:left="0"/>
            <w:rPr>
              <w:rFonts w:ascii="Times New Roman" w:hAnsi="Times New Roman" w:cs="Times New Roman"/>
              <w:b/>
              <w:noProof/>
              <w:sz w:val="24"/>
              <w:szCs w:val="24"/>
              <w:lang w:val="es-ES" w:eastAsia="es-ES"/>
            </w:rPr>
          </w:pPr>
          <w:hyperlink w:anchor="_Toc20301217" w:history="1">
            <w:r w:rsidR="00C842CD" w:rsidRPr="0005087F">
              <w:rPr>
                <w:rStyle w:val="Hipervnculo"/>
                <w:rFonts w:ascii="Times New Roman" w:hAnsi="Times New Roman" w:cs="Times New Roman"/>
                <w:b/>
                <w:noProof/>
                <w:sz w:val="24"/>
                <w:szCs w:val="24"/>
              </w:rPr>
              <w:t>II.</w:t>
            </w:r>
            <w:r w:rsidR="00C842CD" w:rsidRPr="0005087F">
              <w:rPr>
                <w:rFonts w:ascii="Times New Roman" w:hAnsi="Times New Roman" w:cs="Times New Roman"/>
                <w:b/>
                <w:noProof/>
                <w:sz w:val="24"/>
                <w:szCs w:val="24"/>
                <w:lang w:val="es-ES" w:eastAsia="es-ES"/>
              </w:rPr>
              <w:tab/>
            </w:r>
            <w:r w:rsidR="00C842CD" w:rsidRPr="0005087F">
              <w:rPr>
                <w:rStyle w:val="Hipervnculo"/>
                <w:rFonts w:ascii="Times New Roman" w:hAnsi="Times New Roman" w:cs="Times New Roman"/>
                <w:b/>
                <w:noProof/>
                <w:sz w:val="24"/>
                <w:szCs w:val="24"/>
              </w:rPr>
              <w:t>Marco Teórico</w:t>
            </w:r>
            <w:r w:rsidR="00C842CD" w:rsidRPr="0005087F">
              <w:rPr>
                <w:rFonts w:ascii="Times New Roman" w:hAnsi="Times New Roman" w:cs="Times New Roman"/>
                <w:b/>
                <w:noProof/>
                <w:webHidden/>
                <w:sz w:val="24"/>
                <w:szCs w:val="24"/>
              </w:rPr>
              <w:tab/>
            </w:r>
          </w:hyperlink>
          <w:r w:rsidR="002D25C9">
            <w:rPr>
              <w:rFonts w:ascii="Times New Roman" w:hAnsi="Times New Roman" w:cs="Times New Roman"/>
              <w:b/>
              <w:noProof/>
              <w:sz w:val="24"/>
              <w:szCs w:val="24"/>
            </w:rPr>
            <w:t>3</w:t>
          </w:r>
        </w:p>
        <w:p w:rsidR="00C842CD" w:rsidRPr="0005087F" w:rsidRDefault="004A6BCA">
          <w:pPr>
            <w:pStyle w:val="TDC2"/>
            <w:tabs>
              <w:tab w:val="right" w:leader="dot" w:pos="8041"/>
            </w:tabs>
            <w:rPr>
              <w:rFonts w:ascii="Times New Roman" w:hAnsi="Times New Roman" w:cs="Times New Roman"/>
              <w:b/>
              <w:noProof/>
              <w:sz w:val="24"/>
              <w:szCs w:val="24"/>
              <w:lang w:val="es-ES" w:eastAsia="es-ES"/>
            </w:rPr>
          </w:pPr>
          <w:hyperlink w:anchor="_Toc20301218" w:history="1">
            <w:r w:rsidR="00C842CD" w:rsidRPr="0005087F">
              <w:rPr>
                <w:rStyle w:val="Hipervnculo"/>
                <w:rFonts w:ascii="Times New Roman" w:eastAsia="Arial" w:hAnsi="Times New Roman" w:cs="Times New Roman"/>
                <w:b/>
                <w:noProof/>
                <w:w w:val="95"/>
                <w:sz w:val="24"/>
                <w:szCs w:val="24"/>
              </w:rPr>
              <w:t>2.1 ANTECEDENTES BIBLIOGRAFICOS</w:t>
            </w:r>
            <w:r w:rsidR="00C842CD" w:rsidRPr="0005087F">
              <w:rPr>
                <w:rFonts w:ascii="Times New Roman" w:hAnsi="Times New Roman" w:cs="Times New Roman"/>
                <w:b/>
                <w:noProof/>
                <w:webHidden/>
                <w:sz w:val="24"/>
                <w:szCs w:val="24"/>
              </w:rPr>
              <w:tab/>
            </w:r>
          </w:hyperlink>
          <w:r w:rsidR="002D25C9">
            <w:rPr>
              <w:rFonts w:ascii="Times New Roman" w:hAnsi="Times New Roman" w:cs="Times New Roman"/>
              <w:b/>
              <w:noProof/>
              <w:sz w:val="24"/>
              <w:szCs w:val="24"/>
            </w:rPr>
            <w:t>3</w:t>
          </w:r>
        </w:p>
        <w:p w:rsidR="00C842CD" w:rsidRPr="0005087F" w:rsidRDefault="004A6BCA">
          <w:pPr>
            <w:pStyle w:val="TDC2"/>
            <w:tabs>
              <w:tab w:val="right" w:leader="dot" w:pos="8041"/>
            </w:tabs>
            <w:rPr>
              <w:rFonts w:ascii="Times New Roman" w:hAnsi="Times New Roman" w:cs="Times New Roman"/>
              <w:b/>
              <w:noProof/>
              <w:sz w:val="24"/>
              <w:szCs w:val="24"/>
              <w:lang w:val="es-ES" w:eastAsia="es-ES"/>
            </w:rPr>
          </w:pPr>
          <w:hyperlink w:anchor="_Toc20301219" w:history="1">
            <w:r w:rsidR="00C842CD" w:rsidRPr="0005087F">
              <w:rPr>
                <w:rStyle w:val="Hipervnculo"/>
                <w:rFonts w:ascii="Times New Roman" w:hAnsi="Times New Roman" w:cs="Times New Roman"/>
                <w:b/>
                <w:noProof/>
                <w:sz w:val="24"/>
                <w:szCs w:val="24"/>
              </w:rPr>
              <w:t>2.2 Bases Teóricas</w:t>
            </w:r>
            <w:r w:rsidR="00C842CD" w:rsidRPr="0005087F">
              <w:rPr>
                <w:rFonts w:ascii="Times New Roman" w:hAnsi="Times New Roman" w:cs="Times New Roman"/>
                <w:b/>
                <w:noProof/>
                <w:webHidden/>
                <w:sz w:val="24"/>
                <w:szCs w:val="24"/>
              </w:rPr>
              <w:tab/>
            </w:r>
          </w:hyperlink>
          <w:r w:rsidR="00886EFB">
            <w:rPr>
              <w:rFonts w:ascii="Times New Roman" w:hAnsi="Times New Roman" w:cs="Times New Roman"/>
              <w:b/>
              <w:noProof/>
              <w:sz w:val="24"/>
              <w:szCs w:val="24"/>
            </w:rPr>
            <w:t>6</w:t>
          </w:r>
        </w:p>
        <w:p w:rsidR="00C842CD" w:rsidRPr="0005087F" w:rsidRDefault="004A6BCA">
          <w:pPr>
            <w:pStyle w:val="TDC2"/>
            <w:tabs>
              <w:tab w:val="right" w:leader="dot" w:pos="8041"/>
            </w:tabs>
            <w:rPr>
              <w:rFonts w:ascii="Times New Roman" w:hAnsi="Times New Roman" w:cs="Times New Roman"/>
              <w:b/>
              <w:noProof/>
              <w:sz w:val="24"/>
              <w:szCs w:val="24"/>
              <w:lang w:val="es-ES" w:eastAsia="es-ES"/>
            </w:rPr>
          </w:pPr>
          <w:hyperlink w:anchor="_Toc20301220" w:history="1">
            <w:r w:rsidR="00C842CD" w:rsidRPr="0005087F">
              <w:rPr>
                <w:rStyle w:val="Hipervnculo"/>
                <w:rFonts w:ascii="Times New Roman" w:hAnsi="Times New Roman" w:cs="Times New Roman"/>
                <w:b/>
                <w:noProof/>
                <w:sz w:val="24"/>
                <w:szCs w:val="24"/>
              </w:rPr>
              <w:t>2.2.1Clima Organizacional</w:t>
            </w:r>
            <w:r w:rsidR="00C842CD" w:rsidRPr="0005087F">
              <w:rPr>
                <w:rFonts w:ascii="Times New Roman" w:hAnsi="Times New Roman" w:cs="Times New Roman"/>
                <w:b/>
                <w:noProof/>
                <w:webHidden/>
                <w:sz w:val="24"/>
                <w:szCs w:val="24"/>
              </w:rPr>
              <w:tab/>
            </w:r>
          </w:hyperlink>
          <w:r w:rsidR="000F02FF">
            <w:rPr>
              <w:rFonts w:ascii="Times New Roman" w:hAnsi="Times New Roman" w:cs="Times New Roman"/>
              <w:b/>
              <w:noProof/>
              <w:sz w:val="24"/>
              <w:szCs w:val="24"/>
            </w:rPr>
            <w:t>6</w:t>
          </w:r>
        </w:p>
        <w:p w:rsidR="00C842CD" w:rsidRPr="0005087F" w:rsidRDefault="004A6BCA">
          <w:pPr>
            <w:pStyle w:val="TDC2"/>
            <w:tabs>
              <w:tab w:val="right" w:leader="dot" w:pos="8041"/>
            </w:tabs>
            <w:rPr>
              <w:rFonts w:ascii="Times New Roman" w:hAnsi="Times New Roman" w:cs="Times New Roman"/>
              <w:b/>
              <w:noProof/>
              <w:sz w:val="24"/>
              <w:szCs w:val="24"/>
              <w:lang w:val="es-ES" w:eastAsia="es-ES"/>
            </w:rPr>
          </w:pPr>
          <w:hyperlink w:anchor="_Toc20301221" w:history="1">
            <w:r w:rsidR="00C842CD" w:rsidRPr="0005087F">
              <w:rPr>
                <w:rStyle w:val="Hipervnculo"/>
                <w:rFonts w:ascii="Times New Roman" w:hAnsi="Times New Roman" w:cs="Times New Roman"/>
                <w:b/>
                <w:noProof/>
                <w:sz w:val="24"/>
                <w:szCs w:val="24"/>
              </w:rPr>
              <w:t>2.2.2. Calidad De Atención</w:t>
            </w:r>
            <w:r w:rsidR="00C842CD" w:rsidRPr="0005087F">
              <w:rPr>
                <w:rFonts w:ascii="Times New Roman" w:hAnsi="Times New Roman" w:cs="Times New Roman"/>
                <w:b/>
                <w:noProof/>
                <w:webHidden/>
                <w:sz w:val="24"/>
                <w:szCs w:val="24"/>
              </w:rPr>
              <w:tab/>
            </w:r>
          </w:hyperlink>
          <w:r w:rsidR="000F02FF">
            <w:rPr>
              <w:rFonts w:ascii="Times New Roman" w:hAnsi="Times New Roman" w:cs="Times New Roman"/>
              <w:b/>
              <w:noProof/>
              <w:sz w:val="24"/>
              <w:szCs w:val="24"/>
            </w:rPr>
            <w:t>6</w:t>
          </w:r>
        </w:p>
        <w:p w:rsidR="00C842CD" w:rsidRPr="0005087F" w:rsidRDefault="004A6BCA">
          <w:pPr>
            <w:pStyle w:val="TDC2"/>
            <w:tabs>
              <w:tab w:val="right" w:leader="dot" w:pos="8041"/>
            </w:tabs>
            <w:rPr>
              <w:rFonts w:ascii="Times New Roman" w:hAnsi="Times New Roman" w:cs="Times New Roman"/>
              <w:b/>
              <w:noProof/>
              <w:sz w:val="24"/>
              <w:szCs w:val="24"/>
              <w:lang w:val="es-ES" w:eastAsia="es-ES"/>
            </w:rPr>
          </w:pPr>
          <w:hyperlink w:anchor="_Toc20301222" w:history="1">
            <w:r w:rsidR="00C842CD" w:rsidRPr="0005087F">
              <w:rPr>
                <w:rStyle w:val="Hipervnculo"/>
                <w:rFonts w:ascii="Times New Roman" w:hAnsi="Times New Roman" w:cs="Times New Roman"/>
                <w:b/>
                <w:noProof/>
                <w:sz w:val="24"/>
                <w:szCs w:val="24"/>
              </w:rPr>
              <w:t>2.2.3 Clima Organizacional</w:t>
            </w:r>
            <w:r w:rsidR="00C842CD" w:rsidRPr="0005087F">
              <w:rPr>
                <w:rFonts w:ascii="Times New Roman" w:hAnsi="Times New Roman" w:cs="Times New Roman"/>
                <w:b/>
                <w:noProof/>
                <w:webHidden/>
                <w:sz w:val="24"/>
                <w:szCs w:val="24"/>
              </w:rPr>
              <w:tab/>
            </w:r>
          </w:hyperlink>
          <w:r w:rsidR="000F02FF">
            <w:rPr>
              <w:rFonts w:ascii="Times New Roman" w:hAnsi="Times New Roman" w:cs="Times New Roman"/>
              <w:b/>
              <w:noProof/>
              <w:sz w:val="24"/>
              <w:szCs w:val="24"/>
            </w:rPr>
            <w:t>6</w:t>
          </w:r>
        </w:p>
        <w:p w:rsidR="00C842CD" w:rsidRPr="0005087F" w:rsidRDefault="004A6BCA">
          <w:pPr>
            <w:pStyle w:val="TDC2"/>
            <w:tabs>
              <w:tab w:val="right" w:leader="dot" w:pos="8041"/>
            </w:tabs>
            <w:rPr>
              <w:rFonts w:ascii="Times New Roman" w:hAnsi="Times New Roman" w:cs="Times New Roman"/>
              <w:b/>
              <w:noProof/>
              <w:sz w:val="24"/>
              <w:szCs w:val="24"/>
              <w:lang w:val="es-ES" w:eastAsia="es-ES"/>
            </w:rPr>
          </w:pPr>
          <w:hyperlink w:anchor="_Toc20301223" w:history="1">
            <w:r w:rsidR="00C842CD" w:rsidRPr="0005087F">
              <w:rPr>
                <w:rStyle w:val="Hipervnculo"/>
                <w:rFonts w:ascii="Times New Roman" w:hAnsi="Times New Roman" w:cs="Times New Roman"/>
                <w:b/>
                <w:noProof/>
                <w:sz w:val="24"/>
                <w:szCs w:val="24"/>
              </w:rPr>
              <w:t>2.2.3.1  Teoría Del Clima Organizacional De Rensis Likert (1961, 1967)</w:t>
            </w:r>
            <w:r w:rsidR="00C842CD" w:rsidRPr="0005087F">
              <w:rPr>
                <w:rFonts w:ascii="Times New Roman" w:hAnsi="Times New Roman" w:cs="Times New Roman"/>
                <w:b/>
                <w:noProof/>
                <w:webHidden/>
                <w:sz w:val="24"/>
                <w:szCs w:val="24"/>
              </w:rPr>
              <w:tab/>
            </w:r>
          </w:hyperlink>
          <w:r w:rsidR="000F02FF">
            <w:rPr>
              <w:rFonts w:ascii="Times New Roman" w:hAnsi="Times New Roman" w:cs="Times New Roman"/>
              <w:b/>
              <w:noProof/>
              <w:sz w:val="24"/>
              <w:szCs w:val="24"/>
            </w:rPr>
            <w:t>6</w:t>
          </w:r>
        </w:p>
        <w:p w:rsidR="00C842CD" w:rsidRPr="0005087F" w:rsidRDefault="004A6BCA">
          <w:pPr>
            <w:pStyle w:val="TDC2"/>
            <w:tabs>
              <w:tab w:val="right" w:leader="dot" w:pos="8041"/>
            </w:tabs>
            <w:rPr>
              <w:rFonts w:ascii="Times New Roman" w:hAnsi="Times New Roman" w:cs="Times New Roman"/>
              <w:b/>
              <w:noProof/>
              <w:sz w:val="24"/>
              <w:szCs w:val="24"/>
              <w:lang w:val="es-ES" w:eastAsia="es-ES"/>
            </w:rPr>
          </w:pPr>
          <w:hyperlink w:anchor="_Toc20301235" w:history="1">
            <w:r w:rsidR="00C842CD" w:rsidRPr="0005087F">
              <w:rPr>
                <w:rStyle w:val="Hipervnculo"/>
                <w:rFonts w:ascii="Times New Roman" w:hAnsi="Times New Roman" w:cs="Times New Roman"/>
                <w:b/>
                <w:noProof/>
                <w:sz w:val="24"/>
                <w:szCs w:val="24"/>
              </w:rPr>
              <w:t>2.2.3.2 Definiciones de la Calidad</w:t>
            </w:r>
            <w:r w:rsidR="00C842CD" w:rsidRPr="0005087F">
              <w:rPr>
                <w:rFonts w:ascii="Times New Roman" w:hAnsi="Times New Roman" w:cs="Times New Roman"/>
                <w:b/>
                <w:noProof/>
                <w:webHidden/>
                <w:sz w:val="24"/>
                <w:szCs w:val="24"/>
              </w:rPr>
              <w:tab/>
            </w:r>
          </w:hyperlink>
          <w:r w:rsidR="000F02FF">
            <w:rPr>
              <w:rFonts w:ascii="Times New Roman" w:hAnsi="Times New Roman" w:cs="Times New Roman"/>
              <w:b/>
              <w:noProof/>
              <w:sz w:val="24"/>
              <w:szCs w:val="24"/>
            </w:rPr>
            <w:t>12</w:t>
          </w:r>
        </w:p>
        <w:p w:rsidR="0005087F" w:rsidRPr="0005087F" w:rsidRDefault="004A6BCA" w:rsidP="0005087F">
          <w:pPr>
            <w:pStyle w:val="TDC2"/>
            <w:tabs>
              <w:tab w:val="left" w:pos="880"/>
              <w:tab w:val="right" w:leader="dot" w:pos="8041"/>
            </w:tabs>
            <w:rPr>
              <w:rFonts w:ascii="Times New Roman" w:hAnsi="Times New Roman" w:cs="Times New Roman"/>
              <w:b/>
              <w:noProof/>
              <w:color w:val="0000FF"/>
              <w:sz w:val="24"/>
              <w:szCs w:val="24"/>
              <w:u w:val="single"/>
            </w:rPr>
          </w:pPr>
          <w:hyperlink w:anchor="_Toc20301241" w:history="1">
            <w:r w:rsidR="0005087F" w:rsidRPr="0005087F">
              <w:rPr>
                <w:rStyle w:val="Hipervnculo"/>
                <w:rFonts w:ascii="Times New Roman" w:hAnsi="Times New Roman" w:cs="Times New Roman"/>
                <w:b/>
                <w:noProof/>
                <w:sz w:val="24"/>
                <w:szCs w:val="24"/>
              </w:rPr>
              <w:t>2.3</w:t>
            </w:r>
            <w:r w:rsidR="0005087F" w:rsidRPr="0005087F">
              <w:rPr>
                <w:rFonts w:ascii="Times New Roman" w:hAnsi="Times New Roman" w:cs="Times New Roman"/>
                <w:b/>
                <w:noProof/>
                <w:sz w:val="24"/>
                <w:szCs w:val="24"/>
                <w:lang w:val="es-ES" w:eastAsia="es-ES"/>
              </w:rPr>
              <w:tab/>
            </w:r>
            <w:r w:rsidR="0005087F" w:rsidRPr="0005087F">
              <w:rPr>
                <w:rStyle w:val="Hipervnculo"/>
                <w:rFonts w:ascii="Times New Roman" w:hAnsi="Times New Roman" w:cs="Times New Roman"/>
                <w:b/>
                <w:noProof/>
                <w:sz w:val="24"/>
                <w:szCs w:val="24"/>
              </w:rPr>
              <w:t>Definición De Términos Básicos</w:t>
            </w:r>
            <w:r w:rsidR="0005087F" w:rsidRPr="0005087F">
              <w:rPr>
                <w:rFonts w:ascii="Times New Roman" w:hAnsi="Times New Roman" w:cs="Times New Roman"/>
                <w:b/>
                <w:noProof/>
                <w:webHidden/>
                <w:sz w:val="24"/>
                <w:szCs w:val="24"/>
              </w:rPr>
              <w:tab/>
            </w:r>
          </w:hyperlink>
          <w:r w:rsidR="00D751D7">
            <w:rPr>
              <w:rFonts w:ascii="Times New Roman" w:hAnsi="Times New Roman" w:cs="Times New Roman"/>
              <w:b/>
              <w:noProof/>
              <w:sz w:val="24"/>
              <w:szCs w:val="24"/>
            </w:rPr>
            <w:t>31</w:t>
          </w:r>
        </w:p>
        <w:p w:rsidR="0005087F" w:rsidRPr="0005087F" w:rsidRDefault="004A6BCA" w:rsidP="00724671">
          <w:pPr>
            <w:pStyle w:val="TDC2"/>
            <w:tabs>
              <w:tab w:val="left" w:pos="880"/>
              <w:tab w:val="right" w:leader="dot" w:pos="8041"/>
            </w:tabs>
            <w:ind w:left="0"/>
            <w:rPr>
              <w:rFonts w:ascii="Times New Roman" w:hAnsi="Times New Roman" w:cs="Times New Roman"/>
              <w:b/>
              <w:noProof/>
              <w:color w:val="0000FF"/>
              <w:sz w:val="24"/>
              <w:szCs w:val="24"/>
              <w:u w:val="single"/>
            </w:rPr>
          </w:pPr>
          <w:hyperlink w:anchor="_Toc20301241" w:history="1">
            <w:r w:rsidR="0005087F">
              <w:rPr>
                <w:rStyle w:val="Hipervnculo"/>
                <w:rFonts w:ascii="Times New Roman" w:hAnsi="Times New Roman" w:cs="Times New Roman"/>
                <w:b/>
                <w:noProof/>
                <w:sz w:val="24"/>
                <w:szCs w:val="24"/>
              </w:rPr>
              <w:t>III.</w:t>
            </w:r>
            <w:r w:rsidR="0005087F" w:rsidRPr="0005087F">
              <w:rPr>
                <w:rFonts w:ascii="Times New Roman" w:hAnsi="Times New Roman" w:cs="Times New Roman"/>
                <w:b/>
                <w:noProof/>
                <w:sz w:val="24"/>
                <w:szCs w:val="24"/>
                <w:lang w:val="es-ES" w:eastAsia="es-ES"/>
              </w:rPr>
              <w:tab/>
            </w:r>
            <w:r w:rsidR="0005087F">
              <w:rPr>
                <w:rFonts w:ascii="Times New Roman" w:hAnsi="Times New Roman" w:cs="Times New Roman"/>
                <w:b/>
                <w:noProof/>
                <w:sz w:val="24"/>
                <w:szCs w:val="24"/>
                <w:lang w:val="es-ES" w:eastAsia="es-ES"/>
              </w:rPr>
              <w:t xml:space="preserve">Marteriales y metodos </w:t>
            </w:r>
            <w:r w:rsidR="0005087F" w:rsidRPr="0005087F">
              <w:rPr>
                <w:rFonts w:ascii="Times New Roman" w:hAnsi="Times New Roman" w:cs="Times New Roman"/>
                <w:b/>
                <w:noProof/>
                <w:webHidden/>
                <w:sz w:val="24"/>
                <w:szCs w:val="24"/>
              </w:rPr>
              <w:tab/>
            </w:r>
          </w:hyperlink>
          <w:r w:rsidR="00C65D58">
            <w:rPr>
              <w:rFonts w:ascii="Times New Roman" w:hAnsi="Times New Roman" w:cs="Times New Roman"/>
              <w:b/>
              <w:noProof/>
              <w:sz w:val="24"/>
              <w:szCs w:val="24"/>
            </w:rPr>
            <w:t>34</w:t>
          </w:r>
        </w:p>
        <w:p w:rsidR="00C842CD" w:rsidRPr="0005087F" w:rsidRDefault="004A6BCA">
          <w:pPr>
            <w:pStyle w:val="TDC2"/>
            <w:tabs>
              <w:tab w:val="right" w:leader="dot" w:pos="8041"/>
            </w:tabs>
            <w:rPr>
              <w:rFonts w:ascii="Times New Roman" w:hAnsi="Times New Roman" w:cs="Times New Roman"/>
              <w:b/>
              <w:noProof/>
              <w:sz w:val="24"/>
              <w:szCs w:val="24"/>
              <w:lang w:val="es-ES" w:eastAsia="es-ES"/>
            </w:rPr>
          </w:pPr>
          <w:hyperlink w:anchor="_Toc20301242" w:history="1">
            <w:r w:rsidR="00C842CD" w:rsidRPr="0005087F">
              <w:rPr>
                <w:rStyle w:val="Hipervnculo"/>
                <w:rFonts w:ascii="Times New Roman" w:hAnsi="Times New Roman" w:cs="Times New Roman"/>
                <w:b/>
                <w:noProof/>
                <w:sz w:val="24"/>
                <w:szCs w:val="24"/>
              </w:rPr>
              <w:t>3.2 Diseño de la Investigación</w:t>
            </w:r>
            <w:r w:rsidR="00C842CD" w:rsidRPr="0005087F">
              <w:rPr>
                <w:rFonts w:ascii="Times New Roman" w:hAnsi="Times New Roman" w:cs="Times New Roman"/>
                <w:b/>
                <w:noProof/>
                <w:webHidden/>
                <w:sz w:val="24"/>
                <w:szCs w:val="24"/>
              </w:rPr>
              <w:tab/>
            </w:r>
          </w:hyperlink>
          <w:r w:rsidR="00C65D58">
            <w:rPr>
              <w:rFonts w:ascii="Times New Roman" w:hAnsi="Times New Roman" w:cs="Times New Roman"/>
              <w:b/>
              <w:noProof/>
              <w:sz w:val="24"/>
              <w:szCs w:val="24"/>
            </w:rPr>
            <w:t>36</w:t>
          </w:r>
        </w:p>
        <w:p w:rsidR="00C842CD" w:rsidRPr="0005087F" w:rsidRDefault="004A6BCA">
          <w:pPr>
            <w:pStyle w:val="TDC2"/>
            <w:tabs>
              <w:tab w:val="right" w:leader="dot" w:pos="8041"/>
            </w:tabs>
            <w:rPr>
              <w:rFonts w:ascii="Times New Roman" w:hAnsi="Times New Roman" w:cs="Times New Roman"/>
              <w:b/>
              <w:noProof/>
              <w:sz w:val="24"/>
              <w:szCs w:val="24"/>
              <w:lang w:val="es-ES" w:eastAsia="es-ES"/>
            </w:rPr>
          </w:pPr>
          <w:hyperlink w:anchor="_Toc20301244" w:history="1">
            <w:r w:rsidR="00C842CD" w:rsidRPr="0005087F">
              <w:rPr>
                <w:rStyle w:val="Hipervnculo"/>
                <w:rFonts w:ascii="Times New Roman" w:eastAsia="MS PGothic" w:hAnsi="Times New Roman" w:cs="Times New Roman"/>
                <w:b/>
                <w:noProof/>
                <w:sz w:val="24"/>
                <w:szCs w:val="24"/>
              </w:rPr>
              <w:t>3.3 Población</w:t>
            </w:r>
            <w:r w:rsidR="00C842CD" w:rsidRPr="0005087F">
              <w:rPr>
                <w:rFonts w:ascii="Times New Roman" w:hAnsi="Times New Roman" w:cs="Times New Roman"/>
                <w:b/>
                <w:noProof/>
                <w:webHidden/>
                <w:sz w:val="24"/>
                <w:szCs w:val="24"/>
              </w:rPr>
              <w:tab/>
            </w:r>
          </w:hyperlink>
          <w:r w:rsidR="00C65D58">
            <w:rPr>
              <w:rFonts w:ascii="Times New Roman" w:hAnsi="Times New Roman" w:cs="Times New Roman"/>
              <w:b/>
              <w:noProof/>
              <w:sz w:val="24"/>
              <w:szCs w:val="24"/>
            </w:rPr>
            <w:t>37</w:t>
          </w:r>
        </w:p>
        <w:p w:rsidR="00C842CD" w:rsidRPr="0005087F" w:rsidRDefault="004A6BCA">
          <w:pPr>
            <w:pStyle w:val="TDC2"/>
            <w:tabs>
              <w:tab w:val="right" w:leader="dot" w:pos="8041"/>
            </w:tabs>
            <w:rPr>
              <w:rFonts w:ascii="Times New Roman" w:hAnsi="Times New Roman" w:cs="Times New Roman"/>
              <w:b/>
              <w:noProof/>
              <w:sz w:val="24"/>
              <w:szCs w:val="24"/>
              <w:lang w:val="es-ES" w:eastAsia="es-ES"/>
            </w:rPr>
          </w:pPr>
          <w:hyperlink w:anchor="_Toc20301245" w:history="1">
            <w:r w:rsidR="00C842CD" w:rsidRPr="0005087F">
              <w:rPr>
                <w:rStyle w:val="Hipervnculo"/>
                <w:rFonts w:ascii="Times New Roman" w:hAnsi="Times New Roman" w:cs="Times New Roman"/>
                <w:b/>
                <w:noProof/>
                <w:sz w:val="24"/>
                <w:szCs w:val="24"/>
              </w:rPr>
              <w:t>3.3.1 MUESTRA</w:t>
            </w:r>
            <w:r w:rsidR="00C842CD" w:rsidRPr="0005087F">
              <w:rPr>
                <w:rFonts w:ascii="Times New Roman" w:hAnsi="Times New Roman" w:cs="Times New Roman"/>
                <w:b/>
                <w:noProof/>
                <w:webHidden/>
                <w:sz w:val="24"/>
                <w:szCs w:val="24"/>
              </w:rPr>
              <w:tab/>
            </w:r>
          </w:hyperlink>
          <w:r w:rsidR="00C65D58">
            <w:rPr>
              <w:rFonts w:ascii="Times New Roman" w:hAnsi="Times New Roman" w:cs="Times New Roman"/>
              <w:b/>
              <w:noProof/>
              <w:sz w:val="24"/>
              <w:szCs w:val="24"/>
            </w:rPr>
            <w:t>37</w:t>
          </w:r>
        </w:p>
        <w:p w:rsidR="00C842CD" w:rsidRPr="0005087F" w:rsidRDefault="004A6BCA">
          <w:pPr>
            <w:pStyle w:val="TDC2"/>
            <w:tabs>
              <w:tab w:val="right" w:leader="dot" w:pos="8041"/>
            </w:tabs>
            <w:rPr>
              <w:rFonts w:ascii="Times New Roman" w:hAnsi="Times New Roman" w:cs="Times New Roman"/>
              <w:b/>
              <w:noProof/>
              <w:sz w:val="24"/>
              <w:szCs w:val="24"/>
              <w:lang w:val="es-ES" w:eastAsia="es-ES"/>
            </w:rPr>
          </w:pPr>
          <w:hyperlink w:anchor="_Toc20301246" w:history="1">
            <w:r w:rsidR="00C842CD" w:rsidRPr="0005087F">
              <w:rPr>
                <w:rStyle w:val="Hipervnculo"/>
                <w:rFonts w:ascii="Times New Roman" w:hAnsi="Times New Roman" w:cs="Times New Roman"/>
                <w:b/>
                <w:noProof/>
                <w:sz w:val="24"/>
                <w:szCs w:val="24"/>
              </w:rPr>
              <w:t>3.4 Métodos, técnicas e instrumentos de recolección de datos</w:t>
            </w:r>
            <w:r w:rsidR="00C842CD" w:rsidRPr="0005087F">
              <w:rPr>
                <w:rFonts w:ascii="Times New Roman" w:hAnsi="Times New Roman" w:cs="Times New Roman"/>
                <w:b/>
                <w:noProof/>
                <w:webHidden/>
                <w:sz w:val="24"/>
                <w:szCs w:val="24"/>
              </w:rPr>
              <w:tab/>
            </w:r>
          </w:hyperlink>
          <w:r w:rsidR="00C65D58">
            <w:rPr>
              <w:rFonts w:ascii="Times New Roman" w:hAnsi="Times New Roman" w:cs="Times New Roman"/>
              <w:b/>
              <w:noProof/>
              <w:sz w:val="24"/>
              <w:szCs w:val="24"/>
            </w:rPr>
            <w:t>38</w:t>
          </w:r>
        </w:p>
        <w:p w:rsidR="00C842CD" w:rsidRPr="0005087F" w:rsidRDefault="004A6BCA">
          <w:pPr>
            <w:pStyle w:val="TDC2"/>
            <w:tabs>
              <w:tab w:val="right" w:leader="dot" w:pos="8041"/>
            </w:tabs>
            <w:rPr>
              <w:rFonts w:ascii="Times New Roman" w:hAnsi="Times New Roman" w:cs="Times New Roman"/>
              <w:b/>
              <w:noProof/>
              <w:sz w:val="24"/>
              <w:szCs w:val="24"/>
              <w:lang w:val="es-ES" w:eastAsia="es-ES"/>
            </w:rPr>
          </w:pPr>
          <w:hyperlink w:anchor="_Toc20301248" w:history="1">
            <w:r w:rsidR="00C842CD" w:rsidRPr="0005087F">
              <w:rPr>
                <w:rStyle w:val="Hipervnculo"/>
                <w:rFonts w:ascii="Times New Roman" w:hAnsi="Times New Roman" w:cs="Times New Roman"/>
                <w:b/>
                <w:noProof/>
                <w:sz w:val="24"/>
                <w:szCs w:val="24"/>
              </w:rPr>
              <w:t>3.4.2. Técnicas</w:t>
            </w:r>
            <w:r w:rsidR="00C842CD" w:rsidRPr="0005087F">
              <w:rPr>
                <w:rFonts w:ascii="Times New Roman" w:hAnsi="Times New Roman" w:cs="Times New Roman"/>
                <w:b/>
                <w:noProof/>
                <w:webHidden/>
                <w:sz w:val="24"/>
                <w:szCs w:val="24"/>
              </w:rPr>
              <w:tab/>
            </w:r>
          </w:hyperlink>
          <w:r w:rsidR="00C65D58">
            <w:rPr>
              <w:rFonts w:ascii="Times New Roman" w:hAnsi="Times New Roman" w:cs="Times New Roman"/>
              <w:b/>
              <w:noProof/>
              <w:sz w:val="24"/>
              <w:szCs w:val="24"/>
            </w:rPr>
            <w:t>38</w:t>
          </w:r>
        </w:p>
        <w:p w:rsidR="00C842CD" w:rsidRPr="0005087F" w:rsidRDefault="004A6BCA">
          <w:pPr>
            <w:pStyle w:val="TDC2"/>
            <w:tabs>
              <w:tab w:val="right" w:leader="dot" w:pos="8041"/>
            </w:tabs>
            <w:rPr>
              <w:rFonts w:ascii="Times New Roman" w:hAnsi="Times New Roman" w:cs="Times New Roman"/>
              <w:b/>
              <w:noProof/>
              <w:sz w:val="24"/>
              <w:szCs w:val="24"/>
              <w:lang w:val="es-ES" w:eastAsia="es-ES"/>
            </w:rPr>
          </w:pPr>
          <w:hyperlink w:anchor="_Toc20301249" w:history="1">
            <w:r w:rsidR="00C842CD" w:rsidRPr="0005087F">
              <w:rPr>
                <w:rStyle w:val="Hipervnculo"/>
                <w:rFonts w:ascii="Times New Roman" w:hAnsi="Times New Roman" w:cs="Times New Roman"/>
                <w:b/>
                <w:noProof/>
                <w:sz w:val="24"/>
                <w:szCs w:val="24"/>
              </w:rPr>
              <w:t>Encuesta</w:t>
            </w:r>
            <w:r w:rsidR="00C842CD" w:rsidRPr="0005087F">
              <w:rPr>
                <w:rFonts w:ascii="Times New Roman" w:hAnsi="Times New Roman" w:cs="Times New Roman"/>
                <w:b/>
                <w:noProof/>
                <w:webHidden/>
                <w:sz w:val="24"/>
                <w:szCs w:val="24"/>
              </w:rPr>
              <w:tab/>
            </w:r>
          </w:hyperlink>
          <w:r w:rsidR="00C65D58">
            <w:rPr>
              <w:rFonts w:ascii="Times New Roman" w:hAnsi="Times New Roman" w:cs="Times New Roman"/>
              <w:b/>
              <w:noProof/>
              <w:sz w:val="24"/>
              <w:szCs w:val="24"/>
            </w:rPr>
            <w:t>38</w:t>
          </w:r>
        </w:p>
        <w:p w:rsidR="0005087F" w:rsidRPr="0005087F" w:rsidRDefault="004A6BCA" w:rsidP="0005087F">
          <w:pPr>
            <w:pStyle w:val="TDC2"/>
            <w:tabs>
              <w:tab w:val="right" w:leader="dot" w:pos="8041"/>
            </w:tabs>
            <w:rPr>
              <w:rFonts w:ascii="Times New Roman" w:hAnsi="Times New Roman" w:cs="Times New Roman"/>
              <w:b/>
              <w:noProof/>
              <w:sz w:val="24"/>
              <w:szCs w:val="24"/>
              <w:lang w:val="es-ES" w:eastAsia="es-ES"/>
            </w:rPr>
          </w:pPr>
          <w:hyperlink w:anchor="_Toc20301250" w:history="1">
            <w:r w:rsidR="0005087F" w:rsidRPr="0005087F">
              <w:rPr>
                <w:rStyle w:val="Hipervnculo"/>
                <w:rFonts w:ascii="Times New Roman" w:hAnsi="Times New Roman" w:cs="Times New Roman"/>
                <w:b/>
                <w:noProof/>
                <w:sz w:val="24"/>
                <w:szCs w:val="24"/>
              </w:rPr>
              <w:t>3.5 PROCESAMIENTO DE DATOS Y ANALISIS ESTADISTICO</w:t>
            </w:r>
            <w:r w:rsidR="0005087F" w:rsidRPr="0005087F">
              <w:rPr>
                <w:rFonts w:ascii="Times New Roman" w:hAnsi="Times New Roman" w:cs="Times New Roman"/>
                <w:b/>
                <w:noProof/>
                <w:webHidden/>
                <w:sz w:val="24"/>
                <w:szCs w:val="24"/>
              </w:rPr>
              <w:tab/>
            </w:r>
          </w:hyperlink>
          <w:r w:rsidR="00C65D58">
            <w:rPr>
              <w:rFonts w:ascii="Times New Roman" w:hAnsi="Times New Roman" w:cs="Times New Roman"/>
              <w:b/>
              <w:noProof/>
              <w:sz w:val="24"/>
              <w:szCs w:val="24"/>
            </w:rPr>
            <w:t>30</w:t>
          </w:r>
        </w:p>
        <w:p w:rsidR="0005087F" w:rsidRPr="0005087F" w:rsidRDefault="004A6BCA" w:rsidP="0005087F">
          <w:pPr>
            <w:pStyle w:val="TDC2"/>
            <w:tabs>
              <w:tab w:val="right" w:leader="dot" w:pos="8041"/>
            </w:tabs>
            <w:rPr>
              <w:rFonts w:ascii="Times New Roman" w:hAnsi="Times New Roman" w:cs="Times New Roman"/>
              <w:b/>
              <w:noProof/>
              <w:sz w:val="24"/>
              <w:szCs w:val="24"/>
              <w:lang w:val="es-ES" w:eastAsia="es-ES"/>
            </w:rPr>
          </w:pPr>
          <w:hyperlink w:anchor="_Toc20301250" w:history="1">
            <w:r w:rsidR="0005087F">
              <w:rPr>
                <w:rStyle w:val="Hipervnculo"/>
                <w:rFonts w:ascii="Times New Roman" w:hAnsi="Times New Roman" w:cs="Times New Roman"/>
                <w:b/>
                <w:noProof/>
                <w:sz w:val="24"/>
                <w:szCs w:val="24"/>
              </w:rPr>
              <w:t xml:space="preserve">IV. Resultados </w:t>
            </w:r>
            <w:r w:rsidR="0005087F" w:rsidRPr="0005087F">
              <w:rPr>
                <w:rFonts w:ascii="Times New Roman" w:hAnsi="Times New Roman" w:cs="Times New Roman"/>
                <w:b/>
                <w:noProof/>
                <w:webHidden/>
                <w:sz w:val="24"/>
                <w:szCs w:val="24"/>
              </w:rPr>
              <w:tab/>
            </w:r>
          </w:hyperlink>
          <w:r w:rsidR="00C65D58">
            <w:rPr>
              <w:rStyle w:val="Hipervnculo"/>
              <w:rFonts w:ascii="Times New Roman" w:hAnsi="Times New Roman" w:cs="Times New Roman"/>
              <w:b/>
              <w:noProof/>
              <w:color w:val="000000" w:themeColor="text1"/>
              <w:sz w:val="24"/>
              <w:szCs w:val="24"/>
              <w:u w:val="none"/>
            </w:rPr>
            <w:t>41</w:t>
          </w:r>
        </w:p>
        <w:p w:rsidR="00B70FEB" w:rsidRPr="0005087F" w:rsidRDefault="004A6BCA" w:rsidP="00B70FEB">
          <w:pPr>
            <w:pStyle w:val="TDC2"/>
            <w:tabs>
              <w:tab w:val="right" w:leader="dot" w:pos="8041"/>
            </w:tabs>
            <w:rPr>
              <w:rFonts w:ascii="Times New Roman" w:hAnsi="Times New Roman" w:cs="Times New Roman"/>
              <w:b/>
              <w:noProof/>
              <w:sz w:val="24"/>
              <w:szCs w:val="24"/>
              <w:lang w:val="es-ES" w:eastAsia="es-ES"/>
            </w:rPr>
          </w:pPr>
          <w:hyperlink w:anchor="_Toc20301250" w:history="1">
            <w:r w:rsidR="00B70FEB">
              <w:rPr>
                <w:rStyle w:val="Hipervnculo"/>
                <w:rFonts w:ascii="Times New Roman" w:hAnsi="Times New Roman" w:cs="Times New Roman"/>
                <w:b/>
                <w:noProof/>
                <w:sz w:val="24"/>
                <w:szCs w:val="24"/>
              </w:rPr>
              <w:t xml:space="preserve">Prueba de chi-cuadrado </w:t>
            </w:r>
            <w:r w:rsidR="00B70FEB" w:rsidRPr="0005087F">
              <w:rPr>
                <w:rFonts w:ascii="Times New Roman" w:hAnsi="Times New Roman" w:cs="Times New Roman"/>
                <w:b/>
                <w:noProof/>
                <w:webHidden/>
                <w:sz w:val="24"/>
                <w:szCs w:val="24"/>
              </w:rPr>
              <w:tab/>
            </w:r>
          </w:hyperlink>
          <w:r w:rsidR="00C65D58">
            <w:rPr>
              <w:rStyle w:val="Hipervnculo"/>
              <w:rFonts w:ascii="Times New Roman" w:hAnsi="Times New Roman" w:cs="Times New Roman"/>
              <w:b/>
              <w:noProof/>
              <w:color w:val="000000" w:themeColor="text1"/>
              <w:sz w:val="24"/>
              <w:szCs w:val="24"/>
              <w:u w:val="none"/>
            </w:rPr>
            <w:t>85</w:t>
          </w:r>
        </w:p>
        <w:p w:rsidR="00B70FEB" w:rsidRPr="0005087F" w:rsidRDefault="004A6BCA" w:rsidP="00724671">
          <w:pPr>
            <w:pStyle w:val="TDC2"/>
            <w:tabs>
              <w:tab w:val="right" w:leader="dot" w:pos="8041"/>
            </w:tabs>
            <w:ind w:left="0"/>
            <w:rPr>
              <w:rFonts w:ascii="Times New Roman" w:hAnsi="Times New Roman" w:cs="Times New Roman"/>
              <w:b/>
              <w:noProof/>
              <w:sz w:val="24"/>
              <w:szCs w:val="24"/>
              <w:lang w:val="es-ES" w:eastAsia="es-ES"/>
            </w:rPr>
          </w:pPr>
          <w:hyperlink w:anchor="_Toc20301250" w:history="1">
            <w:r w:rsidR="00B70FEB">
              <w:rPr>
                <w:rStyle w:val="Hipervnculo"/>
                <w:rFonts w:ascii="Times New Roman" w:hAnsi="Times New Roman" w:cs="Times New Roman"/>
                <w:b/>
                <w:noProof/>
                <w:sz w:val="24"/>
                <w:szCs w:val="24"/>
              </w:rPr>
              <w:t xml:space="preserve">V.  Discusion  </w:t>
            </w:r>
            <w:r w:rsidR="00B70FEB" w:rsidRPr="0005087F">
              <w:rPr>
                <w:rFonts w:ascii="Times New Roman" w:hAnsi="Times New Roman" w:cs="Times New Roman"/>
                <w:b/>
                <w:noProof/>
                <w:webHidden/>
                <w:sz w:val="24"/>
                <w:szCs w:val="24"/>
              </w:rPr>
              <w:tab/>
            </w:r>
          </w:hyperlink>
          <w:r w:rsidR="00C65D58">
            <w:rPr>
              <w:rStyle w:val="Hipervnculo"/>
              <w:rFonts w:ascii="Times New Roman" w:hAnsi="Times New Roman" w:cs="Times New Roman"/>
              <w:b/>
              <w:noProof/>
              <w:color w:val="000000" w:themeColor="text1"/>
              <w:sz w:val="24"/>
              <w:szCs w:val="24"/>
              <w:u w:val="none"/>
            </w:rPr>
            <w:t>86</w:t>
          </w:r>
        </w:p>
        <w:p w:rsidR="00B70FEB" w:rsidRPr="0005087F" w:rsidRDefault="004A6BCA" w:rsidP="00724671">
          <w:pPr>
            <w:pStyle w:val="TDC2"/>
            <w:tabs>
              <w:tab w:val="right" w:leader="dot" w:pos="8041"/>
            </w:tabs>
            <w:ind w:left="0"/>
            <w:rPr>
              <w:rFonts w:ascii="Times New Roman" w:hAnsi="Times New Roman" w:cs="Times New Roman"/>
              <w:b/>
              <w:noProof/>
              <w:sz w:val="24"/>
              <w:szCs w:val="24"/>
              <w:lang w:val="es-ES" w:eastAsia="es-ES"/>
            </w:rPr>
          </w:pPr>
          <w:hyperlink w:anchor="_Toc20301250" w:history="1">
            <w:r w:rsidR="00B70FEB">
              <w:rPr>
                <w:rStyle w:val="Hipervnculo"/>
                <w:rFonts w:ascii="Times New Roman" w:hAnsi="Times New Roman" w:cs="Times New Roman"/>
                <w:b/>
                <w:noProof/>
                <w:sz w:val="24"/>
                <w:szCs w:val="24"/>
              </w:rPr>
              <w:t xml:space="preserve">VI. Conclusiones  </w:t>
            </w:r>
            <w:r w:rsidR="00B70FEB" w:rsidRPr="0005087F">
              <w:rPr>
                <w:rFonts w:ascii="Times New Roman" w:hAnsi="Times New Roman" w:cs="Times New Roman"/>
                <w:b/>
                <w:noProof/>
                <w:webHidden/>
                <w:sz w:val="24"/>
                <w:szCs w:val="24"/>
              </w:rPr>
              <w:tab/>
            </w:r>
          </w:hyperlink>
          <w:r w:rsidR="00C65D58">
            <w:rPr>
              <w:rStyle w:val="Hipervnculo"/>
              <w:rFonts w:ascii="Times New Roman" w:hAnsi="Times New Roman" w:cs="Times New Roman"/>
              <w:b/>
              <w:noProof/>
              <w:color w:val="000000" w:themeColor="text1"/>
              <w:sz w:val="24"/>
              <w:szCs w:val="24"/>
              <w:u w:val="none"/>
            </w:rPr>
            <w:t>87</w:t>
          </w:r>
        </w:p>
        <w:p w:rsidR="00B70FEB" w:rsidRPr="0005087F" w:rsidRDefault="004A6BCA" w:rsidP="00724671">
          <w:pPr>
            <w:pStyle w:val="TDC2"/>
            <w:tabs>
              <w:tab w:val="right" w:leader="dot" w:pos="8041"/>
            </w:tabs>
            <w:ind w:left="0"/>
            <w:rPr>
              <w:rFonts w:ascii="Times New Roman" w:hAnsi="Times New Roman" w:cs="Times New Roman"/>
              <w:b/>
              <w:noProof/>
              <w:sz w:val="24"/>
              <w:szCs w:val="24"/>
              <w:lang w:val="es-ES" w:eastAsia="es-ES"/>
            </w:rPr>
          </w:pPr>
          <w:hyperlink w:anchor="_Toc20301250" w:history="1">
            <w:r w:rsidR="00B70FEB">
              <w:rPr>
                <w:rStyle w:val="Hipervnculo"/>
                <w:rFonts w:ascii="Times New Roman" w:hAnsi="Times New Roman" w:cs="Times New Roman"/>
                <w:b/>
                <w:noProof/>
                <w:sz w:val="24"/>
                <w:szCs w:val="24"/>
              </w:rPr>
              <w:t xml:space="preserve">VII. Recomendaciones  </w:t>
            </w:r>
            <w:r w:rsidR="00B70FEB" w:rsidRPr="0005087F">
              <w:rPr>
                <w:rFonts w:ascii="Times New Roman" w:hAnsi="Times New Roman" w:cs="Times New Roman"/>
                <w:b/>
                <w:noProof/>
                <w:webHidden/>
                <w:sz w:val="24"/>
                <w:szCs w:val="24"/>
              </w:rPr>
              <w:tab/>
            </w:r>
          </w:hyperlink>
          <w:r w:rsidR="00C65D58">
            <w:rPr>
              <w:rStyle w:val="Hipervnculo"/>
              <w:rFonts w:ascii="Times New Roman" w:hAnsi="Times New Roman" w:cs="Times New Roman"/>
              <w:b/>
              <w:noProof/>
              <w:color w:val="000000" w:themeColor="text1"/>
              <w:sz w:val="24"/>
              <w:szCs w:val="24"/>
              <w:u w:val="none"/>
            </w:rPr>
            <w:t>88</w:t>
          </w:r>
        </w:p>
        <w:p w:rsidR="00B70FEB" w:rsidRPr="0005087F" w:rsidRDefault="004A6BCA" w:rsidP="00724671">
          <w:pPr>
            <w:pStyle w:val="TDC2"/>
            <w:tabs>
              <w:tab w:val="right" w:leader="dot" w:pos="8041"/>
            </w:tabs>
            <w:ind w:left="0"/>
            <w:rPr>
              <w:rFonts w:ascii="Times New Roman" w:hAnsi="Times New Roman" w:cs="Times New Roman"/>
              <w:b/>
              <w:noProof/>
              <w:sz w:val="24"/>
              <w:szCs w:val="24"/>
              <w:lang w:val="es-ES" w:eastAsia="es-ES"/>
            </w:rPr>
          </w:pPr>
          <w:hyperlink w:anchor="_Toc20301250" w:history="1">
            <w:r w:rsidR="00B70FEB">
              <w:rPr>
                <w:rStyle w:val="Hipervnculo"/>
                <w:rFonts w:ascii="Times New Roman" w:hAnsi="Times New Roman" w:cs="Times New Roman"/>
                <w:b/>
                <w:noProof/>
                <w:sz w:val="24"/>
                <w:szCs w:val="24"/>
              </w:rPr>
              <w:t xml:space="preserve">VIII. Referencias Bibliograficas  </w:t>
            </w:r>
            <w:r w:rsidR="00B70FEB" w:rsidRPr="0005087F">
              <w:rPr>
                <w:rFonts w:ascii="Times New Roman" w:hAnsi="Times New Roman" w:cs="Times New Roman"/>
                <w:b/>
                <w:noProof/>
                <w:webHidden/>
                <w:sz w:val="24"/>
                <w:szCs w:val="24"/>
              </w:rPr>
              <w:tab/>
            </w:r>
          </w:hyperlink>
          <w:r w:rsidR="00C65D58">
            <w:rPr>
              <w:rStyle w:val="Hipervnculo"/>
              <w:rFonts w:ascii="Times New Roman" w:hAnsi="Times New Roman" w:cs="Times New Roman"/>
              <w:b/>
              <w:noProof/>
              <w:color w:val="000000" w:themeColor="text1"/>
              <w:sz w:val="24"/>
              <w:szCs w:val="24"/>
              <w:u w:val="none"/>
            </w:rPr>
            <w:t>89</w:t>
          </w:r>
        </w:p>
        <w:p w:rsidR="00C842CD" w:rsidRPr="0005087F" w:rsidRDefault="004A6BCA" w:rsidP="00724671">
          <w:pPr>
            <w:pStyle w:val="TDC2"/>
            <w:tabs>
              <w:tab w:val="right" w:leader="dot" w:pos="8041"/>
            </w:tabs>
            <w:ind w:left="0"/>
            <w:rPr>
              <w:rFonts w:ascii="Times New Roman" w:hAnsi="Times New Roman" w:cs="Times New Roman"/>
              <w:b/>
              <w:noProof/>
              <w:sz w:val="24"/>
              <w:szCs w:val="24"/>
              <w:lang w:val="es-ES" w:eastAsia="es-ES"/>
            </w:rPr>
          </w:pPr>
          <w:hyperlink w:anchor="_Toc20301251" w:history="1">
            <w:r w:rsidR="00B70FEB">
              <w:rPr>
                <w:rStyle w:val="Hipervnculo"/>
                <w:rFonts w:ascii="Times New Roman" w:hAnsi="Times New Roman" w:cs="Times New Roman"/>
                <w:b/>
                <w:noProof/>
                <w:sz w:val="24"/>
                <w:szCs w:val="24"/>
              </w:rPr>
              <w:t>IX</w:t>
            </w:r>
            <w:r w:rsidR="00C842CD" w:rsidRPr="0005087F">
              <w:rPr>
                <w:rStyle w:val="Hipervnculo"/>
                <w:rFonts w:ascii="Times New Roman" w:hAnsi="Times New Roman" w:cs="Times New Roman"/>
                <w:b/>
                <w:noProof/>
                <w:sz w:val="24"/>
                <w:szCs w:val="24"/>
              </w:rPr>
              <w:t>.ANEXOS</w:t>
            </w:r>
            <w:r w:rsidR="00C842CD" w:rsidRPr="0005087F">
              <w:rPr>
                <w:rFonts w:ascii="Times New Roman" w:hAnsi="Times New Roman" w:cs="Times New Roman"/>
                <w:b/>
                <w:noProof/>
                <w:webHidden/>
                <w:sz w:val="24"/>
                <w:szCs w:val="24"/>
              </w:rPr>
              <w:tab/>
            </w:r>
          </w:hyperlink>
          <w:r w:rsidR="00C65D58">
            <w:rPr>
              <w:rFonts w:ascii="Times New Roman" w:hAnsi="Times New Roman" w:cs="Times New Roman"/>
              <w:b/>
              <w:noProof/>
              <w:sz w:val="24"/>
              <w:szCs w:val="24"/>
            </w:rPr>
            <w:t>91</w:t>
          </w:r>
        </w:p>
        <w:p w:rsidR="00C842CD" w:rsidRPr="0005087F" w:rsidRDefault="004A6BCA" w:rsidP="00724671">
          <w:pPr>
            <w:pStyle w:val="TDC2"/>
            <w:tabs>
              <w:tab w:val="right" w:leader="dot" w:pos="8041"/>
            </w:tabs>
            <w:ind w:left="0"/>
            <w:rPr>
              <w:rFonts w:ascii="Times New Roman" w:hAnsi="Times New Roman" w:cs="Times New Roman"/>
              <w:b/>
              <w:noProof/>
              <w:sz w:val="24"/>
              <w:szCs w:val="24"/>
              <w:lang w:val="es-ES" w:eastAsia="es-ES"/>
            </w:rPr>
          </w:pPr>
          <w:hyperlink w:anchor="_Toc20301252" w:history="1">
            <w:r w:rsidR="00C842CD" w:rsidRPr="0005087F">
              <w:rPr>
                <w:rStyle w:val="Hipervnculo"/>
                <w:rFonts w:ascii="Times New Roman" w:hAnsi="Times New Roman" w:cs="Times New Roman"/>
                <w:b/>
                <w:noProof/>
                <w:sz w:val="24"/>
                <w:szCs w:val="24"/>
              </w:rPr>
              <w:t>ANEXO N° 01</w:t>
            </w:r>
            <w:r w:rsidR="00C842CD" w:rsidRPr="0005087F">
              <w:rPr>
                <w:rFonts w:ascii="Times New Roman" w:hAnsi="Times New Roman" w:cs="Times New Roman"/>
                <w:b/>
                <w:noProof/>
                <w:webHidden/>
                <w:sz w:val="24"/>
                <w:szCs w:val="24"/>
              </w:rPr>
              <w:tab/>
            </w:r>
          </w:hyperlink>
          <w:r w:rsidR="00C65D58">
            <w:rPr>
              <w:rFonts w:ascii="Times New Roman" w:hAnsi="Times New Roman" w:cs="Times New Roman"/>
              <w:b/>
              <w:noProof/>
              <w:sz w:val="24"/>
              <w:szCs w:val="24"/>
            </w:rPr>
            <w:t>91</w:t>
          </w:r>
        </w:p>
        <w:p w:rsidR="00C842CD" w:rsidRPr="0005087F" w:rsidRDefault="004A6BCA" w:rsidP="00724671">
          <w:pPr>
            <w:pStyle w:val="TDC2"/>
            <w:tabs>
              <w:tab w:val="right" w:leader="dot" w:pos="8041"/>
            </w:tabs>
            <w:ind w:left="0"/>
            <w:rPr>
              <w:rFonts w:ascii="Times New Roman" w:hAnsi="Times New Roman" w:cs="Times New Roman"/>
              <w:b/>
              <w:noProof/>
              <w:sz w:val="24"/>
              <w:szCs w:val="24"/>
              <w:lang w:val="es-ES" w:eastAsia="es-ES"/>
            </w:rPr>
          </w:pPr>
          <w:hyperlink w:anchor="_Toc20301253" w:history="1">
            <w:r w:rsidR="00C842CD" w:rsidRPr="0005087F">
              <w:rPr>
                <w:rStyle w:val="Hipervnculo"/>
                <w:rFonts w:ascii="Times New Roman" w:hAnsi="Times New Roman" w:cs="Times New Roman"/>
                <w:b/>
                <w:noProof/>
                <w:sz w:val="24"/>
                <w:szCs w:val="24"/>
              </w:rPr>
              <w:t>ANEXO N° 02</w:t>
            </w:r>
            <w:r w:rsidR="00C842CD" w:rsidRPr="0005087F">
              <w:rPr>
                <w:rFonts w:ascii="Times New Roman" w:hAnsi="Times New Roman" w:cs="Times New Roman"/>
                <w:b/>
                <w:noProof/>
                <w:webHidden/>
                <w:sz w:val="24"/>
                <w:szCs w:val="24"/>
              </w:rPr>
              <w:tab/>
            </w:r>
          </w:hyperlink>
          <w:r w:rsidR="00C65D58">
            <w:rPr>
              <w:rFonts w:ascii="Times New Roman" w:hAnsi="Times New Roman" w:cs="Times New Roman"/>
              <w:b/>
              <w:noProof/>
              <w:sz w:val="24"/>
              <w:szCs w:val="24"/>
            </w:rPr>
            <w:t>94</w:t>
          </w:r>
        </w:p>
        <w:p w:rsidR="00C842CD" w:rsidRPr="0005087F" w:rsidRDefault="004A6BCA" w:rsidP="00724671">
          <w:pPr>
            <w:pStyle w:val="TDC2"/>
            <w:tabs>
              <w:tab w:val="right" w:leader="dot" w:pos="8041"/>
            </w:tabs>
            <w:ind w:left="0"/>
            <w:rPr>
              <w:rFonts w:ascii="Times New Roman" w:hAnsi="Times New Roman" w:cs="Times New Roman"/>
              <w:b/>
              <w:noProof/>
              <w:sz w:val="24"/>
              <w:szCs w:val="24"/>
              <w:lang w:val="es-ES" w:eastAsia="es-ES"/>
            </w:rPr>
          </w:pPr>
          <w:hyperlink w:anchor="_Toc20301254" w:history="1">
            <w:r w:rsidR="00C842CD" w:rsidRPr="0005087F">
              <w:rPr>
                <w:rStyle w:val="Hipervnculo"/>
                <w:rFonts w:ascii="Times New Roman" w:hAnsi="Times New Roman" w:cs="Times New Roman"/>
                <w:b/>
                <w:noProof/>
                <w:sz w:val="24"/>
                <w:szCs w:val="24"/>
              </w:rPr>
              <w:t>ANEXO N° 03</w:t>
            </w:r>
            <w:r w:rsidR="00C842CD" w:rsidRPr="0005087F">
              <w:rPr>
                <w:rFonts w:ascii="Times New Roman" w:hAnsi="Times New Roman" w:cs="Times New Roman"/>
                <w:b/>
                <w:noProof/>
                <w:webHidden/>
                <w:sz w:val="24"/>
                <w:szCs w:val="24"/>
              </w:rPr>
              <w:tab/>
            </w:r>
          </w:hyperlink>
          <w:r w:rsidR="00C65D58">
            <w:rPr>
              <w:rFonts w:ascii="Times New Roman" w:hAnsi="Times New Roman" w:cs="Times New Roman"/>
              <w:b/>
              <w:noProof/>
              <w:sz w:val="24"/>
              <w:szCs w:val="24"/>
            </w:rPr>
            <w:t>96</w:t>
          </w:r>
        </w:p>
        <w:p w:rsidR="00C842CD" w:rsidRPr="0005087F" w:rsidRDefault="004A6BCA" w:rsidP="00724671">
          <w:pPr>
            <w:pStyle w:val="TDC2"/>
            <w:tabs>
              <w:tab w:val="right" w:leader="dot" w:pos="8041"/>
            </w:tabs>
            <w:ind w:left="0"/>
            <w:rPr>
              <w:rFonts w:ascii="Times New Roman" w:hAnsi="Times New Roman" w:cs="Times New Roman"/>
              <w:b/>
              <w:noProof/>
              <w:sz w:val="24"/>
              <w:szCs w:val="24"/>
              <w:lang w:val="es-ES" w:eastAsia="es-ES"/>
            </w:rPr>
          </w:pPr>
          <w:hyperlink w:anchor="_Toc20301255" w:history="1">
            <w:r w:rsidR="00C842CD" w:rsidRPr="0005087F">
              <w:rPr>
                <w:rStyle w:val="Hipervnculo"/>
                <w:rFonts w:ascii="Times New Roman" w:hAnsi="Times New Roman" w:cs="Times New Roman"/>
                <w:b/>
                <w:noProof/>
                <w:sz w:val="24"/>
                <w:szCs w:val="24"/>
              </w:rPr>
              <w:t>ANEXO N° 04</w:t>
            </w:r>
            <w:r w:rsidR="00C842CD" w:rsidRPr="0005087F">
              <w:rPr>
                <w:rFonts w:ascii="Times New Roman" w:hAnsi="Times New Roman" w:cs="Times New Roman"/>
                <w:b/>
                <w:noProof/>
                <w:webHidden/>
                <w:sz w:val="24"/>
                <w:szCs w:val="24"/>
              </w:rPr>
              <w:tab/>
            </w:r>
          </w:hyperlink>
          <w:r w:rsidR="00C65D58">
            <w:rPr>
              <w:rFonts w:ascii="Times New Roman" w:hAnsi="Times New Roman" w:cs="Times New Roman"/>
              <w:b/>
              <w:noProof/>
              <w:sz w:val="24"/>
              <w:szCs w:val="24"/>
            </w:rPr>
            <w:t>98</w:t>
          </w:r>
        </w:p>
        <w:p w:rsidR="00C842CD" w:rsidRPr="00F67791" w:rsidRDefault="001543D8" w:rsidP="00003D53">
          <w:pPr>
            <w:rPr>
              <w:rFonts w:ascii="Times New Roman" w:hAnsi="Times New Roman" w:cs="Times New Roman"/>
              <w:b/>
              <w:bCs/>
              <w:sz w:val="24"/>
              <w:szCs w:val="24"/>
            </w:rPr>
          </w:pPr>
          <w:r w:rsidRPr="0005087F">
            <w:rPr>
              <w:rFonts w:ascii="Times New Roman" w:hAnsi="Times New Roman" w:cs="Times New Roman"/>
              <w:b/>
              <w:bCs/>
              <w:sz w:val="24"/>
              <w:szCs w:val="24"/>
            </w:rPr>
            <w:fldChar w:fldCharType="end"/>
          </w:r>
        </w:p>
      </w:sdtContent>
    </w:sdt>
    <w:p w:rsidR="005E2BD2" w:rsidRDefault="00C6351F" w:rsidP="00997CE1">
      <w:pPr>
        <w:tabs>
          <w:tab w:val="left" w:pos="4856"/>
          <w:tab w:val="left" w:pos="8505"/>
        </w:tabs>
        <w:spacing w:line="360" w:lineRule="auto"/>
        <w:rPr>
          <w:rFonts w:ascii="Times New Roman" w:hAnsi="Times New Roman" w:cs="Times New Roman"/>
          <w:b/>
          <w:sz w:val="24"/>
          <w:szCs w:val="24"/>
        </w:rPr>
      </w:pPr>
      <w:r w:rsidRPr="00966240">
        <w:rPr>
          <w:rFonts w:ascii="Times New Roman" w:hAnsi="Times New Roman" w:cs="Times New Roman"/>
          <w:b/>
          <w:sz w:val="24"/>
          <w:szCs w:val="24"/>
        </w:rPr>
        <w:lastRenderedPageBreak/>
        <w:t>INDICE DE TABLA</w:t>
      </w:r>
      <w:r w:rsidR="005E2BD2">
        <w:rPr>
          <w:rFonts w:ascii="Times New Roman" w:hAnsi="Times New Roman" w:cs="Times New Roman"/>
          <w:b/>
          <w:sz w:val="24"/>
          <w:szCs w:val="24"/>
        </w:rPr>
        <w:t xml:space="preserve">                                                                                     </w:t>
      </w:r>
      <w:r w:rsidR="00B57987">
        <w:rPr>
          <w:rFonts w:ascii="Times New Roman" w:hAnsi="Times New Roman" w:cs="Times New Roman"/>
          <w:b/>
          <w:sz w:val="24"/>
          <w:szCs w:val="24"/>
        </w:rPr>
        <w:t>Páginas</w:t>
      </w:r>
    </w:p>
    <w:p w:rsidR="00DC1A99" w:rsidRPr="00D72423" w:rsidRDefault="00D72423" w:rsidP="00DC1A99">
      <w:pPr>
        <w:pStyle w:val="Tabladeilustraciones"/>
        <w:tabs>
          <w:tab w:val="right" w:leader="dot" w:pos="8041"/>
          <w:tab w:val="left" w:pos="8505"/>
        </w:tabs>
        <w:rPr>
          <w:rFonts w:ascii="Times New Roman" w:hAnsi="Times New Roman" w:cs="Times New Roman"/>
          <w:i w:val="0"/>
          <w:iCs w:val="0"/>
          <w:noProof/>
          <w:sz w:val="24"/>
          <w:szCs w:val="24"/>
          <w:lang w:val="es-ES" w:eastAsia="es-ES"/>
        </w:rPr>
      </w:pPr>
      <w:r w:rsidRPr="00D72423">
        <w:rPr>
          <w:rFonts w:ascii="Times New Roman" w:hAnsi="Times New Roman" w:cs="Times New Roman"/>
          <w:b/>
          <w:i w:val="0"/>
          <w:sz w:val="24"/>
          <w:szCs w:val="24"/>
        </w:rPr>
        <w:fldChar w:fldCharType="begin"/>
      </w:r>
      <w:r w:rsidRPr="00D72423">
        <w:rPr>
          <w:rFonts w:ascii="Times New Roman" w:hAnsi="Times New Roman" w:cs="Times New Roman"/>
          <w:b/>
          <w:i w:val="0"/>
          <w:sz w:val="24"/>
          <w:szCs w:val="24"/>
        </w:rPr>
        <w:instrText xml:space="preserve"> TOC \c "Tabla" </w:instrText>
      </w:r>
      <w:r w:rsidRPr="00D72423">
        <w:rPr>
          <w:rFonts w:ascii="Times New Roman" w:hAnsi="Times New Roman" w:cs="Times New Roman"/>
          <w:b/>
          <w:i w:val="0"/>
          <w:sz w:val="24"/>
          <w:szCs w:val="24"/>
        </w:rPr>
        <w:fldChar w:fldCharType="separate"/>
      </w:r>
      <w:r w:rsidR="00DC1A99" w:rsidRPr="00DC1A99">
        <w:rPr>
          <w:rFonts w:ascii="Times New Roman" w:hAnsi="Times New Roman" w:cs="Times New Roman"/>
          <w:i w:val="0"/>
          <w:noProof/>
          <w:sz w:val="24"/>
          <w:szCs w:val="24"/>
        </w:rPr>
        <w:t xml:space="preserve"> </w:t>
      </w:r>
      <w:r w:rsidR="00DC1A99">
        <w:rPr>
          <w:rFonts w:ascii="Times New Roman" w:hAnsi="Times New Roman" w:cs="Times New Roman"/>
          <w:i w:val="0"/>
          <w:noProof/>
          <w:sz w:val="24"/>
          <w:szCs w:val="24"/>
        </w:rPr>
        <w:t>Tabla 1: Climas</w:t>
      </w:r>
      <w:r w:rsidR="00B358D5">
        <w:rPr>
          <w:rFonts w:ascii="Times New Roman" w:hAnsi="Times New Roman" w:cs="Times New Roman"/>
          <w:i w:val="0"/>
          <w:noProof/>
          <w:sz w:val="24"/>
          <w:szCs w:val="24"/>
        </w:rPr>
        <w:t xml:space="preserve"> </w:t>
      </w:r>
      <w:r w:rsidR="00DC1A99">
        <w:rPr>
          <w:rFonts w:ascii="Times New Roman" w:hAnsi="Times New Roman" w:cs="Times New Roman"/>
          <w:i w:val="0"/>
          <w:noProof/>
          <w:sz w:val="24"/>
          <w:szCs w:val="24"/>
        </w:rPr>
        <w:t xml:space="preserve">organiacional y calidad de atencion  </w:t>
      </w:r>
      <w:r w:rsidR="00DC1A99">
        <w:rPr>
          <w:rFonts w:ascii="Times New Roman" w:hAnsi="Times New Roman" w:cs="Times New Roman"/>
          <w:i w:val="0"/>
          <w:noProof/>
          <w:sz w:val="24"/>
          <w:szCs w:val="24"/>
        </w:rPr>
        <w:tab/>
        <w:t>………………………………………………………........</w:t>
      </w:r>
      <w:r w:rsidR="00B358D5">
        <w:rPr>
          <w:rFonts w:ascii="Times New Roman" w:hAnsi="Times New Roman" w:cs="Times New Roman"/>
          <w:b/>
          <w:i w:val="0"/>
          <w:noProof/>
          <w:sz w:val="24"/>
          <w:szCs w:val="24"/>
        </w:rPr>
        <w:t>38</w:t>
      </w:r>
    </w:p>
    <w:p w:rsidR="00DC1A99" w:rsidRPr="00D72423" w:rsidRDefault="00DC1A99" w:rsidP="00DC1A99">
      <w:pPr>
        <w:pStyle w:val="Tabladeilustraciones"/>
        <w:tabs>
          <w:tab w:val="right" w:leader="dot" w:pos="8041"/>
          <w:tab w:val="left" w:pos="8505"/>
        </w:tabs>
        <w:jc w:val="both"/>
        <w:rPr>
          <w:rFonts w:ascii="Times New Roman" w:hAnsi="Times New Roman" w:cs="Times New Roman"/>
          <w:i w:val="0"/>
          <w:iCs w:val="0"/>
          <w:noProof/>
          <w:sz w:val="24"/>
          <w:szCs w:val="24"/>
          <w:lang w:val="es-ES" w:eastAsia="es-ES"/>
        </w:rPr>
      </w:pPr>
      <w:r>
        <w:rPr>
          <w:rFonts w:ascii="Times New Roman" w:hAnsi="Times New Roman" w:cs="Times New Roman"/>
          <w:i w:val="0"/>
          <w:noProof/>
          <w:sz w:val="24"/>
          <w:szCs w:val="24"/>
        </w:rPr>
        <w:t xml:space="preserve">Tabla 2: Organización </w:t>
      </w:r>
      <w:r>
        <w:rPr>
          <w:rFonts w:ascii="Times New Roman" w:hAnsi="Times New Roman" w:cs="Times New Roman"/>
          <w:i w:val="0"/>
          <w:noProof/>
          <w:sz w:val="24"/>
          <w:szCs w:val="24"/>
        </w:rPr>
        <w:tab/>
        <w:t>………………………………………………………........</w:t>
      </w:r>
      <w:r>
        <w:rPr>
          <w:rFonts w:ascii="Times New Roman" w:hAnsi="Times New Roman" w:cs="Times New Roman"/>
          <w:b/>
          <w:i w:val="0"/>
          <w:noProof/>
          <w:sz w:val="24"/>
          <w:szCs w:val="24"/>
        </w:rPr>
        <w:t>41</w:t>
      </w:r>
    </w:p>
    <w:p w:rsidR="00DC1A99" w:rsidRPr="00D72423" w:rsidRDefault="00DC1A99" w:rsidP="00DC1A99">
      <w:pPr>
        <w:pStyle w:val="Tabladeilustraciones"/>
        <w:tabs>
          <w:tab w:val="right" w:leader="dot" w:pos="8041"/>
          <w:tab w:val="left" w:pos="8505"/>
        </w:tabs>
        <w:jc w:val="both"/>
        <w:rPr>
          <w:rFonts w:ascii="Times New Roman" w:hAnsi="Times New Roman" w:cs="Times New Roman"/>
          <w:i w:val="0"/>
          <w:iCs w:val="0"/>
          <w:noProof/>
          <w:sz w:val="24"/>
          <w:szCs w:val="24"/>
          <w:lang w:val="es-ES" w:eastAsia="es-ES"/>
        </w:rPr>
      </w:pPr>
      <w:r>
        <w:rPr>
          <w:rFonts w:ascii="Times New Roman" w:hAnsi="Times New Roman" w:cs="Times New Roman"/>
          <w:i w:val="0"/>
          <w:noProof/>
          <w:sz w:val="24"/>
          <w:szCs w:val="24"/>
        </w:rPr>
        <w:t xml:space="preserve">Tabla 3: Organización </w:t>
      </w:r>
      <w:r>
        <w:rPr>
          <w:rFonts w:ascii="Times New Roman" w:hAnsi="Times New Roman" w:cs="Times New Roman"/>
          <w:i w:val="0"/>
          <w:noProof/>
          <w:sz w:val="24"/>
          <w:szCs w:val="24"/>
        </w:rPr>
        <w:tab/>
        <w:t>………………………………………………………........</w:t>
      </w:r>
      <w:r>
        <w:rPr>
          <w:rFonts w:ascii="Times New Roman" w:hAnsi="Times New Roman" w:cs="Times New Roman"/>
          <w:b/>
          <w:i w:val="0"/>
          <w:noProof/>
          <w:sz w:val="24"/>
          <w:szCs w:val="24"/>
        </w:rPr>
        <w:t>41</w:t>
      </w:r>
    </w:p>
    <w:p w:rsidR="00D72423" w:rsidRPr="00D72423" w:rsidRDefault="00E578FD" w:rsidP="00DC1A99">
      <w:pPr>
        <w:pStyle w:val="Tabladeilustraciones"/>
        <w:tabs>
          <w:tab w:val="right" w:leader="dot" w:pos="8041"/>
          <w:tab w:val="left" w:pos="8505"/>
        </w:tabs>
        <w:jc w:val="both"/>
        <w:rPr>
          <w:rFonts w:ascii="Times New Roman" w:hAnsi="Times New Roman" w:cs="Times New Roman"/>
          <w:i w:val="0"/>
          <w:iCs w:val="0"/>
          <w:noProof/>
          <w:sz w:val="24"/>
          <w:szCs w:val="24"/>
          <w:lang w:val="es-ES" w:eastAsia="es-ES"/>
        </w:rPr>
      </w:pPr>
      <w:r>
        <w:rPr>
          <w:rFonts w:ascii="Times New Roman" w:hAnsi="Times New Roman" w:cs="Times New Roman"/>
          <w:i w:val="0"/>
          <w:noProof/>
          <w:sz w:val="24"/>
          <w:szCs w:val="24"/>
        </w:rPr>
        <w:t>Tabla 4</w:t>
      </w:r>
      <w:r w:rsidR="00D72423" w:rsidRPr="00D72423">
        <w:rPr>
          <w:rFonts w:ascii="Times New Roman" w:hAnsi="Times New Roman" w:cs="Times New Roman"/>
          <w:i w:val="0"/>
          <w:noProof/>
          <w:sz w:val="24"/>
          <w:szCs w:val="24"/>
        </w:rPr>
        <w:t xml:space="preserve">:  </w:t>
      </w:r>
      <w:r w:rsidR="0043100D">
        <w:rPr>
          <w:rFonts w:ascii="Times New Roman" w:hAnsi="Times New Roman" w:cs="Times New Roman"/>
          <w:i w:val="0"/>
          <w:noProof/>
          <w:sz w:val="24"/>
          <w:szCs w:val="24"/>
        </w:rPr>
        <w:t>Tiempo</w:t>
      </w:r>
      <w:r w:rsidR="00997CE1">
        <w:rPr>
          <w:rFonts w:ascii="Times New Roman" w:hAnsi="Times New Roman" w:cs="Times New Roman"/>
          <w:i w:val="0"/>
          <w:noProof/>
          <w:sz w:val="24"/>
          <w:szCs w:val="24"/>
        </w:rPr>
        <w:tab/>
      </w:r>
      <w:r w:rsidR="0043100D">
        <w:rPr>
          <w:rFonts w:ascii="Times New Roman" w:hAnsi="Times New Roman" w:cs="Times New Roman"/>
          <w:i w:val="0"/>
          <w:noProof/>
          <w:sz w:val="24"/>
          <w:szCs w:val="24"/>
        </w:rPr>
        <w:t>………………………..</w:t>
      </w:r>
      <w:r w:rsidR="00B70EEA">
        <w:rPr>
          <w:rFonts w:ascii="Times New Roman" w:hAnsi="Times New Roman" w:cs="Times New Roman"/>
          <w:i w:val="0"/>
          <w:noProof/>
          <w:sz w:val="24"/>
          <w:szCs w:val="24"/>
        </w:rPr>
        <w:t>……………………………………..</w:t>
      </w:r>
      <w:r w:rsidR="00631F9A">
        <w:rPr>
          <w:rFonts w:ascii="Times New Roman" w:hAnsi="Times New Roman" w:cs="Times New Roman"/>
          <w:i w:val="0"/>
          <w:noProof/>
          <w:sz w:val="24"/>
          <w:szCs w:val="24"/>
        </w:rPr>
        <w:t>.....</w:t>
      </w:r>
      <w:r w:rsidR="00901C9C">
        <w:rPr>
          <w:rFonts w:ascii="Times New Roman" w:hAnsi="Times New Roman" w:cs="Times New Roman"/>
          <w:b/>
          <w:i w:val="0"/>
          <w:noProof/>
          <w:sz w:val="24"/>
          <w:szCs w:val="24"/>
        </w:rPr>
        <w:t>4</w:t>
      </w:r>
      <w:r w:rsidR="007C3D12">
        <w:rPr>
          <w:rFonts w:ascii="Times New Roman" w:hAnsi="Times New Roman" w:cs="Times New Roman"/>
          <w:b/>
          <w:i w:val="0"/>
          <w:noProof/>
          <w:sz w:val="24"/>
          <w:szCs w:val="24"/>
        </w:rPr>
        <w:t>2</w:t>
      </w:r>
    </w:p>
    <w:p w:rsidR="00D72423" w:rsidRPr="00D72423" w:rsidRDefault="00E578FD" w:rsidP="00997CE1">
      <w:pPr>
        <w:pStyle w:val="Tabladeilustraciones"/>
        <w:tabs>
          <w:tab w:val="right" w:leader="dot" w:pos="8041"/>
          <w:tab w:val="left" w:pos="8505"/>
        </w:tabs>
        <w:rPr>
          <w:rFonts w:ascii="Times New Roman" w:hAnsi="Times New Roman" w:cs="Times New Roman"/>
          <w:i w:val="0"/>
          <w:iCs w:val="0"/>
          <w:noProof/>
          <w:sz w:val="24"/>
          <w:szCs w:val="24"/>
          <w:lang w:val="es-ES" w:eastAsia="es-ES"/>
        </w:rPr>
      </w:pPr>
      <w:r>
        <w:rPr>
          <w:rFonts w:ascii="Times New Roman" w:hAnsi="Times New Roman" w:cs="Times New Roman"/>
          <w:i w:val="0"/>
          <w:noProof/>
          <w:sz w:val="24"/>
          <w:szCs w:val="24"/>
        </w:rPr>
        <w:t>Tabla 5</w:t>
      </w:r>
      <w:r w:rsidR="00D72423" w:rsidRPr="00D72423">
        <w:rPr>
          <w:rFonts w:ascii="Times New Roman" w:hAnsi="Times New Roman" w:cs="Times New Roman"/>
          <w:i w:val="0"/>
          <w:noProof/>
          <w:sz w:val="24"/>
          <w:szCs w:val="24"/>
        </w:rPr>
        <w:t xml:space="preserve">: </w:t>
      </w:r>
      <w:r w:rsidR="0043100D">
        <w:rPr>
          <w:rFonts w:ascii="Times New Roman" w:hAnsi="Times New Roman" w:cs="Times New Roman"/>
          <w:i w:val="0"/>
          <w:noProof/>
          <w:sz w:val="24"/>
          <w:szCs w:val="24"/>
        </w:rPr>
        <w:t>Sastifaccion</w:t>
      </w:r>
      <w:r w:rsidR="00997CE1">
        <w:rPr>
          <w:rFonts w:ascii="Times New Roman" w:hAnsi="Times New Roman" w:cs="Times New Roman"/>
          <w:i w:val="0"/>
          <w:noProof/>
          <w:sz w:val="24"/>
          <w:szCs w:val="24"/>
        </w:rPr>
        <w:tab/>
      </w:r>
      <w:r w:rsidR="0043100D">
        <w:rPr>
          <w:rFonts w:ascii="Times New Roman" w:hAnsi="Times New Roman" w:cs="Times New Roman"/>
          <w:i w:val="0"/>
          <w:noProof/>
          <w:sz w:val="24"/>
          <w:szCs w:val="24"/>
        </w:rPr>
        <w:t xml:space="preserve"> …………………..</w:t>
      </w:r>
      <w:r w:rsidR="00B70EEA">
        <w:rPr>
          <w:rFonts w:ascii="Times New Roman" w:hAnsi="Times New Roman" w:cs="Times New Roman"/>
          <w:i w:val="0"/>
          <w:noProof/>
          <w:sz w:val="24"/>
          <w:szCs w:val="24"/>
        </w:rPr>
        <w:t>……………………………………....</w:t>
      </w:r>
      <w:r w:rsidR="00631F9A">
        <w:rPr>
          <w:rFonts w:ascii="Times New Roman" w:hAnsi="Times New Roman" w:cs="Times New Roman"/>
          <w:i w:val="0"/>
          <w:noProof/>
          <w:sz w:val="24"/>
          <w:szCs w:val="24"/>
        </w:rPr>
        <w:t>....</w:t>
      </w:r>
      <w:r w:rsidR="00901C9C">
        <w:rPr>
          <w:rFonts w:ascii="Times New Roman" w:hAnsi="Times New Roman" w:cs="Times New Roman"/>
          <w:b/>
          <w:i w:val="0"/>
          <w:noProof/>
          <w:sz w:val="24"/>
          <w:szCs w:val="24"/>
        </w:rPr>
        <w:t>4</w:t>
      </w:r>
      <w:r w:rsidR="007C3D12">
        <w:rPr>
          <w:rFonts w:ascii="Times New Roman" w:hAnsi="Times New Roman" w:cs="Times New Roman"/>
          <w:b/>
          <w:i w:val="0"/>
          <w:noProof/>
          <w:sz w:val="24"/>
          <w:szCs w:val="24"/>
        </w:rPr>
        <w:t>3</w:t>
      </w:r>
    </w:p>
    <w:p w:rsidR="00D72423" w:rsidRPr="00D72423" w:rsidRDefault="00E578FD" w:rsidP="00997CE1">
      <w:pPr>
        <w:pStyle w:val="Tabladeilustraciones"/>
        <w:tabs>
          <w:tab w:val="right" w:leader="dot" w:pos="8041"/>
          <w:tab w:val="left" w:pos="8505"/>
        </w:tabs>
        <w:rPr>
          <w:rFonts w:ascii="Times New Roman" w:hAnsi="Times New Roman" w:cs="Times New Roman"/>
          <w:i w:val="0"/>
          <w:iCs w:val="0"/>
          <w:noProof/>
          <w:sz w:val="24"/>
          <w:szCs w:val="24"/>
          <w:lang w:val="es-ES" w:eastAsia="es-ES"/>
        </w:rPr>
      </w:pPr>
      <w:r>
        <w:rPr>
          <w:rFonts w:ascii="Times New Roman" w:hAnsi="Times New Roman" w:cs="Times New Roman"/>
          <w:i w:val="0"/>
          <w:noProof/>
          <w:sz w:val="24"/>
          <w:szCs w:val="24"/>
        </w:rPr>
        <w:t>Tabla 6</w:t>
      </w:r>
      <w:r w:rsidR="00D72423" w:rsidRPr="00D72423">
        <w:rPr>
          <w:rFonts w:ascii="Times New Roman" w:hAnsi="Times New Roman" w:cs="Times New Roman"/>
          <w:i w:val="0"/>
          <w:noProof/>
          <w:sz w:val="24"/>
          <w:szCs w:val="24"/>
        </w:rPr>
        <w:t xml:space="preserve">:  </w:t>
      </w:r>
      <w:r w:rsidR="0043100D">
        <w:rPr>
          <w:rFonts w:ascii="Times New Roman" w:hAnsi="Times New Roman" w:cs="Times New Roman"/>
          <w:i w:val="0"/>
          <w:noProof/>
          <w:sz w:val="24"/>
          <w:szCs w:val="24"/>
        </w:rPr>
        <w:t>Retribuccion</w:t>
      </w:r>
      <w:r w:rsidR="00997CE1">
        <w:rPr>
          <w:rFonts w:ascii="Times New Roman" w:hAnsi="Times New Roman" w:cs="Times New Roman"/>
          <w:i w:val="0"/>
          <w:noProof/>
          <w:sz w:val="24"/>
          <w:szCs w:val="24"/>
        </w:rPr>
        <w:tab/>
      </w:r>
      <w:r w:rsidR="0043100D">
        <w:rPr>
          <w:rFonts w:ascii="Times New Roman" w:hAnsi="Times New Roman" w:cs="Times New Roman"/>
          <w:i w:val="0"/>
          <w:noProof/>
          <w:sz w:val="24"/>
          <w:szCs w:val="24"/>
        </w:rPr>
        <w:t xml:space="preserve"> ………………….</w:t>
      </w:r>
      <w:r w:rsidR="00B70EEA">
        <w:rPr>
          <w:rFonts w:ascii="Times New Roman" w:hAnsi="Times New Roman" w:cs="Times New Roman"/>
          <w:i w:val="0"/>
          <w:noProof/>
          <w:sz w:val="24"/>
          <w:szCs w:val="24"/>
        </w:rPr>
        <w:t>……………………………………....</w:t>
      </w:r>
      <w:r w:rsidR="00631F9A">
        <w:rPr>
          <w:rFonts w:ascii="Times New Roman" w:hAnsi="Times New Roman" w:cs="Times New Roman"/>
          <w:i w:val="0"/>
          <w:noProof/>
          <w:sz w:val="24"/>
          <w:szCs w:val="24"/>
        </w:rPr>
        <w:t>...</w:t>
      </w:r>
      <w:r w:rsidR="00901C9C">
        <w:rPr>
          <w:rFonts w:ascii="Times New Roman" w:hAnsi="Times New Roman" w:cs="Times New Roman"/>
          <w:b/>
          <w:i w:val="0"/>
          <w:noProof/>
          <w:sz w:val="24"/>
          <w:szCs w:val="24"/>
        </w:rPr>
        <w:t>4</w:t>
      </w:r>
      <w:r w:rsidR="007C3D12">
        <w:rPr>
          <w:rFonts w:ascii="Times New Roman" w:hAnsi="Times New Roman" w:cs="Times New Roman"/>
          <w:b/>
          <w:i w:val="0"/>
          <w:noProof/>
          <w:sz w:val="24"/>
          <w:szCs w:val="24"/>
        </w:rPr>
        <w:t>4</w:t>
      </w:r>
    </w:p>
    <w:p w:rsidR="00D72423" w:rsidRPr="00D72423" w:rsidRDefault="00E578FD" w:rsidP="00997CE1">
      <w:pPr>
        <w:pStyle w:val="Tabladeilustraciones"/>
        <w:tabs>
          <w:tab w:val="right" w:leader="dot" w:pos="8041"/>
          <w:tab w:val="left" w:pos="8505"/>
        </w:tabs>
        <w:rPr>
          <w:rFonts w:ascii="Times New Roman" w:hAnsi="Times New Roman" w:cs="Times New Roman"/>
          <w:i w:val="0"/>
          <w:iCs w:val="0"/>
          <w:noProof/>
          <w:sz w:val="24"/>
          <w:szCs w:val="24"/>
          <w:lang w:val="es-ES" w:eastAsia="es-ES"/>
        </w:rPr>
      </w:pPr>
      <w:r>
        <w:rPr>
          <w:rFonts w:ascii="Times New Roman" w:hAnsi="Times New Roman" w:cs="Times New Roman"/>
          <w:i w:val="0"/>
          <w:noProof/>
          <w:sz w:val="24"/>
          <w:szCs w:val="24"/>
        </w:rPr>
        <w:t>Tabla 7</w:t>
      </w:r>
      <w:r w:rsidR="00D72423" w:rsidRPr="00D72423">
        <w:rPr>
          <w:rFonts w:ascii="Times New Roman" w:hAnsi="Times New Roman" w:cs="Times New Roman"/>
          <w:i w:val="0"/>
          <w:noProof/>
          <w:sz w:val="24"/>
          <w:szCs w:val="24"/>
        </w:rPr>
        <w:t xml:space="preserve">:  </w:t>
      </w:r>
      <w:r w:rsidR="0043100D">
        <w:rPr>
          <w:rFonts w:ascii="Times New Roman" w:hAnsi="Times New Roman" w:cs="Times New Roman"/>
          <w:i w:val="0"/>
          <w:noProof/>
          <w:sz w:val="24"/>
          <w:szCs w:val="24"/>
        </w:rPr>
        <w:t>Entorno</w:t>
      </w:r>
      <w:r w:rsidR="00997CE1">
        <w:rPr>
          <w:rFonts w:ascii="Times New Roman" w:hAnsi="Times New Roman" w:cs="Times New Roman"/>
          <w:i w:val="0"/>
          <w:noProof/>
          <w:sz w:val="24"/>
          <w:szCs w:val="24"/>
        </w:rPr>
        <w:tab/>
      </w:r>
      <w:r w:rsidR="0043100D">
        <w:rPr>
          <w:rFonts w:ascii="Times New Roman" w:hAnsi="Times New Roman" w:cs="Times New Roman"/>
          <w:i w:val="0"/>
          <w:noProof/>
          <w:sz w:val="24"/>
          <w:szCs w:val="24"/>
        </w:rPr>
        <w:t>………………………..</w:t>
      </w:r>
      <w:r w:rsidR="00631F9A">
        <w:rPr>
          <w:rFonts w:ascii="Times New Roman" w:hAnsi="Times New Roman" w:cs="Times New Roman"/>
          <w:i w:val="0"/>
          <w:noProof/>
          <w:sz w:val="24"/>
          <w:szCs w:val="24"/>
        </w:rPr>
        <w:t>……………………………………...</w:t>
      </w:r>
      <w:r w:rsidR="00B70EEA">
        <w:rPr>
          <w:rFonts w:ascii="Times New Roman" w:hAnsi="Times New Roman" w:cs="Times New Roman"/>
          <w:i w:val="0"/>
          <w:noProof/>
          <w:sz w:val="24"/>
          <w:szCs w:val="24"/>
        </w:rPr>
        <w:t>..</w:t>
      </w:r>
      <w:r w:rsidR="00631F9A">
        <w:rPr>
          <w:rFonts w:ascii="Times New Roman" w:hAnsi="Times New Roman" w:cs="Times New Roman"/>
          <w:i w:val="0"/>
          <w:noProof/>
          <w:sz w:val="24"/>
          <w:szCs w:val="24"/>
        </w:rPr>
        <w:t>..</w:t>
      </w:r>
      <w:r w:rsidR="00901C9C">
        <w:rPr>
          <w:rFonts w:ascii="Times New Roman" w:hAnsi="Times New Roman" w:cs="Times New Roman"/>
          <w:b/>
          <w:i w:val="0"/>
          <w:noProof/>
          <w:sz w:val="24"/>
          <w:szCs w:val="24"/>
        </w:rPr>
        <w:t>4</w:t>
      </w:r>
      <w:r w:rsidR="007C3D12">
        <w:rPr>
          <w:rFonts w:ascii="Times New Roman" w:hAnsi="Times New Roman" w:cs="Times New Roman"/>
          <w:b/>
          <w:i w:val="0"/>
          <w:noProof/>
          <w:sz w:val="24"/>
          <w:szCs w:val="24"/>
        </w:rPr>
        <w:t>5</w:t>
      </w:r>
    </w:p>
    <w:p w:rsidR="00D72423" w:rsidRPr="00D72423" w:rsidRDefault="00E578FD" w:rsidP="00997CE1">
      <w:pPr>
        <w:pStyle w:val="Tabladeilustraciones"/>
        <w:tabs>
          <w:tab w:val="right" w:leader="dot" w:pos="8041"/>
          <w:tab w:val="left" w:pos="8505"/>
        </w:tabs>
        <w:rPr>
          <w:rFonts w:ascii="Times New Roman" w:hAnsi="Times New Roman" w:cs="Times New Roman"/>
          <w:i w:val="0"/>
          <w:iCs w:val="0"/>
          <w:noProof/>
          <w:sz w:val="24"/>
          <w:szCs w:val="24"/>
          <w:lang w:val="es-ES" w:eastAsia="es-ES"/>
        </w:rPr>
      </w:pPr>
      <w:r>
        <w:rPr>
          <w:rFonts w:ascii="Times New Roman" w:hAnsi="Times New Roman" w:cs="Times New Roman"/>
          <w:i w:val="0"/>
          <w:noProof/>
          <w:sz w:val="24"/>
          <w:szCs w:val="24"/>
        </w:rPr>
        <w:t>Tabla 8</w:t>
      </w:r>
      <w:r w:rsidR="00D72423" w:rsidRPr="00D72423">
        <w:rPr>
          <w:rFonts w:ascii="Times New Roman" w:hAnsi="Times New Roman" w:cs="Times New Roman"/>
          <w:i w:val="0"/>
          <w:noProof/>
          <w:sz w:val="24"/>
          <w:szCs w:val="24"/>
        </w:rPr>
        <w:t xml:space="preserve">:  </w:t>
      </w:r>
      <w:r w:rsidR="00B70EEA">
        <w:rPr>
          <w:rFonts w:ascii="Times New Roman" w:hAnsi="Times New Roman" w:cs="Times New Roman"/>
          <w:i w:val="0"/>
          <w:noProof/>
          <w:sz w:val="24"/>
          <w:szCs w:val="24"/>
        </w:rPr>
        <w:t>Condiciones</w:t>
      </w:r>
      <w:r w:rsidR="00997CE1">
        <w:rPr>
          <w:rFonts w:ascii="Times New Roman" w:hAnsi="Times New Roman" w:cs="Times New Roman"/>
          <w:i w:val="0"/>
          <w:noProof/>
          <w:sz w:val="24"/>
          <w:szCs w:val="24"/>
        </w:rPr>
        <w:tab/>
      </w:r>
      <w:r w:rsidR="00B70EEA">
        <w:rPr>
          <w:rFonts w:ascii="Times New Roman" w:hAnsi="Times New Roman" w:cs="Times New Roman"/>
          <w:i w:val="0"/>
          <w:noProof/>
          <w:sz w:val="24"/>
          <w:szCs w:val="24"/>
        </w:rPr>
        <w:t>…………………..</w:t>
      </w:r>
      <w:r w:rsidR="00631F9A">
        <w:rPr>
          <w:rFonts w:ascii="Times New Roman" w:hAnsi="Times New Roman" w:cs="Times New Roman"/>
          <w:i w:val="0"/>
          <w:noProof/>
          <w:sz w:val="24"/>
          <w:szCs w:val="24"/>
        </w:rPr>
        <w:t>…</w:t>
      </w:r>
      <w:r w:rsidR="00B70EEA">
        <w:rPr>
          <w:rFonts w:ascii="Times New Roman" w:hAnsi="Times New Roman" w:cs="Times New Roman"/>
          <w:i w:val="0"/>
          <w:noProof/>
          <w:sz w:val="24"/>
          <w:szCs w:val="24"/>
        </w:rPr>
        <w:t>.…………………………………......</w:t>
      </w:r>
      <w:r w:rsidR="00631F9A">
        <w:rPr>
          <w:rFonts w:ascii="Times New Roman" w:hAnsi="Times New Roman" w:cs="Times New Roman"/>
          <w:i w:val="0"/>
          <w:noProof/>
          <w:sz w:val="24"/>
          <w:szCs w:val="24"/>
        </w:rPr>
        <w:t>.</w:t>
      </w:r>
      <w:r w:rsidR="00901C9C">
        <w:rPr>
          <w:rFonts w:ascii="Times New Roman" w:hAnsi="Times New Roman" w:cs="Times New Roman"/>
          <w:b/>
          <w:i w:val="0"/>
          <w:noProof/>
          <w:sz w:val="24"/>
          <w:szCs w:val="24"/>
        </w:rPr>
        <w:t>4</w:t>
      </w:r>
      <w:r w:rsidR="007C3D12">
        <w:rPr>
          <w:rFonts w:ascii="Times New Roman" w:hAnsi="Times New Roman" w:cs="Times New Roman"/>
          <w:b/>
          <w:i w:val="0"/>
          <w:noProof/>
          <w:sz w:val="24"/>
          <w:szCs w:val="24"/>
        </w:rPr>
        <w:t>6</w:t>
      </w:r>
    </w:p>
    <w:p w:rsidR="00D72423" w:rsidRPr="00D72423" w:rsidRDefault="00E578FD" w:rsidP="00997CE1">
      <w:pPr>
        <w:pStyle w:val="Tabladeilustraciones"/>
        <w:tabs>
          <w:tab w:val="right" w:leader="dot" w:pos="8041"/>
          <w:tab w:val="left" w:pos="8505"/>
        </w:tabs>
        <w:rPr>
          <w:rFonts w:ascii="Times New Roman" w:hAnsi="Times New Roman" w:cs="Times New Roman"/>
          <w:i w:val="0"/>
          <w:iCs w:val="0"/>
          <w:noProof/>
          <w:sz w:val="24"/>
          <w:szCs w:val="24"/>
          <w:lang w:val="es-ES" w:eastAsia="es-ES"/>
        </w:rPr>
      </w:pPr>
      <w:r>
        <w:rPr>
          <w:rFonts w:ascii="Times New Roman" w:hAnsi="Times New Roman" w:cs="Times New Roman"/>
          <w:i w:val="0"/>
          <w:noProof/>
          <w:sz w:val="24"/>
          <w:szCs w:val="24"/>
        </w:rPr>
        <w:t>Tabla 9</w:t>
      </w:r>
      <w:r w:rsidR="00D72423" w:rsidRPr="00D72423">
        <w:rPr>
          <w:rFonts w:ascii="Times New Roman" w:hAnsi="Times New Roman" w:cs="Times New Roman"/>
          <w:i w:val="0"/>
          <w:noProof/>
          <w:sz w:val="24"/>
          <w:szCs w:val="24"/>
        </w:rPr>
        <w:t xml:space="preserve">:  </w:t>
      </w:r>
      <w:r w:rsidR="00B70EEA">
        <w:rPr>
          <w:rFonts w:ascii="Times New Roman" w:hAnsi="Times New Roman" w:cs="Times New Roman"/>
          <w:i w:val="0"/>
          <w:noProof/>
          <w:sz w:val="24"/>
          <w:szCs w:val="24"/>
        </w:rPr>
        <w:t>Jefes</w:t>
      </w:r>
      <w:r w:rsidR="00997CE1">
        <w:rPr>
          <w:rFonts w:ascii="Times New Roman" w:hAnsi="Times New Roman" w:cs="Times New Roman"/>
          <w:i w:val="0"/>
          <w:noProof/>
          <w:sz w:val="24"/>
          <w:szCs w:val="24"/>
        </w:rPr>
        <w:tab/>
      </w:r>
      <w:r w:rsidR="00B70EEA">
        <w:rPr>
          <w:rFonts w:ascii="Times New Roman" w:hAnsi="Times New Roman" w:cs="Times New Roman"/>
          <w:i w:val="0"/>
          <w:noProof/>
          <w:sz w:val="24"/>
          <w:szCs w:val="24"/>
        </w:rPr>
        <w:t>…………………………………………………………………......</w:t>
      </w:r>
      <w:r w:rsidR="00901C9C">
        <w:rPr>
          <w:rFonts w:ascii="Times New Roman" w:hAnsi="Times New Roman" w:cs="Times New Roman"/>
          <w:b/>
          <w:i w:val="0"/>
          <w:noProof/>
          <w:sz w:val="24"/>
          <w:szCs w:val="24"/>
        </w:rPr>
        <w:t>4</w:t>
      </w:r>
      <w:r w:rsidR="007C3D12">
        <w:rPr>
          <w:rFonts w:ascii="Times New Roman" w:hAnsi="Times New Roman" w:cs="Times New Roman"/>
          <w:b/>
          <w:i w:val="0"/>
          <w:noProof/>
          <w:sz w:val="24"/>
          <w:szCs w:val="24"/>
        </w:rPr>
        <w:t>7</w:t>
      </w:r>
    </w:p>
    <w:p w:rsidR="00D72423" w:rsidRPr="00D72423" w:rsidRDefault="00E578FD" w:rsidP="00997CE1">
      <w:pPr>
        <w:pStyle w:val="Tabladeilustraciones"/>
        <w:tabs>
          <w:tab w:val="right" w:leader="dot" w:pos="8041"/>
          <w:tab w:val="left" w:pos="8505"/>
        </w:tabs>
        <w:rPr>
          <w:rFonts w:ascii="Times New Roman" w:hAnsi="Times New Roman" w:cs="Times New Roman"/>
          <w:i w:val="0"/>
          <w:iCs w:val="0"/>
          <w:noProof/>
          <w:sz w:val="24"/>
          <w:szCs w:val="24"/>
          <w:lang w:val="es-ES" w:eastAsia="es-ES"/>
        </w:rPr>
      </w:pPr>
      <w:r>
        <w:rPr>
          <w:rFonts w:ascii="Times New Roman" w:hAnsi="Times New Roman" w:cs="Times New Roman"/>
          <w:i w:val="0"/>
          <w:noProof/>
          <w:sz w:val="24"/>
          <w:szCs w:val="24"/>
        </w:rPr>
        <w:t xml:space="preserve">Tabla 10: </w:t>
      </w:r>
      <w:r w:rsidR="00B70EEA">
        <w:rPr>
          <w:rFonts w:ascii="Times New Roman" w:hAnsi="Times New Roman" w:cs="Times New Roman"/>
          <w:i w:val="0"/>
          <w:noProof/>
          <w:sz w:val="24"/>
          <w:szCs w:val="24"/>
        </w:rPr>
        <w:t>Actividades</w:t>
      </w:r>
      <w:r w:rsidR="00997CE1">
        <w:rPr>
          <w:rFonts w:ascii="Times New Roman" w:hAnsi="Times New Roman" w:cs="Times New Roman"/>
          <w:i w:val="0"/>
          <w:noProof/>
          <w:sz w:val="24"/>
          <w:szCs w:val="24"/>
        </w:rPr>
        <w:tab/>
      </w:r>
      <w:r w:rsidR="00B70EEA">
        <w:rPr>
          <w:rFonts w:ascii="Times New Roman" w:hAnsi="Times New Roman" w:cs="Times New Roman"/>
          <w:i w:val="0"/>
          <w:noProof/>
          <w:sz w:val="24"/>
          <w:szCs w:val="24"/>
        </w:rPr>
        <w:t>………………………………………………………….......</w:t>
      </w:r>
      <w:r w:rsidR="00901C9C">
        <w:rPr>
          <w:rFonts w:ascii="Times New Roman" w:hAnsi="Times New Roman" w:cs="Times New Roman"/>
          <w:b/>
          <w:i w:val="0"/>
          <w:noProof/>
          <w:sz w:val="24"/>
          <w:szCs w:val="24"/>
        </w:rPr>
        <w:t>4</w:t>
      </w:r>
      <w:r w:rsidR="007C3D12">
        <w:rPr>
          <w:rFonts w:ascii="Times New Roman" w:hAnsi="Times New Roman" w:cs="Times New Roman"/>
          <w:b/>
          <w:i w:val="0"/>
          <w:noProof/>
          <w:sz w:val="24"/>
          <w:szCs w:val="24"/>
        </w:rPr>
        <w:t>8</w:t>
      </w:r>
    </w:p>
    <w:p w:rsidR="00D72423" w:rsidRPr="00D72423" w:rsidRDefault="00E578FD" w:rsidP="00997CE1">
      <w:pPr>
        <w:pStyle w:val="Tabladeilustraciones"/>
        <w:tabs>
          <w:tab w:val="right" w:leader="dot" w:pos="8041"/>
          <w:tab w:val="left" w:pos="8505"/>
        </w:tabs>
        <w:rPr>
          <w:rFonts w:ascii="Times New Roman" w:hAnsi="Times New Roman" w:cs="Times New Roman"/>
          <w:i w:val="0"/>
          <w:iCs w:val="0"/>
          <w:noProof/>
          <w:sz w:val="24"/>
          <w:szCs w:val="24"/>
          <w:lang w:val="es-ES" w:eastAsia="es-ES"/>
        </w:rPr>
      </w:pPr>
      <w:r>
        <w:rPr>
          <w:rFonts w:ascii="Times New Roman" w:hAnsi="Times New Roman" w:cs="Times New Roman"/>
          <w:i w:val="0"/>
          <w:noProof/>
          <w:sz w:val="24"/>
          <w:szCs w:val="24"/>
        </w:rPr>
        <w:t xml:space="preserve">Tabla 11: </w:t>
      </w:r>
      <w:r w:rsidR="00B70EEA">
        <w:rPr>
          <w:rFonts w:ascii="Times New Roman" w:hAnsi="Times New Roman" w:cs="Times New Roman"/>
          <w:i w:val="0"/>
          <w:noProof/>
          <w:sz w:val="24"/>
          <w:szCs w:val="24"/>
        </w:rPr>
        <w:t>Acciones</w:t>
      </w:r>
      <w:r w:rsidR="00997CE1">
        <w:rPr>
          <w:rFonts w:ascii="Times New Roman" w:hAnsi="Times New Roman" w:cs="Times New Roman"/>
          <w:i w:val="0"/>
          <w:noProof/>
          <w:sz w:val="24"/>
          <w:szCs w:val="24"/>
        </w:rPr>
        <w:tab/>
      </w:r>
      <w:r w:rsidR="00B70EEA">
        <w:rPr>
          <w:rFonts w:ascii="Times New Roman" w:hAnsi="Times New Roman" w:cs="Times New Roman"/>
          <w:i w:val="0"/>
          <w:noProof/>
          <w:sz w:val="24"/>
          <w:szCs w:val="24"/>
        </w:rPr>
        <w:t>……………………...</w:t>
      </w:r>
      <w:r w:rsidR="006A67AF">
        <w:rPr>
          <w:rFonts w:ascii="Times New Roman" w:hAnsi="Times New Roman" w:cs="Times New Roman"/>
          <w:i w:val="0"/>
          <w:noProof/>
          <w:sz w:val="24"/>
          <w:szCs w:val="24"/>
        </w:rPr>
        <w:t>……………………………………......</w:t>
      </w:r>
      <w:r w:rsidR="00631F9A">
        <w:rPr>
          <w:rFonts w:ascii="Times New Roman" w:hAnsi="Times New Roman" w:cs="Times New Roman"/>
          <w:i w:val="0"/>
          <w:noProof/>
          <w:sz w:val="24"/>
          <w:szCs w:val="24"/>
        </w:rPr>
        <w:t>..</w:t>
      </w:r>
      <w:r w:rsidR="007C3D12">
        <w:rPr>
          <w:rFonts w:ascii="Times New Roman" w:hAnsi="Times New Roman" w:cs="Times New Roman"/>
          <w:b/>
          <w:i w:val="0"/>
          <w:noProof/>
          <w:sz w:val="24"/>
          <w:szCs w:val="24"/>
        </w:rPr>
        <w:t>49</w:t>
      </w:r>
    </w:p>
    <w:p w:rsidR="00D72423" w:rsidRPr="00D72423" w:rsidRDefault="00E578FD" w:rsidP="00997CE1">
      <w:pPr>
        <w:pStyle w:val="Tabladeilustraciones"/>
        <w:tabs>
          <w:tab w:val="right" w:leader="dot" w:pos="8041"/>
          <w:tab w:val="left" w:pos="8505"/>
        </w:tabs>
        <w:rPr>
          <w:rFonts w:ascii="Times New Roman" w:hAnsi="Times New Roman" w:cs="Times New Roman"/>
          <w:i w:val="0"/>
          <w:iCs w:val="0"/>
          <w:noProof/>
          <w:sz w:val="24"/>
          <w:szCs w:val="24"/>
          <w:lang w:val="es-ES" w:eastAsia="es-ES"/>
        </w:rPr>
      </w:pPr>
      <w:r>
        <w:rPr>
          <w:rFonts w:ascii="Times New Roman" w:hAnsi="Times New Roman" w:cs="Times New Roman"/>
          <w:i w:val="0"/>
          <w:noProof/>
          <w:sz w:val="24"/>
          <w:szCs w:val="24"/>
        </w:rPr>
        <w:t>Tabla 12</w:t>
      </w:r>
      <w:r w:rsidR="00D72423" w:rsidRPr="00D72423">
        <w:rPr>
          <w:rFonts w:ascii="Times New Roman" w:hAnsi="Times New Roman" w:cs="Times New Roman"/>
          <w:i w:val="0"/>
          <w:noProof/>
          <w:sz w:val="24"/>
          <w:szCs w:val="24"/>
        </w:rPr>
        <w:t xml:space="preserve">:  </w:t>
      </w:r>
      <w:r w:rsidR="00B70EEA">
        <w:rPr>
          <w:rFonts w:ascii="Times New Roman" w:hAnsi="Times New Roman" w:cs="Times New Roman"/>
          <w:i w:val="0"/>
          <w:noProof/>
          <w:sz w:val="24"/>
          <w:szCs w:val="24"/>
        </w:rPr>
        <w:t>Area</w:t>
      </w:r>
      <w:r w:rsidR="00997CE1">
        <w:rPr>
          <w:rFonts w:ascii="Times New Roman" w:hAnsi="Times New Roman" w:cs="Times New Roman"/>
          <w:i w:val="0"/>
          <w:noProof/>
          <w:sz w:val="24"/>
          <w:szCs w:val="24"/>
        </w:rPr>
        <w:tab/>
      </w:r>
      <w:r w:rsidR="00B70EEA">
        <w:rPr>
          <w:rFonts w:ascii="Times New Roman" w:hAnsi="Times New Roman" w:cs="Times New Roman"/>
          <w:i w:val="0"/>
          <w:noProof/>
          <w:sz w:val="24"/>
          <w:szCs w:val="24"/>
        </w:rPr>
        <w:t xml:space="preserve"> …………………………...</w:t>
      </w:r>
      <w:r w:rsidR="00631F9A">
        <w:rPr>
          <w:rFonts w:ascii="Times New Roman" w:hAnsi="Times New Roman" w:cs="Times New Roman"/>
          <w:i w:val="0"/>
          <w:noProof/>
          <w:sz w:val="24"/>
          <w:szCs w:val="24"/>
        </w:rPr>
        <w:t>……………………………………....</w:t>
      </w:r>
      <w:r w:rsidR="007C3D12">
        <w:rPr>
          <w:rFonts w:ascii="Times New Roman" w:hAnsi="Times New Roman" w:cs="Times New Roman"/>
          <w:b/>
          <w:i w:val="0"/>
          <w:noProof/>
          <w:sz w:val="24"/>
          <w:szCs w:val="24"/>
        </w:rPr>
        <w:t>50</w:t>
      </w:r>
    </w:p>
    <w:p w:rsidR="00D72423" w:rsidRPr="00D72423" w:rsidRDefault="00E578FD" w:rsidP="00997CE1">
      <w:pPr>
        <w:pStyle w:val="Tabladeilustraciones"/>
        <w:tabs>
          <w:tab w:val="right" w:leader="dot" w:pos="8041"/>
          <w:tab w:val="left" w:pos="8505"/>
        </w:tabs>
        <w:rPr>
          <w:rFonts w:ascii="Times New Roman" w:hAnsi="Times New Roman" w:cs="Times New Roman"/>
          <w:i w:val="0"/>
          <w:iCs w:val="0"/>
          <w:noProof/>
          <w:sz w:val="24"/>
          <w:szCs w:val="24"/>
          <w:lang w:val="es-ES" w:eastAsia="es-ES"/>
        </w:rPr>
      </w:pPr>
      <w:r>
        <w:rPr>
          <w:rFonts w:ascii="Times New Roman" w:hAnsi="Times New Roman" w:cs="Times New Roman"/>
          <w:i w:val="0"/>
          <w:noProof/>
          <w:sz w:val="24"/>
          <w:szCs w:val="24"/>
        </w:rPr>
        <w:t>Tabla 13</w:t>
      </w:r>
      <w:r w:rsidR="00D72423" w:rsidRPr="00D72423">
        <w:rPr>
          <w:rFonts w:ascii="Times New Roman" w:hAnsi="Times New Roman" w:cs="Times New Roman"/>
          <w:i w:val="0"/>
          <w:noProof/>
          <w:sz w:val="24"/>
          <w:szCs w:val="24"/>
        </w:rPr>
        <w:t xml:space="preserve">: </w:t>
      </w:r>
      <w:r w:rsidR="00B70EEA">
        <w:rPr>
          <w:rFonts w:ascii="Times New Roman" w:hAnsi="Times New Roman" w:cs="Times New Roman"/>
          <w:i w:val="0"/>
          <w:noProof/>
          <w:sz w:val="24"/>
          <w:szCs w:val="24"/>
        </w:rPr>
        <w:t>Equitativo</w:t>
      </w:r>
      <w:r w:rsidR="00997CE1">
        <w:rPr>
          <w:rFonts w:ascii="Times New Roman" w:hAnsi="Times New Roman" w:cs="Times New Roman"/>
          <w:i w:val="0"/>
          <w:noProof/>
          <w:sz w:val="24"/>
          <w:szCs w:val="24"/>
        </w:rPr>
        <w:tab/>
      </w:r>
      <w:r w:rsidR="00B70EEA">
        <w:rPr>
          <w:rFonts w:ascii="Times New Roman" w:hAnsi="Times New Roman" w:cs="Times New Roman"/>
          <w:i w:val="0"/>
          <w:noProof/>
          <w:sz w:val="24"/>
          <w:szCs w:val="24"/>
        </w:rPr>
        <w:t>………………………</w:t>
      </w:r>
      <w:r w:rsidR="00631F9A">
        <w:rPr>
          <w:rFonts w:ascii="Times New Roman" w:hAnsi="Times New Roman" w:cs="Times New Roman"/>
          <w:i w:val="0"/>
          <w:noProof/>
          <w:sz w:val="24"/>
          <w:szCs w:val="24"/>
        </w:rPr>
        <w:t>……………………………………....</w:t>
      </w:r>
      <w:r w:rsidR="007C3D12">
        <w:rPr>
          <w:rFonts w:ascii="Times New Roman" w:hAnsi="Times New Roman" w:cs="Times New Roman"/>
          <w:b/>
          <w:i w:val="0"/>
          <w:noProof/>
          <w:sz w:val="24"/>
          <w:szCs w:val="24"/>
        </w:rPr>
        <w:t>51</w:t>
      </w:r>
    </w:p>
    <w:p w:rsidR="00D72423" w:rsidRPr="00D72423" w:rsidRDefault="00E578FD" w:rsidP="00997CE1">
      <w:pPr>
        <w:pStyle w:val="Tabladeilustraciones"/>
        <w:tabs>
          <w:tab w:val="right" w:leader="dot" w:pos="8041"/>
          <w:tab w:val="left" w:pos="8505"/>
        </w:tabs>
        <w:rPr>
          <w:rFonts w:ascii="Times New Roman" w:hAnsi="Times New Roman" w:cs="Times New Roman"/>
          <w:i w:val="0"/>
          <w:iCs w:val="0"/>
          <w:noProof/>
          <w:sz w:val="24"/>
          <w:szCs w:val="24"/>
          <w:lang w:val="es-ES" w:eastAsia="es-ES"/>
        </w:rPr>
      </w:pPr>
      <w:r>
        <w:rPr>
          <w:rFonts w:ascii="Times New Roman" w:hAnsi="Times New Roman" w:cs="Times New Roman"/>
          <w:i w:val="0"/>
          <w:noProof/>
          <w:sz w:val="24"/>
          <w:szCs w:val="24"/>
        </w:rPr>
        <w:t>Tabla 14</w:t>
      </w:r>
      <w:r w:rsidR="00D72423" w:rsidRPr="00D72423">
        <w:rPr>
          <w:rFonts w:ascii="Times New Roman" w:hAnsi="Times New Roman" w:cs="Times New Roman"/>
          <w:i w:val="0"/>
          <w:noProof/>
          <w:sz w:val="24"/>
          <w:szCs w:val="24"/>
        </w:rPr>
        <w:t xml:space="preserve">:  </w:t>
      </w:r>
      <w:r w:rsidR="00B70EEA">
        <w:rPr>
          <w:rFonts w:ascii="Times New Roman" w:hAnsi="Times New Roman" w:cs="Times New Roman"/>
          <w:i w:val="0"/>
          <w:noProof/>
          <w:sz w:val="24"/>
          <w:szCs w:val="24"/>
        </w:rPr>
        <w:t>Dificultades</w:t>
      </w:r>
      <w:r w:rsidR="00997CE1">
        <w:rPr>
          <w:rFonts w:ascii="Times New Roman" w:hAnsi="Times New Roman" w:cs="Times New Roman"/>
          <w:i w:val="0"/>
          <w:noProof/>
          <w:sz w:val="24"/>
          <w:szCs w:val="24"/>
        </w:rPr>
        <w:tab/>
      </w:r>
      <w:r w:rsidR="00B70EEA">
        <w:rPr>
          <w:rFonts w:ascii="Times New Roman" w:hAnsi="Times New Roman" w:cs="Times New Roman"/>
          <w:i w:val="0"/>
          <w:noProof/>
          <w:sz w:val="24"/>
          <w:szCs w:val="24"/>
        </w:rPr>
        <w:t>……………………</w:t>
      </w:r>
      <w:r w:rsidR="00631F9A">
        <w:rPr>
          <w:rFonts w:ascii="Times New Roman" w:hAnsi="Times New Roman" w:cs="Times New Roman"/>
          <w:i w:val="0"/>
          <w:noProof/>
          <w:sz w:val="24"/>
          <w:szCs w:val="24"/>
        </w:rPr>
        <w:t>……………………………………....</w:t>
      </w:r>
      <w:r w:rsidR="00901C9C">
        <w:rPr>
          <w:rFonts w:ascii="Times New Roman" w:hAnsi="Times New Roman" w:cs="Times New Roman"/>
          <w:b/>
          <w:i w:val="0"/>
          <w:noProof/>
          <w:sz w:val="24"/>
          <w:szCs w:val="24"/>
        </w:rPr>
        <w:t>5</w:t>
      </w:r>
      <w:r w:rsidR="007C3D12">
        <w:rPr>
          <w:rFonts w:ascii="Times New Roman" w:hAnsi="Times New Roman" w:cs="Times New Roman"/>
          <w:b/>
          <w:i w:val="0"/>
          <w:noProof/>
          <w:sz w:val="24"/>
          <w:szCs w:val="24"/>
        </w:rPr>
        <w:t>2</w:t>
      </w:r>
    </w:p>
    <w:p w:rsidR="00D72423" w:rsidRPr="00D72423" w:rsidRDefault="00E578FD" w:rsidP="00997CE1">
      <w:pPr>
        <w:pStyle w:val="Tabladeilustraciones"/>
        <w:tabs>
          <w:tab w:val="right" w:leader="dot" w:pos="8041"/>
          <w:tab w:val="left" w:pos="8505"/>
        </w:tabs>
        <w:rPr>
          <w:rFonts w:ascii="Times New Roman" w:hAnsi="Times New Roman" w:cs="Times New Roman"/>
          <w:i w:val="0"/>
          <w:iCs w:val="0"/>
          <w:noProof/>
          <w:sz w:val="24"/>
          <w:szCs w:val="24"/>
          <w:lang w:val="es-ES" w:eastAsia="es-ES"/>
        </w:rPr>
      </w:pPr>
      <w:r>
        <w:rPr>
          <w:rFonts w:ascii="Times New Roman" w:hAnsi="Times New Roman" w:cs="Times New Roman"/>
          <w:i w:val="0"/>
          <w:noProof/>
          <w:sz w:val="24"/>
          <w:szCs w:val="24"/>
        </w:rPr>
        <w:t>Tabla 15</w:t>
      </w:r>
      <w:r w:rsidR="00B70EEA">
        <w:rPr>
          <w:rFonts w:ascii="Times New Roman" w:hAnsi="Times New Roman" w:cs="Times New Roman"/>
          <w:i w:val="0"/>
          <w:noProof/>
          <w:sz w:val="24"/>
          <w:szCs w:val="24"/>
        </w:rPr>
        <w:t>:  Superiores</w:t>
      </w:r>
      <w:r w:rsidR="00997CE1">
        <w:rPr>
          <w:rFonts w:ascii="Times New Roman" w:hAnsi="Times New Roman" w:cs="Times New Roman"/>
          <w:i w:val="0"/>
          <w:noProof/>
          <w:sz w:val="24"/>
          <w:szCs w:val="24"/>
        </w:rPr>
        <w:tab/>
      </w:r>
      <w:r w:rsidR="00B70EEA">
        <w:rPr>
          <w:rFonts w:ascii="Times New Roman" w:hAnsi="Times New Roman" w:cs="Times New Roman"/>
          <w:i w:val="0"/>
          <w:noProof/>
          <w:sz w:val="24"/>
          <w:szCs w:val="24"/>
        </w:rPr>
        <w:t xml:space="preserve"> ……………………. </w:t>
      </w:r>
      <w:r w:rsidR="00631F9A">
        <w:rPr>
          <w:rFonts w:ascii="Times New Roman" w:hAnsi="Times New Roman" w:cs="Times New Roman"/>
          <w:i w:val="0"/>
          <w:noProof/>
          <w:sz w:val="24"/>
          <w:szCs w:val="24"/>
        </w:rPr>
        <w:t>……………………………………....</w:t>
      </w:r>
      <w:r w:rsidR="00901C9C">
        <w:rPr>
          <w:rFonts w:ascii="Times New Roman" w:hAnsi="Times New Roman" w:cs="Times New Roman"/>
          <w:b/>
          <w:i w:val="0"/>
          <w:noProof/>
          <w:sz w:val="24"/>
          <w:szCs w:val="24"/>
        </w:rPr>
        <w:t>5</w:t>
      </w:r>
      <w:r w:rsidR="007C3D12">
        <w:rPr>
          <w:rFonts w:ascii="Times New Roman" w:hAnsi="Times New Roman" w:cs="Times New Roman"/>
          <w:b/>
          <w:i w:val="0"/>
          <w:noProof/>
          <w:sz w:val="24"/>
          <w:szCs w:val="24"/>
        </w:rPr>
        <w:t>3</w:t>
      </w:r>
    </w:p>
    <w:p w:rsidR="00D72423" w:rsidRPr="00D72423" w:rsidRDefault="00E578FD" w:rsidP="00997CE1">
      <w:pPr>
        <w:pStyle w:val="Tabladeilustraciones"/>
        <w:tabs>
          <w:tab w:val="right" w:leader="dot" w:pos="8041"/>
          <w:tab w:val="left" w:pos="8505"/>
        </w:tabs>
        <w:rPr>
          <w:rFonts w:ascii="Times New Roman" w:hAnsi="Times New Roman" w:cs="Times New Roman"/>
          <w:i w:val="0"/>
          <w:iCs w:val="0"/>
          <w:noProof/>
          <w:sz w:val="24"/>
          <w:szCs w:val="24"/>
          <w:lang w:val="es-ES" w:eastAsia="es-ES"/>
        </w:rPr>
      </w:pPr>
      <w:r>
        <w:rPr>
          <w:rFonts w:ascii="Times New Roman" w:hAnsi="Times New Roman" w:cs="Times New Roman"/>
          <w:i w:val="0"/>
          <w:noProof/>
          <w:sz w:val="24"/>
          <w:szCs w:val="24"/>
        </w:rPr>
        <w:t>Tabla 16</w:t>
      </w:r>
      <w:r w:rsidR="00D72423" w:rsidRPr="00D72423">
        <w:rPr>
          <w:rFonts w:ascii="Times New Roman" w:hAnsi="Times New Roman" w:cs="Times New Roman"/>
          <w:i w:val="0"/>
          <w:noProof/>
          <w:sz w:val="24"/>
          <w:szCs w:val="24"/>
        </w:rPr>
        <w:t xml:space="preserve">:  </w:t>
      </w:r>
      <w:r w:rsidR="00B70EEA">
        <w:rPr>
          <w:rFonts w:ascii="Times New Roman" w:hAnsi="Times New Roman" w:cs="Times New Roman"/>
          <w:i w:val="0"/>
          <w:noProof/>
          <w:sz w:val="24"/>
          <w:szCs w:val="24"/>
        </w:rPr>
        <w:t>Actitud</w:t>
      </w:r>
      <w:r w:rsidR="00997CE1">
        <w:rPr>
          <w:rFonts w:ascii="Times New Roman" w:hAnsi="Times New Roman" w:cs="Times New Roman"/>
          <w:i w:val="0"/>
          <w:noProof/>
          <w:sz w:val="24"/>
          <w:szCs w:val="24"/>
        </w:rPr>
        <w:tab/>
      </w:r>
      <w:r w:rsidR="00B70EEA">
        <w:rPr>
          <w:rFonts w:ascii="Times New Roman" w:hAnsi="Times New Roman" w:cs="Times New Roman"/>
          <w:i w:val="0"/>
          <w:noProof/>
          <w:sz w:val="24"/>
          <w:szCs w:val="24"/>
        </w:rPr>
        <w:t>…………………………</w:t>
      </w:r>
      <w:r w:rsidR="00631F9A">
        <w:rPr>
          <w:rFonts w:ascii="Times New Roman" w:hAnsi="Times New Roman" w:cs="Times New Roman"/>
          <w:i w:val="0"/>
          <w:noProof/>
          <w:sz w:val="24"/>
          <w:szCs w:val="24"/>
        </w:rPr>
        <w:t>……………………………………....</w:t>
      </w:r>
      <w:r w:rsidR="00901C9C">
        <w:rPr>
          <w:rFonts w:ascii="Times New Roman" w:hAnsi="Times New Roman" w:cs="Times New Roman"/>
          <w:b/>
          <w:i w:val="0"/>
          <w:noProof/>
          <w:sz w:val="24"/>
          <w:szCs w:val="24"/>
        </w:rPr>
        <w:t>5</w:t>
      </w:r>
      <w:r w:rsidR="007C3D12">
        <w:rPr>
          <w:rFonts w:ascii="Times New Roman" w:hAnsi="Times New Roman" w:cs="Times New Roman"/>
          <w:b/>
          <w:i w:val="0"/>
          <w:noProof/>
          <w:sz w:val="24"/>
          <w:szCs w:val="24"/>
        </w:rPr>
        <w:t>4</w:t>
      </w:r>
    </w:p>
    <w:p w:rsidR="00D72423" w:rsidRPr="00D72423" w:rsidRDefault="00E578FD" w:rsidP="00997CE1">
      <w:pPr>
        <w:pStyle w:val="Tabladeilustraciones"/>
        <w:tabs>
          <w:tab w:val="right" w:leader="dot" w:pos="8041"/>
          <w:tab w:val="left" w:pos="8505"/>
        </w:tabs>
        <w:rPr>
          <w:rFonts w:ascii="Times New Roman" w:hAnsi="Times New Roman" w:cs="Times New Roman"/>
          <w:i w:val="0"/>
          <w:iCs w:val="0"/>
          <w:noProof/>
          <w:sz w:val="24"/>
          <w:szCs w:val="24"/>
          <w:lang w:val="es-ES" w:eastAsia="es-ES"/>
        </w:rPr>
      </w:pPr>
      <w:r>
        <w:rPr>
          <w:rFonts w:ascii="Times New Roman" w:hAnsi="Times New Roman" w:cs="Times New Roman"/>
          <w:i w:val="0"/>
          <w:noProof/>
          <w:sz w:val="24"/>
          <w:szCs w:val="24"/>
        </w:rPr>
        <w:t>Tabla 17</w:t>
      </w:r>
      <w:r w:rsidR="00D72423" w:rsidRPr="00D72423">
        <w:rPr>
          <w:rFonts w:ascii="Times New Roman" w:hAnsi="Times New Roman" w:cs="Times New Roman"/>
          <w:i w:val="0"/>
          <w:noProof/>
          <w:sz w:val="24"/>
          <w:szCs w:val="24"/>
        </w:rPr>
        <w:t xml:space="preserve">:  </w:t>
      </w:r>
      <w:r w:rsidR="00B70EEA">
        <w:rPr>
          <w:rFonts w:ascii="Times New Roman" w:hAnsi="Times New Roman" w:cs="Times New Roman"/>
          <w:i w:val="0"/>
          <w:noProof/>
          <w:sz w:val="24"/>
          <w:szCs w:val="24"/>
        </w:rPr>
        <w:t>Comunicación</w:t>
      </w:r>
      <w:r w:rsidR="00997CE1">
        <w:rPr>
          <w:rFonts w:ascii="Times New Roman" w:hAnsi="Times New Roman" w:cs="Times New Roman"/>
          <w:i w:val="0"/>
          <w:noProof/>
          <w:sz w:val="24"/>
          <w:szCs w:val="24"/>
        </w:rPr>
        <w:tab/>
      </w:r>
      <w:r w:rsidR="00B70EEA">
        <w:rPr>
          <w:rFonts w:ascii="Times New Roman" w:hAnsi="Times New Roman" w:cs="Times New Roman"/>
          <w:i w:val="0"/>
          <w:noProof/>
          <w:sz w:val="24"/>
          <w:szCs w:val="24"/>
        </w:rPr>
        <w:t xml:space="preserve"> …………………</w:t>
      </w:r>
      <w:r w:rsidR="00631F9A">
        <w:rPr>
          <w:rFonts w:ascii="Times New Roman" w:hAnsi="Times New Roman" w:cs="Times New Roman"/>
          <w:i w:val="0"/>
          <w:noProof/>
          <w:sz w:val="24"/>
          <w:szCs w:val="24"/>
        </w:rPr>
        <w:t>……………………………………....</w:t>
      </w:r>
      <w:r w:rsidR="00901C9C">
        <w:rPr>
          <w:rFonts w:ascii="Times New Roman" w:hAnsi="Times New Roman" w:cs="Times New Roman"/>
          <w:b/>
          <w:i w:val="0"/>
          <w:noProof/>
          <w:sz w:val="24"/>
          <w:szCs w:val="24"/>
        </w:rPr>
        <w:t>5</w:t>
      </w:r>
      <w:r w:rsidR="007C3D12">
        <w:rPr>
          <w:rFonts w:ascii="Times New Roman" w:hAnsi="Times New Roman" w:cs="Times New Roman"/>
          <w:b/>
          <w:i w:val="0"/>
          <w:noProof/>
          <w:sz w:val="24"/>
          <w:szCs w:val="24"/>
        </w:rPr>
        <w:t>5</w:t>
      </w:r>
    </w:p>
    <w:p w:rsidR="00D72423" w:rsidRPr="00D72423" w:rsidRDefault="00E578FD" w:rsidP="00997CE1">
      <w:pPr>
        <w:pStyle w:val="Tabladeilustraciones"/>
        <w:tabs>
          <w:tab w:val="right" w:leader="dot" w:pos="8041"/>
          <w:tab w:val="left" w:pos="8505"/>
        </w:tabs>
        <w:rPr>
          <w:rFonts w:ascii="Times New Roman" w:hAnsi="Times New Roman" w:cs="Times New Roman"/>
          <w:i w:val="0"/>
          <w:iCs w:val="0"/>
          <w:noProof/>
          <w:sz w:val="24"/>
          <w:szCs w:val="24"/>
          <w:lang w:val="es-ES" w:eastAsia="es-ES"/>
        </w:rPr>
      </w:pPr>
      <w:r>
        <w:rPr>
          <w:rFonts w:ascii="Times New Roman" w:hAnsi="Times New Roman" w:cs="Times New Roman"/>
          <w:i w:val="0"/>
          <w:noProof/>
          <w:sz w:val="24"/>
          <w:szCs w:val="24"/>
        </w:rPr>
        <w:t>Tabla 18</w:t>
      </w:r>
      <w:r w:rsidR="00D72423" w:rsidRPr="00D72423">
        <w:rPr>
          <w:rFonts w:ascii="Times New Roman" w:hAnsi="Times New Roman" w:cs="Times New Roman"/>
          <w:i w:val="0"/>
          <w:noProof/>
          <w:sz w:val="24"/>
          <w:szCs w:val="24"/>
        </w:rPr>
        <w:t xml:space="preserve">:  </w:t>
      </w:r>
      <w:r w:rsidR="00B70EEA">
        <w:rPr>
          <w:rFonts w:ascii="Times New Roman" w:hAnsi="Times New Roman" w:cs="Times New Roman"/>
          <w:i w:val="0"/>
          <w:noProof/>
          <w:sz w:val="24"/>
          <w:szCs w:val="24"/>
        </w:rPr>
        <w:t>Gerencia</w:t>
      </w:r>
      <w:r w:rsidR="00997CE1">
        <w:rPr>
          <w:rFonts w:ascii="Times New Roman" w:hAnsi="Times New Roman" w:cs="Times New Roman"/>
          <w:i w:val="0"/>
          <w:noProof/>
          <w:sz w:val="24"/>
          <w:szCs w:val="24"/>
        </w:rPr>
        <w:tab/>
      </w:r>
      <w:r w:rsidR="00B70EEA">
        <w:rPr>
          <w:rFonts w:ascii="Times New Roman" w:hAnsi="Times New Roman" w:cs="Times New Roman"/>
          <w:i w:val="0"/>
          <w:noProof/>
          <w:sz w:val="24"/>
          <w:szCs w:val="24"/>
        </w:rPr>
        <w:t>……………………….</w:t>
      </w:r>
      <w:r w:rsidR="00631F9A">
        <w:rPr>
          <w:rFonts w:ascii="Times New Roman" w:hAnsi="Times New Roman" w:cs="Times New Roman"/>
          <w:i w:val="0"/>
          <w:noProof/>
          <w:sz w:val="24"/>
          <w:szCs w:val="24"/>
        </w:rPr>
        <w:t>……………………………</w:t>
      </w:r>
      <w:r w:rsidR="00B70EEA">
        <w:rPr>
          <w:rFonts w:ascii="Times New Roman" w:hAnsi="Times New Roman" w:cs="Times New Roman"/>
          <w:i w:val="0"/>
          <w:noProof/>
          <w:sz w:val="24"/>
          <w:szCs w:val="24"/>
        </w:rPr>
        <w:t>.</w:t>
      </w:r>
      <w:r w:rsidR="00631F9A">
        <w:rPr>
          <w:rFonts w:ascii="Times New Roman" w:hAnsi="Times New Roman" w:cs="Times New Roman"/>
          <w:i w:val="0"/>
          <w:noProof/>
          <w:sz w:val="24"/>
          <w:szCs w:val="24"/>
        </w:rPr>
        <w:t>…………</w:t>
      </w:r>
      <w:r w:rsidR="00901C9C">
        <w:rPr>
          <w:rFonts w:ascii="Times New Roman" w:hAnsi="Times New Roman" w:cs="Times New Roman"/>
          <w:b/>
          <w:i w:val="0"/>
          <w:noProof/>
          <w:sz w:val="24"/>
          <w:szCs w:val="24"/>
        </w:rPr>
        <w:t>5</w:t>
      </w:r>
      <w:r w:rsidR="007C3D12">
        <w:rPr>
          <w:rFonts w:ascii="Times New Roman" w:hAnsi="Times New Roman" w:cs="Times New Roman"/>
          <w:b/>
          <w:i w:val="0"/>
          <w:noProof/>
          <w:sz w:val="24"/>
          <w:szCs w:val="24"/>
        </w:rPr>
        <w:t>6</w:t>
      </w:r>
    </w:p>
    <w:p w:rsidR="00D72423" w:rsidRPr="00D72423" w:rsidRDefault="00D72423" w:rsidP="00997CE1">
      <w:pPr>
        <w:pStyle w:val="Tabladeilustraciones"/>
        <w:tabs>
          <w:tab w:val="right" w:leader="dot" w:pos="8041"/>
          <w:tab w:val="left" w:pos="8505"/>
        </w:tabs>
        <w:rPr>
          <w:rFonts w:ascii="Times New Roman" w:hAnsi="Times New Roman" w:cs="Times New Roman"/>
          <w:i w:val="0"/>
          <w:iCs w:val="0"/>
          <w:noProof/>
          <w:sz w:val="24"/>
          <w:szCs w:val="24"/>
          <w:lang w:val="es-ES" w:eastAsia="es-ES"/>
        </w:rPr>
      </w:pPr>
      <w:r w:rsidRPr="00D72423">
        <w:rPr>
          <w:rFonts w:ascii="Times New Roman" w:hAnsi="Times New Roman" w:cs="Times New Roman"/>
          <w:i w:val="0"/>
          <w:noProof/>
          <w:sz w:val="24"/>
          <w:szCs w:val="24"/>
        </w:rPr>
        <w:t xml:space="preserve">Tabla </w:t>
      </w:r>
      <w:r w:rsidR="00E578FD">
        <w:rPr>
          <w:rFonts w:ascii="Times New Roman" w:hAnsi="Times New Roman" w:cs="Times New Roman"/>
          <w:i w:val="0"/>
          <w:noProof/>
          <w:sz w:val="24"/>
          <w:szCs w:val="24"/>
        </w:rPr>
        <w:t>19</w:t>
      </w:r>
      <w:r w:rsidRPr="00D72423">
        <w:rPr>
          <w:rFonts w:ascii="Times New Roman" w:hAnsi="Times New Roman" w:cs="Times New Roman"/>
          <w:i w:val="0"/>
          <w:noProof/>
          <w:sz w:val="24"/>
          <w:szCs w:val="24"/>
        </w:rPr>
        <w:t xml:space="preserve">:  </w:t>
      </w:r>
      <w:r w:rsidR="00B70EEA">
        <w:rPr>
          <w:rFonts w:ascii="Times New Roman" w:hAnsi="Times New Roman" w:cs="Times New Roman"/>
          <w:i w:val="0"/>
          <w:noProof/>
          <w:sz w:val="24"/>
          <w:szCs w:val="24"/>
        </w:rPr>
        <w:t>Objectivos</w:t>
      </w:r>
      <w:r w:rsidR="00997CE1">
        <w:rPr>
          <w:rFonts w:ascii="Times New Roman" w:hAnsi="Times New Roman" w:cs="Times New Roman"/>
          <w:i w:val="0"/>
          <w:noProof/>
          <w:sz w:val="24"/>
          <w:szCs w:val="24"/>
        </w:rPr>
        <w:tab/>
      </w:r>
      <w:r w:rsidR="00B70EEA">
        <w:rPr>
          <w:rFonts w:ascii="Times New Roman" w:hAnsi="Times New Roman" w:cs="Times New Roman"/>
          <w:i w:val="0"/>
          <w:noProof/>
          <w:sz w:val="24"/>
          <w:szCs w:val="24"/>
        </w:rPr>
        <w:t>……………………..</w:t>
      </w:r>
      <w:r w:rsidR="00631F9A">
        <w:rPr>
          <w:rFonts w:ascii="Times New Roman" w:hAnsi="Times New Roman" w:cs="Times New Roman"/>
          <w:i w:val="0"/>
          <w:noProof/>
          <w:sz w:val="24"/>
          <w:szCs w:val="24"/>
        </w:rPr>
        <w:t>……………………………</w:t>
      </w:r>
      <w:r w:rsidR="00B70EEA">
        <w:rPr>
          <w:rFonts w:ascii="Times New Roman" w:hAnsi="Times New Roman" w:cs="Times New Roman"/>
          <w:i w:val="0"/>
          <w:noProof/>
          <w:sz w:val="24"/>
          <w:szCs w:val="24"/>
        </w:rPr>
        <w:t>.</w:t>
      </w:r>
      <w:r w:rsidR="00631F9A">
        <w:rPr>
          <w:rFonts w:ascii="Times New Roman" w:hAnsi="Times New Roman" w:cs="Times New Roman"/>
          <w:i w:val="0"/>
          <w:noProof/>
          <w:sz w:val="24"/>
          <w:szCs w:val="24"/>
        </w:rPr>
        <w:t>………....</w:t>
      </w:r>
      <w:r w:rsidR="00901C9C">
        <w:rPr>
          <w:rFonts w:ascii="Times New Roman" w:hAnsi="Times New Roman" w:cs="Times New Roman"/>
          <w:b/>
          <w:i w:val="0"/>
          <w:noProof/>
          <w:sz w:val="24"/>
          <w:szCs w:val="24"/>
        </w:rPr>
        <w:t>5</w:t>
      </w:r>
      <w:r w:rsidR="007C3D12">
        <w:rPr>
          <w:rFonts w:ascii="Times New Roman" w:hAnsi="Times New Roman" w:cs="Times New Roman"/>
          <w:b/>
          <w:i w:val="0"/>
          <w:noProof/>
          <w:sz w:val="24"/>
          <w:szCs w:val="24"/>
        </w:rPr>
        <w:t>7</w:t>
      </w:r>
    </w:p>
    <w:p w:rsidR="00D72423" w:rsidRPr="00D72423" w:rsidRDefault="00E578FD" w:rsidP="00997CE1">
      <w:pPr>
        <w:pStyle w:val="Tabladeilustraciones"/>
        <w:tabs>
          <w:tab w:val="right" w:leader="dot" w:pos="8041"/>
          <w:tab w:val="left" w:pos="8505"/>
        </w:tabs>
        <w:rPr>
          <w:rFonts w:ascii="Times New Roman" w:hAnsi="Times New Roman" w:cs="Times New Roman"/>
          <w:i w:val="0"/>
          <w:iCs w:val="0"/>
          <w:noProof/>
          <w:sz w:val="24"/>
          <w:szCs w:val="24"/>
          <w:lang w:val="es-ES" w:eastAsia="es-ES"/>
        </w:rPr>
      </w:pPr>
      <w:r>
        <w:rPr>
          <w:rFonts w:ascii="Times New Roman" w:hAnsi="Times New Roman" w:cs="Times New Roman"/>
          <w:i w:val="0"/>
          <w:noProof/>
          <w:sz w:val="24"/>
          <w:szCs w:val="24"/>
        </w:rPr>
        <w:t>Tabla 20</w:t>
      </w:r>
      <w:r w:rsidR="00D72423" w:rsidRPr="00D72423">
        <w:rPr>
          <w:rFonts w:ascii="Times New Roman" w:hAnsi="Times New Roman" w:cs="Times New Roman"/>
          <w:i w:val="0"/>
          <w:noProof/>
          <w:sz w:val="24"/>
          <w:szCs w:val="24"/>
        </w:rPr>
        <w:t xml:space="preserve">: </w:t>
      </w:r>
      <w:r w:rsidR="00B70EEA">
        <w:rPr>
          <w:rFonts w:ascii="Times New Roman" w:hAnsi="Times New Roman" w:cs="Times New Roman"/>
          <w:i w:val="0"/>
          <w:noProof/>
          <w:sz w:val="24"/>
          <w:szCs w:val="24"/>
        </w:rPr>
        <w:t>Equipo</w:t>
      </w:r>
      <w:r w:rsidR="00997CE1">
        <w:rPr>
          <w:rFonts w:ascii="Times New Roman" w:hAnsi="Times New Roman" w:cs="Times New Roman"/>
          <w:i w:val="0"/>
          <w:noProof/>
          <w:sz w:val="24"/>
          <w:szCs w:val="24"/>
        </w:rPr>
        <w:tab/>
      </w:r>
      <w:r w:rsidR="00B70EEA">
        <w:rPr>
          <w:rFonts w:ascii="Times New Roman" w:hAnsi="Times New Roman" w:cs="Times New Roman"/>
          <w:i w:val="0"/>
          <w:noProof/>
          <w:sz w:val="24"/>
          <w:szCs w:val="24"/>
        </w:rPr>
        <w:t>…………………………</w:t>
      </w:r>
      <w:r w:rsidR="00631F9A">
        <w:rPr>
          <w:rFonts w:ascii="Times New Roman" w:hAnsi="Times New Roman" w:cs="Times New Roman"/>
          <w:i w:val="0"/>
          <w:noProof/>
          <w:sz w:val="24"/>
          <w:szCs w:val="24"/>
        </w:rPr>
        <w:t>……………………………</w:t>
      </w:r>
      <w:r w:rsidR="00B70EEA">
        <w:rPr>
          <w:rFonts w:ascii="Times New Roman" w:hAnsi="Times New Roman" w:cs="Times New Roman"/>
          <w:i w:val="0"/>
          <w:noProof/>
          <w:sz w:val="24"/>
          <w:szCs w:val="24"/>
        </w:rPr>
        <w:t>.</w:t>
      </w:r>
      <w:r w:rsidR="00631F9A">
        <w:rPr>
          <w:rFonts w:ascii="Times New Roman" w:hAnsi="Times New Roman" w:cs="Times New Roman"/>
          <w:i w:val="0"/>
          <w:noProof/>
          <w:sz w:val="24"/>
          <w:szCs w:val="24"/>
        </w:rPr>
        <w:t>……….....</w:t>
      </w:r>
      <w:r w:rsidR="00901C9C">
        <w:rPr>
          <w:rFonts w:ascii="Times New Roman" w:hAnsi="Times New Roman" w:cs="Times New Roman"/>
          <w:b/>
          <w:i w:val="0"/>
          <w:noProof/>
          <w:sz w:val="24"/>
          <w:szCs w:val="24"/>
        </w:rPr>
        <w:t>5</w:t>
      </w:r>
      <w:r w:rsidR="007C3D12">
        <w:rPr>
          <w:rFonts w:ascii="Times New Roman" w:hAnsi="Times New Roman" w:cs="Times New Roman"/>
          <w:b/>
          <w:i w:val="0"/>
          <w:noProof/>
          <w:sz w:val="24"/>
          <w:szCs w:val="24"/>
        </w:rPr>
        <w:t>8</w:t>
      </w:r>
    </w:p>
    <w:p w:rsidR="00D72423" w:rsidRPr="00D72423" w:rsidRDefault="00E578FD" w:rsidP="00997CE1">
      <w:pPr>
        <w:pStyle w:val="Tabladeilustraciones"/>
        <w:tabs>
          <w:tab w:val="right" w:leader="dot" w:pos="8041"/>
          <w:tab w:val="left" w:pos="8505"/>
        </w:tabs>
        <w:rPr>
          <w:rFonts w:ascii="Times New Roman" w:hAnsi="Times New Roman" w:cs="Times New Roman"/>
          <w:i w:val="0"/>
          <w:iCs w:val="0"/>
          <w:noProof/>
          <w:sz w:val="24"/>
          <w:szCs w:val="24"/>
          <w:lang w:val="es-ES" w:eastAsia="es-ES"/>
        </w:rPr>
      </w:pPr>
      <w:r>
        <w:rPr>
          <w:rFonts w:ascii="Times New Roman" w:hAnsi="Times New Roman" w:cs="Times New Roman"/>
          <w:i w:val="0"/>
          <w:noProof/>
          <w:sz w:val="24"/>
          <w:szCs w:val="24"/>
        </w:rPr>
        <w:t>Tabla 22:</w:t>
      </w:r>
      <w:r w:rsidR="00D72423" w:rsidRPr="00D72423">
        <w:rPr>
          <w:rFonts w:ascii="Times New Roman" w:hAnsi="Times New Roman" w:cs="Times New Roman"/>
          <w:i w:val="0"/>
          <w:noProof/>
          <w:sz w:val="24"/>
          <w:szCs w:val="24"/>
        </w:rPr>
        <w:t xml:space="preserve"> </w:t>
      </w:r>
      <w:r w:rsidR="00B70EEA">
        <w:rPr>
          <w:rFonts w:ascii="Times New Roman" w:hAnsi="Times New Roman" w:cs="Times New Roman"/>
          <w:i w:val="0"/>
          <w:noProof/>
          <w:sz w:val="24"/>
          <w:szCs w:val="24"/>
        </w:rPr>
        <w:t>Compromiso</w:t>
      </w:r>
      <w:r w:rsidR="00997CE1">
        <w:rPr>
          <w:rFonts w:ascii="Times New Roman" w:hAnsi="Times New Roman" w:cs="Times New Roman"/>
          <w:i w:val="0"/>
          <w:noProof/>
          <w:sz w:val="24"/>
          <w:szCs w:val="24"/>
        </w:rPr>
        <w:tab/>
      </w:r>
      <w:r w:rsidR="00B70EEA">
        <w:rPr>
          <w:rFonts w:ascii="Times New Roman" w:hAnsi="Times New Roman" w:cs="Times New Roman"/>
          <w:i w:val="0"/>
          <w:noProof/>
          <w:sz w:val="24"/>
          <w:szCs w:val="24"/>
        </w:rPr>
        <w:t>……………</w:t>
      </w:r>
      <w:r w:rsidR="00907D76">
        <w:rPr>
          <w:rFonts w:ascii="Times New Roman" w:hAnsi="Times New Roman" w:cs="Times New Roman"/>
          <w:i w:val="0"/>
          <w:noProof/>
          <w:sz w:val="24"/>
          <w:szCs w:val="24"/>
        </w:rPr>
        <w:t>....</w:t>
      </w:r>
      <w:r w:rsidR="00B70EEA">
        <w:rPr>
          <w:rFonts w:ascii="Times New Roman" w:hAnsi="Times New Roman" w:cs="Times New Roman"/>
          <w:i w:val="0"/>
          <w:noProof/>
          <w:sz w:val="24"/>
          <w:szCs w:val="24"/>
        </w:rPr>
        <w:t>……</w:t>
      </w:r>
      <w:r w:rsidR="00631F9A">
        <w:rPr>
          <w:rFonts w:ascii="Times New Roman" w:hAnsi="Times New Roman" w:cs="Times New Roman"/>
          <w:i w:val="0"/>
          <w:noProof/>
          <w:sz w:val="24"/>
          <w:szCs w:val="24"/>
        </w:rPr>
        <w:t>……………………………………....</w:t>
      </w:r>
      <w:r w:rsidR="007C3D12" w:rsidRPr="007C3D12">
        <w:rPr>
          <w:rFonts w:ascii="Times New Roman" w:hAnsi="Times New Roman" w:cs="Times New Roman"/>
          <w:b/>
          <w:i w:val="0"/>
          <w:noProof/>
          <w:sz w:val="24"/>
          <w:szCs w:val="24"/>
        </w:rPr>
        <w:t>59</w:t>
      </w:r>
    </w:p>
    <w:p w:rsidR="00D72423" w:rsidRPr="00D72423" w:rsidRDefault="00E578FD" w:rsidP="00997CE1">
      <w:pPr>
        <w:pStyle w:val="Tabladeilustraciones"/>
        <w:tabs>
          <w:tab w:val="right" w:leader="dot" w:pos="8041"/>
          <w:tab w:val="left" w:pos="8505"/>
        </w:tabs>
        <w:rPr>
          <w:rFonts w:ascii="Times New Roman" w:hAnsi="Times New Roman" w:cs="Times New Roman"/>
          <w:i w:val="0"/>
          <w:iCs w:val="0"/>
          <w:noProof/>
          <w:sz w:val="24"/>
          <w:szCs w:val="24"/>
          <w:lang w:val="es-ES" w:eastAsia="es-ES"/>
        </w:rPr>
      </w:pPr>
      <w:r>
        <w:rPr>
          <w:rFonts w:ascii="Times New Roman" w:hAnsi="Times New Roman" w:cs="Times New Roman"/>
          <w:i w:val="0"/>
          <w:noProof/>
          <w:sz w:val="24"/>
          <w:szCs w:val="24"/>
        </w:rPr>
        <w:t>Tabla 22</w:t>
      </w:r>
      <w:r w:rsidR="00D72423" w:rsidRPr="00D72423">
        <w:rPr>
          <w:rFonts w:ascii="Times New Roman" w:hAnsi="Times New Roman" w:cs="Times New Roman"/>
          <w:i w:val="0"/>
          <w:noProof/>
          <w:sz w:val="24"/>
          <w:szCs w:val="24"/>
        </w:rPr>
        <w:t xml:space="preserve">:  </w:t>
      </w:r>
      <w:r w:rsidR="00B70EEA">
        <w:rPr>
          <w:rFonts w:ascii="Times New Roman" w:hAnsi="Times New Roman" w:cs="Times New Roman"/>
          <w:i w:val="0"/>
          <w:noProof/>
          <w:sz w:val="24"/>
          <w:szCs w:val="24"/>
        </w:rPr>
        <w:t>Relacion</w:t>
      </w:r>
      <w:r w:rsidR="00997CE1">
        <w:rPr>
          <w:rFonts w:ascii="Times New Roman" w:hAnsi="Times New Roman" w:cs="Times New Roman"/>
          <w:i w:val="0"/>
          <w:noProof/>
          <w:sz w:val="24"/>
          <w:szCs w:val="24"/>
        </w:rPr>
        <w:tab/>
      </w:r>
      <w:r w:rsidR="00B70EEA">
        <w:rPr>
          <w:rFonts w:ascii="Times New Roman" w:hAnsi="Times New Roman" w:cs="Times New Roman"/>
          <w:i w:val="0"/>
          <w:noProof/>
          <w:sz w:val="24"/>
          <w:szCs w:val="24"/>
        </w:rPr>
        <w:t xml:space="preserve"> </w:t>
      </w:r>
      <w:r w:rsidR="00631F9A">
        <w:rPr>
          <w:rFonts w:ascii="Times New Roman" w:hAnsi="Times New Roman" w:cs="Times New Roman"/>
          <w:i w:val="0"/>
          <w:noProof/>
          <w:sz w:val="24"/>
          <w:szCs w:val="24"/>
        </w:rPr>
        <w:t>……………</w:t>
      </w:r>
      <w:r w:rsidR="00907D76">
        <w:rPr>
          <w:rFonts w:ascii="Times New Roman" w:hAnsi="Times New Roman" w:cs="Times New Roman"/>
          <w:i w:val="0"/>
          <w:noProof/>
          <w:sz w:val="24"/>
          <w:szCs w:val="24"/>
        </w:rPr>
        <w:t>…….………………….</w:t>
      </w:r>
      <w:r w:rsidR="00631F9A">
        <w:rPr>
          <w:rFonts w:ascii="Times New Roman" w:hAnsi="Times New Roman" w:cs="Times New Roman"/>
          <w:i w:val="0"/>
          <w:noProof/>
          <w:sz w:val="24"/>
          <w:szCs w:val="24"/>
        </w:rPr>
        <w:t>………………………....</w:t>
      </w:r>
      <w:r w:rsidR="007C3D12">
        <w:rPr>
          <w:rFonts w:ascii="Times New Roman" w:hAnsi="Times New Roman" w:cs="Times New Roman"/>
          <w:b/>
          <w:i w:val="0"/>
          <w:noProof/>
          <w:sz w:val="24"/>
          <w:szCs w:val="24"/>
        </w:rPr>
        <w:t>60</w:t>
      </w:r>
    </w:p>
    <w:p w:rsidR="00D72423" w:rsidRPr="00D72423" w:rsidRDefault="00E578FD" w:rsidP="00997CE1">
      <w:pPr>
        <w:pStyle w:val="Tabladeilustraciones"/>
        <w:tabs>
          <w:tab w:val="right" w:leader="dot" w:pos="8041"/>
          <w:tab w:val="left" w:pos="8505"/>
        </w:tabs>
        <w:rPr>
          <w:rFonts w:ascii="Times New Roman" w:hAnsi="Times New Roman" w:cs="Times New Roman"/>
          <w:i w:val="0"/>
          <w:iCs w:val="0"/>
          <w:noProof/>
          <w:sz w:val="24"/>
          <w:szCs w:val="24"/>
          <w:lang w:val="es-ES" w:eastAsia="es-ES"/>
        </w:rPr>
      </w:pPr>
      <w:r>
        <w:rPr>
          <w:rFonts w:ascii="Times New Roman" w:hAnsi="Times New Roman" w:cs="Times New Roman"/>
          <w:i w:val="0"/>
          <w:noProof/>
          <w:sz w:val="24"/>
          <w:szCs w:val="24"/>
        </w:rPr>
        <w:t>Tabla 23</w:t>
      </w:r>
      <w:r w:rsidR="00D72423" w:rsidRPr="00D72423">
        <w:rPr>
          <w:rFonts w:ascii="Times New Roman" w:hAnsi="Times New Roman" w:cs="Times New Roman"/>
          <w:i w:val="0"/>
          <w:noProof/>
          <w:sz w:val="24"/>
          <w:szCs w:val="24"/>
        </w:rPr>
        <w:t xml:space="preserve">:  </w:t>
      </w:r>
      <w:r w:rsidR="00B70EEA">
        <w:rPr>
          <w:rFonts w:ascii="Times New Roman" w:hAnsi="Times New Roman" w:cs="Times New Roman"/>
          <w:i w:val="0"/>
          <w:noProof/>
          <w:sz w:val="24"/>
          <w:szCs w:val="24"/>
        </w:rPr>
        <w:t>Respeto</w:t>
      </w:r>
      <w:r w:rsidR="00997CE1">
        <w:rPr>
          <w:rFonts w:ascii="Times New Roman" w:hAnsi="Times New Roman" w:cs="Times New Roman"/>
          <w:i w:val="0"/>
          <w:noProof/>
          <w:sz w:val="24"/>
          <w:szCs w:val="24"/>
        </w:rPr>
        <w:tab/>
      </w:r>
      <w:r w:rsidR="00631F9A">
        <w:rPr>
          <w:rFonts w:ascii="Times New Roman" w:hAnsi="Times New Roman" w:cs="Times New Roman"/>
          <w:i w:val="0"/>
          <w:noProof/>
          <w:sz w:val="24"/>
          <w:szCs w:val="24"/>
        </w:rPr>
        <w:t>……………………</w:t>
      </w:r>
      <w:r w:rsidR="00907D76">
        <w:rPr>
          <w:rFonts w:ascii="Times New Roman" w:hAnsi="Times New Roman" w:cs="Times New Roman"/>
          <w:i w:val="0"/>
          <w:noProof/>
          <w:sz w:val="24"/>
          <w:szCs w:val="24"/>
        </w:rPr>
        <w:t>.</w:t>
      </w:r>
      <w:r w:rsidR="00631F9A">
        <w:rPr>
          <w:rFonts w:ascii="Times New Roman" w:hAnsi="Times New Roman" w:cs="Times New Roman"/>
          <w:i w:val="0"/>
          <w:noProof/>
          <w:sz w:val="24"/>
          <w:szCs w:val="24"/>
        </w:rPr>
        <w:t>………………...</w:t>
      </w:r>
      <w:r w:rsidR="00907D76">
        <w:rPr>
          <w:rFonts w:ascii="Times New Roman" w:hAnsi="Times New Roman" w:cs="Times New Roman"/>
          <w:i w:val="0"/>
          <w:noProof/>
          <w:sz w:val="24"/>
          <w:szCs w:val="24"/>
        </w:rPr>
        <w:t>.......................................</w:t>
      </w:r>
      <w:r w:rsidR="00631F9A">
        <w:rPr>
          <w:rFonts w:ascii="Times New Roman" w:hAnsi="Times New Roman" w:cs="Times New Roman"/>
          <w:i w:val="0"/>
          <w:noProof/>
          <w:sz w:val="24"/>
          <w:szCs w:val="24"/>
        </w:rPr>
        <w:t>.</w:t>
      </w:r>
      <w:r w:rsidR="007C3D12">
        <w:rPr>
          <w:rFonts w:ascii="Times New Roman" w:hAnsi="Times New Roman" w:cs="Times New Roman"/>
          <w:b/>
          <w:i w:val="0"/>
          <w:noProof/>
          <w:sz w:val="24"/>
          <w:szCs w:val="24"/>
        </w:rPr>
        <w:t>61</w:t>
      </w:r>
    </w:p>
    <w:p w:rsidR="00D72423" w:rsidRPr="00D72423" w:rsidRDefault="00E578FD" w:rsidP="00997CE1">
      <w:pPr>
        <w:pStyle w:val="Tabladeilustraciones"/>
        <w:tabs>
          <w:tab w:val="right" w:leader="dot" w:pos="8041"/>
          <w:tab w:val="left" w:pos="8505"/>
        </w:tabs>
        <w:rPr>
          <w:rFonts w:ascii="Times New Roman" w:hAnsi="Times New Roman" w:cs="Times New Roman"/>
          <w:i w:val="0"/>
          <w:iCs w:val="0"/>
          <w:noProof/>
          <w:sz w:val="24"/>
          <w:szCs w:val="24"/>
          <w:lang w:val="es-ES" w:eastAsia="es-ES"/>
        </w:rPr>
      </w:pPr>
      <w:r>
        <w:rPr>
          <w:rFonts w:ascii="Times New Roman" w:hAnsi="Times New Roman" w:cs="Times New Roman"/>
          <w:i w:val="0"/>
          <w:noProof/>
          <w:sz w:val="24"/>
          <w:szCs w:val="24"/>
        </w:rPr>
        <w:t>Tabla 24</w:t>
      </w:r>
      <w:r w:rsidR="00D72423" w:rsidRPr="00D72423">
        <w:rPr>
          <w:rFonts w:ascii="Times New Roman" w:hAnsi="Times New Roman" w:cs="Times New Roman"/>
          <w:i w:val="0"/>
          <w:noProof/>
          <w:sz w:val="24"/>
          <w:szCs w:val="24"/>
        </w:rPr>
        <w:t xml:space="preserve">:  </w:t>
      </w:r>
      <w:r w:rsidR="00B70EEA">
        <w:rPr>
          <w:rFonts w:ascii="Times New Roman" w:hAnsi="Times New Roman" w:cs="Times New Roman"/>
          <w:i w:val="0"/>
          <w:noProof/>
          <w:sz w:val="24"/>
          <w:szCs w:val="24"/>
        </w:rPr>
        <w:t>Recursos Humanos</w:t>
      </w:r>
      <w:r w:rsidR="00997CE1">
        <w:rPr>
          <w:rFonts w:ascii="Times New Roman" w:hAnsi="Times New Roman" w:cs="Times New Roman"/>
          <w:i w:val="0"/>
          <w:noProof/>
          <w:sz w:val="24"/>
          <w:szCs w:val="24"/>
        </w:rPr>
        <w:tab/>
      </w:r>
      <w:r w:rsidR="00B70EEA">
        <w:rPr>
          <w:rFonts w:ascii="Times New Roman" w:hAnsi="Times New Roman" w:cs="Times New Roman"/>
          <w:i w:val="0"/>
          <w:noProof/>
          <w:sz w:val="24"/>
          <w:szCs w:val="24"/>
        </w:rPr>
        <w:t xml:space="preserve"> </w:t>
      </w:r>
      <w:r w:rsidR="00631F9A">
        <w:rPr>
          <w:rFonts w:ascii="Times New Roman" w:hAnsi="Times New Roman" w:cs="Times New Roman"/>
          <w:i w:val="0"/>
          <w:noProof/>
          <w:sz w:val="24"/>
          <w:szCs w:val="24"/>
        </w:rPr>
        <w:t>………………</w:t>
      </w:r>
      <w:r w:rsidR="00907D76">
        <w:rPr>
          <w:rFonts w:ascii="Times New Roman" w:hAnsi="Times New Roman" w:cs="Times New Roman"/>
          <w:i w:val="0"/>
          <w:noProof/>
          <w:sz w:val="24"/>
          <w:szCs w:val="24"/>
        </w:rPr>
        <w:t>…………….</w:t>
      </w:r>
      <w:r w:rsidR="00631F9A">
        <w:rPr>
          <w:rFonts w:ascii="Times New Roman" w:hAnsi="Times New Roman" w:cs="Times New Roman"/>
          <w:i w:val="0"/>
          <w:noProof/>
          <w:sz w:val="24"/>
          <w:szCs w:val="24"/>
        </w:rPr>
        <w:t>……………………....</w:t>
      </w:r>
      <w:r w:rsidR="00901C9C">
        <w:rPr>
          <w:rFonts w:ascii="Times New Roman" w:hAnsi="Times New Roman" w:cs="Times New Roman"/>
          <w:b/>
          <w:i w:val="0"/>
          <w:noProof/>
          <w:sz w:val="24"/>
          <w:szCs w:val="24"/>
        </w:rPr>
        <w:t>6</w:t>
      </w:r>
      <w:r w:rsidR="007C3D12">
        <w:rPr>
          <w:rFonts w:ascii="Times New Roman" w:hAnsi="Times New Roman" w:cs="Times New Roman"/>
          <w:b/>
          <w:i w:val="0"/>
          <w:noProof/>
          <w:sz w:val="24"/>
          <w:szCs w:val="24"/>
        </w:rPr>
        <w:t>2</w:t>
      </w:r>
    </w:p>
    <w:p w:rsidR="00D72423" w:rsidRPr="00D72423" w:rsidRDefault="00E578FD" w:rsidP="00997CE1">
      <w:pPr>
        <w:pStyle w:val="Tabladeilustraciones"/>
        <w:tabs>
          <w:tab w:val="right" w:leader="dot" w:pos="8041"/>
          <w:tab w:val="left" w:pos="8505"/>
        </w:tabs>
        <w:rPr>
          <w:rFonts w:ascii="Times New Roman" w:hAnsi="Times New Roman" w:cs="Times New Roman"/>
          <w:i w:val="0"/>
          <w:iCs w:val="0"/>
          <w:noProof/>
          <w:sz w:val="24"/>
          <w:szCs w:val="24"/>
          <w:lang w:val="es-ES" w:eastAsia="es-ES"/>
        </w:rPr>
      </w:pPr>
      <w:r>
        <w:rPr>
          <w:rFonts w:ascii="Times New Roman" w:hAnsi="Times New Roman" w:cs="Times New Roman"/>
          <w:i w:val="0"/>
          <w:noProof/>
          <w:sz w:val="24"/>
          <w:szCs w:val="24"/>
        </w:rPr>
        <w:t>Tabla 25</w:t>
      </w:r>
      <w:r w:rsidR="00D72423" w:rsidRPr="00D72423">
        <w:rPr>
          <w:rFonts w:ascii="Times New Roman" w:hAnsi="Times New Roman" w:cs="Times New Roman"/>
          <w:i w:val="0"/>
          <w:noProof/>
          <w:sz w:val="24"/>
          <w:szCs w:val="24"/>
        </w:rPr>
        <w:t xml:space="preserve">:  </w:t>
      </w:r>
      <w:r w:rsidR="00B70EEA">
        <w:rPr>
          <w:rFonts w:ascii="Times New Roman" w:hAnsi="Times New Roman" w:cs="Times New Roman"/>
          <w:i w:val="0"/>
          <w:noProof/>
          <w:sz w:val="24"/>
          <w:szCs w:val="24"/>
        </w:rPr>
        <w:t xml:space="preserve">Servicios </w:t>
      </w:r>
      <w:r w:rsidR="00997CE1">
        <w:rPr>
          <w:rFonts w:ascii="Times New Roman" w:hAnsi="Times New Roman" w:cs="Times New Roman"/>
          <w:i w:val="0"/>
          <w:noProof/>
          <w:sz w:val="24"/>
          <w:szCs w:val="24"/>
        </w:rPr>
        <w:tab/>
      </w:r>
      <w:r w:rsidR="006A67AF">
        <w:rPr>
          <w:rFonts w:ascii="Times New Roman" w:hAnsi="Times New Roman" w:cs="Times New Roman"/>
          <w:i w:val="0"/>
          <w:noProof/>
          <w:sz w:val="24"/>
          <w:szCs w:val="24"/>
        </w:rPr>
        <w:t>……………………………………...</w:t>
      </w:r>
      <w:r w:rsidR="00631F9A">
        <w:rPr>
          <w:rFonts w:ascii="Times New Roman" w:hAnsi="Times New Roman" w:cs="Times New Roman"/>
          <w:i w:val="0"/>
          <w:noProof/>
          <w:sz w:val="24"/>
          <w:szCs w:val="24"/>
        </w:rPr>
        <w:t>.</w:t>
      </w:r>
      <w:r w:rsidR="00907D76">
        <w:rPr>
          <w:rFonts w:ascii="Times New Roman" w:hAnsi="Times New Roman" w:cs="Times New Roman"/>
          <w:i w:val="0"/>
          <w:noProof/>
          <w:sz w:val="24"/>
          <w:szCs w:val="24"/>
        </w:rPr>
        <w:t>.....................................</w:t>
      </w:r>
      <w:r w:rsidR="00901C9C">
        <w:rPr>
          <w:rFonts w:ascii="Times New Roman" w:hAnsi="Times New Roman" w:cs="Times New Roman"/>
          <w:b/>
          <w:i w:val="0"/>
          <w:noProof/>
          <w:sz w:val="24"/>
          <w:szCs w:val="24"/>
        </w:rPr>
        <w:t>6</w:t>
      </w:r>
      <w:r w:rsidR="007C3D12">
        <w:rPr>
          <w:rFonts w:ascii="Times New Roman" w:hAnsi="Times New Roman" w:cs="Times New Roman"/>
          <w:b/>
          <w:i w:val="0"/>
          <w:noProof/>
          <w:sz w:val="24"/>
          <w:szCs w:val="24"/>
        </w:rPr>
        <w:t>3</w:t>
      </w:r>
    </w:p>
    <w:p w:rsidR="00D72423" w:rsidRPr="00D72423" w:rsidRDefault="00E578FD" w:rsidP="00997CE1">
      <w:pPr>
        <w:pStyle w:val="Tabladeilustraciones"/>
        <w:tabs>
          <w:tab w:val="right" w:leader="dot" w:pos="8041"/>
          <w:tab w:val="left" w:pos="8505"/>
        </w:tabs>
        <w:rPr>
          <w:rFonts w:ascii="Times New Roman" w:hAnsi="Times New Roman" w:cs="Times New Roman"/>
          <w:i w:val="0"/>
          <w:iCs w:val="0"/>
          <w:noProof/>
          <w:sz w:val="24"/>
          <w:szCs w:val="24"/>
          <w:lang w:val="es-ES" w:eastAsia="es-ES"/>
        </w:rPr>
      </w:pPr>
      <w:r>
        <w:rPr>
          <w:rFonts w:ascii="Times New Roman" w:hAnsi="Times New Roman" w:cs="Times New Roman"/>
          <w:i w:val="0"/>
          <w:noProof/>
          <w:sz w:val="24"/>
          <w:szCs w:val="24"/>
        </w:rPr>
        <w:t>Tabla 26</w:t>
      </w:r>
      <w:r w:rsidR="00D72423" w:rsidRPr="00D72423">
        <w:rPr>
          <w:rFonts w:ascii="Times New Roman" w:hAnsi="Times New Roman" w:cs="Times New Roman"/>
          <w:i w:val="0"/>
          <w:noProof/>
          <w:sz w:val="24"/>
          <w:szCs w:val="24"/>
        </w:rPr>
        <w:t xml:space="preserve">:  </w:t>
      </w:r>
      <w:r w:rsidR="00B70EEA">
        <w:rPr>
          <w:rFonts w:ascii="Times New Roman" w:hAnsi="Times New Roman" w:cs="Times New Roman"/>
          <w:i w:val="0"/>
          <w:noProof/>
          <w:sz w:val="24"/>
          <w:szCs w:val="24"/>
        </w:rPr>
        <w:t>Instalaciones</w:t>
      </w:r>
      <w:r w:rsidR="00997CE1">
        <w:rPr>
          <w:rFonts w:ascii="Times New Roman" w:hAnsi="Times New Roman" w:cs="Times New Roman"/>
          <w:i w:val="0"/>
          <w:noProof/>
          <w:sz w:val="24"/>
          <w:szCs w:val="24"/>
        </w:rPr>
        <w:tab/>
      </w:r>
      <w:r w:rsidR="00B70EEA">
        <w:rPr>
          <w:rFonts w:ascii="Times New Roman" w:hAnsi="Times New Roman" w:cs="Times New Roman"/>
          <w:i w:val="0"/>
          <w:noProof/>
          <w:sz w:val="24"/>
          <w:szCs w:val="24"/>
        </w:rPr>
        <w:t xml:space="preserve"> </w:t>
      </w:r>
      <w:r w:rsidR="00631F9A">
        <w:rPr>
          <w:rFonts w:ascii="Times New Roman" w:hAnsi="Times New Roman" w:cs="Times New Roman"/>
          <w:i w:val="0"/>
          <w:noProof/>
          <w:sz w:val="24"/>
          <w:szCs w:val="24"/>
        </w:rPr>
        <w:t>………………</w:t>
      </w:r>
      <w:r w:rsidR="00907D76">
        <w:rPr>
          <w:rFonts w:ascii="Times New Roman" w:hAnsi="Times New Roman" w:cs="Times New Roman"/>
          <w:i w:val="0"/>
          <w:noProof/>
          <w:sz w:val="24"/>
          <w:szCs w:val="24"/>
        </w:rPr>
        <w:t>…………………...</w:t>
      </w:r>
      <w:r w:rsidR="00631F9A">
        <w:rPr>
          <w:rFonts w:ascii="Times New Roman" w:hAnsi="Times New Roman" w:cs="Times New Roman"/>
          <w:i w:val="0"/>
          <w:noProof/>
          <w:sz w:val="24"/>
          <w:szCs w:val="24"/>
        </w:rPr>
        <w:t>……………………....</w:t>
      </w:r>
      <w:r w:rsidR="00901C9C">
        <w:rPr>
          <w:rFonts w:ascii="Times New Roman" w:hAnsi="Times New Roman" w:cs="Times New Roman"/>
          <w:b/>
          <w:i w:val="0"/>
          <w:noProof/>
          <w:sz w:val="24"/>
          <w:szCs w:val="24"/>
        </w:rPr>
        <w:t>6</w:t>
      </w:r>
      <w:r w:rsidR="007C3D12">
        <w:rPr>
          <w:rFonts w:ascii="Times New Roman" w:hAnsi="Times New Roman" w:cs="Times New Roman"/>
          <w:b/>
          <w:i w:val="0"/>
          <w:noProof/>
          <w:sz w:val="24"/>
          <w:szCs w:val="24"/>
        </w:rPr>
        <w:t>4</w:t>
      </w:r>
    </w:p>
    <w:p w:rsidR="00D72423" w:rsidRPr="00D72423" w:rsidRDefault="00E578FD" w:rsidP="00997CE1">
      <w:pPr>
        <w:pStyle w:val="Tabladeilustraciones"/>
        <w:tabs>
          <w:tab w:val="right" w:leader="dot" w:pos="8041"/>
          <w:tab w:val="left" w:pos="8505"/>
        </w:tabs>
        <w:rPr>
          <w:rFonts w:ascii="Times New Roman" w:hAnsi="Times New Roman" w:cs="Times New Roman"/>
          <w:i w:val="0"/>
          <w:iCs w:val="0"/>
          <w:noProof/>
          <w:sz w:val="24"/>
          <w:szCs w:val="24"/>
          <w:lang w:val="es-ES" w:eastAsia="es-ES"/>
        </w:rPr>
      </w:pPr>
      <w:r>
        <w:rPr>
          <w:rFonts w:ascii="Times New Roman" w:hAnsi="Times New Roman" w:cs="Times New Roman"/>
          <w:i w:val="0"/>
          <w:noProof/>
          <w:sz w:val="24"/>
          <w:szCs w:val="24"/>
        </w:rPr>
        <w:t>Tabla 27</w:t>
      </w:r>
      <w:r w:rsidR="00D72423" w:rsidRPr="00D72423">
        <w:rPr>
          <w:rFonts w:ascii="Times New Roman" w:hAnsi="Times New Roman" w:cs="Times New Roman"/>
          <w:i w:val="0"/>
          <w:noProof/>
          <w:sz w:val="24"/>
          <w:szCs w:val="24"/>
        </w:rPr>
        <w:t xml:space="preserve">:  </w:t>
      </w:r>
      <w:r w:rsidR="00B70EEA">
        <w:rPr>
          <w:rFonts w:ascii="Times New Roman" w:hAnsi="Times New Roman" w:cs="Times New Roman"/>
          <w:i w:val="0"/>
          <w:noProof/>
          <w:sz w:val="24"/>
          <w:szCs w:val="24"/>
        </w:rPr>
        <w:t>Trabajadores</w:t>
      </w:r>
      <w:r w:rsidR="00997CE1">
        <w:rPr>
          <w:rFonts w:ascii="Times New Roman" w:hAnsi="Times New Roman" w:cs="Times New Roman"/>
          <w:i w:val="0"/>
          <w:noProof/>
          <w:sz w:val="24"/>
          <w:szCs w:val="24"/>
        </w:rPr>
        <w:tab/>
      </w:r>
      <w:r w:rsidR="00B70EEA">
        <w:rPr>
          <w:rFonts w:ascii="Times New Roman" w:hAnsi="Times New Roman" w:cs="Times New Roman"/>
          <w:i w:val="0"/>
          <w:noProof/>
          <w:sz w:val="24"/>
          <w:szCs w:val="24"/>
        </w:rPr>
        <w:t xml:space="preserve"> </w:t>
      </w:r>
      <w:r w:rsidR="00631F9A">
        <w:rPr>
          <w:rFonts w:ascii="Times New Roman" w:hAnsi="Times New Roman" w:cs="Times New Roman"/>
          <w:i w:val="0"/>
          <w:noProof/>
          <w:sz w:val="24"/>
          <w:szCs w:val="24"/>
        </w:rPr>
        <w:t>…………………………</w:t>
      </w:r>
      <w:r w:rsidR="00907D76">
        <w:rPr>
          <w:rFonts w:ascii="Times New Roman" w:hAnsi="Times New Roman" w:cs="Times New Roman"/>
          <w:i w:val="0"/>
          <w:noProof/>
          <w:sz w:val="24"/>
          <w:szCs w:val="24"/>
        </w:rPr>
        <w:t>…………………...</w:t>
      </w:r>
      <w:r w:rsidR="00631F9A">
        <w:rPr>
          <w:rFonts w:ascii="Times New Roman" w:hAnsi="Times New Roman" w:cs="Times New Roman"/>
          <w:i w:val="0"/>
          <w:noProof/>
          <w:sz w:val="24"/>
          <w:szCs w:val="24"/>
        </w:rPr>
        <w:t>…………....</w:t>
      </w:r>
      <w:r w:rsidR="00901C9C">
        <w:rPr>
          <w:rFonts w:ascii="Times New Roman" w:hAnsi="Times New Roman" w:cs="Times New Roman"/>
          <w:b/>
          <w:i w:val="0"/>
          <w:noProof/>
          <w:sz w:val="24"/>
          <w:szCs w:val="24"/>
        </w:rPr>
        <w:t>6</w:t>
      </w:r>
      <w:r w:rsidR="007C3D12">
        <w:rPr>
          <w:rFonts w:ascii="Times New Roman" w:hAnsi="Times New Roman" w:cs="Times New Roman"/>
          <w:b/>
          <w:i w:val="0"/>
          <w:noProof/>
          <w:sz w:val="24"/>
          <w:szCs w:val="24"/>
        </w:rPr>
        <w:t>5</w:t>
      </w:r>
    </w:p>
    <w:p w:rsidR="00D72423" w:rsidRPr="00D72423" w:rsidRDefault="00E578FD" w:rsidP="00997CE1">
      <w:pPr>
        <w:pStyle w:val="Tabladeilustraciones"/>
        <w:tabs>
          <w:tab w:val="right" w:leader="dot" w:pos="8041"/>
          <w:tab w:val="left" w:pos="8505"/>
        </w:tabs>
        <w:rPr>
          <w:rFonts w:ascii="Times New Roman" w:hAnsi="Times New Roman" w:cs="Times New Roman"/>
          <w:i w:val="0"/>
          <w:iCs w:val="0"/>
          <w:noProof/>
          <w:sz w:val="24"/>
          <w:szCs w:val="24"/>
          <w:lang w:val="es-ES" w:eastAsia="es-ES"/>
        </w:rPr>
      </w:pPr>
      <w:r>
        <w:rPr>
          <w:rFonts w:ascii="Times New Roman" w:hAnsi="Times New Roman" w:cs="Times New Roman"/>
          <w:i w:val="0"/>
          <w:noProof/>
          <w:sz w:val="24"/>
          <w:szCs w:val="24"/>
        </w:rPr>
        <w:t>Tabla 28</w:t>
      </w:r>
      <w:r w:rsidR="00D72423" w:rsidRPr="00D72423">
        <w:rPr>
          <w:rFonts w:ascii="Times New Roman" w:hAnsi="Times New Roman" w:cs="Times New Roman"/>
          <w:i w:val="0"/>
          <w:noProof/>
          <w:sz w:val="24"/>
          <w:szCs w:val="24"/>
        </w:rPr>
        <w:t xml:space="preserve">:  </w:t>
      </w:r>
      <w:r w:rsidR="00B70EEA">
        <w:rPr>
          <w:rFonts w:ascii="Times New Roman" w:hAnsi="Times New Roman" w:cs="Times New Roman"/>
          <w:i w:val="0"/>
          <w:noProof/>
          <w:sz w:val="24"/>
          <w:szCs w:val="24"/>
        </w:rPr>
        <w:t>Correctament</w:t>
      </w:r>
      <w:r w:rsidR="00997CE1">
        <w:rPr>
          <w:rFonts w:ascii="Times New Roman" w:hAnsi="Times New Roman" w:cs="Times New Roman"/>
          <w:i w:val="0"/>
          <w:noProof/>
          <w:sz w:val="24"/>
          <w:szCs w:val="24"/>
        </w:rPr>
        <w:tab/>
      </w:r>
      <w:r w:rsidR="00B70EEA">
        <w:rPr>
          <w:rFonts w:ascii="Times New Roman" w:hAnsi="Times New Roman" w:cs="Times New Roman"/>
          <w:i w:val="0"/>
          <w:noProof/>
          <w:sz w:val="24"/>
          <w:szCs w:val="24"/>
        </w:rPr>
        <w:t xml:space="preserve">e </w:t>
      </w:r>
      <w:r w:rsidR="00631F9A">
        <w:rPr>
          <w:rFonts w:ascii="Times New Roman" w:hAnsi="Times New Roman" w:cs="Times New Roman"/>
          <w:i w:val="0"/>
          <w:noProof/>
          <w:sz w:val="24"/>
          <w:szCs w:val="24"/>
        </w:rPr>
        <w:t>……………………………</w:t>
      </w:r>
      <w:r w:rsidR="00907D76">
        <w:rPr>
          <w:rFonts w:ascii="Times New Roman" w:hAnsi="Times New Roman" w:cs="Times New Roman"/>
          <w:i w:val="0"/>
          <w:noProof/>
          <w:sz w:val="24"/>
          <w:szCs w:val="24"/>
        </w:rPr>
        <w:t>…………………</w:t>
      </w:r>
      <w:r w:rsidR="00631F9A">
        <w:rPr>
          <w:rFonts w:ascii="Times New Roman" w:hAnsi="Times New Roman" w:cs="Times New Roman"/>
          <w:i w:val="0"/>
          <w:noProof/>
          <w:sz w:val="24"/>
          <w:szCs w:val="24"/>
        </w:rPr>
        <w:t>………....</w:t>
      </w:r>
      <w:r w:rsidR="00901C9C">
        <w:rPr>
          <w:rFonts w:ascii="Times New Roman" w:hAnsi="Times New Roman" w:cs="Times New Roman"/>
          <w:b/>
          <w:i w:val="0"/>
          <w:noProof/>
          <w:sz w:val="24"/>
          <w:szCs w:val="24"/>
        </w:rPr>
        <w:t>6</w:t>
      </w:r>
      <w:r w:rsidR="007C3D12">
        <w:rPr>
          <w:rFonts w:ascii="Times New Roman" w:hAnsi="Times New Roman" w:cs="Times New Roman"/>
          <w:b/>
          <w:i w:val="0"/>
          <w:noProof/>
          <w:sz w:val="24"/>
          <w:szCs w:val="24"/>
        </w:rPr>
        <w:t>6</w:t>
      </w:r>
    </w:p>
    <w:p w:rsidR="00D72423" w:rsidRPr="00D72423" w:rsidRDefault="00E578FD" w:rsidP="00997CE1">
      <w:pPr>
        <w:pStyle w:val="Tabladeilustraciones"/>
        <w:tabs>
          <w:tab w:val="right" w:leader="dot" w:pos="8041"/>
          <w:tab w:val="left" w:pos="8505"/>
        </w:tabs>
        <w:rPr>
          <w:rFonts w:ascii="Times New Roman" w:hAnsi="Times New Roman" w:cs="Times New Roman"/>
          <w:i w:val="0"/>
          <w:iCs w:val="0"/>
          <w:noProof/>
          <w:sz w:val="24"/>
          <w:szCs w:val="24"/>
          <w:lang w:val="es-ES" w:eastAsia="es-ES"/>
        </w:rPr>
      </w:pPr>
      <w:r>
        <w:rPr>
          <w:rFonts w:ascii="Times New Roman" w:hAnsi="Times New Roman" w:cs="Times New Roman"/>
          <w:i w:val="0"/>
          <w:noProof/>
          <w:sz w:val="24"/>
          <w:szCs w:val="24"/>
        </w:rPr>
        <w:t>Tabla 29</w:t>
      </w:r>
      <w:r w:rsidR="00D72423" w:rsidRPr="00D72423">
        <w:rPr>
          <w:rFonts w:ascii="Times New Roman" w:hAnsi="Times New Roman" w:cs="Times New Roman"/>
          <w:i w:val="0"/>
          <w:noProof/>
          <w:sz w:val="24"/>
          <w:szCs w:val="24"/>
        </w:rPr>
        <w:t xml:space="preserve">:  </w:t>
      </w:r>
      <w:r w:rsidR="00B70EEA">
        <w:rPr>
          <w:rFonts w:ascii="Times New Roman" w:hAnsi="Times New Roman" w:cs="Times New Roman"/>
          <w:i w:val="0"/>
          <w:noProof/>
          <w:sz w:val="24"/>
          <w:szCs w:val="24"/>
        </w:rPr>
        <w:t>Confianza</w:t>
      </w:r>
      <w:r w:rsidR="00997CE1">
        <w:rPr>
          <w:rFonts w:ascii="Times New Roman" w:hAnsi="Times New Roman" w:cs="Times New Roman"/>
          <w:i w:val="0"/>
          <w:noProof/>
          <w:sz w:val="24"/>
          <w:szCs w:val="24"/>
        </w:rPr>
        <w:tab/>
      </w:r>
      <w:r w:rsidR="00B70EEA">
        <w:rPr>
          <w:rFonts w:ascii="Times New Roman" w:hAnsi="Times New Roman" w:cs="Times New Roman"/>
          <w:i w:val="0"/>
          <w:noProof/>
          <w:sz w:val="24"/>
          <w:szCs w:val="24"/>
        </w:rPr>
        <w:t xml:space="preserve"> </w:t>
      </w:r>
      <w:r w:rsidR="00631F9A">
        <w:rPr>
          <w:rFonts w:ascii="Times New Roman" w:hAnsi="Times New Roman" w:cs="Times New Roman"/>
          <w:i w:val="0"/>
          <w:noProof/>
          <w:sz w:val="24"/>
          <w:szCs w:val="24"/>
        </w:rPr>
        <w:t>……………………………</w:t>
      </w:r>
      <w:r w:rsidR="00907D76">
        <w:rPr>
          <w:rFonts w:ascii="Times New Roman" w:hAnsi="Times New Roman" w:cs="Times New Roman"/>
          <w:i w:val="0"/>
          <w:noProof/>
          <w:sz w:val="24"/>
          <w:szCs w:val="24"/>
        </w:rPr>
        <w:t>……………………...</w:t>
      </w:r>
      <w:r w:rsidR="00631F9A">
        <w:rPr>
          <w:rFonts w:ascii="Times New Roman" w:hAnsi="Times New Roman" w:cs="Times New Roman"/>
          <w:i w:val="0"/>
          <w:noProof/>
          <w:sz w:val="24"/>
          <w:szCs w:val="24"/>
        </w:rPr>
        <w:t>………....</w:t>
      </w:r>
      <w:r w:rsidR="00901C9C">
        <w:rPr>
          <w:rFonts w:ascii="Times New Roman" w:hAnsi="Times New Roman" w:cs="Times New Roman"/>
          <w:b/>
          <w:i w:val="0"/>
          <w:noProof/>
          <w:sz w:val="24"/>
          <w:szCs w:val="24"/>
        </w:rPr>
        <w:t>6</w:t>
      </w:r>
      <w:r w:rsidR="007C3D12">
        <w:rPr>
          <w:rFonts w:ascii="Times New Roman" w:hAnsi="Times New Roman" w:cs="Times New Roman"/>
          <w:b/>
          <w:i w:val="0"/>
          <w:noProof/>
          <w:sz w:val="24"/>
          <w:szCs w:val="24"/>
        </w:rPr>
        <w:t>7</w:t>
      </w:r>
    </w:p>
    <w:p w:rsidR="00D72423" w:rsidRPr="00D72423" w:rsidRDefault="00E578FD" w:rsidP="00997CE1">
      <w:pPr>
        <w:pStyle w:val="Tabladeilustraciones"/>
        <w:tabs>
          <w:tab w:val="right" w:leader="dot" w:pos="8041"/>
          <w:tab w:val="left" w:pos="8505"/>
        </w:tabs>
        <w:rPr>
          <w:rFonts w:ascii="Times New Roman" w:hAnsi="Times New Roman" w:cs="Times New Roman"/>
          <w:i w:val="0"/>
          <w:noProof/>
          <w:sz w:val="24"/>
          <w:szCs w:val="24"/>
        </w:rPr>
      </w:pPr>
      <w:r>
        <w:rPr>
          <w:rFonts w:ascii="Times New Roman" w:hAnsi="Times New Roman" w:cs="Times New Roman"/>
          <w:i w:val="0"/>
          <w:noProof/>
          <w:sz w:val="24"/>
          <w:szCs w:val="24"/>
        </w:rPr>
        <w:t>Tabla 30</w:t>
      </w:r>
      <w:r w:rsidR="00D72423" w:rsidRPr="00D72423">
        <w:rPr>
          <w:rFonts w:ascii="Times New Roman" w:hAnsi="Times New Roman" w:cs="Times New Roman"/>
          <w:i w:val="0"/>
          <w:noProof/>
          <w:sz w:val="24"/>
          <w:szCs w:val="24"/>
        </w:rPr>
        <w:t xml:space="preserve">:  </w:t>
      </w:r>
      <w:r w:rsidR="00B70EEA">
        <w:rPr>
          <w:rFonts w:ascii="Times New Roman" w:hAnsi="Times New Roman" w:cs="Times New Roman"/>
          <w:i w:val="0"/>
          <w:noProof/>
          <w:sz w:val="24"/>
          <w:szCs w:val="24"/>
        </w:rPr>
        <w:t>Orientacion</w:t>
      </w:r>
      <w:r w:rsidR="00997CE1">
        <w:rPr>
          <w:rFonts w:ascii="Times New Roman" w:hAnsi="Times New Roman" w:cs="Times New Roman"/>
          <w:i w:val="0"/>
          <w:noProof/>
          <w:sz w:val="24"/>
          <w:szCs w:val="24"/>
        </w:rPr>
        <w:tab/>
      </w:r>
      <w:r w:rsidR="00B70EEA">
        <w:rPr>
          <w:rFonts w:ascii="Times New Roman" w:hAnsi="Times New Roman" w:cs="Times New Roman"/>
          <w:i w:val="0"/>
          <w:noProof/>
          <w:sz w:val="24"/>
          <w:szCs w:val="24"/>
        </w:rPr>
        <w:t xml:space="preserve"> </w:t>
      </w:r>
      <w:r w:rsidR="00631F9A">
        <w:rPr>
          <w:rFonts w:ascii="Times New Roman" w:hAnsi="Times New Roman" w:cs="Times New Roman"/>
          <w:i w:val="0"/>
          <w:noProof/>
          <w:sz w:val="24"/>
          <w:szCs w:val="24"/>
        </w:rPr>
        <w:t>………………………</w:t>
      </w:r>
      <w:r w:rsidR="00907D76">
        <w:rPr>
          <w:rFonts w:ascii="Times New Roman" w:hAnsi="Times New Roman" w:cs="Times New Roman"/>
          <w:i w:val="0"/>
          <w:noProof/>
          <w:sz w:val="24"/>
          <w:szCs w:val="24"/>
        </w:rPr>
        <w:t>………………...….</w:t>
      </w:r>
      <w:r w:rsidR="00631F9A">
        <w:rPr>
          <w:rFonts w:ascii="Times New Roman" w:hAnsi="Times New Roman" w:cs="Times New Roman"/>
          <w:i w:val="0"/>
          <w:noProof/>
          <w:sz w:val="24"/>
          <w:szCs w:val="24"/>
        </w:rPr>
        <w:t>……………....</w:t>
      </w:r>
      <w:r w:rsidR="00901C9C">
        <w:rPr>
          <w:rFonts w:ascii="Times New Roman" w:hAnsi="Times New Roman" w:cs="Times New Roman"/>
          <w:b/>
          <w:i w:val="0"/>
          <w:noProof/>
          <w:sz w:val="24"/>
          <w:szCs w:val="24"/>
        </w:rPr>
        <w:t>6</w:t>
      </w:r>
      <w:r w:rsidR="007C3D12">
        <w:rPr>
          <w:rFonts w:ascii="Times New Roman" w:hAnsi="Times New Roman" w:cs="Times New Roman"/>
          <w:b/>
          <w:i w:val="0"/>
          <w:noProof/>
          <w:sz w:val="24"/>
          <w:szCs w:val="24"/>
        </w:rPr>
        <w:t>8</w:t>
      </w:r>
    </w:p>
    <w:p w:rsidR="00D72423" w:rsidRPr="00D72423" w:rsidRDefault="00E578FD" w:rsidP="00EE3D7E">
      <w:pPr>
        <w:tabs>
          <w:tab w:val="left" w:leader="dot" w:pos="8040"/>
          <w:tab w:val="left" w:pos="8505"/>
        </w:tabs>
        <w:rPr>
          <w:rFonts w:ascii="Times New Roman" w:hAnsi="Times New Roman" w:cs="Times New Roman"/>
          <w:sz w:val="24"/>
          <w:szCs w:val="24"/>
        </w:rPr>
      </w:pPr>
      <w:r>
        <w:rPr>
          <w:rFonts w:ascii="Times New Roman" w:hAnsi="Times New Roman" w:cs="Times New Roman"/>
          <w:sz w:val="24"/>
          <w:szCs w:val="24"/>
        </w:rPr>
        <w:t>Tabla 31</w:t>
      </w:r>
      <w:r w:rsidR="00D72423">
        <w:rPr>
          <w:rFonts w:ascii="Times New Roman" w:hAnsi="Times New Roman" w:cs="Times New Roman"/>
          <w:sz w:val="24"/>
          <w:szCs w:val="24"/>
        </w:rPr>
        <w:t xml:space="preserve">:  </w:t>
      </w:r>
      <w:r w:rsidR="00B70EEA">
        <w:rPr>
          <w:rFonts w:ascii="Times New Roman" w:hAnsi="Times New Roman" w:cs="Times New Roman"/>
          <w:sz w:val="24"/>
          <w:szCs w:val="24"/>
        </w:rPr>
        <w:t>Información</w:t>
      </w:r>
      <w:r w:rsidR="00997CE1">
        <w:rPr>
          <w:rFonts w:ascii="Times New Roman" w:hAnsi="Times New Roman" w:cs="Times New Roman"/>
          <w:sz w:val="24"/>
          <w:szCs w:val="24"/>
        </w:rPr>
        <w:t>.</w:t>
      </w:r>
      <w:r w:rsidR="00B70EEA">
        <w:rPr>
          <w:rFonts w:ascii="Times New Roman" w:hAnsi="Times New Roman" w:cs="Times New Roman"/>
          <w:sz w:val="24"/>
          <w:szCs w:val="24"/>
        </w:rPr>
        <w:t xml:space="preserve"> </w:t>
      </w:r>
      <w:r w:rsidR="00631F9A">
        <w:rPr>
          <w:rFonts w:ascii="Times New Roman" w:hAnsi="Times New Roman" w:cs="Times New Roman"/>
          <w:sz w:val="24"/>
          <w:szCs w:val="24"/>
        </w:rPr>
        <w:t>………………………</w:t>
      </w:r>
      <w:r w:rsidR="00907D76">
        <w:rPr>
          <w:rFonts w:ascii="Times New Roman" w:hAnsi="Times New Roman" w:cs="Times New Roman"/>
          <w:sz w:val="24"/>
          <w:szCs w:val="24"/>
        </w:rPr>
        <w:t>..………………….</w:t>
      </w:r>
      <w:r w:rsidR="00631F9A">
        <w:rPr>
          <w:rFonts w:ascii="Times New Roman" w:hAnsi="Times New Roman" w:cs="Times New Roman"/>
          <w:sz w:val="24"/>
          <w:szCs w:val="24"/>
        </w:rPr>
        <w:t>………………</w:t>
      </w:r>
      <w:r w:rsidR="007C3D12">
        <w:rPr>
          <w:rFonts w:ascii="Times New Roman" w:hAnsi="Times New Roman" w:cs="Times New Roman"/>
          <w:b/>
          <w:sz w:val="24"/>
          <w:szCs w:val="24"/>
        </w:rPr>
        <w:t>69</w:t>
      </w:r>
      <w:r w:rsidR="00D72423" w:rsidRPr="00D72423">
        <w:rPr>
          <w:rFonts w:ascii="Times New Roman" w:hAnsi="Times New Roman" w:cs="Times New Roman"/>
          <w:sz w:val="24"/>
          <w:szCs w:val="24"/>
        </w:rPr>
        <w:t xml:space="preserve"> </w:t>
      </w:r>
      <w:r w:rsidR="0092614D">
        <w:rPr>
          <w:rFonts w:ascii="Times New Roman" w:hAnsi="Times New Roman" w:cs="Times New Roman"/>
          <w:sz w:val="24"/>
          <w:szCs w:val="24"/>
        </w:rPr>
        <w:t xml:space="preserve">                                                             </w:t>
      </w:r>
      <w:r>
        <w:rPr>
          <w:rFonts w:ascii="Times New Roman" w:hAnsi="Times New Roman" w:cs="Times New Roman"/>
          <w:sz w:val="24"/>
          <w:szCs w:val="24"/>
        </w:rPr>
        <w:t xml:space="preserve">Tabla 32: </w:t>
      </w:r>
      <w:r w:rsidR="00D72423">
        <w:rPr>
          <w:rFonts w:ascii="Times New Roman" w:hAnsi="Times New Roman" w:cs="Times New Roman"/>
          <w:sz w:val="24"/>
          <w:szCs w:val="24"/>
        </w:rPr>
        <w:t xml:space="preserve"> </w:t>
      </w:r>
      <w:r w:rsidR="0092614D">
        <w:rPr>
          <w:rFonts w:ascii="Times New Roman" w:hAnsi="Times New Roman" w:cs="Times New Roman"/>
          <w:sz w:val="24"/>
          <w:szCs w:val="24"/>
        </w:rPr>
        <w:t>Empresa</w:t>
      </w:r>
      <w:r w:rsidR="00997CE1">
        <w:rPr>
          <w:rFonts w:ascii="Times New Roman" w:hAnsi="Times New Roman" w:cs="Times New Roman"/>
          <w:sz w:val="24"/>
          <w:szCs w:val="24"/>
        </w:rPr>
        <w:t>.</w:t>
      </w:r>
      <w:r w:rsidR="00631F9A">
        <w:rPr>
          <w:rFonts w:ascii="Times New Roman" w:hAnsi="Times New Roman" w:cs="Times New Roman"/>
          <w:sz w:val="24"/>
          <w:szCs w:val="24"/>
        </w:rPr>
        <w:t>………………………………</w:t>
      </w:r>
      <w:r w:rsidR="00907D76">
        <w:rPr>
          <w:rFonts w:ascii="Times New Roman" w:hAnsi="Times New Roman" w:cs="Times New Roman"/>
          <w:sz w:val="24"/>
          <w:szCs w:val="24"/>
        </w:rPr>
        <w:t>………………………..</w:t>
      </w:r>
      <w:r w:rsidR="00631F9A">
        <w:rPr>
          <w:rFonts w:ascii="Times New Roman" w:hAnsi="Times New Roman" w:cs="Times New Roman"/>
          <w:sz w:val="24"/>
          <w:szCs w:val="24"/>
        </w:rPr>
        <w:t>………</w:t>
      </w:r>
      <w:r w:rsidR="007C3D12">
        <w:rPr>
          <w:rFonts w:ascii="Times New Roman" w:hAnsi="Times New Roman" w:cs="Times New Roman"/>
          <w:b/>
          <w:sz w:val="24"/>
          <w:szCs w:val="24"/>
        </w:rPr>
        <w:t>70</w:t>
      </w:r>
      <w:r w:rsidR="00D72423" w:rsidRPr="00D72423">
        <w:rPr>
          <w:rFonts w:ascii="Times New Roman" w:hAnsi="Times New Roman" w:cs="Times New Roman"/>
          <w:sz w:val="24"/>
          <w:szCs w:val="24"/>
        </w:rPr>
        <w:t xml:space="preserve"> </w:t>
      </w:r>
      <w:r w:rsidR="0092614D">
        <w:rPr>
          <w:rFonts w:ascii="Times New Roman" w:hAnsi="Times New Roman" w:cs="Times New Roman"/>
          <w:sz w:val="24"/>
          <w:szCs w:val="24"/>
        </w:rPr>
        <w:t xml:space="preserve">                                                </w:t>
      </w:r>
      <w:r>
        <w:rPr>
          <w:rFonts w:ascii="Times New Roman" w:hAnsi="Times New Roman" w:cs="Times New Roman"/>
          <w:sz w:val="24"/>
          <w:szCs w:val="24"/>
        </w:rPr>
        <w:t>Tabla 33</w:t>
      </w:r>
      <w:r w:rsidR="00D72423">
        <w:rPr>
          <w:rFonts w:ascii="Times New Roman" w:hAnsi="Times New Roman" w:cs="Times New Roman"/>
          <w:sz w:val="24"/>
          <w:szCs w:val="24"/>
        </w:rPr>
        <w:t xml:space="preserve">:  </w:t>
      </w:r>
      <w:r w:rsidR="0092614D">
        <w:rPr>
          <w:rFonts w:ascii="Times New Roman" w:hAnsi="Times New Roman" w:cs="Times New Roman"/>
          <w:sz w:val="24"/>
          <w:szCs w:val="24"/>
        </w:rPr>
        <w:t>Escuchar</w:t>
      </w:r>
      <w:r w:rsidR="00997CE1">
        <w:rPr>
          <w:rFonts w:ascii="Times New Roman" w:hAnsi="Times New Roman" w:cs="Times New Roman"/>
          <w:sz w:val="24"/>
          <w:szCs w:val="24"/>
        </w:rPr>
        <w:t>.</w:t>
      </w:r>
      <w:r w:rsidR="0092614D">
        <w:rPr>
          <w:rFonts w:ascii="Times New Roman" w:hAnsi="Times New Roman" w:cs="Times New Roman"/>
          <w:sz w:val="24"/>
          <w:szCs w:val="24"/>
        </w:rPr>
        <w:t xml:space="preserve"> </w:t>
      </w:r>
      <w:r w:rsidR="00631F9A">
        <w:rPr>
          <w:rFonts w:ascii="Times New Roman" w:hAnsi="Times New Roman" w:cs="Times New Roman"/>
          <w:sz w:val="24"/>
          <w:szCs w:val="24"/>
        </w:rPr>
        <w:t>…………………………</w:t>
      </w:r>
      <w:r w:rsidR="00907D76">
        <w:rPr>
          <w:rFonts w:ascii="Times New Roman" w:hAnsi="Times New Roman" w:cs="Times New Roman"/>
          <w:sz w:val="24"/>
          <w:szCs w:val="24"/>
        </w:rPr>
        <w:t>………………………</w:t>
      </w:r>
      <w:r w:rsidR="00631F9A">
        <w:rPr>
          <w:rFonts w:ascii="Times New Roman" w:hAnsi="Times New Roman" w:cs="Times New Roman"/>
          <w:sz w:val="24"/>
          <w:szCs w:val="24"/>
        </w:rPr>
        <w:t>……………</w:t>
      </w:r>
      <w:r w:rsidR="007C3D12">
        <w:rPr>
          <w:rFonts w:ascii="Times New Roman" w:hAnsi="Times New Roman" w:cs="Times New Roman"/>
          <w:b/>
          <w:sz w:val="24"/>
          <w:szCs w:val="24"/>
        </w:rPr>
        <w:t>71</w:t>
      </w:r>
      <w:r w:rsidR="0092614D">
        <w:rPr>
          <w:rFonts w:ascii="Times New Roman" w:hAnsi="Times New Roman" w:cs="Times New Roman"/>
          <w:sz w:val="24"/>
          <w:szCs w:val="24"/>
        </w:rPr>
        <w:t xml:space="preserve">                                                                </w:t>
      </w:r>
      <w:r w:rsidR="00D72423">
        <w:rPr>
          <w:rFonts w:ascii="Times New Roman" w:hAnsi="Times New Roman" w:cs="Times New Roman"/>
          <w:sz w:val="24"/>
          <w:szCs w:val="24"/>
        </w:rPr>
        <w:t>Tabl</w:t>
      </w:r>
      <w:r>
        <w:rPr>
          <w:rFonts w:ascii="Times New Roman" w:hAnsi="Times New Roman" w:cs="Times New Roman"/>
          <w:sz w:val="24"/>
          <w:szCs w:val="24"/>
        </w:rPr>
        <w:t>a 34</w:t>
      </w:r>
      <w:r w:rsidR="00D72423">
        <w:rPr>
          <w:rFonts w:ascii="Times New Roman" w:hAnsi="Times New Roman" w:cs="Times New Roman"/>
          <w:sz w:val="24"/>
          <w:szCs w:val="24"/>
        </w:rPr>
        <w:t xml:space="preserve">:  </w:t>
      </w:r>
      <w:r w:rsidR="0092614D">
        <w:rPr>
          <w:rFonts w:ascii="Times New Roman" w:hAnsi="Times New Roman" w:cs="Times New Roman"/>
          <w:sz w:val="24"/>
          <w:szCs w:val="24"/>
        </w:rPr>
        <w:t xml:space="preserve">Atención </w:t>
      </w:r>
      <w:r w:rsidR="00997CE1">
        <w:rPr>
          <w:rFonts w:ascii="Times New Roman" w:hAnsi="Times New Roman" w:cs="Times New Roman"/>
          <w:sz w:val="24"/>
          <w:szCs w:val="24"/>
        </w:rPr>
        <w:t>.</w:t>
      </w:r>
      <w:r w:rsidR="00631F9A">
        <w:rPr>
          <w:rFonts w:ascii="Times New Roman" w:hAnsi="Times New Roman" w:cs="Times New Roman"/>
          <w:sz w:val="24"/>
          <w:szCs w:val="24"/>
        </w:rPr>
        <w:t>………………………</w:t>
      </w:r>
      <w:r w:rsidR="00907D76">
        <w:rPr>
          <w:rFonts w:ascii="Times New Roman" w:hAnsi="Times New Roman" w:cs="Times New Roman"/>
          <w:sz w:val="24"/>
          <w:szCs w:val="24"/>
        </w:rPr>
        <w:t>………………………</w:t>
      </w:r>
      <w:r w:rsidR="00631F9A">
        <w:rPr>
          <w:rFonts w:ascii="Times New Roman" w:hAnsi="Times New Roman" w:cs="Times New Roman"/>
          <w:sz w:val="24"/>
          <w:szCs w:val="24"/>
        </w:rPr>
        <w:t>………………</w:t>
      </w:r>
      <w:r w:rsidR="00901C9C">
        <w:rPr>
          <w:rFonts w:ascii="Times New Roman" w:hAnsi="Times New Roman" w:cs="Times New Roman"/>
          <w:b/>
          <w:sz w:val="24"/>
          <w:szCs w:val="24"/>
        </w:rPr>
        <w:t>7</w:t>
      </w:r>
      <w:r w:rsidR="007C3D12">
        <w:rPr>
          <w:rFonts w:ascii="Times New Roman" w:hAnsi="Times New Roman" w:cs="Times New Roman"/>
          <w:b/>
          <w:sz w:val="24"/>
          <w:szCs w:val="24"/>
        </w:rPr>
        <w:t>2</w:t>
      </w:r>
      <w:r w:rsidR="00D72423" w:rsidRPr="00D72423">
        <w:rPr>
          <w:rFonts w:ascii="Times New Roman" w:hAnsi="Times New Roman" w:cs="Times New Roman"/>
          <w:sz w:val="24"/>
          <w:szCs w:val="24"/>
        </w:rPr>
        <w:t xml:space="preserve"> </w:t>
      </w:r>
      <w:r w:rsidR="0092614D">
        <w:rPr>
          <w:rFonts w:ascii="Times New Roman" w:hAnsi="Times New Roman" w:cs="Times New Roman"/>
          <w:sz w:val="24"/>
          <w:szCs w:val="24"/>
        </w:rPr>
        <w:t xml:space="preserve">                                                               </w:t>
      </w:r>
      <w:r>
        <w:rPr>
          <w:rFonts w:ascii="Times New Roman" w:hAnsi="Times New Roman" w:cs="Times New Roman"/>
          <w:sz w:val="24"/>
          <w:szCs w:val="24"/>
        </w:rPr>
        <w:t>Tabla 35</w:t>
      </w:r>
      <w:r w:rsidR="00D72423">
        <w:rPr>
          <w:rFonts w:ascii="Times New Roman" w:hAnsi="Times New Roman" w:cs="Times New Roman"/>
          <w:sz w:val="24"/>
          <w:szCs w:val="24"/>
        </w:rPr>
        <w:t xml:space="preserve">:  </w:t>
      </w:r>
      <w:r w:rsidR="0092614D">
        <w:rPr>
          <w:rFonts w:ascii="Times New Roman" w:hAnsi="Times New Roman" w:cs="Times New Roman"/>
          <w:sz w:val="24"/>
          <w:szCs w:val="24"/>
        </w:rPr>
        <w:t>Apariencia</w:t>
      </w:r>
      <w:r w:rsidR="00997CE1">
        <w:rPr>
          <w:rFonts w:ascii="Times New Roman" w:hAnsi="Times New Roman" w:cs="Times New Roman"/>
          <w:sz w:val="24"/>
          <w:szCs w:val="24"/>
        </w:rPr>
        <w:t>.</w:t>
      </w:r>
      <w:r w:rsidR="0092614D">
        <w:rPr>
          <w:rFonts w:ascii="Times New Roman" w:hAnsi="Times New Roman" w:cs="Times New Roman"/>
          <w:sz w:val="24"/>
          <w:szCs w:val="24"/>
        </w:rPr>
        <w:t xml:space="preserve"> </w:t>
      </w:r>
      <w:r w:rsidR="00631F9A">
        <w:rPr>
          <w:rFonts w:ascii="Times New Roman" w:hAnsi="Times New Roman" w:cs="Times New Roman"/>
          <w:sz w:val="24"/>
          <w:szCs w:val="24"/>
        </w:rPr>
        <w:t>…………………</w:t>
      </w:r>
      <w:r w:rsidR="00907D76">
        <w:rPr>
          <w:rFonts w:ascii="Times New Roman" w:hAnsi="Times New Roman" w:cs="Times New Roman"/>
          <w:sz w:val="24"/>
          <w:szCs w:val="24"/>
        </w:rPr>
        <w:t>…………………….</w:t>
      </w:r>
      <w:r w:rsidR="00631F9A">
        <w:rPr>
          <w:rFonts w:ascii="Times New Roman" w:hAnsi="Times New Roman" w:cs="Times New Roman"/>
          <w:sz w:val="24"/>
          <w:szCs w:val="24"/>
        </w:rPr>
        <w:t>……………………</w:t>
      </w:r>
      <w:r w:rsidR="00901C9C">
        <w:rPr>
          <w:rFonts w:ascii="Times New Roman" w:hAnsi="Times New Roman" w:cs="Times New Roman"/>
          <w:b/>
          <w:sz w:val="24"/>
          <w:szCs w:val="24"/>
        </w:rPr>
        <w:t>7</w:t>
      </w:r>
      <w:r w:rsidR="007C3D12">
        <w:rPr>
          <w:rFonts w:ascii="Times New Roman" w:hAnsi="Times New Roman" w:cs="Times New Roman"/>
          <w:b/>
          <w:sz w:val="24"/>
          <w:szCs w:val="24"/>
        </w:rPr>
        <w:t>3</w:t>
      </w:r>
      <w:r w:rsidR="0092614D">
        <w:rPr>
          <w:rFonts w:ascii="Times New Roman" w:hAnsi="Times New Roman" w:cs="Times New Roman"/>
          <w:sz w:val="24"/>
          <w:szCs w:val="24"/>
        </w:rPr>
        <w:t xml:space="preserve">                                                             </w:t>
      </w:r>
      <w:r>
        <w:rPr>
          <w:rFonts w:ascii="Times New Roman" w:hAnsi="Times New Roman" w:cs="Times New Roman"/>
          <w:sz w:val="24"/>
          <w:szCs w:val="24"/>
        </w:rPr>
        <w:t>Tabla 36</w:t>
      </w:r>
      <w:r w:rsidR="00D72423">
        <w:rPr>
          <w:rFonts w:ascii="Times New Roman" w:hAnsi="Times New Roman" w:cs="Times New Roman"/>
          <w:sz w:val="24"/>
          <w:szCs w:val="24"/>
        </w:rPr>
        <w:t>:  V</w:t>
      </w:r>
      <w:r w:rsidR="0092614D">
        <w:rPr>
          <w:rFonts w:ascii="Times New Roman" w:hAnsi="Times New Roman" w:cs="Times New Roman"/>
          <w:sz w:val="24"/>
          <w:szCs w:val="24"/>
        </w:rPr>
        <w:t>entas</w:t>
      </w:r>
      <w:r w:rsidR="00651B2E">
        <w:rPr>
          <w:rFonts w:ascii="Times New Roman" w:hAnsi="Times New Roman" w:cs="Times New Roman"/>
          <w:sz w:val="24"/>
          <w:szCs w:val="24"/>
        </w:rPr>
        <w:t>:…………………………………………………………………</w:t>
      </w:r>
      <w:r w:rsidR="00901C9C">
        <w:rPr>
          <w:rFonts w:ascii="Times New Roman" w:hAnsi="Times New Roman" w:cs="Times New Roman"/>
          <w:b/>
          <w:sz w:val="24"/>
          <w:szCs w:val="24"/>
        </w:rPr>
        <w:t>7</w:t>
      </w:r>
      <w:r w:rsidR="007C3D12">
        <w:rPr>
          <w:rFonts w:ascii="Times New Roman" w:hAnsi="Times New Roman" w:cs="Times New Roman"/>
          <w:b/>
          <w:sz w:val="24"/>
          <w:szCs w:val="24"/>
        </w:rPr>
        <w:t>4</w:t>
      </w:r>
      <w:r w:rsidR="00D72423" w:rsidRPr="00D72423">
        <w:rPr>
          <w:rFonts w:ascii="Times New Roman" w:hAnsi="Times New Roman" w:cs="Times New Roman"/>
          <w:sz w:val="24"/>
          <w:szCs w:val="24"/>
        </w:rPr>
        <w:t xml:space="preserve"> </w:t>
      </w:r>
      <w:r w:rsidR="0092614D">
        <w:rPr>
          <w:rFonts w:ascii="Times New Roman" w:hAnsi="Times New Roman" w:cs="Times New Roman"/>
          <w:sz w:val="24"/>
          <w:szCs w:val="24"/>
        </w:rPr>
        <w:t xml:space="preserve">                                                                                                 </w:t>
      </w:r>
      <w:r>
        <w:rPr>
          <w:rFonts w:ascii="Times New Roman" w:hAnsi="Times New Roman" w:cs="Times New Roman"/>
          <w:sz w:val="24"/>
          <w:szCs w:val="24"/>
        </w:rPr>
        <w:t>Tabla 37</w:t>
      </w:r>
      <w:r w:rsidR="00D72423">
        <w:rPr>
          <w:rFonts w:ascii="Times New Roman" w:hAnsi="Times New Roman" w:cs="Times New Roman"/>
          <w:sz w:val="24"/>
          <w:szCs w:val="24"/>
        </w:rPr>
        <w:t xml:space="preserve">:  </w:t>
      </w:r>
      <w:r w:rsidR="0092614D">
        <w:rPr>
          <w:rFonts w:ascii="Times New Roman" w:hAnsi="Times New Roman" w:cs="Times New Roman"/>
          <w:sz w:val="24"/>
          <w:szCs w:val="24"/>
        </w:rPr>
        <w:t xml:space="preserve">Solución </w:t>
      </w:r>
      <w:r w:rsidR="00631F9A">
        <w:rPr>
          <w:rFonts w:ascii="Times New Roman" w:hAnsi="Times New Roman" w:cs="Times New Roman"/>
          <w:sz w:val="24"/>
          <w:szCs w:val="24"/>
        </w:rPr>
        <w:t>………………</w:t>
      </w:r>
      <w:r w:rsidR="00907D76">
        <w:rPr>
          <w:rFonts w:ascii="Times New Roman" w:hAnsi="Times New Roman" w:cs="Times New Roman"/>
          <w:sz w:val="24"/>
          <w:szCs w:val="24"/>
        </w:rPr>
        <w:t>……………………….</w:t>
      </w:r>
      <w:r w:rsidR="00631F9A">
        <w:rPr>
          <w:rFonts w:ascii="Times New Roman" w:hAnsi="Times New Roman" w:cs="Times New Roman"/>
          <w:sz w:val="24"/>
          <w:szCs w:val="24"/>
        </w:rPr>
        <w:t>………………………</w:t>
      </w:r>
      <w:r w:rsidR="00901C9C">
        <w:rPr>
          <w:rFonts w:ascii="Times New Roman" w:hAnsi="Times New Roman" w:cs="Times New Roman"/>
          <w:b/>
          <w:sz w:val="24"/>
          <w:szCs w:val="24"/>
        </w:rPr>
        <w:t>7</w:t>
      </w:r>
      <w:r w:rsidR="007C3D12">
        <w:rPr>
          <w:rFonts w:ascii="Times New Roman" w:hAnsi="Times New Roman" w:cs="Times New Roman"/>
          <w:b/>
          <w:sz w:val="24"/>
          <w:szCs w:val="24"/>
        </w:rPr>
        <w:t>5</w:t>
      </w:r>
      <w:r w:rsidR="00D72423" w:rsidRPr="00D72423">
        <w:rPr>
          <w:rFonts w:ascii="Times New Roman" w:hAnsi="Times New Roman" w:cs="Times New Roman"/>
          <w:sz w:val="24"/>
          <w:szCs w:val="24"/>
        </w:rPr>
        <w:t xml:space="preserve"> </w:t>
      </w:r>
      <w:r w:rsidR="0092614D">
        <w:rPr>
          <w:rFonts w:ascii="Times New Roman" w:hAnsi="Times New Roman" w:cs="Times New Roman"/>
          <w:sz w:val="24"/>
          <w:szCs w:val="24"/>
        </w:rPr>
        <w:t xml:space="preserve">                                                              </w:t>
      </w:r>
      <w:r>
        <w:rPr>
          <w:rFonts w:ascii="Times New Roman" w:hAnsi="Times New Roman" w:cs="Times New Roman"/>
          <w:sz w:val="24"/>
          <w:szCs w:val="24"/>
        </w:rPr>
        <w:t>Tabla 38</w:t>
      </w:r>
      <w:r w:rsidR="00D72423">
        <w:rPr>
          <w:rFonts w:ascii="Times New Roman" w:hAnsi="Times New Roman" w:cs="Times New Roman"/>
          <w:sz w:val="24"/>
          <w:szCs w:val="24"/>
        </w:rPr>
        <w:t xml:space="preserve">:  </w:t>
      </w:r>
      <w:r w:rsidR="0092614D">
        <w:rPr>
          <w:rFonts w:ascii="Times New Roman" w:hAnsi="Times New Roman" w:cs="Times New Roman"/>
          <w:sz w:val="24"/>
          <w:szCs w:val="24"/>
        </w:rPr>
        <w:t>Rapidez</w:t>
      </w:r>
      <w:r w:rsidR="00631F9A">
        <w:rPr>
          <w:rFonts w:ascii="Times New Roman" w:hAnsi="Times New Roman" w:cs="Times New Roman"/>
          <w:sz w:val="24"/>
          <w:szCs w:val="24"/>
        </w:rPr>
        <w:t>…………………</w:t>
      </w:r>
      <w:r w:rsidR="00907D76">
        <w:rPr>
          <w:rFonts w:ascii="Times New Roman" w:hAnsi="Times New Roman" w:cs="Times New Roman"/>
          <w:sz w:val="24"/>
          <w:szCs w:val="24"/>
        </w:rPr>
        <w:t>………………………...</w:t>
      </w:r>
      <w:r w:rsidR="00631F9A">
        <w:rPr>
          <w:rFonts w:ascii="Times New Roman" w:hAnsi="Times New Roman" w:cs="Times New Roman"/>
          <w:sz w:val="24"/>
          <w:szCs w:val="24"/>
        </w:rPr>
        <w:t>……………………</w:t>
      </w:r>
      <w:r w:rsidR="00901C9C">
        <w:rPr>
          <w:rFonts w:ascii="Times New Roman" w:hAnsi="Times New Roman" w:cs="Times New Roman"/>
          <w:b/>
          <w:sz w:val="24"/>
          <w:szCs w:val="24"/>
        </w:rPr>
        <w:t>7</w:t>
      </w:r>
      <w:r w:rsidR="007C3D12">
        <w:rPr>
          <w:rFonts w:ascii="Times New Roman" w:hAnsi="Times New Roman" w:cs="Times New Roman"/>
          <w:b/>
          <w:sz w:val="24"/>
          <w:szCs w:val="24"/>
        </w:rPr>
        <w:t>6</w:t>
      </w:r>
      <w:r w:rsidR="0092614D">
        <w:rPr>
          <w:rFonts w:ascii="Times New Roman" w:hAnsi="Times New Roman" w:cs="Times New Roman"/>
          <w:b/>
          <w:sz w:val="24"/>
          <w:szCs w:val="24"/>
        </w:rPr>
        <w:t xml:space="preserve">                                    </w:t>
      </w:r>
      <w:r w:rsidR="00F76FEB" w:rsidRPr="00F76FEB">
        <w:rPr>
          <w:rFonts w:ascii="Times New Roman" w:hAnsi="Times New Roman" w:cs="Times New Roman"/>
          <w:sz w:val="24"/>
          <w:szCs w:val="24"/>
        </w:rPr>
        <w:t xml:space="preserve"> </w:t>
      </w:r>
      <w:r w:rsidR="0092614D">
        <w:rPr>
          <w:rFonts w:ascii="Times New Roman" w:hAnsi="Times New Roman" w:cs="Times New Roman"/>
          <w:sz w:val="24"/>
          <w:szCs w:val="24"/>
        </w:rPr>
        <w:t xml:space="preserve">                        </w:t>
      </w:r>
      <w:r>
        <w:rPr>
          <w:rFonts w:ascii="Times New Roman" w:hAnsi="Times New Roman" w:cs="Times New Roman"/>
          <w:sz w:val="24"/>
          <w:szCs w:val="24"/>
        </w:rPr>
        <w:t>Tabla 39</w:t>
      </w:r>
      <w:r w:rsidR="00F76FEB">
        <w:rPr>
          <w:rFonts w:ascii="Times New Roman" w:hAnsi="Times New Roman" w:cs="Times New Roman"/>
          <w:sz w:val="24"/>
          <w:szCs w:val="24"/>
        </w:rPr>
        <w:t xml:space="preserve">:  </w:t>
      </w:r>
      <w:r w:rsidR="0092614D">
        <w:rPr>
          <w:rFonts w:ascii="Times New Roman" w:hAnsi="Times New Roman" w:cs="Times New Roman"/>
          <w:sz w:val="24"/>
          <w:szCs w:val="24"/>
        </w:rPr>
        <w:t xml:space="preserve">Señalización </w:t>
      </w:r>
      <w:r w:rsidR="00631F9A">
        <w:rPr>
          <w:rFonts w:ascii="Times New Roman" w:hAnsi="Times New Roman" w:cs="Times New Roman"/>
          <w:sz w:val="24"/>
          <w:szCs w:val="24"/>
        </w:rPr>
        <w:t>……………</w:t>
      </w:r>
      <w:r w:rsidR="00907D76">
        <w:rPr>
          <w:rFonts w:ascii="Times New Roman" w:hAnsi="Times New Roman" w:cs="Times New Roman"/>
          <w:sz w:val="24"/>
          <w:szCs w:val="24"/>
        </w:rPr>
        <w:t>…………………...</w:t>
      </w:r>
      <w:r w:rsidR="00631F9A">
        <w:rPr>
          <w:rFonts w:ascii="Times New Roman" w:hAnsi="Times New Roman" w:cs="Times New Roman"/>
          <w:sz w:val="24"/>
          <w:szCs w:val="24"/>
        </w:rPr>
        <w:t>…………………………</w:t>
      </w:r>
      <w:r w:rsidR="00901C9C">
        <w:rPr>
          <w:rFonts w:ascii="Times New Roman" w:hAnsi="Times New Roman" w:cs="Times New Roman"/>
          <w:b/>
          <w:sz w:val="24"/>
          <w:szCs w:val="24"/>
        </w:rPr>
        <w:t>7</w:t>
      </w:r>
      <w:r w:rsidR="007C3D12">
        <w:rPr>
          <w:rFonts w:ascii="Times New Roman" w:hAnsi="Times New Roman" w:cs="Times New Roman"/>
          <w:b/>
          <w:sz w:val="24"/>
          <w:szCs w:val="24"/>
        </w:rPr>
        <w:t>7</w:t>
      </w:r>
      <w:r w:rsidR="00F76FEB" w:rsidRPr="00F76FEB">
        <w:rPr>
          <w:rFonts w:ascii="Times New Roman" w:hAnsi="Times New Roman" w:cs="Times New Roman"/>
          <w:sz w:val="24"/>
          <w:szCs w:val="24"/>
        </w:rPr>
        <w:t xml:space="preserve"> </w:t>
      </w:r>
      <w:r w:rsidR="0092614D">
        <w:rPr>
          <w:rFonts w:ascii="Times New Roman" w:hAnsi="Times New Roman" w:cs="Times New Roman"/>
          <w:sz w:val="24"/>
          <w:szCs w:val="24"/>
        </w:rPr>
        <w:t xml:space="preserve">                                                          </w:t>
      </w:r>
      <w:r>
        <w:rPr>
          <w:rFonts w:ascii="Times New Roman" w:hAnsi="Times New Roman" w:cs="Times New Roman"/>
          <w:sz w:val="24"/>
          <w:szCs w:val="24"/>
        </w:rPr>
        <w:t>Tabla 40</w:t>
      </w:r>
      <w:r w:rsidR="00F76FEB">
        <w:rPr>
          <w:rFonts w:ascii="Times New Roman" w:hAnsi="Times New Roman" w:cs="Times New Roman"/>
          <w:sz w:val="24"/>
          <w:szCs w:val="24"/>
        </w:rPr>
        <w:t xml:space="preserve">:  </w:t>
      </w:r>
      <w:r w:rsidR="0092614D">
        <w:rPr>
          <w:rFonts w:ascii="Times New Roman" w:hAnsi="Times New Roman" w:cs="Times New Roman"/>
          <w:sz w:val="24"/>
          <w:szCs w:val="24"/>
        </w:rPr>
        <w:t xml:space="preserve">Seguridad </w:t>
      </w:r>
      <w:r w:rsidR="00631F9A">
        <w:rPr>
          <w:rFonts w:ascii="Times New Roman" w:hAnsi="Times New Roman" w:cs="Times New Roman"/>
          <w:sz w:val="24"/>
          <w:szCs w:val="24"/>
        </w:rPr>
        <w:t>…………………</w:t>
      </w:r>
      <w:r w:rsidR="00907D76">
        <w:rPr>
          <w:rFonts w:ascii="Times New Roman" w:hAnsi="Times New Roman" w:cs="Times New Roman"/>
          <w:sz w:val="24"/>
          <w:szCs w:val="24"/>
        </w:rPr>
        <w:t>……………………...</w:t>
      </w:r>
      <w:r w:rsidR="00631F9A">
        <w:rPr>
          <w:rFonts w:ascii="Times New Roman" w:hAnsi="Times New Roman" w:cs="Times New Roman"/>
          <w:sz w:val="24"/>
          <w:szCs w:val="24"/>
        </w:rPr>
        <w:t>……………………</w:t>
      </w:r>
      <w:r w:rsidR="00901C9C">
        <w:rPr>
          <w:rFonts w:ascii="Times New Roman" w:hAnsi="Times New Roman" w:cs="Times New Roman"/>
          <w:b/>
          <w:sz w:val="24"/>
          <w:szCs w:val="24"/>
        </w:rPr>
        <w:t>7</w:t>
      </w:r>
      <w:r w:rsidR="007C3D12">
        <w:rPr>
          <w:rFonts w:ascii="Times New Roman" w:hAnsi="Times New Roman" w:cs="Times New Roman"/>
          <w:b/>
          <w:sz w:val="24"/>
          <w:szCs w:val="24"/>
        </w:rPr>
        <w:t>8</w:t>
      </w:r>
      <w:r w:rsidR="00F76FEB" w:rsidRPr="00F76FEB">
        <w:rPr>
          <w:rFonts w:ascii="Times New Roman" w:hAnsi="Times New Roman" w:cs="Times New Roman"/>
          <w:sz w:val="24"/>
          <w:szCs w:val="24"/>
        </w:rPr>
        <w:t xml:space="preserve"> </w:t>
      </w:r>
      <w:r w:rsidR="0092614D">
        <w:rPr>
          <w:rFonts w:ascii="Times New Roman" w:hAnsi="Times New Roman" w:cs="Times New Roman"/>
          <w:sz w:val="24"/>
          <w:szCs w:val="24"/>
        </w:rPr>
        <w:t xml:space="preserve">                                                                                 </w:t>
      </w:r>
      <w:r>
        <w:rPr>
          <w:rFonts w:ascii="Times New Roman" w:hAnsi="Times New Roman" w:cs="Times New Roman"/>
          <w:sz w:val="24"/>
          <w:szCs w:val="24"/>
        </w:rPr>
        <w:t>Tabla 41</w:t>
      </w:r>
      <w:r w:rsidR="00F76FEB">
        <w:rPr>
          <w:rFonts w:ascii="Times New Roman" w:hAnsi="Times New Roman" w:cs="Times New Roman"/>
          <w:sz w:val="24"/>
          <w:szCs w:val="24"/>
        </w:rPr>
        <w:t xml:space="preserve">:  </w:t>
      </w:r>
      <w:r w:rsidR="00EE3D7E">
        <w:rPr>
          <w:rFonts w:ascii="Times New Roman" w:hAnsi="Times New Roman" w:cs="Times New Roman"/>
          <w:sz w:val="24"/>
          <w:szCs w:val="24"/>
        </w:rPr>
        <w:t>Precios………………………………………...……………………......</w:t>
      </w:r>
      <w:r w:rsidR="007C3D12">
        <w:rPr>
          <w:rFonts w:ascii="Times New Roman" w:hAnsi="Times New Roman" w:cs="Times New Roman"/>
          <w:b/>
          <w:sz w:val="24"/>
          <w:szCs w:val="24"/>
        </w:rPr>
        <w:t>79</w:t>
      </w:r>
      <w:r w:rsidR="00F76FEB" w:rsidRPr="00F76FEB">
        <w:rPr>
          <w:rFonts w:ascii="Times New Roman" w:hAnsi="Times New Roman" w:cs="Times New Roman"/>
          <w:sz w:val="24"/>
          <w:szCs w:val="24"/>
        </w:rPr>
        <w:t xml:space="preserve"> </w:t>
      </w:r>
      <w:r w:rsidR="0092614D">
        <w:rPr>
          <w:rFonts w:ascii="Times New Roman" w:hAnsi="Times New Roman" w:cs="Times New Roman"/>
          <w:sz w:val="24"/>
          <w:szCs w:val="24"/>
        </w:rPr>
        <w:t xml:space="preserve">                                                                  </w:t>
      </w:r>
      <w:r>
        <w:rPr>
          <w:rFonts w:ascii="Times New Roman" w:hAnsi="Times New Roman" w:cs="Times New Roman"/>
          <w:sz w:val="24"/>
          <w:szCs w:val="24"/>
        </w:rPr>
        <w:lastRenderedPageBreak/>
        <w:t>Tabla 42</w:t>
      </w:r>
      <w:r w:rsidR="00F76FEB">
        <w:rPr>
          <w:rFonts w:ascii="Times New Roman" w:hAnsi="Times New Roman" w:cs="Times New Roman"/>
          <w:sz w:val="24"/>
          <w:szCs w:val="24"/>
        </w:rPr>
        <w:t xml:space="preserve">: </w:t>
      </w:r>
      <w:r w:rsidR="0092614D">
        <w:rPr>
          <w:rFonts w:ascii="Times New Roman" w:hAnsi="Times New Roman" w:cs="Times New Roman"/>
          <w:sz w:val="24"/>
          <w:szCs w:val="24"/>
        </w:rPr>
        <w:t>Entrega</w:t>
      </w:r>
      <w:r w:rsidR="00651B2E">
        <w:rPr>
          <w:rFonts w:ascii="Times New Roman" w:hAnsi="Times New Roman" w:cs="Times New Roman"/>
          <w:sz w:val="24"/>
          <w:szCs w:val="24"/>
        </w:rPr>
        <w:t>:…………………………………………………………………</w:t>
      </w:r>
      <w:r w:rsidR="007C3D12">
        <w:rPr>
          <w:rFonts w:ascii="Times New Roman" w:hAnsi="Times New Roman" w:cs="Times New Roman"/>
          <w:b/>
          <w:sz w:val="24"/>
          <w:szCs w:val="24"/>
        </w:rPr>
        <w:t>80</w:t>
      </w:r>
      <w:r w:rsidR="00F76FEB" w:rsidRPr="00F76FEB">
        <w:rPr>
          <w:rFonts w:ascii="Times New Roman" w:hAnsi="Times New Roman" w:cs="Times New Roman"/>
          <w:sz w:val="24"/>
          <w:szCs w:val="24"/>
        </w:rPr>
        <w:t xml:space="preserve"> </w:t>
      </w:r>
      <w:r w:rsidR="0092614D">
        <w:rPr>
          <w:rFonts w:ascii="Times New Roman" w:hAnsi="Times New Roman" w:cs="Times New Roman"/>
          <w:sz w:val="24"/>
          <w:szCs w:val="24"/>
        </w:rPr>
        <w:t xml:space="preserve">                                                                    </w:t>
      </w:r>
      <w:r>
        <w:rPr>
          <w:rFonts w:ascii="Times New Roman" w:hAnsi="Times New Roman" w:cs="Times New Roman"/>
          <w:sz w:val="24"/>
          <w:szCs w:val="24"/>
        </w:rPr>
        <w:t>Tabla 43</w:t>
      </w:r>
      <w:r w:rsidR="00F76FEB">
        <w:rPr>
          <w:rFonts w:ascii="Times New Roman" w:hAnsi="Times New Roman" w:cs="Times New Roman"/>
          <w:sz w:val="24"/>
          <w:szCs w:val="24"/>
        </w:rPr>
        <w:t xml:space="preserve">: </w:t>
      </w:r>
      <w:r w:rsidR="00907D76">
        <w:rPr>
          <w:rFonts w:ascii="Times New Roman" w:hAnsi="Times New Roman" w:cs="Times New Roman"/>
          <w:sz w:val="24"/>
          <w:szCs w:val="24"/>
        </w:rPr>
        <w:t xml:space="preserve">Desempeños </w:t>
      </w:r>
      <w:r w:rsidR="00631F9A">
        <w:rPr>
          <w:rFonts w:ascii="Times New Roman" w:hAnsi="Times New Roman" w:cs="Times New Roman"/>
          <w:sz w:val="24"/>
          <w:szCs w:val="24"/>
        </w:rPr>
        <w:t>…………………</w:t>
      </w:r>
      <w:r w:rsidR="00907D76">
        <w:rPr>
          <w:rFonts w:ascii="Times New Roman" w:hAnsi="Times New Roman" w:cs="Times New Roman"/>
          <w:sz w:val="24"/>
          <w:szCs w:val="24"/>
        </w:rPr>
        <w:t>……………………</w:t>
      </w:r>
      <w:r w:rsidR="00631F9A">
        <w:rPr>
          <w:rFonts w:ascii="Times New Roman" w:hAnsi="Times New Roman" w:cs="Times New Roman"/>
          <w:sz w:val="24"/>
          <w:szCs w:val="24"/>
        </w:rPr>
        <w:t>……………………</w:t>
      </w:r>
      <w:r w:rsidR="00901C9C">
        <w:rPr>
          <w:rFonts w:ascii="Times New Roman" w:hAnsi="Times New Roman" w:cs="Times New Roman"/>
          <w:b/>
          <w:sz w:val="24"/>
          <w:szCs w:val="24"/>
        </w:rPr>
        <w:t>8</w:t>
      </w:r>
      <w:r w:rsidR="007C3D12">
        <w:rPr>
          <w:rFonts w:ascii="Times New Roman" w:hAnsi="Times New Roman" w:cs="Times New Roman"/>
          <w:b/>
          <w:sz w:val="24"/>
          <w:szCs w:val="24"/>
        </w:rPr>
        <w:t>1</w:t>
      </w:r>
      <w:r w:rsidR="00F76FEB" w:rsidRPr="00F76FEB">
        <w:rPr>
          <w:rFonts w:ascii="Times New Roman" w:hAnsi="Times New Roman" w:cs="Times New Roman"/>
          <w:sz w:val="24"/>
          <w:szCs w:val="24"/>
        </w:rPr>
        <w:t xml:space="preserve"> </w:t>
      </w:r>
      <w:r w:rsidR="0092614D">
        <w:rPr>
          <w:rFonts w:ascii="Times New Roman" w:hAnsi="Times New Roman" w:cs="Times New Roman"/>
          <w:sz w:val="24"/>
          <w:szCs w:val="24"/>
        </w:rPr>
        <w:t xml:space="preserve">                 </w:t>
      </w:r>
      <w:r w:rsidR="00907D76">
        <w:rPr>
          <w:rFonts w:ascii="Times New Roman" w:hAnsi="Times New Roman" w:cs="Times New Roman"/>
          <w:sz w:val="24"/>
          <w:szCs w:val="24"/>
        </w:rPr>
        <w:t xml:space="preserve">                                      </w:t>
      </w:r>
      <w:r w:rsidR="0092614D">
        <w:rPr>
          <w:rFonts w:ascii="Times New Roman" w:hAnsi="Times New Roman" w:cs="Times New Roman"/>
          <w:sz w:val="24"/>
          <w:szCs w:val="24"/>
        </w:rPr>
        <w:t xml:space="preserve">       </w:t>
      </w:r>
      <w:r>
        <w:rPr>
          <w:rFonts w:ascii="Times New Roman" w:hAnsi="Times New Roman" w:cs="Times New Roman"/>
          <w:sz w:val="24"/>
          <w:szCs w:val="24"/>
        </w:rPr>
        <w:t>Tabla 44</w:t>
      </w:r>
      <w:r w:rsidR="00F76FEB">
        <w:rPr>
          <w:rFonts w:ascii="Times New Roman" w:hAnsi="Times New Roman" w:cs="Times New Roman"/>
          <w:sz w:val="24"/>
          <w:szCs w:val="24"/>
        </w:rPr>
        <w:t xml:space="preserve">:  </w:t>
      </w:r>
      <w:r w:rsidR="00907D76">
        <w:rPr>
          <w:rFonts w:ascii="Times New Roman" w:hAnsi="Times New Roman" w:cs="Times New Roman"/>
          <w:sz w:val="24"/>
          <w:szCs w:val="24"/>
        </w:rPr>
        <w:t xml:space="preserve">Clientes </w:t>
      </w:r>
      <w:r w:rsidR="00631F9A">
        <w:rPr>
          <w:rFonts w:ascii="Times New Roman" w:hAnsi="Times New Roman" w:cs="Times New Roman"/>
          <w:sz w:val="24"/>
          <w:szCs w:val="24"/>
        </w:rPr>
        <w:t>……………………</w:t>
      </w:r>
      <w:r w:rsidR="00907D76">
        <w:rPr>
          <w:rFonts w:ascii="Times New Roman" w:hAnsi="Times New Roman" w:cs="Times New Roman"/>
          <w:sz w:val="24"/>
          <w:szCs w:val="24"/>
        </w:rPr>
        <w:t>………………………..</w:t>
      </w:r>
      <w:r w:rsidR="00631F9A">
        <w:rPr>
          <w:rFonts w:ascii="Times New Roman" w:hAnsi="Times New Roman" w:cs="Times New Roman"/>
          <w:sz w:val="24"/>
          <w:szCs w:val="24"/>
        </w:rPr>
        <w:t>…………………</w:t>
      </w:r>
      <w:r w:rsidR="00901C9C">
        <w:rPr>
          <w:rFonts w:ascii="Times New Roman" w:hAnsi="Times New Roman" w:cs="Times New Roman"/>
          <w:b/>
          <w:sz w:val="24"/>
          <w:szCs w:val="24"/>
        </w:rPr>
        <w:t>8</w:t>
      </w:r>
      <w:r w:rsidR="007C3D12">
        <w:rPr>
          <w:rFonts w:ascii="Times New Roman" w:hAnsi="Times New Roman" w:cs="Times New Roman"/>
          <w:b/>
          <w:sz w:val="24"/>
          <w:szCs w:val="24"/>
        </w:rPr>
        <w:t>2</w:t>
      </w:r>
      <w:r w:rsidR="00F76FEB" w:rsidRPr="00F76FEB">
        <w:rPr>
          <w:rFonts w:ascii="Times New Roman" w:hAnsi="Times New Roman" w:cs="Times New Roman"/>
          <w:sz w:val="24"/>
          <w:szCs w:val="24"/>
        </w:rPr>
        <w:t xml:space="preserve"> </w:t>
      </w:r>
      <w:r w:rsidR="0092614D">
        <w:rPr>
          <w:rFonts w:ascii="Times New Roman" w:hAnsi="Times New Roman" w:cs="Times New Roman"/>
          <w:sz w:val="24"/>
          <w:szCs w:val="24"/>
        </w:rPr>
        <w:t xml:space="preserve">             </w:t>
      </w:r>
      <w:r w:rsidR="00907D76">
        <w:rPr>
          <w:rFonts w:ascii="Times New Roman" w:hAnsi="Times New Roman" w:cs="Times New Roman"/>
          <w:sz w:val="24"/>
          <w:szCs w:val="24"/>
        </w:rPr>
        <w:t xml:space="preserve">                                   </w:t>
      </w:r>
      <w:r w:rsidR="0092614D">
        <w:rPr>
          <w:rFonts w:ascii="Times New Roman" w:hAnsi="Times New Roman" w:cs="Times New Roman"/>
          <w:sz w:val="24"/>
          <w:szCs w:val="24"/>
        </w:rPr>
        <w:t xml:space="preserve">         </w:t>
      </w:r>
      <w:r>
        <w:rPr>
          <w:rFonts w:ascii="Times New Roman" w:hAnsi="Times New Roman" w:cs="Times New Roman"/>
          <w:sz w:val="24"/>
          <w:szCs w:val="24"/>
        </w:rPr>
        <w:t>Tabla 45</w:t>
      </w:r>
      <w:r w:rsidR="00F76FEB">
        <w:rPr>
          <w:rFonts w:ascii="Times New Roman" w:hAnsi="Times New Roman" w:cs="Times New Roman"/>
          <w:sz w:val="24"/>
          <w:szCs w:val="24"/>
        </w:rPr>
        <w:t xml:space="preserve">:  </w:t>
      </w:r>
      <w:r w:rsidR="00907D76">
        <w:rPr>
          <w:rFonts w:ascii="Times New Roman" w:hAnsi="Times New Roman" w:cs="Times New Roman"/>
          <w:sz w:val="24"/>
          <w:szCs w:val="24"/>
        </w:rPr>
        <w:t>Realizar</w:t>
      </w:r>
      <w:r w:rsidR="00EE3D7E">
        <w:rPr>
          <w:rFonts w:ascii="Times New Roman" w:hAnsi="Times New Roman" w:cs="Times New Roman"/>
          <w:sz w:val="24"/>
          <w:szCs w:val="24"/>
        </w:rPr>
        <w:t>:</w:t>
      </w:r>
      <w:r w:rsidR="007651BC">
        <w:rPr>
          <w:rFonts w:ascii="Times New Roman" w:hAnsi="Times New Roman" w:cs="Times New Roman"/>
          <w:sz w:val="24"/>
          <w:szCs w:val="24"/>
        </w:rPr>
        <w:t>………………………………………………………………..</w:t>
      </w:r>
      <w:r w:rsidR="00EE3D7E">
        <w:rPr>
          <w:rFonts w:ascii="Times New Roman" w:hAnsi="Times New Roman" w:cs="Times New Roman"/>
          <w:sz w:val="24"/>
          <w:szCs w:val="24"/>
        </w:rPr>
        <w:t>8</w:t>
      </w:r>
      <w:r w:rsidR="007C3D12">
        <w:rPr>
          <w:rFonts w:ascii="Times New Roman" w:hAnsi="Times New Roman" w:cs="Times New Roman"/>
          <w:b/>
          <w:sz w:val="24"/>
          <w:szCs w:val="24"/>
        </w:rPr>
        <w:t>3</w:t>
      </w:r>
      <w:r w:rsidR="0092614D">
        <w:rPr>
          <w:rFonts w:ascii="Times New Roman" w:hAnsi="Times New Roman" w:cs="Times New Roman"/>
          <w:sz w:val="24"/>
          <w:szCs w:val="24"/>
        </w:rPr>
        <w:t xml:space="preserve">                  </w:t>
      </w:r>
      <w:r w:rsidR="00907D76">
        <w:rPr>
          <w:rFonts w:ascii="Times New Roman" w:hAnsi="Times New Roman" w:cs="Times New Roman"/>
          <w:sz w:val="24"/>
          <w:szCs w:val="24"/>
        </w:rPr>
        <w:t xml:space="preserve">                                           </w:t>
      </w:r>
      <w:r w:rsidR="00B358D5">
        <w:rPr>
          <w:rFonts w:ascii="Times New Roman" w:hAnsi="Times New Roman" w:cs="Times New Roman"/>
          <w:sz w:val="24"/>
          <w:szCs w:val="24"/>
        </w:rPr>
        <w:t>Tabla 46:  Pedidos…………………………………………………………………</w:t>
      </w:r>
      <w:r w:rsidR="00B358D5">
        <w:rPr>
          <w:rFonts w:ascii="Times New Roman" w:hAnsi="Times New Roman" w:cs="Times New Roman"/>
          <w:b/>
          <w:sz w:val="24"/>
          <w:szCs w:val="24"/>
        </w:rPr>
        <w:t>84</w:t>
      </w:r>
      <w:r w:rsidR="00B358D5" w:rsidRPr="00B358D5">
        <w:rPr>
          <w:rFonts w:ascii="Times New Roman" w:hAnsi="Times New Roman" w:cs="Times New Roman"/>
          <w:sz w:val="24"/>
          <w:szCs w:val="24"/>
        </w:rPr>
        <w:t xml:space="preserve"> </w:t>
      </w:r>
      <w:r w:rsidR="00B358D5">
        <w:rPr>
          <w:rFonts w:ascii="Times New Roman" w:hAnsi="Times New Roman" w:cs="Times New Roman"/>
          <w:sz w:val="24"/>
          <w:szCs w:val="24"/>
        </w:rPr>
        <w:t xml:space="preserve">               Tabla 47:  Chi cuadrado…………………………………………………………...</w:t>
      </w:r>
      <w:r w:rsidR="00B358D5">
        <w:rPr>
          <w:rFonts w:ascii="Times New Roman" w:hAnsi="Times New Roman" w:cs="Times New Roman"/>
          <w:b/>
          <w:sz w:val="24"/>
          <w:szCs w:val="24"/>
        </w:rPr>
        <w:t>85</w:t>
      </w:r>
      <w:r w:rsidR="00F76FEB" w:rsidRPr="00F76FEB">
        <w:rPr>
          <w:rFonts w:ascii="Times New Roman" w:hAnsi="Times New Roman" w:cs="Times New Roman"/>
          <w:sz w:val="24"/>
          <w:szCs w:val="24"/>
        </w:rPr>
        <w:t xml:space="preserve"> </w:t>
      </w:r>
    </w:p>
    <w:p w:rsidR="00345DA7" w:rsidRDefault="00D72423" w:rsidP="00997CE1">
      <w:pPr>
        <w:tabs>
          <w:tab w:val="left" w:pos="4856"/>
          <w:tab w:val="left" w:pos="8505"/>
        </w:tabs>
        <w:spacing w:line="360" w:lineRule="auto"/>
        <w:rPr>
          <w:rFonts w:ascii="Times New Roman" w:hAnsi="Times New Roman" w:cs="Times New Roman"/>
          <w:b/>
          <w:sz w:val="24"/>
          <w:szCs w:val="24"/>
        </w:rPr>
      </w:pPr>
      <w:r w:rsidRPr="00D72423">
        <w:rPr>
          <w:rFonts w:ascii="Times New Roman" w:hAnsi="Times New Roman" w:cs="Times New Roman"/>
          <w:b/>
          <w:sz w:val="24"/>
          <w:szCs w:val="24"/>
        </w:rPr>
        <w:fldChar w:fldCharType="end"/>
      </w:r>
    </w:p>
    <w:p w:rsidR="00207778" w:rsidRPr="00966240" w:rsidRDefault="00287BFC" w:rsidP="004266C9">
      <w:pPr>
        <w:tabs>
          <w:tab w:val="left" w:pos="4856"/>
        </w:tabs>
        <w:spacing w:line="360" w:lineRule="auto"/>
        <w:rPr>
          <w:rFonts w:ascii="Times New Roman" w:hAnsi="Times New Roman" w:cs="Times New Roman"/>
          <w:b/>
          <w:sz w:val="24"/>
          <w:szCs w:val="24"/>
        </w:rPr>
      </w:pPr>
      <w:r>
        <w:rPr>
          <w:rFonts w:ascii="Times New Roman" w:hAnsi="Times New Roman" w:cs="Times New Roman"/>
          <w:b/>
          <w:sz w:val="24"/>
          <w:szCs w:val="24"/>
        </w:rPr>
        <w:tab/>
      </w:r>
      <w:r w:rsidR="00892E4E">
        <w:rPr>
          <w:rFonts w:ascii="Times New Roman" w:hAnsi="Times New Roman" w:cs="Times New Roman"/>
          <w:b/>
          <w:sz w:val="24"/>
          <w:szCs w:val="24"/>
        </w:rPr>
        <w:t xml:space="preserve"> </w:t>
      </w:r>
    </w:p>
    <w:p w:rsidR="00291D96" w:rsidRDefault="00291D96" w:rsidP="004266C9">
      <w:pPr>
        <w:spacing w:line="360" w:lineRule="auto"/>
        <w:rPr>
          <w:rFonts w:ascii="Times New Roman" w:hAnsi="Times New Roman" w:cs="Times New Roman"/>
          <w:b/>
          <w:sz w:val="24"/>
          <w:szCs w:val="24"/>
        </w:rPr>
      </w:pPr>
    </w:p>
    <w:p w:rsidR="001C5D4A" w:rsidRDefault="001C5D4A" w:rsidP="004266C9">
      <w:pPr>
        <w:spacing w:line="360" w:lineRule="auto"/>
        <w:rPr>
          <w:rFonts w:ascii="Times New Roman" w:hAnsi="Times New Roman" w:cs="Times New Roman"/>
          <w:b/>
          <w:sz w:val="24"/>
          <w:szCs w:val="24"/>
        </w:rPr>
      </w:pPr>
    </w:p>
    <w:p w:rsidR="001C5D4A" w:rsidRDefault="001C5D4A" w:rsidP="004266C9">
      <w:pPr>
        <w:spacing w:line="360" w:lineRule="auto"/>
        <w:rPr>
          <w:rFonts w:ascii="Times New Roman" w:hAnsi="Times New Roman" w:cs="Times New Roman"/>
          <w:b/>
          <w:sz w:val="24"/>
          <w:szCs w:val="24"/>
        </w:rPr>
      </w:pPr>
    </w:p>
    <w:p w:rsidR="001C5D4A" w:rsidRDefault="00F236E0" w:rsidP="00F236E0">
      <w:pPr>
        <w:tabs>
          <w:tab w:val="left" w:pos="960"/>
        </w:tabs>
        <w:spacing w:line="360" w:lineRule="auto"/>
        <w:rPr>
          <w:rFonts w:ascii="Times New Roman" w:hAnsi="Times New Roman" w:cs="Times New Roman"/>
          <w:b/>
          <w:sz w:val="24"/>
          <w:szCs w:val="24"/>
        </w:rPr>
      </w:pPr>
      <w:r>
        <w:rPr>
          <w:rFonts w:ascii="Times New Roman" w:hAnsi="Times New Roman" w:cs="Times New Roman"/>
          <w:b/>
          <w:sz w:val="24"/>
          <w:szCs w:val="24"/>
        </w:rPr>
        <w:tab/>
      </w:r>
    </w:p>
    <w:p w:rsidR="001C5D4A" w:rsidRDefault="001C5D4A" w:rsidP="004266C9">
      <w:pPr>
        <w:spacing w:line="360" w:lineRule="auto"/>
        <w:rPr>
          <w:rFonts w:ascii="Times New Roman" w:hAnsi="Times New Roman" w:cs="Times New Roman"/>
          <w:b/>
          <w:sz w:val="24"/>
          <w:szCs w:val="24"/>
        </w:rPr>
      </w:pPr>
    </w:p>
    <w:p w:rsidR="001C5D4A" w:rsidRDefault="001C5D4A" w:rsidP="004266C9">
      <w:pPr>
        <w:spacing w:line="360" w:lineRule="auto"/>
        <w:rPr>
          <w:rFonts w:ascii="Times New Roman" w:hAnsi="Times New Roman" w:cs="Times New Roman"/>
          <w:b/>
          <w:sz w:val="24"/>
          <w:szCs w:val="24"/>
        </w:rPr>
      </w:pPr>
    </w:p>
    <w:p w:rsidR="001C5D4A" w:rsidRDefault="001C5D4A" w:rsidP="004266C9">
      <w:pPr>
        <w:spacing w:line="360" w:lineRule="auto"/>
        <w:rPr>
          <w:rFonts w:ascii="Times New Roman" w:hAnsi="Times New Roman" w:cs="Times New Roman"/>
          <w:b/>
          <w:sz w:val="24"/>
          <w:szCs w:val="24"/>
        </w:rPr>
      </w:pPr>
    </w:p>
    <w:p w:rsidR="001C5D4A" w:rsidRDefault="001C5D4A" w:rsidP="004266C9">
      <w:pPr>
        <w:spacing w:line="360" w:lineRule="auto"/>
        <w:rPr>
          <w:rFonts w:ascii="Times New Roman" w:hAnsi="Times New Roman" w:cs="Times New Roman"/>
          <w:b/>
          <w:sz w:val="24"/>
          <w:szCs w:val="24"/>
        </w:rPr>
      </w:pPr>
    </w:p>
    <w:p w:rsidR="004266C9" w:rsidRDefault="004266C9" w:rsidP="004266C9">
      <w:pPr>
        <w:spacing w:line="360" w:lineRule="auto"/>
        <w:rPr>
          <w:rFonts w:ascii="Times New Roman" w:hAnsi="Times New Roman" w:cs="Times New Roman"/>
          <w:b/>
          <w:sz w:val="24"/>
          <w:szCs w:val="24"/>
        </w:rPr>
      </w:pPr>
    </w:p>
    <w:p w:rsidR="004266C9" w:rsidRDefault="004266C9" w:rsidP="004266C9">
      <w:pPr>
        <w:spacing w:line="360" w:lineRule="auto"/>
        <w:rPr>
          <w:rFonts w:ascii="Times New Roman" w:hAnsi="Times New Roman" w:cs="Times New Roman"/>
          <w:b/>
          <w:sz w:val="24"/>
          <w:szCs w:val="24"/>
        </w:rPr>
      </w:pPr>
    </w:p>
    <w:p w:rsidR="004266C9" w:rsidRDefault="004266C9" w:rsidP="004266C9">
      <w:pPr>
        <w:spacing w:line="360" w:lineRule="auto"/>
        <w:rPr>
          <w:rFonts w:ascii="Times New Roman" w:hAnsi="Times New Roman" w:cs="Times New Roman"/>
          <w:b/>
          <w:sz w:val="24"/>
          <w:szCs w:val="24"/>
        </w:rPr>
      </w:pPr>
    </w:p>
    <w:p w:rsidR="00F82E0C" w:rsidRDefault="00F82E0C" w:rsidP="004266C9">
      <w:pPr>
        <w:spacing w:line="360" w:lineRule="auto"/>
        <w:rPr>
          <w:rFonts w:ascii="Times New Roman" w:hAnsi="Times New Roman" w:cs="Times New Roman"/>
          <w:b/>
          <w:sz w:val="24"/>
          <w:szCs w:val="24"/>
        </w:rPr>
      </w:pPr>
    </w:p>
    <w:p w:rsidR="00F82E0C" w:rsidRDefault="00F82E0C" w:rsidP="004266C9">
      <w:pPr>
        <w:spacing w:line="360" w:lineRule="auto"/>
        <w:rPr>
          <w:rFonts w:ascii="Times New Roman" w:hAnsi="Times New Roman" w:cs="Times New Roman"/>
          <w:b/>
          <w:sz w:val="24"/>
          <w:szCs w:val="24"/>
        </w:rPr>
      </w:pPr>
    </w:p>
    <w:p w:rsidR="00D86459" w:rsidRDefault="00D86459" w:rsidP="004266C9">
      <w:pPr>
        <w:spacing w:line="360" w:lineRule="auto"/>
        <w:rPr>
          <w:rFonts w:ascii="Times New Roman" w:hAnsi="Times New Roman" w:cs="Times New Roman"/>
          <w:b/>
          <w:sz w:val="24"/>
          <w:szCs w:val="24"/>
        </w:rPr>
      </w:pPr>
    </w:p>
    <w:p w:rsidR="00D86459" w:rsidRDefault="00D86459" w:rsidP="004266C9">
      <w:pPr>
        <w:spacing w:line="360" w:lineRule="auto"/>
        <w:rPr>
          <w:rFonts w:ascii="Times New Roman" w:hAnsi="Times New Roman" w:cs="Times New Roman"/>
          <w:b/>
          <w:sz w:val="24"/>
          <w:szCs w:val="24"/>
        </w:rPr>
      </w:pPr>
    </w:p>
    <w:p w:rsidR="00D86459" w:rsidRDefault="00D86459" w:rsidP="004266C9">
      <w:pPr>
        <w:spacing w:line="360" w:lineRule="auto"/>
        <w:rPr>
          <w:rFonts w:ascii="Times New Roman" w:hAnsi="Times New Roman" w:cs="Times New Roman"/>
          <w:b/>
          <w:sz w:val="24"/>
          <w:szCs w:val="24"/>
        </w:rPr>
      </w:pPr>
    </w:p>
    <w:p w:rsidR="00E56292" w:rsidRDefault="00E56292" w:rsidP="004266C9">
      <w:pPr>
        <w:spacing w:line="360" w:lineRule="auto"/>
        <w:rPr>
          <w:rFonts w:ascii="Times New Roman" w:hAnsi="Times New Roman" w:cs="Times New Roman"/>
          <w:b/>
          <w:sz w:val="24"/>
          <w:szCs w:val="24"/>
        </w:rPr>
      </w:pPr>
    </w:p>
    <w:p w:rsidR="00F82E0C" w:rsidRDefault="00F82E0C" w:rsidP="004266C9">
      <w:pPr>
        <w:spacing w:line="360" w:lineRule="auto"/>
        <w:rPr>
          <w:rFonts w:ascii="Times New Roman" w:hAnsi="Times New Roman" w:cs="Times New Roman"/>
          <w:b/>
          <w:sz w:val="24"/>
          <w:szCs w:val="24"/>
        </w:rPr>
      </w:pPr>
    </w:p>
    <w:p w:rsidR="00A96839" w:rsidRDefault="00493007" w:rsidP="00003D53">
      <w:pPr>
        <w:tabs>
          <w:tab w:val="left" w:pos="2528"/>
        </w:tabs>
        <w:spacing w:line="360" w:lineRule="auto"/>
        <w:rPr>
          <w:rFonts w:ascii="Times New Roman" w:hAnsi="Times New Roman" w:cs="Times New Roman"/>
          <w:b/>
          <w:sz w:val="24"/>
          <w:szCs w:val="24"/>
        </w:rPr>
      </w:pPr>
      <w:r>
        <w:rPr>
          <w:rFonts w:ascii="Times New Roman" w:hAnsi="Times New Roman" w:cs="Times New Roman"/>
          <w:b/>
          <w:sz w:val="24"/>
          <w:szCs w:val="24"/>
        </w:rPr>
        <w:tab/>
      </w:r>
    </w:p>
    <w:p w:rsidR="00747885" w:rsidRDefault="00747885" w:rsidP="004266C9">
      <w:pPr>
        <w:spacing w:line="360" w:lineRule="auto"/>
        <w:rPr>
          <w:rFonts w:ascii="Times New Roman" w:hAnsi="Times New Roman" w:cs="Times New Roman"/>
          <w:b/>
          <w:sz w:val="24"/>
          <w:szCs w:val="24"/>
        </w:rPr>
      </w:pPr>
      <w:r w:rsidRPr="00966240">
        <w:rPr>
          <w:rFonts w:ascii="Times New Roman" w:hAnsi="Times New Roman" w:cs="Times New Roman"/>
          <w:b/>
          <w:sz w:val="24"/>
          <w:szCs w:val="24"/>
        </w:rPr>
        <w:t xml:space="preserve">Índice de Gráficos </w:t>
      </w:r>
    </w:p>
    <w:p w:rsidR="00493007" w:rsidRPr="00493007" w:rsidRDefault="00493007" w:rsidP="007651BC">
      <w:pPr>
        <w:pStyle w:val="Tabladeilustraciones"/>
        <w:tabs>
          <w:tab w:val="right" w:leader="dot" w:pos="8041"/>
        </w:tabs>
        <w:spacing w:line="360" w:lineRule="auto"/>
        <w:rPr>
          <w:rFonts w:ascii="Times New Roman" w:hAnsi="Times New Roman" w:cs="Times New Roman"/>
          <w:i w:val="0"/>
          <w:iCs w:val="0"/>
          <w:noProof/>
          <w:sz w:val="28"/>
          <w:szCs w:val="22"/>
          <w:lang w:val="es-ES" w:eastAsia="es-ES"/>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TOC \h \z \c "Figura" </w:instrText>
      </w:r>
      <w:r>
        <w:rPr>
          <w:rFonts w:ascii="Times New Roman" w:hAnsi="Times New Roman" w:cs="Times New Roman"/>
          <w:b/>
          <w:sz w:val="24"/>
          <w:szCs w:val="24"/>
        </w:rPr>
        <w:fldChar w:fldCharType="separate"/>
      </w:r>
      <w:hyperlink w:anchor="_Toc19260057" w:history="1">
        <w:r w:rsidR="00E578FD">
          <w:rPr>
            <w:rStyle w:val="Hipervnculo"/>
            <w:rFonts w:ascii="Times New Roman" w:hAnsi="Times New Roman" w:cs="Times New Roman"/>
            <w:noProof/>
            <w:sz w:val="28"/>
          </w:rPr>
          <w:t>Figura 3</w:t>
        </w:r>
        <w:r w:rsidR="007651BC">
          <w:rPr>
            <w:rStyle w:val="Hipervnculo"/>
            <w:rFonts w:ascii="Times New Roman" w:hAnsi="Times New Roman" w:cs="Times New Roman"/>
            <w:noProof/>
            <w:sz w:val="24"/>
          </w:rPr>
          <w:t>:</w:t>
        </w:r>
        <w:r w:rsidRPr="00493007">
          <w:rPr>
            <w:rStyle w:val="Hipervnculo"/>
            <w:rFonts w:ascii="Times New Roman" w:hAnsi="Times New Roman" w:cs="Times New Roman"/>
            <w:noProof/>
            <w:sz w:val="24"/>
          </w:rPr>
          <w:t>Se siente bien trabajando para esta organización</w:t>
        </w:r>
      </w:hyperlink>
      <w:r w:rsidR="007651BC">
        <w:rPr>
          <w:rFonts w:ascii="Times New Roman" w:hAnsi="Times New Roman" w:cs="Times New Roman"/>
          <w:noProof/>
          <w:sz w:val="24"/>
        </w:rPr>
        <w:tab/>
      </w:r>
      <w:r w:rsidR="00D86459">
        <w:rPr>
          <w:rFonts w:ascii="Times New Roman" w:hAnsi="Times New Roman" w:cs="Times New Roman"/>
          <w:noProof/>
          <w:sz w:val="24"/>
        </w:rPr>
        <w:t>.</w:t>
      </w:r>
      <w:r w:rsidR="00604E9E">
        <w:rPr>
          <w:rFonts w:ascii="Times New Roman" w:hAnsi="Times New Roman" w:cs="Times New Roman"/>
          <w:noProof/>
          <w:sz w:val="24"/>
        </w:rPr>
        <w:tab/>
      </w:r>
      <w:r w:rsidR="00D86459">
        <w:rPr>
          <w:rFonts w:ascii="Times New Roman" w:hAnsi="Times New Roman" w:cs="Times New Roman"/>
          <w:noProof/>
          <w:sz w:val="24"/>
        </w:rPr>
        <w:t>.</w:t>
      </w:r>
      <w:r w:rsidR="006A4453">
        <w:rPr>
          <w:rStyle w:val="Hipervnculo"/>
          <w:rFonts w:ascii="Times New Roman" w:hAnsi="Times New Roman" w:cs="Times New Roman"/>
          <w:b/>
          <w:i w:val="0"/>
          <w:noProof/>
          <w:color w:val="000000" w:themeColor="text1"/>
          <w:sz w:val="24"/>
          <w:u w:val="none"/>
        </w:rPr>
        <w:t>4</w:t>
      </w:r>
      <w:r w:rsidR="007C3D12">
        <w:rPr>
          <w:rStyle w:val="Hipervnculo"/>
          <w:rFonts w:ascii="Times New Roman" w:hAnsi="Times New Roman" w:cs="Times New Roman"/>
          <w:b/>
          <w:i w:val="0"/>
          <w:noProof/>
          <w:color w:val="000000" w:themeColor="text1"/>
          <w:sz w:val="24"/>
          <w:u w:val="none"/>
        </w:rPr>
        <w:t>1</w:t>
      </w:r>
    </w:p>
    <w:p w:rsidR="00493007" w:rsidRPr="00493007" w:rsidRDefault="004A6BCA" w:rsidP="00997CE1">
      <w:pPr>
        <w:pStyle w:val="Tabladeilustraciones"/>
        <w:tabs>
          <w:tab w:val="right" w:leader="dot" w:pos="8041"/>
        </w:tabs>
        <w:spacing w:line="360" w:lineRule="auto"/>
        <w:rPr>
          <w:rFonts w:ascii="Times New Roman" w:hAnsi="Times New Roman" w:cs="Times New Roman"/>
          <w:i w:val="0"/>
          <w:iCs w:val="0"/>
          <w:noProof/>
          <w:sz w:val="28"/>
          <w:szCs w:val="22"/>
          <w:lang w:val="es-ES" w:eastAsia="es-ES"/>
        </w:rPr>
      </w:pPr>
      <w:hyperlink w:anchor="_Toc19260058" w:history="1">
        <w:r w:rsidR="00E578FD">
          <w:rPr>
            <w:rStyle w:val="Hipervnculo"/>
            <w:rFonts w:ascii="Times New Roman" w:hAnsi="Times New Roman" w:cs="Times New Roman"/>
            <w:noProof/>
            <w:sz w:val="24"/>
          </w:rPr>
          <w:t>Figura 4</w:t>
        </w:r>
        <w:r w:rsidR="00493007" w:rsidRPr="00493007">
          <w:rPr>
            <w:rStyle w:val="Hipervnculo"/>
            <w:rFonts w:ascii="Times New Roman" w:hAnsi="Times New Roman" w:cs="Times New Roman"/>
            <w:noProof/>
            <w:sz w:val="24"/>
          </w:rPr>
          <w:t>:  Usted tiene el tiempo suficiente para realizar sus labores</w:t>
        </w:r>
        <w:r w:rsidR="00493007" w:rsidRPr="00493007">
          <w:rPr>
            <w:rFonts w:ascii="Times New Roman" w:hAnsi="Times New Roman" w:cs="Times New Roman"/>
            <w:noProof/>
            <w:webHidden/>
            <w:sz w:val="24"/>
          </w:rPr>
          <w:tab/>
        </w:r>
      </w:hyperlink>
      <w:r w:rsidR="00604E9E">
        <w:rPr>
          <w:rFonts w:ascii="Times New Roman" w:hAnsi="Times New Roman" w:cs="Times New Roman"/>
          <w:noProof/>
          <w:sz w:val="24"/>
        </w:rPr>
        <w:tab/>
      </w:r>
      <w:r w:rsidR="006A4453">
        <w:rPr>
          <w:rStyle w:val="Hipervnculo"/>
          <w:rFonts w:ascii="Times New Roman" w:hAnsi="Times New Roman" w:cs="Times New Roman"/>
          <w:b/>
          <w:i w:val="0"/>
          <w:noProof/>
          <w:color w:val="000000" w:themeColor="text1"/>
          <w:sz w:val="24"/>
          <w:u w:val="none"/>
        </w:rPr>
        <w:t>4</w:t>
      </w:r>
      <w:r w:rsidR="007C3D12">
        <w:rPr>
          <w:rStyle w:val="Hipervnculo"/>
          <w:rFonts w:ascii="Times New Roman" w:hAnsi="Times New Roman" w:cs="Times New Roman"/>
          <w:b/>
          <w:i w:val="0"/>
          <w:noProof/>
          <w:color w:val="000000" w:themeColor="text1"/>
          <w:sz w:val="24"/>
          <w:u w:val="none"/>
        </w:rPr>
        <w:t>2</w:t>
      </w:r>
    </w:p>
    <w:p w:rsidR="00493007" w:rsidRPr="00493007" w:rsidRDefault="004A6BCA" w:rsidP="00997CE1">
      <w:pPr>
        <w:pStyle w:val="Tabladeilustraciones"/>
        <w:tabs>
          <w:tab w:val="right" w:leader="dot" w:pos="8041"/>
        </w:tabs>
        <w:spacing w:line="360" w:lineRule="auto"/>
        <w:rPr>
          <w:rFonts w:ascii="Times New Roman" w:hAnsi="Times New Roman" w:cs="Times New Roman"/>
          <w:i w:val="0"/>
          <w:iCs w:val="0"/>
          <w:noProof/>
          <w:sz w:val="28"/>
          <w:szCs w:val="22"/>
          <w:lang w:val="es-ES" w:eastAsia="es-ES"/>
        </w:rPr>
      </w:pPr>
      <w:hyperlink w:anchor="_Toc19260059" w:history="1">
        <w:r w:rsidR="00E578FD">
          <w:rPr>
            <w:rStyle w:val="Hipervnculo"/>
            <w:rFonts w:ascii="Times New Roman" w:hAnsi="Times New Roman" w:cs="Times New Roman"/>
            <w:noProof/>
            <w:sz w:val="24"/>
          </w:rPr>
          <w:t>Figura 5</w:t>
        </w:r>
        <w:r w:rsidR="00493007" w:rsidRPr="00493007">
          <w:rPr>
            <w:rStyle w:val="Hipervnculo"/>
            <w:rFonts w:ascii="Times New Roman" w:hAnsi="Times New Roman" w:cs="Times New Roman"/>
            <w:noProof/>
            <w:sz w:val="24"/>
          </w:rPr>
          <w:t>:  Se considera satisfecho por trabajar en la empresa agroindustrial TUMAN</w:t>
        </w:r>
        <w:r w:rsidR="007651BC">
          <w:rPr>
            <w:rStyle w:val="Hipervnculo"/>
            <w:rFonts w:ascii="Times New Roman" w:hAnsi="Times New Roman" w:cs="Times New Roman"/>
            <w:noProof/>
            <w:sz w:val="24"/>
          </w:rPr>
          <w:tab/>
        </w:r>
        <w:r w:rsidR="00493007" w:rsidRPr="00493007">
          <w:rPr>
            <w:rFonts w:ascii="Times New Roman" w:hAnsi="Times New Roman" w:cs="Times New Roman"/>
            <w:noProof/>
            <w:webHidden/>
            <w:sz w:val="24"/>
          </w:rPr>
          <w:tab/>
        </w:r>
      </w:hyperlink>
      <w:r w:rsidR="00604E9E">
        <w:rPr>
          <w:rFonts w:ascii="Times New Roman" w:hAnsi="Times New Roman" w:cs="Times New Roman"/>
          <w:noProof/>
          <w:sz w:val="24"/>
        </w:rPr>
        <w:tab/>
      </w:r>
      <w:r w:rsidR="006A4453">
        <w:rPr>
          <w:rStyle w:val="Hipervnculo"/>
          <w:rFonts w:ascii="Times New Roman" w:hAnsi="Times New Roman" w:cs="Times New Roman"/>
          <w:b/>
          <w:i w:val="0"/>
          <w:noProof/>
          <w:color w:val="000000" w:themeColor="text1"/>
          <w:sz w:val="24"/>
          <w:u w:val="none"/>
        </w:rPr>
        <w:t>4</w:t>
      </w:r>
      <w:r w:rsidR="007C3D12">
        <w:rPr>
          <w:rStyle w:val="Hipervnculo"/>
          <w:rFonts w:ascii="Times New Roman" w:hAnsi="Times New Roman" w:cs="Times New Roman"/>
          <w:b/>
          <w:i w:val="0"/>
          <w:noProof/>
          <w:color w:val="000000" w:themeColor="text1"/>
          <w:sz w:val="24"/>
          <w:u w:val="none"/>
        </w:rPr>
        <w:t>3</w:t>
      </w:r>
    </w:p>
    <w:p w:rsidR="00493007" w:rsidRPr="00493007" w:rsidRDefault="004A6BCA" w:rsidP="00997CE1">
      <w:pPr>
        <w:pStyle w:val="Tabladeilustraciones"/>
        <w:tabs>
          <w:tab w:val="right" w:leader="dot" w:pos="8041"/>
        </w:tabs>
        <w:spacing w:line="360" w:lineRule="auto"/>
        <w:rPr>
          <w:rFonts w:ascii="Times New Roman" w:hAnsi="Times New Roman" w:cs="Times New Roman"/>
          <w:i w:val="0"/>
          <w:iCs w:val="0"/>
          <w:noProof/>
          <w:sz w:val="28"/>
          <w:szCs w:val="22"/>
          <w:lang w:val="es-ES" w:eastAsia="es-ES"/>
        </w:rPr>
      </w:pPr>
      <w:hyperlink w:anchor="_Toc19260060" w:history="1">
        <w:r w:rsidR="00E578FD">
          <w:rPr>
            <w:rStyle w:val="Hipervnculo"/>
            <w:rFonts w:ascii="Times New Roman" w:hAnsi="Times New Roman" w:cs="Times New Roman"/>
            <w:noProof/>
            <w:sz w:val="24"/>
          </w:rPr>
          <w:t>Figura 6</w:t>
        </w:r>
        <w:r w:rsidR="00493007" w:rsidRPr="00493007">
          <w:rPr>
            <w:rStyle w:val="Hipervnculo"/>
            <w:rFonts w:ascii="Times New Roman" w:hAnsi="Times New Roman" w:cs="Times New Roman"/>
            <w:noProof/>
            <w:sz w:val="24"/>
          </w:rPr>
          <w:t xml:space="preserve">:  </w:t>
        </w:r>
        <w:r w:rsidR="00493007" w:rsidRPr="00493007">
          <w:t>Considera</w:t>
        </w:r>
        <w:r w:rsidR="00493007" w:rsidRPr="00493007">
          <w:rPr>
            <w:rStyle w:val="Hipervnculo"/>
            <w:rFonts w:ascii="Times New Roman" w:hAnsi="Times New Roman" w:cs="Times New Roman"/>
            <w:noProof/>
            <w:sz w:val="24"/>
          </w:rPr>
          <w:t xml:space="preserve"> que recibe una justa retribución económica por las labores desempeñadas</w:t>
        </w:r>
        <w:r w:rsidR="00493007" w:rsidRPr="00493007">
          <w:rPr>
            <w:rFonts w:ascii="Times New Roman" w:hAnsi="Times New Roman" w:cs="Times New Roman"/>
            <w:noProof/>
            <w:webHidden/>
            <w:sz w:val="24"/>
          </w:rPr>
          <w:tab/>
        </w:r>
      </w:hyperlink>
      <w:r w:rsidR="00604E9E">
        <w:rPr>
          <w:rFonts w:ascii="Times New Roman" w:hAnsi="Times New Roman" w:cs="Times New Roman"/>
          <w:noProof/>
          <w:sz w:val="24"/>
        </w:rPr>
        <w:tab/>
      </w:r>
      <w:r w:rsidR="006A4453">
        <w:rPr>
          <w:rStyle w:val="Hipervnculo"/>
          <w:rFonts w:ascii="Times New Roman" w:hAnsi="Times New Roman" w:cs="Times New Roman"/>
          <w:b/>
          <w:i w:val="0"/>
          <w:noProof/>
          <w:color w:val="000000" w:themeColor="text1"/>
          <w:sz w:val="24"/>
          <w:u w:val="none"/>
        </w:rPr>
        <w:t>4</w:t>
      </w:r>
      <w:r w:rsidR="007C3D12">
        <w:rPr>
          <w:rStyle w:val="Hipervnculo"/>
          <w:rFonts w:ascii="Times New Roman" w:hAnsi="Times New Roman" w:cs="Times New Roman"/>
          <w:b/>
          <w:i w:val="0"/>
          <w:noProof/>
          <w:color w:val="000000" w:themeColor="text1"/>
          <w:sz w:val="24"/>
          <w:u w:val="none"/>
        </w:rPr>
        <w:t>4</w:t>
      </w:r>
    </w:p>
    <w:p w:rsidR="00493007" w:rsidRPr="00493007" w:rsidRDefault="004A6BCA" w:rsidP="00997CE1">
      <w:pPr>
        <w:pStyle w:val="Tabladeilustraciones"/>
        <w:tabs>
          <w:tab w:val="right" w:leader="dot" w:pos="8041"/>
        </w:tabs>
        <w:spacing w:line="360" w:lineRule="auto"/>
        <w:rPr>
          <w:rFonts w:ascii="Times New Roman" w:hAnsi="Times New Roman" w:cs="Times New Roman"/>
          <w:i w:val="0"/>
          <w:iCs w:val="0"/>
          <w:noProof/>
          <w:sz w:val="28"/>
          <w:szCs w:val="22"/>
          <w:lang w:val="es-ES" w:eastAsia="es-ES"/>
        </w:rPr>
      </w:pPr>
      <w:hyperlink w:anchor="_Toc19260061" w:history="1">
        <w:r w:rsidR="00E578FD">
          <w:rPr>
            <w:rStyle w:val="Hipervnculo"/>
            <w:rFonts w:ascii="Times New Roman" w:hAnsi="Times New Roman" w:cs="Times New Roman"/>
            <w:noProof/>
            <w:sz w:val="24"/>
          </w:rPr>
          <w:t>Figura 7</w:t>
        </w:r>
        <w:r w:rsidR="00493007" w:rsidRPr="00493007">
          <w:rPr>
            <w:rStyle w:val="Hipervnculo"/>
            <w:rFonts w:ascii="Times New Roman" w:hAnsi="Times New Roman" w:cs="Times New Roman"/>
            <w:noProof/>
            <w:sz w:val="24"/>
          </w:rPr>
          <w:t>:  Considera que su remuneración está por encima de la media en su entorno social</w:t>
        </w:r>
        <w:r w:rsidR="00493007" w:rsidRPr="00493007">
          <w:rPr>
            <w:rFonts w:ascii="Times New Roman" w:hAnsi="Times New Roman" w:cs="Times New Roman"/>
            <w:noProof/>
            <w:webHidden/>
            <w:sz w:val="24"/>
          </w:rPr>
          <w:tab/>
        </w:r>
      </w:hyperlink>
      <w:r w:rsidR="00604E9E">
        <w:rPr>
          <w:rFonts w:ascii="Times New Roman" w:hAnsi="Times New Roman" w:cs="Times New Roman"/>
          <w:noProof/>
          <w:sz w:val="24"/>
        </w:rPr>
        <w:tab/>
      </w:r>
      <w:r w:rsidR="006A4453">
        <w:rPr>
          <w:rStyle w:val="Hipervnculo"/>
          <w:rFonts w:ascii="Times New Roman" w:hAnsi="Times New Roman" w:cs="Times New Roman"/>
          <w:b/>
          <w:i w:val="0"/>
          <w:noProof/>
          <w:color w:val="000000" w:themeColor="text1"/>
          <w:sz w:val="24"/>
          <w:u w:val="none"/>
        </w:rPr>
        <w:t>4</w:t>
      </w:r>
      <w:r w:rsidR="007C3D12">
        <w:rPr>
          <w:rStyle w:val="Hipervnculo"/>
          <w:rFonts w:ascii="Times New Roman" w:hAnsi="Times New Roman" w:cs="Times New Roman"/>
          <w:b/>
          <w:i w:val="0"/>
          <w:noProof/>
          <w:color w:val="000000" w:themeColor="text1"/>
          <w:sz w:val="24"/>
          <w:u w:val="none"/>
        </w:rPr>
        <w:t>5</w:t>
      </w:r>
    </w:p>
    <w:p w:rsidR="00493007" w:rsidRPr="00493007" w:rsidRDefault="004A6BCA" w:rsidP="00997CE1">
      <w:pPr>
        <w:pStyle w:val="Tabladeilustraciones"/>
        <w:tabs>
          <w:tab w:val="right" w:leader="dot" w:pos="8041"/>
        </w:tabs>
        <w:spacing w:line="360" w:lineRule="auto"/>
        <w:rPr>
          <w:rFonts w:ascii="Times New Roman" w:hAnsi="Times New Roman" w:cs="Times New Roman"/>
          <w:i w:val="0"/>
          <w:iCs w:val="0"/>
          <w:noProof/>
          <w:sz w:val="28"/>
          <w:szCs w:val="22"/>
          <w:lang w:val="es-ES" w:eastAsia="es-ES"/>
        </w:rPr>
      </w:pPr>
      <w:hyperlink w:anchor="_Toc19260062" w:history="1">
        <w:r w:rsidR="00E578FD">
          <w:rPr>
            <w:rStyle w:val="Hipervnculo"/>
            <w:rFonts w:ascii="Times New Roman" w:hAnsi="Times New Roman" w:cs="Times New Roman"/>
            <w:noProof/>
            <w:sz w:val="24"/>
          </w:rPr>
          <w:t>Figura 8</w:t>
        </w:r>
        <w:r w:rsidR="00493007" w:rsidRPr="00493007">
          <w:rPr>
            <w:rStyle w:val="Hipervnculo"/>
            <w:rFonts w:ascii="Times New Roman" w:hAnsi="Times New Roman" w:cs="Times New Roman"/>
            <w:noProof/>
            <w:sz w:val="24"/>
          </w:rPr>
          <w:t>:  En relación a las condiciones físicas de su puesto de trabajo (iluminado, temperatura, ventilación, espacio, volumen de ruidos, etc) considera que esta es muy buena</w:t>
        </w:r>
        <w:r w:rsidR="00493007" w:rsidRPr="00493007">
          <w:rPr>
            <w:rFonts w:ascii="Times New Roman" w:hAnsi="Times New Roman" w:cs="Times New Roman"/>
            <w:noProof/>
            <w:webHidden/>
            <w:sz w:val="24"/>
          </w:rPr>
          <w:tab/>
        </w:r>
      </w:hyperlink>
      <w:r w:rsidR="00604E9E">
        <w:rPr>
          <w:rFonts w:ascii="Times New Roman" w:hAnsi="Times New Roman" w:cs="Times New Roman"/>
          <w:noProof/>
          <w:sz w:val="24"/>
        </w:rPr>
        <w:tab/>
      </w:r>
      <w:r w:rsidR="006A4453">
        <w:rPr>
          <w:rStyle w:val="Hipervnculo"/>
          <w:rFonts w:ascii="Times New Roman" w:hAnsi="Times New Roman" w:cs="Times New Roman"/>
          <w:b/>
          <w:i w:val="0"/>
          <w:noProof/>
          <w:color w:val="000000" w:themeColor="text1"/>
          <w:sz w:val="24"/>
          <w:u w:val="none"/>
        </w:rPr>
        <w:t>4</w:t>
      </w:r>
      <w:r w:rsidR="007C3D12">
        <w:rPr>
          <w:rStyle w:val="Hipervnculo"/>
          <w:rFonts w:ascii="Times New Roman" w:hAnsi="Times New Roman" w:cs="Times New Roman"/>
          <w:b/>
          <w:i w:val="0"/>
          <w:noProof/>
          <w:color w:val="000000" w:themeColor="text1"/>
          <w:sz w:val="24"/>
          <w:u w:val="none"/>
        </w:rPr>
        <w:t>6</w:t>
      </w:r>
    </w:p>
    <w:p w:rsidR="00493007" w:rsidRPr="00493007" w:rsidRDefault="004A6BCA" w:rsidP="00997CE1">
      <w:pPr>
        <w:pStyle w:val="Tabladeilustraciones"/>
        <w:tabs>
          <w:tab w:val="right" w:leader="dot" w:pos="8041"/>
        </w:tabs>
        <w:spacing w:line="360" w:lineRule="auto"/>
        <w:rPr>
          <w:rFonts w:ascii="Times New Roman" w:hAnsi="Times New Roman" w:cs="Times New Roman"/>
          <w:i w:val="0"/>
          <w:iCs w:val="0"/>
          <w:noProof/>
          <w:sz w:val="28"/>
          <w:szCs w:val="22"/>
          <w:lang w:val="es-ES" w:eastAsia="es-ES"/>
        </w:rPr>
      </w:pPr>
      <w:hyperlink w:anchor="_Toc19260063" w:history="1">
        <w:r w:rsidR="00E578FD">
          <w:rPr>
            <w:rStyle w:val="Hipervnculo"/>
            <w:rFonts w:ascii="Times New Roman" w:hAnsi="Times New Roman" w:cs="Times New Roman"/>
            <w:noProof/>
            <w:sz w:val="24"/>
          </w:rPr>
          <w:t>Figura 9</w:t>
        </w:r>
        <w:r w:rsidR="00493007" w:rsidRPr="00493007">
          <w:rPr>
            <w:rStyle w:val="Hipervnculo"/>
            <w:rFonts w:ascii="Times New Roman" w:hAnsi="Times New Roman" w:cs="Times New Roman"/>
            <w:noProof/>
            <w:sz w:val="24"/>
          </w:rPr>
          <w:t>:  Los jefes reconocen y valoran mi trabajo</w:t>
        </w:r>
        <w:r w:rsidR="00493007" w:rsidRPr="00493007">
          <w:rPr>
            <w:rFonts w:ascii="Times New Roman" w:hAnsi="Times New Roman" w:cs="Times New Roman"/>
            <w:noProof/>
            <w:webHidden/>
            <w:sz w:val="24"/>
          </w:rPr>
          <w:tab/>
        </w:r>
      </w:hyperlink>
      <w:r w:rsidR="00604E9E">
        <w:rPr>
          <w:rFonts w:ascii="Times New Roman" w:hAnsi="Times New Roman" w:cs="Times New Roman"/>
          <w:noProof/>
          <w:sz w:val="24"/>
        </w:rPr>
        <w:tab/>
      </w:r>
      <w:r w:rsidR="006A4453">
        <w:rPr>
          <w:rStyle w:val="Hipervnculo"/>
          <w:rFonts w:ascii="Times New Roman" w:hAnsi="Times New Roman" w:cs="Times New Roman"/>
          <w:b/>
          <w:i w:val="0"/>
          <w:noProof/>
          <w:color w:val="000000" w:themeColor="text1"/>
          <w:sz w:val="24"/>
          <w:u w:val="none"/>
        </w:rPr>
        <w:t>4</w:t>
      </w:r>
      <w:r w:rsidR="007C3D12">
        <w:rPr>
          <w:rStyle w:val="Hipervnculo"/>
          <w:rFonts w:ascii="Times New Roman" w:hAnsi="Times New Roman" w:cs="Times New Roman"/>
          <w:b/>
          <w:i w:val="0"/>
          <w:noProof/>
          <w:color w:val="000000" w:themeColor="text1"/>
          <w:sz w:val="24"/>
          <w:u w:val="none"/>
        </w:rPr>
        <w:t>7</w:t>
      </w:r>
    </w:p>
    <w:p w:rsidR="00493007" w:rsidRPr="00493007" w:rsidRDefault="004A6BCA" w:rsidP="00997CE1">
      <w:pPr>
        <w:pStyle w:val="Tabladeilustraciones"/>
        <w:tabs>
          <w:tab w:val="right" w:leader="dot" w:pos="8041"/>
        </w:tabs>
        <w:spacing w:line="360" w:lineRule="auto"/>
        <w:rPr>
          <w:rFonts w:ascii="Times New Roman" w:hAnsi="Times New Roman" w:cs="Times New Roman"/>
          <w:i w:val="0"/>
          <w:iCs w:val="0"/>
          <w:noProof/>
          <w:sz w:val="28"/>
          <w:szCs w:val="22"/>
          <w:lang w:val="es-ES" w:eastAsia="es-ES"/>
        </w:rPr>
      </w:pPr>
      <w:hyperlink w:anchor="_Toc19260064" w:history="1">
        <w:r w:rsidR="00E578FD">
          <w:rPr>
            <w:rStyle w:val="Hipervnculo"/>
            <w:rFonts w:ascii="Times New Roman" w:hAnsi="Times New Roman" w:cs="Times New Roman"/>
            <w:noProof/>
            <w:sz w:val="24"/>
          </w:rPr>
          <w:t>Figura 10</w:t>
        </w:r>
        <w:r w:rsidR="00493007" w:rsidRPr="00493007">
          <w:rPr>
            <w:rStyle w:val="Hipervnculo"/>
            <w:rFonts w:ascii="Times New Roman" w:hAnsi="Times New Roman" w:cs="Times New Roman"/>
            <w:noProof/>
            <w:sz w:val="24"/>
          </w:rPr>
          <w:t>:  Participo de las actividades culturales y recreacionales que la organización realiza</w:t>
        </w:r>
        <w:r w:rsidR="00493007" w:rsidRPr="00493007">
          <w:rPr>
            <w:rFonts w:ascii="Times New Roman" w:hAnsi="Times New Roman" w:cs="Times New Roman"/>
            <w:noProof/>
            <w:webHidden/>
            <w:sz w:val="24"/>
          </w:rPr>
          <w:tab/>
        </w:r>
      </w:hyperlink>
      <w:r w:rsidR="00604E9E">
        <w:rPr>
          <w:rFonts w:ascii="Times New Roman" w:hAnsi="Times New Roman" w:cs="Times New Roman"/>
          <w:noProof/>
          <w:sz w:val="24"/>
        </w:rPr>
        <w:tab/>
      </w:r>
      <w:r w:rsidR="006A4453">
        <w:rPr>
          <w:rStyle w:val="Hipervnculo"/>
          <w:rFonts w:ascii="Times New Roman" w:hAnsi="Times New Roman" w:cs="Times New Roman"/>
          <w:b/>
          <w:i w:val="0"/>
          <w:noProof/>
          <w:color w:val="000000" w:themeColor="text1"/>
          <w:sz w:val="24"/>
          <w:u w:val="none"/>
        </w:rPr>
        <w:t>4</w:t>
      </w:r>
      <w:r w:rsidR="007C3D12">
        <w:rPr>
          <w:rStyle w:val="Hipervnculo"/>
          <w:rFonts w:ascii="Times New Roman" w:hAnsi="Times New Roman" w:cs="Times New Roman"/>
          <w:b/>
          <w:i w:val="0"/>
          <w:noProof/>
          <w:color w:val="000000" w:themeColor="text1"/>
          <w:sz w:val="24"/>
          <w:u w:val="none"/>
        </w:rPr>
        <w:t>8</w:t>
      </w:r>
    </w:p>
    <w:p w:rsidR="00493007" w:rsidRPr="00493007" w:rsidRDefault="004A6BCA" w:rsidP="00997CE1">
      <w:pPr>
        <w:pStyle w:val="Tabladeilustraciones"/>
        <w:tabs>
          <w:tab w:val="right" w:leader="dot" w:pos="8041"/>
        </w:tabs>
        <w:spacing w:line="360" w:lineRule="auto"/>
        <w:rPr>
          <w:rFonts w:ascii="Times New Roman" w:hAnsi="Times New Roman" w:cs="Times New Roman"/>
          <w:i w:val="0"/>
          <w:iCs w:val="0"/>
          <w:noProof/>
          <w:sz w:val="28"/>
          <w:szCs w:val="22"/>
          <w:lang w:val="es-ES" w:eastAsia="es-ES"/>
        </w:rPr>
      </w:pPr>
      <w:hyperlink w:anchor="_Toc19260065" w:history="1">
        <w:r w:rsidR="00E578FD">
          <w:rPr>
            <w:rStyle w:val="Hipervnculo"/>
            <w:rFonts w:ascii="Times New Roman" w:hAnsi="Times New Roman" w:cs="Times New Roman"/>
            <w:noProof/>
            <w:sz w:val="24"/>
          </w:rPr>
          <w:t>Figura 11:</w:t>
        </w:r>
        <w:r w:rsidR="00493007" w:rsidRPr="00493007">
          <w:rPr>
            <w:rStyle w:val="Hipervnculo"/>
            <w:rFonts w:ascii="Times New Roman" w:hAnsi="Times New Roman" w:cs="Times New Roman"/>
            <w:noProof/>
            <w:sz w:val="24"/>
          </w:rPr>
          <w:t xml:space="preserve">  La organización cuenta con planes y acciones específicos destinados a mejorar mi trabajo</w:t>
        </w:r>
        <w:r w:rsidR="00493007" w:rsidRPr="00493007">
          <w:rPr>
            <w:rFonts w:ascii="Times New Roman" w:hAnsi="Times New Roman" w:cs="Times New Roman"/>
            <w:noProof/>
            <w:webHidden/>
            <w:sz w:val="24"/>
          </w:rPr>
          <w:tab/>
        </w:r>
      </w:hyperlink>
      <w:r w:rsidR="00604E9E">
        <w:rPr>
          <w:rFonts w:ascii="Times New Roman" w:hAnsi="Times New Roman" w:cs="Times New Roman"/>
          <w:noProof/>
          <w:sz w:val="24"/>
        </w:rPr>
        <w:tab/>
      </w:r>
      <w:r w:rsidR="007C3D12">
        <w:rPr>
          <w:rStyle w:val="Hipervnculo"/>
          <w:rFonts w:ascii="Times New Roman" w:hAnsi="Times New Roman" w:cs="Times New Roman"/>
          <w:b/>
          <w:i w:val="0"/>
          <w:noProof/>
          <w:color w:val="000000" w:themeColor="text1"/>
          <w:sz w:val="24"/>
          <w:u w:val="none"/>
        </w:rPr>
        <w:t>49</w:t>
      </w:r>
    </w:p>
    <w:p w:rsidR="00493007" w:rsidRPr="00493007" w:rsidRDefault="004A6BCA" w:rsidP="00997CE1">
      <w:pPr>
        <w:pStyle w:val="Tabladeilustraciones"/>
        <w:tabs>
          <w:tab w:val="right" w:leader="dot" w:pos="8041"/>
        </w:tabs>
        <w:spacing w:line="360" w:lineRule="auto"/>
        <w:rPr>
          <w:rFonts w:ascii="Times New Roman" w:hAnsi="Times New Roman" w:cs="Times New Roman"/>
          <w:i w:val="0"/>
          <w:iCs w:val="0"/>
          <w:noProof/>
          <w:sz w:val="28"/>
          <w:szCs w:val="22"/>
          <w:lang w:val="es-ES" w:eastAsia="es-ES"/>
        </w:rPr>
      </w:pPr>
      <w:hyperlink w:anchor="_Toc19260066" w:history="1">
        <w:r w:rsidR="00E578FD">
          <w:rPr>
            <w:rStyle w:val="Hipervnculo"/>
            <w:rFonts w:ascii="Times New Roman" w:hAnsi="Times New Roman" w:cs="Times New Roman"/>
            <w:noProof/>
            <w:sz w:val="24"/>
          </w:rPr>
          <w:t>Figura 12</w:t>
        </w:r>
        <w:r w:rsidR="00493007" w:rsidRPr="00493007">
          <w:rPr>
            <w:rStyle w:val="Hipervnculo"/>
            <w:rFonts w:ascii="Times New Roman" w:hAnsi="Times New Roman" w:cs="Times New Roman"/>
            <w:noProof/>
            <w:sz w:val="24"/>
          </w:rPr>
          <w:t>:  Los jefes del área de RRHH se preocupan por mantener elevado el nivel de motivación del personal</w:t>
        </w:r>
      </w:hyperlink>
      <w:r w:rsidR="007651BC">
        <w:rPr>
          <w:rFonts w:ascii="Times New Roman" w:hAnsi="Times New Roman" w:cs="Times New Roman"/>
          <w:noProof/>
          <w:sz w:val="24"/>
        </w:rPr>
        <w:tab/>
      </w:r>
      <w:r w:rsidR="00604E9E">
        <w:rPr>
          <w:rFonts w:ascii="Times New Roman" w:hAnsi="Times New Roman" w:cs="Times New Roman"/>
          <w:noProof/>
          <w:sz w:val="24"/>
        </w:rPr>
        <w:tab/>
      </w:r>
      <w:r w:rsidR="007C3D12">
        <w:rPr>
          <w:rStyle w:val="Hipervnculo"/>
          <w:rFonts w:ascii="Times New Roman" w:hAnsi="Times New Roman" w:cs="Times New Roman"/>
          <w:b/>
          <w:i w:val="0"/>
          <w:noProof/>
          <w:color w:val="000000" w:themeColor="text1"/>
          <w:sz w:val="24"/>
          <w:u w:val="none"/>
        </w:rPr>
        <w:t>50</w:t>
      </w:r>
    </w:p>
    <w:p w:rsidR="00493007" w:rsidRPr="00493007" w:rsidRDefault="004A6BCA" w:rsidP="00997CE1">
      <w:pPr>
        <w:pStyle w:val="Tabladeilustraciones"/>
        <w:tabs>
          <w:tab w:val="right" w:leader="dot" w:pos="8041"/>
        </w:tabs>
        <w:spacing w:line="360" w:lineRule="auto"/>
        <w:rPr>
          <w:rFonts w:ascii="Times New Roman" w:hAnsi="Times New Roman" w:cs="Times New Roman"/>
          <w:i w:val="0"/>
          <w:iCs w:val="0"/>
          <w:noProof/>
          <w:sz w:val="28"/>
          <w:szCs w:val="22"/>
          <w:lang w:val="es-ES" w:eastAsia="es-ES"/>
        </w:rPr>
      </w:pPr>
      <w:hyperlink w:anchor="_Toc19260067" w:history="1">
        <w:r w:rsidR="00E578FD">
          <w:rPr>
            <w:rStyle w:val="Hipervnculo"/>
            <w:rFonts w:ascii="Times New Roman" w:hAnsi="Times New Roman" w:cs="Times New Roman"/>
            <w:noProof/>
            <w:sz w:val="24"/>
          </w:rPr>
          <w:t>Figura 13</w:t>
        </w:r>
        <w:r w:rsidR="00493007" w:rsidRPr="00493007">
          <w:rPr>
            <w:rStyle w:val="Hipervnculo"/>
            <w:rFonts w:ascii="Times New Roman" w:hAnsi="Times New Roman" w:cs="Times New Roman"/>
            <w:noProof/>
            <w:sz w:val="24"/>
          </w:rPr>
          <w:t>:  La organización otorga buenos y equitativos beneficios a los trabajadores</w:t>
        </w:r>
        <w:r w:rsidR="007651BC">
          <w:rPr>
            <w:rStyle w:val="Hipervnculo"/>
            <w:rFonts w:ascii="Times New Roman" w:hAnsi="Times New Roman" w:cs="Times New Roman"/>
            <w:noProof/>
            <w:sz w:val="24"/>
          </w:rPr>
          <w:tab/>
        </w:r>
        <w:r w:rsidR="00493007" w:rsidRPr="00493007">
          <w:rPr>
            <w:rFonts w:ascii="Times New Roman" w:hAnsi="Times New Roman" w:cs="Times New Roman"/>
            <w:noProof/>
            <w:webHidden/>
            <w:sz w:val="24"/>
          </w:rPr>
          <w:tab/>
        </w:r>
      </w:hyperlink>
      <w:r w:rsidR="00604E9E">
        <w:rPr>
          <w:rFonts w:ascii="Times New Roman" w:hAnsi="Times New Roman" w:cs="Times New Roman"/>
          <w:noProof/>
          <w:sz w:val="24"/>
        </w:rPr>
        <w:tab/>
      </w:r>
      <w:r w:rsidR="006A4453">
        <w:rPr>
          <w:rStyle w:val="Hipervnculo"/>
          <w:rFonts w:ascii="Times New Roman" w:hAnsi="Times New Roman" w:cs="Times New Roman"/>
          <w:b/>
          <w:i w:val="0"/>
          <w:noProof/>
          <w:color w:val="000000" w:themeColor="text1"/>
          <w:sz w:val="24"/>
          <w:u w:val="none"/>
        </w:rPr>
        <w:t>5</w:t>
      </w:r>
      <w:r w:rsidR="007C3D12">
        <w:rPr>
          <w:rStyle w:val="Hipervnculo"/>
          <w:rFonts w:ascii="Times New Roman" w:hAnsi="Times New Roman" w:cs="Times New Roman"/>
          <w:b/>
          <w:i w:val="0"/>
          <w:noProof/>
          <w:color w:val="000000" w:themeColor="text1"/>
          <w:sz w:val="24"/>
          <w:u w:val="none"/>
        </w:rPr>
        <w:t>1</w:t>
      </w:r>
    </w:p>
    <w:p w:rsidR="00493007" w:rsidRPr="00493007" w:rsidRDefault="004A6BCA" w:rsidP="00997CE1">
      <w:pPr>
        <w:pStyle w:val="Tabladeilustraciones"/>
        <w:tabs>
          <w:tab w:val="right" w:leader="dot" w:pos="8041"/>
        </w:tabs>
        <w:spacing w:line="360" w:lineRule="auto"/>
        <w:rPr>
          <w:rFonts w:ascii="Times New Roman" w:hAnsi="Times New Roman" w:cs="Times New Roman"/>
          <w:i w:val="0"/>
          <w:iCs w:val="0"/>
          <w:noProof/>
          <w:sz w:val="28"/>
          <w:szCs w:val="22"/>
          <w:lang w:val="es-ES" w:eastAsia="es-ES"/>
        </w:rPr>
      </w:pPr>
      <w:hyperlink w:anchor="_Toc19260068" w:history="1">
        <w:r w:rsidR="00E578FD">
          <w:rPr>
            <w:rStyle w:val="Hipervnculo"/>
            <w:rFonts w:ascii="Times New Roman" w:hAnsi="Times New Roman" w:cs="Times New Roman"/>
            <w:noProof/>
            <w:sz w:val="24"/>
          </w:rPr>
          <w:t>Figura 14</w:t>
        </w:r>
        <w:r w:rsidR="00493007" w:rsidRPr="00493007">
          <w:rPr>
            <w:rStyle w:val="Hipervnculo"/>
            <w:rFonts w:ascii="Times New Roman" w:hAnsi="Times New Roman" w:cs="Times New Roman"/>
            <w:noProof/>
            <w:sz w:val="24"/>
          </w:rPr>
          <w:t>:  Siento apoyo de mi jefe cuando me encuentro en dificultades</w:t>
        </w:r>
        <w:r w:rsidR="00493007" w:rsidRPr="00493007">
          <w:rPr>
            <w:rFonts w:ascii="Times New Roman" w:hAnsi="Times New Roman" w:cs="Times New Roman"/>
            <w:noProof/>
            <w:webHidden/>
            <w:sz w:val="24"/>
          </w:rPr>
          <w:tab/>
        </w:r>
      </w:hyperlink>
      <w:r w:rsidR="00604E9E">
        <w:rPr>
          <w:rFonts w:ascii="Times New Roman" w:hAnsi="Times New Roman" w:cs="Times New Roman"/>
          <w:noProof/>
          <w:sz w:val="24"/>
        </w:rPr>
        <w:tab/>
      </w:r>
      <w:r w:rsidR="006A4453">
        <w:rPr>
          <w:rStyle w:val="Hipervnculo"/>
          <w:rFonts w:ascii="Times New Roman" w:hAnsi="Times New Roman" w:cs="Times New Roman"/>
          <w:b/>
          <w:i w:val="0"/>
          <w:noProof/>
          <w:color w:val="000000" w:themeColor="text1"/>
          <w:sz w:val="24"/>
          <w:u w:val="none"/>
        </w:rPr>
        <w:t>5</w:t>
      </w:r>
      <w:r w:rsidR="007C3D12">
        <w:rPr>
          <w:rStyle w:val="Hipervnculo"/>
          <w:rFonts w:ascii="Times New Roman" w:hAnsi="Times New Roman" w:cs="Times New Roman"/>
          <w:b/>
          <w:i w:val="0"/>
          <w:noProof/>
          <w:color w:val="000000" w:themeColor="text1"/>
          <w:sz w:val="24"/>
          <w:u w:val="none"/>
        </w:rPr>
        <w:t>2</w:t>
      </w:r>
    </w:p>
    <w:p w:rsidR="00493007" w:rsidRPr="00493007" w:rsidRDefault="004A6BCA" w:rsidP="00997CE1">
      <w:pPr>
        <w:pStyle w:val="Tabladeilustraciones"/>
        <w:tabs>
          <w:tab w:val="right" w:leader="dot" w:pos="8041"/>
        </w:tabs>
        <w:spacing w:line="360" w:lineRule="auto"/>
        <w:rPr>
          <w:rFonts w:ascii="Times New Roman" w:hAnsi="Times New Roman" w:cs="Times New Roman"/>
          <w:i w:val="0"/>
          <w:iCs w:val="0"/>
          <w:noProof/>
          <w:sz w:val="28"/>
          <w:szCs w:val="22"/>
          <w:lang w:val="es-ES" w:eastAsia="es-ES"/>
        </w:rPr>
      </w:pPr>
      <w:hyperlink w:anchor="_Toc19260069" w:history="1">
        <w:r w:rsidR="00E578FD">
          <w:rPr>
            <w:rStyle w:val="Hipervnculo"/>
            <w:rFonts w:ascii="Times New Roman" w:hAnsi="Times New Roman" w:cs="Times New Roman"/>
            <w:noProof/>
            <w:sz w:val="24"/>
          </w:rPr>
          <w:t>Figura 15</w:t>
        </w:r>
        <w:r w:rsidR="00493007" w:rsidRPr="00493007">
          <w:rPr>
            <w:rStyle w:val="Hipervnculo"/>
            <w:rFonts w:ascii="Times New Roman" w:hAnsi="Times New Roman" w:cs="Times New Roman"/>
            <w:noProof/>
            <w:sz w:val="24"/>
          </w:rPr>
          <w:t>:  Mi jefe me respalda ante sus superiores</w:t>
        </w:r>
        <w:r w:rsidR="00493007" w:rsidRPr="00493007">
          <w:rPr>
            <w:rFonts w:ascii="Times New Roman" w:hAnsi="Times New Roman" w:cs="Times New Roman"/>
            <w:noProof/>
            <w:webHidden/>
            <w:sz w:val="24"/>
          </w:rPr>
          <w:tab/>
        </w:r>
      </w:hyperlink>
      <w:r w:rsidR="00604E9E">
        <w:rPr>
          <w:rFonts w:ascii="Times New Roman" w:hAnsi="Times New Roman" w:cs="Times New Roman"/>
          <w:noProof/>
          <w:sz w:val="24"/>
        </w:rPr>
        <w:tab/>
      </w:r>
      <w:r w:rsidR="006A4453">
        <w:rPr>
          <w:rStyle w:val="Hipervnculo"/>
          <w:rFonts w:ascii="Times New Roman" w:hAnsi="Times New Roman" w:cs="Times New Roman"/>
          <w:b/>
          <w:i w:val="0"/>
          <w:noProof/>
          <w:color w:val="000000" w:themeColor="text1"/>
          <w:sz w:val="24"/>
          <w:u w:val="none"/>
        </w:rPr>
        <w:t>5</w:t>
      </w:r>
      <w:r w:rsidR="007C3D12">
        <w:rPr>
          <w:rStyle w:val="Hipervnculo"/>
          <w:rFonts w:ascii="Times New Roman" w:hAnsi="Times New Roman" w:cs="Times New Roman"/>
          <w:b/>
          <w:i w:val="0"/>
          <w:noProof/>
          <w:color w:val="000000" w:themeColor="text1"/>
          <w:sz w:val="24"/>
          <w:u w:val="none"/>
        </w:rPr>
        <w:t>3</w:t>
      </w:r>
    </w:p>
    <w:p w:rsidR="00493007" w:rsidRPr="00493007" w:rsidRDefault="004A6BCA" w:rsidP="00997CE1">
      <w:pPr>
        <w:pStyle w:val="Tabladeilustraciones"/>
        <w:tabs>
          <w:tab w:val="right" w:leader="dot" w:pos="8041"/>
        </w:tabs>
        <w:spacing w:line="360" w:lineRule="auto"/>
        <w:rPr>
          <w:rFonts w:ascii="Times New Roman" w:hAnsi="Times New Roman" w:cs="Times New Roman"/>
          <w:i w:val="0"/>
          <w:iCs w:val="0"/>
          <w:noProof/>
          <w:sz w:val="28"/>
          <w:szCs w:val="22"/>
          <w:lang w:val="es-ES" w:eastAsia="es-ES"/>
        </w:rPr>
      </w:pPr>
      <w:hyperlink w:anchor="_Toc19260070" w:history="1">
        <w:r w:rsidR="00E578FD">
          <w:rPr>
            <w:rStyle w:val="Hipervnculo"/>
            <w:rFonts w:ascii="Times New Roman" w:hAnsi="Times New Roman" w:cs="Times New Roman"/>
            <w:noProof/>
            <w:sz w:val="24"/>
          </w:rPr>
          <w:t>Figura 16</w:t>
        </w:r>
        <w:r w:rsidR="00493007" w:rsidRPr="00493007">
          <w:rPr>
            <w:rStyle w:val="Hipervnculo"/>
            <w:rFonts w:ascii="Times New Roman" w:hAnsi="Times New Roman" w:cs="Times New Roman"/>
            <w:noProof/>
            <w:sz w:val="24"/>
          </w:rPr>
          <w:t>:  Su jefe inmediato, ¿tiene una actitud abierta respeto a sus puntos de vista y escucha sus opiniones respecto a cómo llevar a cabo sus funciones</w:t>
        </w:r>
        <w:r w:rsidR="00493007" w:rsidRPr="00493007">
          <w:rPr>
            <w:rFonts w:ascii="Times New Roman" w:hAnsi="Times New Roman" w:cs="Times New Roman"/>
            <w:noProof/>
            <w:webHidden/>
            <w:sz w:val="24"/>
          </w:rPr>
          <w:tab/>
        </w:r>
      </w:hyperlink>
      <w:r w:rsidR="00604E9E">
        <w:rPr>
          <w:rFonts w:ascii="Times New Roman" w:hAnsi="Times New Roman" w:cs="Times New Roman"/>
          <w:noProof/>
          <w:sz w:val="24"/>
        </w:rPr>
        <w:tab/>
      </w:r>
      <w:r w:rsidR="006A4453">
        <w:rPr>
          <w:rStyle w:val="Hipervnculo"/>
          <w:rFonts w:ascii="Times New Roman" w:hAnsi="Times New Roman" w:cs="Times New Roman"/>
          <w:b/>
          <w:i w:val="0"/>
          <w:noProof/>
          <w:color w:val="000000" w:themeColor="text1"/>
          <w:sz w:val="24"/>
          <w:u w:val="none"/>
        </w:rPr>
        <w:t>5</w:t>
      </w:r>
      <w:r w:rsidR="007C3D12">
        <w:rPr>
          <w:rStyle w:val="Hipervnculo"/>
          <w:rFonts w:ascii="Times New Roman" w:hAnsi="Times New Roman" w:cs="Times New Roman"/>
          <w:b/>
          <w:i w:val="0"/>
          <w:noProof/>
          <w:color w:val="000000" w:themeColor="text1"/>
          <w:sz w:val="24"/>
          <w:u w:val="none"/>
        </w:rPr>
        <w:t>4</w:t>
      </w:r>
    </w:p>
    <w:p w:rsidR="00493007" w:rsidRPr="00493007" w:rsidRDefault="004A6BCA" w:rsidP="00997CE1">
      <w:pPr>
        <w:pStyle w:val="Tabladeilustraciones"/>
        <w:tabs>
          <w:tab w:val="right" w:leader="dot" w:pos="8041"/>
        </w:tabs>
        <w:spacing w:line="360" w:lineRule="auto"/>
        <w:rPr>
          <w:rFonts w:ascii="Times New Roman" w:hAnsi="Times New Roman" w:cs="Times New Roman"/>
          <w:i w:val="0"/>
          <w:iCs w:val="0"/>
          <w:noProof/>
          <w:sz w:val="28"/>
          <w:szCs w:val="22"/>
          <w:lang w:val="es-ES" w:eastAsia="es-ES"/>
        </w:rPr>
      </w:pPr>
      <w:hyperlink w:anchor="_Toc19260071" w:history="1">
        <w:r w:rsidR="00E578FD">
          <w:rPr>
            <w:rStyle w:val="Hipervnculo"/>
            <w:rFonts w:ascii="Times New Roman" w:hAnsi="Times New Roman" w:cs="Times New Roman"/>
            <w:noProof/>
            <w:sz w:val="24"/>
          </w:rPr>
          <w:t>Figura 17</w:t>
        </w:r>
        <w:r w:rsidR="00493007" w:rsidRPr="00493007">
          <w:rPr>
            <w:rStyle w:val="Hipervnculo"/>
            <w:rFonts w:ascii="Times New Roman" w:hAnsi="Times New Roman" w:cs="Times New Roman"/>
            <w:noProof/>
            <w:sz w:val="24"/>
          </w:rPr>
          <w:t>:  Existe comunicación dentro de mi grupo de trabajo</w:t>
        </w:r>
        <w:r w:rsidR="00493007" w:rsidRPr="00493007">
          <w:rPr>
            <w:rFonts w:ascii="Times New Roman" w:hAnsi="Times New Roman" w:cs="Times New Roman"/>
            <w:noProof/>
            <w:webHidden/>
            <w:sz w:val="24"/>
          </w:rPr>
          <w:tab/>
        </w:r>
      </w:hyperlink>
      <w:r w:rsidR="00604E9E">
        <w:rPr>
          <w:rFonts w:ascii="Times New Roman" w:hAnsi="Times New Roman" w:cs="Times New Roman"/>
          <w:noProof/>
          <w:sz w:val="24"/>
        </w:rPr>
        <w:tab/>
      </w:r>
      <w:r w:rsidR="006A4453">
        <w:rPr>
          <w:rStyle w:val="Hipervnculo"/>
          <w:rFonts w:ascii="Times New Roman" w:hAnsi="Times New Roman" w:cs="Times New Roman"/>
          <w:b/>
          <w:i w:val="0"/>
          <w:noProof/>
          <w:color w:val="000000" w:themeColor="text1"/>
          <w:sz w:val="24"/>
          <w:u w:val="none"/>
        </w:rPr>
        <w:t>5</w:t>
      </w:r>
      <w:r w:rsidR="007C3D12">
        <w:rPr>
          <w:rStyle w:val="Hipervnculo"/>
          <w:rFonts w:ascii="Times New Roman" w:hAnsi="Times New Roman" w:cs="Times New Roman"/>
          <w:b/>
          <w:i w:val="0"/>
          <w:noProof/>
          <w:color w:val="000000" w:themeColor="text1"/>
          <w:sz w:val="24"/>
          <w:u w:val="none"/>
        </w:rPr>
        <w:t>5</w:t>
      </w:r>
    </w:p>
    <w:p w:rsidR="00493007" w:rsidRPr="00493007" w:rsidRDefault="004A6BCA" w:rsidP="00997CE1">
      <w:pPr>
        <w:pStyle w:val="Tabladeilustraciones"/>
        <w:tabs>
          <w:tab w:val="right" w:leader="dot" w:pos="8041"/>
        </w:tabs>
        <w:spacing w:line="360" w:lineRule="auto"/>
        <w:rPr>
          <w:rFonts w:ascii="Times New Roman" w:hAnsi="Times New Roman" w:cs="Times New Roman"/>
          <w:i w:val="0"/>
          <w:iCs w:val="0"/>
          <w:noProof/>
          <w:sz w:val="28"/>
          <w:szCs w:val="22"/>
          <w:lang w:val="es-ES" w:eastAsia="es-ES"/>
        </w:rPr>
      </w:pPr>
      <w:hyperlink w:anchor="_Toc19260072" w:history="1">
        <w:r w:rsidR="00E578FD">
          <w:rPr>
            <w:rStyle w:val="Hipervnculo"/>
            <w:rFonts w:ascii="Times New Roman" w:hAnsi="Times New Roman" w:cs="Times New Roman"/>
            <w:noProof/>
            <w:sz w:val="24"/>
          </w:rPr>
          <w:t>Figura 18</w:t>
        </w:r>
        <w:r w:rsidR="00493007" w:rsidRPr="00493007">
          <w:rPr>
            <w:rStyle w:val="Hipervnculo"/>
            <w:rFonts w:ascii="Times New Roman" w:hAnsi="Times New Roman" w:cs="Times New Roman"/>
            <w:noProof/>
            <w:sz w:val="24"/>
          </w:rPr>
          <w:t>:  Existe comunicación fluida entre la gerencia y el personal operativo</w:t>
        </w:r>
        <w:r w:rsidR="00493007" w:rsidRPr="00493007">
          <w:rPr>
            <w:rFonts w:ascii="Times New Roman" w:hAnsi="Times New Roman" w:cs="Times New Roman"/>
            <w:noProof/>
            <w:webHidden/>
            <w:sz w:val="24"/>
          </w:rPr>
          <w:tab/>
        </w:r>
      </w:hyperlink>
      <w:r w:rsidR="00604E9E">
        <w:rPr>
          <w:rFonts w:ascii="Times New Roman" w:hAnsi="Times New Roman" w:cs="Times New Roman"/>
          <w:noProof/>
          <w:sz w:val="24"/>
        </w:rPr>
        <w:tab/>
      </w:r>
      <w:r w:rsidR="006A4453">
        <w:rPr>
          <w:rStyle w:val="Hipervnculo"/>
          <w:rFonts w:ascii="Times New Roman" w:hAnsi="Times New Roman" w:cs="Times New Roman"/>
          <w:b/>
          <w:i w:val="0"/>
          <w:noProof/>
          <w:color w:val="000000" w:themeColor="text1"/>
          <w:sz w:val="24"/>
          <w:u w:val="none"/>
        </w:rPr>
        <w:t>5</w:t>
      </w:r>
      <w:r w:rsidR="007C3D12">
        <w:rPr>
          <w:rStyle w:val="Hipervnculo"/>
          <w:rFonts w:ascii="Times New Roman" w:hAnsi="Times New Roman" w:cs="Times New Roman"/>
          <w:b/>
          <w:i w:val="0"/>
          <w:noProof/>
          <w:color w:val="000000" w:themeColor="text1"/>
          <w:sz w:val="24"/>
          <w:u w:val="none"/>
        </w:rPr>
        <w:t>6</w:t>
      </w:r>
    </w:p>
    <w:p w:rsidR="00493007" w:rsidRPr="00493007" w:rsidRDefault="004A6BCA" w:rsidP="00997CE1">
      <w:pPr>
        <w:pStyle w:val="Tabladeilustraciones"/>
        <w:tabs>
          <w:tab w:val="right" w:leader="dot" w:pos="8041"/>
        </w:tabs>
        <w:spacing w:line="360" w:lineRule="auto"/>
        <w:rPr>
          <w:rFonts w:ascii="Times New Roman" w:hAnsi="Times New Roman" w:cs="Times New Roman"/>
          <w:i w:val="0"/>
          <w:iCs w:val="0"/>
          <w:noProof/>
          <w:sz w:val="28"/>
          <w:szCs w:val="22"/>
          <w:lang w:val="es-ES" w:eastAsia="es-ES"/>
        </w:rPr>
      </w:pPr>
      <w:hyperlink w:anchor="_Toc19260073" w:history="1">
        <w:r w:rsidR="00E578FD">
          <w:rPr>
            <w:rStyle w:val="Hipervnculo"/>
            <w:rFonts w:ascii="Times New Roman" w:hAnsi="Times New Roman" w:cs="Times New Roman"/>
            <w:noProof/>
            <w:sz w:val="24"/>
          </w:rPr>
          <w:t>Figura 19</w:t>
        </w:r>
        <w:r w:rsidR="00493007" w:rsidRPr="00493007">
          <w:rPr>
            <w:rStyle w:val="Hipervnculo"/>
            <w:rFonts w:ascii="Times New Roman" w:hAnsi="Times New Roman" w:cs="Times New Roman"/>
            <w:noProof/>
            <w:sz w:val="24"/>
          </w:rPr>
          <w:t>:  Mi equipo trabaja siempre cumpliendo los objetivos</w:t>
        </w:r>
        <w:r w:rsidR="00493007" w:rsidRPr="00493007">
          <w:rPr>
            <w:rFonts w:ascii="Times New Roman" w:hAnsi="Times New Roman" w:cs="Times New Roman"/>
            <w:noProof/>
            <w:webHidden/>
            <w:sz w:val="24"/>
          </w:rPr>
          <w:tab/>
        </w:r>
      </w:hyperlink>
      <w:r w:rsidR="00604E9E">
        <w:rPr>
          <w:rFonts w:ascii="Times New Roman" w:hAnsi="Times New Roman" w:cs="Times New Roman"/>
          <w:noProof/>
          <w:sz w:val="24"/>
        </w:rPr>
        <w:tab/>
      </w:r>
      <w:r w:rsidR="006A4453">
        <w:rPr>
          <w:rStyle w:val="Hipervnculo"/>
          <w:rFonts w:ascii="Times New Roman" w:hAnsi="Times New Roman" w:cs="Times New Roman"/>
          <w:b/>
          <w:i w:val="0"/>
          <w:noProof/>
          <w:color w:val="000000" w:themeColor="text1"/>
          <w:sz w:val="24"/>
          <w:u w:val="none"/>
        </w:rPr>
        <w:t>5</w:t>
      </w:r>
      <w:r w:rsidR="007C3D12">
        <w:rPr>
          <w:rStyle w:val="Hipervnculo"/>
          <w:rFonts w:ascii="Times New Roman" w:hAnsi="Times New Roman" w:cs="Times New Roman"/>
          <w:b/>
          <w:i w:val="0"/>
          <w:noProof/>
          <w:color w:val="000000" w:themeColor="text1"/>
          <w:sz w:val="24"/>
          <w:u w:val="none"/>
        </w:rPr>
        <w:t>7</w:t>
      </w:r>
    </w:p>
    <w:p w:rsidR="00493007" w:rsidRPr="00493007" w:rsidRDefault="004A6BCA" w:rsidP="00997CE1">
      <w:pPr>
        <w:pStyle w:val="Tabladeilustraciones"/>
        <w:tabs>
          <w:tab w:val="right" w:leader="dot" w:pos="8041"/>
        </w:tabs>
        <w:spacing w:line="360" w:lineRule="auto"/>
        <w:rPr>
          <w:rFonts w:ascii="Times New Roman" w:hAnsi="Times New Roman" w:cs="Times New Roman"/>
          <w:i w:val="0"/>
          <w:iCs w:val="0"/>
          <w:noProof/>
          <w:sz w:val="28"/>
          <w:szCs w:val="22"/>
          <w:lang w:val="es-ES" w:eastAsia="es-ES"/>
        </w:rPr>
      </w:pPr>
      <w:hyperlink w:anchor="_Toc19260074" w:history="1">
        <w:r w:rsidR="00E578FD">
          <w:rPr>
            <w:rStyle w:val="Hipervnculo"/>
            <w:rFonts w:ascii="Times New Roman" w:hAnsi="Times New Roman" w:cs="Times New Roman"/>
            <w:noProof/>
            <w:sz w:val="24"/>
          </w:rPr>
          <w:t>Figura 20</w:t>
        </w:r>
        <w:r w:rsidR="00493007" w:rsidRPr="00493007">
          <w:rPr>
            <w:rStyle w:val="Hipervnculo"/>
            <w:rFonts w:ascii="Times New Roman" w:hAnsi="Times New Roman" w:cs="Times New Roman"/>
            <w:noProof/>
            <w:sz w:val="24"/>
          </w:rPr>
          <w:t>:  Mi equipo trabaja optimizando los recursos</w:t>
        </w:r>
        <w:r w:rsidR="00493007" w:rsidRPr="00493007">
          <w:rPr>
            <w:rFonts w:ascii="Times New Roman" w:hAnsi="Times New Roman" w:cs="Times New Roman"/>
            <w:noProof/>
            <w:webHidden/>
            <w:sz w:val="24"/>
          </w:rPr>
          <w:tab/>
        </w:r>
      </w:hyperlink>
      <w:r w:rsidR="00604E9E">
        <w:rPr>
          <w:rFonts w:ascii="Times New Roman" w:hAnsi="Times New Roman" w:cs="Times New Roman"/>
          <w:noProof/>
          <w:sz w:val="24"/>
        </w:rPr>
        <w:tab/>
      </w:r>
      <w:r w:rsidR="006A4453">
        <w:rPr>
          <w:rStyle w:val="Hipervnculo"/>
          <w:rFonts w:ascii="Times New Roman" w:hAnsi="Times New Roman" w:cs="Times New Roman"/>
          <w:b/>
          <w:i w:val="0"/>
          <w:noProof/>
          <w:color w:val="000000" w:themeColor="text1"/>
          <w:sz w:val="24"/>
          <w:u w:val="none"/>
        </w:rPr>
        <w:t>5</w:t>
      </w:r>
      <w:r w:rsidR="007C3D12">
        <w:rPr>
          <w:rStyle w:val="Hipervnculo"/>
          <w:rFonts w:ascii="Times New Roman" w:hAnsi="Times New Roman" w:cs="Times New Roman"/>
          <w:b/>
          <w:i w:val="0"/>
          <w:noProof/>
          <w:color w:val="000000" w:themeColor="text1"/>
          <w:sz w:val="24"/>
          <w:u w:val="none"/>
        </w:rPr>
        <w:t>8</w:t>
      </w:r>
    </w:p>
    <w:p w:rsidR="00493007" w:rsidRPr="00493007" w:rsidRDefault="004A6BCA" w:rsidP="00997CE1">
      <w:pPr>
        <w:pStyle w:val="Tabladeilustraciones"/>
        <w:tabs>
          <w:tab w:val="right" w:leader="dot" w:pos="8041"/>
        </w:tabs>
        <w:spacing w:line="360" w:lineRule="auto"/>
        <w:rPr>
          <w:rFonts w:ascii="Times New Roman" w:hAnsi="Times New Roman" w:cs="Times New Roman"/>
          <w:i w:val="0"/>
          <w:iCs w:val="0"/>
          <w:noProof/>
          <w:sz w:val="28"/>
          <w:szCs w:val="22"/>
          <w:lang w:val="es-ES" w:eastAsia="es-ES"/>
        </w:rPr>
      </w:pPr>
      <w:hyperlink w:anchor="_Toc19260075" w:history="1">
        <w:r w:rsidR="00E578FD">
          <w:rPr>
            <w:rStyle w:val="Hipervnculo"/>
            <w:rFonts w:ascii="Times New Roman" w:hAnsi="Times New Roman" w:cs="Times New Roman"/>
            <w:noProof/>
            <w:sz w:val="24"/>
          </w:rPr>
          <w:t>Figura 21</w:t>
        </w:r>
        <w:r w:rsidR="00493007" w:rsidRPr="00493007">
          <w:rPr>
            <w:rStyle w:val="Hipervnculo"/>
            <w:rFonts w:ascii="Times New Roman" w:hAnsi="Times New Roman" w:cs="Times New Roman"/>
            <w:noProof/>
            <w:sz w:val="24"/>
          </w:rPr>
          <w:t>: Existe el compromiso para apoyar el trabajo de los demás</w:t>
        </w:r>
        <w:r w:rsidR="00493007" w:rsidRPr="00493007">
          <w:rPr>
            <w:rFonts w:ascii="Times New Roman" w:hAnsi="Times New Roman" w:cs="Times New Roman"/>
            <w:noProof/>
            <w:webHidden/>
            <w:sz w:val="24"/>
          </w:rPr>
          <w:tab/>
        </w:r>
      </w:hyperlink>
      <w:r w:rsidR="00604E9E">
        <w:rPr>
          <w:rFonts w:ascii="Times New Roman" w:hAnsi="Times New Roman" w:cs="Times New Roman"/>
          <w:noProof/>
          <w:sz w:val="24"/>
        </w:rPr>
        <w:tab/>
      </w:r>
      <w:r w:rsidR="007C3D12">
        <w:rPr>
          <w:rStyle w:val="Hipervnculo"/>
          <w:rFonts w:ascii="Times New Roman" w:hAnsi="Times New Roman" w:cs="Times New Roman"/>
          <w:b/>
          <w:i w:val="0"/>
          <w:noProof/>
          <w:color w:val="000000" w:themeColor="text1"/>
          <w:sz w:val="24"/>
          <w:u w:val="none"/>
        </w:rPr>
        <w:t>59</w:t>
      </w:r>
    </w:p>
    <w:p w:rsidR="00493007" w:rsidRPr="00493007" w:rsidRDefault="004A6BCA" w:rsidP="00997CE1">
      <w:pPr>
        <w:pStyle w:val="Tabladeilustraciones"/>
        <w:tabs>
          <w:tab w:val="right" w:leader="dot" w:pos="8041"/>
        </w:tabs>
        <w:spacing w:line="360" w:lineRule="auto"/>
        <w:rPr>
          <w:rFonts w:ascii="Times New Roman" w:hAnsi="Times New Roman" w:cs="Times New Roman"/>
          <w:i w:val="0"/>
          <w:iCs w:val="0"/>
          <w:noProof/>
          <w:sz w:val="28"/>
          <w:szCs w:val="22"/>
          <w:lang w:val="es-ES" w:eastAsia="es-ES"/>
        </w:rPr>
      </w:pPr>
      <w:hyperlink w:anchor="_Toc19260076" w:history="1">
        <w:r w:rsidR="00E578FD">
          <w:rPr>
            <w:rStyle w:val="Hipervnculo"/>
            <w:rFonts w:ascii="Times New Roman" w:hAnsi="Times New Roman" w:cs="Times New Roman"/>
            <w:noProof/>
            <w:sz w:val="24"/>
          </w:rPr>
          <w:t>Figura 22</w:t>
        </w:r>
        <w:r w:rsidR="00493007" w:rsidRPr="00493007">
          <w:rPr>
            <w:rStyle w:val="Hipervnculo"/>
            <w:rFonts w:ascii="Times New Roman" w:hAnsi="Times New Roman" w:cs="Times New Roman"/>
            <w:noProof/>
            <w:sz w:val="24"/>
          </w:rPr>
          <w:t>:  Tengo una buena relación con mi jefe directo</w:t>
        </w:r>
        <w:r w:rsidR="00493007" w:rsidRPr="00493007">
          <w:rPr>
            <w:rFonts w:ascii="Times New Roman" w:hAnsi="Times New Roman" w:cs="Times New Roman"/>
            <w:noProof/>
            <w:webHidden/>
            <w:sz w:val="24"/>
          </w:rPr>
          <w:tab/>
        </w:r>
      </w:hyperlink>
      <w:r w:rsidR="00604E9E">
        <w:rPr>
          <w:rFonts w:ascii="Times New Roman" w:hAnsi="Times New Roman" w:cs="Times New Roman"/>
          <w:noProof/>
          <w:sz w:val="24"/>
        </w:rPr>
        <w:tab/>
      </w:r>
      <w:r w:rsidR="007C3D12">
        <w:rPr>
          <w:rStyle w:val="Hipervnculo"/>
          <w:rFonts w:ascii="Times New Roman" w:hAnsi="Times New Roman" w:cs="Times New Roman"/>
          <w:b/>
          <w:i w:val="0"/>
          <w:noProof/>
          <w:color w:val="000000" w:themeColor="text1"/>
          <w:sz w:val="24"/>
          <w:u w:val="none"/>
        </w:rPr>
        <w:t>60</w:t>
      </w:r>
    </w:p>
    <w:p w:rsidR="00493007" w:rsidRPr="00493007" w:rsidRDefault="004A6BCA" w:rsidP="00997CE1">
      <w:pPr>
        <w:pStyle w:val="Tabladeilustraciones"/>
        <w:tabs>
          <w:tab w:val="right" w:leader="dot" w:pos="8041"/>
        </w:tabs>
        <w:spacing w:line="360" w:lineRule="auto"/>
        <w:rPr>
          <w:rFonts w:ascii="Times New Roman" w:hAnsi="Times New Roman" w:cs="Times New Roman"/>
          <w:i w:val="0"/>
          <w:iCs w:val="0"/>
          <w:noProof/>
          <w:sz w:val="28"/>
          <w:szCs w:val="22"/>
          <w:lang w:val="es-ES" w:eastAsia="es-ES"/>
        </w:rPr>
      </w:pPr>
      <w:hyperlink w:anchor="_Toc19260077" w:history="1">
        <w:r w:rsidR="00E578FD">
          <w:rPr>
            <w:rStyle w:val="Hipervnculo"/>
            <w:rFonts w:ascii="Times New Roman" w:hAnsi="Times New Roman" w:cs="Times New Roman"/>
            <w:noProof/>
            <w:sz w:val="24"/>
          </w:rPr>
          <w:t>Figura 23</w:t>
        </w:r>
        <w:r w:rsidR="00493007" w:rsidRPr="00493007">
          <w:rPr>
            <w:rStyle w:val="Hipervnculo"/>
            <w:rFonts w:ascii="Times New Roman" w:hAnsi="Times New Roman" w:cs="Times New Roman"/>
            <w:noProof/>
            <w:sz w:val="24"/>
          </w:rPr>
          <w:t>:  En la organización se respetan las líneas de autoridad</w:t>
        </w:r>
        <w:r w:rsidR="00493007" w:rsidRPr="00493007">
          <w:rPr>
            <w:rFonts w:ascii="Times New Roman" w:hAnsi="Times New Roman" w:cs="Times New Roman"/>
            <w:noProof/>
            <w:webHidden/>
            <w:sz w:val="24"/>
          </w:rPr>
          <w:tab/>
        </w:r>
      </w:hyperlink>
      <w:r w:rsidR="00604E9E">
        <w:rPr>
          <w:rFonts w:ascii="Times New Roman" w:hAnsi="Times New Roman" w:cs="Times New Roman"/>
          <w:noProof/>
          <w:sz w:val="24"/>
        </w:rPr>
        <w:tab/>
      </w:r>
      <w:r w:rsidR="006A4453">
        <w:rPr>
          <w:rStyle w:val="Hipervnculo"/>
          <w:rFonts w:ascii="Times New Roman" w:hAnsi="Times New Roman" w:cs="Times New Roman"/>
          <w:b/>
          <w:i w:val="0"/>
          <w:noProof/>
          <w:color w:val="000000" w:themeColor="text1"/>
          <w:sz w:val="24"/>
          <w:u w:val="none"/>
        </w:rPr>
        <w:t>6</w:t>
      </w:r>
      <w:r w:rsidR="007C3D12">
        <w:rPr>
          <w:rStyle w:val="Hipervnculo"/>
          <w:rFonts w:ascii="Times New Roman" w:hAnsi="Times New Roman" w:cs="Times New Roman"/>
          <w:b/>
          <w:i w:val="0"/>
          <w:noProof/>
          <w:color w:val="000000" w:themeColor="text1"/>
          <w:sz w:val="24"/>
          <w:u w:val="none"/>
        </w:rPr>
        <w:t>1</w:t>
      </w:r>
    </w:p>
    <w:p w:rsidR="00493007" w:rsidRPr="00493007" w:rsidRDefault="004A6BCA" w:rsidP="00997CE1">
      <w:pPr>
        <w:pStyle w:val="Tabladeilustraciones"/>
        <w:tabs>
          <w:tab w:val="right" w:leader="dot" w:pos="8041"/>
        </w:tabs>
        <w:spacing w:line="360" w:lineRule="auto"/>
        <w:rPr>
          <w:rFonts w:ascii="Times New Roman" w:hAnsi="Times New Roman" w:cs="Times New Roman"/>
          <w:i w:val="0"/>
          <w:iCs w:val="0"/>
          <w:noProof/>
          <w:sz w:val="28"/>
          <w:szCs w:val="22"/>
          <w:lang w:val="es-ES" w:eastAsia="es-ES"/>
        </w:rPr>
      </w:pPr>
      <w:hyperlink w:anchor="_Toc19260078" w:history="1">
        <w:r w:rsidR="00E578FD">
          <w:rPr>
            <w:rStyle w:val="Hipervnculo"/>
            <w:rFonts w:ascii="Times New Roman" w:hAnsi="Times New Roman" w:cs="Times New Roman"/>
            <w:noProof/>
            <w:sz w:val="24"/>
          </w:rPr>
          <w:t>Figura 24</w:t>
        </w:r>
        <w:r w:rsidR="00493007" w:rsidRPr="00493007">
          <w:rPr>
            <w:rStyle w:val="Hipervnculo"/>
            <w:rFonts w:ascii="Times New Roman" w:hAnsi="Times New Roman" w:cs="Times New Roman"/>
            <w:noProof/>
            <w:sz w:val="24"/>
          </w:rPr>
          <w:t>:  En el área de RRHH  cuenta con instalaciones modernas y atractivas</w:t>
        </w:r>
        <w:r w:rsidR="00493007" w:rsidRPr="00493007">
          <w:rPr>
            <w:rFonts w:ascii="Times New Roman" w:hAnsi="Times New Roman" w:cs="Times New Roman"/>
            <w:noProof/>
            <w:webHidden/>
            <w:sz w:val="24"/>
          </w:rPr>
          <w:tab/>
        </w:r>
      </w:hyperlink>
      <w:r w:rsidR="00604E9E">
        <w:rPr>
          <w:rFonts w:ascii="Times New Roman" w:hAnsi="Times New Roman" w:cs="Times New Roman"/>
          <w:noProof/>
          <w:sz w:val="24"/>
        </w:rPr>
        <w:tab/>
      </w:r>
      <w:r w:rsidR="006A4453">
        <w:rPr>
          <w:rStyle w:val="Hipervnculo"/>
          <w:rFonts w:ascii="Times New Roman" w:hAnsi="Times New Roman" w:cs="Times New Roman"/>
          <w:b/>
          <w:i w:val="0"/>
          <w:noProof/>
          <w:color w:val="000000" w:themeColor="text1"/>
          <w:sz w:val="24"/>
          <w:u w:val="none"/>
        </w:rPr>
        <w:t>6</w:t>
      </w:r>
      <w:r w:rsidR="007C3D12">
        <w:rPr>
          <w:rStyle w:val="Hipervnculo"/>
          <w:rFonts w:ascii="Times New Roman" w:hAnsi="Times New Roman" w:cs="Times New Roman"/>
          <w:b/>
          <w:i w:val="0"/>
          <w:noProof/>
          <w:color w:val="000000" w:themeColor="text1"/>
          <w:sz w:val="24"/>
          <w:u w:val="none"/>
        </w:rPr>
        <w:t>2</w:t>
      </w:r>
    </w:p>
    <w:p w:rsidR="00493007" w:rsidRPr="00493007" w:rsidRDefault="004A6BCA" w:rsidP="00997CE1">
      <w:pPr>
        <w:pStyle w:val="Tabladeilustraciones"/>
        <w:tabs>
          <w:tab w:val="right" w:leader="dot" w:pos="8041"/>
        </w:tabs>
        <w:spacing w:line="360" w:lineRule="auto"/>
        <w:rPr>
          <w:rFonts w:ascii="Times New Roman" w:hAnsi="Times New Roman" w:cs="Times New Roman"/>
          <w:i w:val="0"/>
          <w:iCs w:val="0"/>
          <w:noProof/>
          <w:sz w:val="28"/>
          <w:szCs w:val="22"/>
          <w:lang w:val="es-ES" w:eastAsia="es-ES"/>
        </w:rPr>
      </w:pPr>
      <w:hyperlink w:anchor="_Toc19260079" w:history="1">
        <w:r w:rsidR="00E578FD">
          <w:rPr>
            <w:rStyle w:val="Hipervnculo"/>
            <w:rFonts w:ascii="Times New Roman" w:hAnsi="Times New Roman" w:cs="Times New Roman"/>
            <w:noProof/>
            <w:sz w:val="24"/>
          </w:rPr>
          <w:t>Figura 25</w:t>
        </w:r>
        <w:r w:rsidR="00493007" w:rsidRPr="00493007">
          <w:rPr>
            <w:rStyle w:val="Hipervnculo"/>
            <w:rFonts w:ascii="Times New Roman" w:hAnsi="Times New Roman" w:cs="Times New Roman"/>
            <w:noProof/>
            <w:sz w:val="24"/>
          </w:rPr>
          <w:t>:  En las oficinas  cuenta con los servicios necesarios para sentirme cómodo</w:t>
        </w:r>
        <w:r w:rsidR="007651BC">
          <w:rPr>
            <w:rStyle w:val="Hipervnculo"/>
            <w:rFonts w:ascii="Times New Roman" w:hAnsi="Times New Roman" w:cs="Times New Roman"/>
            <w:noProof/>
            <w:sz w:val="24"/>
          </w:rPr>
          <w:tab/>
        </w:r>
        <w:r w:rsidR="00493007" w:rsidRPr="00493007">
          <w:rPr>
            <w:rFonts w:ascii="Times New Roman" w:hAnsi="Times New Roman" w:cs="Times New Roman"/>
            <w:noProof/>
            <w:webHidden/>
            <w:sz w:val="24"/>
          </w:rPr>
          <w:tab/>
        </w:r>
      </w:hyperlink>
      <w:r w:rsidR="00604E9E">
        <w:rPr>
          <w:rFonts w:ascii="Times New Roman" w:hAnsi="Times New Roman" w:cs="Times New Roman"/>
          <w:noProof/>
          <w:sz w:val="24"/>
        </w:rPr>
        <w:tab/>
      </w:r>
      <w:r w:rsidR="006A4453">
        <w:rPr>
          <w:rStyle w:val="Hipervnculo"/>
          <w:rFonts w:ascii="Times New Roman" w:hAnsi="Times New Roman" w:cs="Times New Roman"/>
          <w:b/>
          <w:i w:val="0"/>
          <w:noProof/>
          <w:color w:val="000000" w:themeColor="text1"/>
          <w:sz w:val="24"/>
          <w:u w:val="none"/>
        </w:rPr>
        <w:t>6</w:t>
      </w:r>
      <w:r w:rsidR="007C3D12">
        <w:rPr>
          <w:rStyle w:val="Hipervnculo"/>
          <w:rFonts w:ascii="Times New Roman" w:hAnsi="Times New Roman" w:cs="Times New Roman"/>
          <w:b/>
          <w:i w:val="0"/>
          <w:noProof/>
          <w:color w:val="000000" w:themeColor="text1"/>
          <w:sz w:val="24"/>
          <w:u w:val="none"/>
        </w:rPr>
        <w:t>3</w:t>
      </w:r>
    </w:p>
    <w:p w:rsidR="00493007" w:rsidRPr="00493007" w:rsidRDefault="004A6BCA" w:rsidP="00997CE1">
      <w:pPr>
        <w:pStyle w:val="Tabladeilustraciones"/>
        <w:tabs>
          <w:tab w:val="right" w:leader="dot" w:pos="8041"/>
        </w:tabs>
        <w:spacing w:line="360" w:lineRule="auto"/>
        <w:rPr>
          <w:rFonts w:ascii="Times New Roman" w:hAnsi="Times New Roman" w:cs="Times New Roman"/>
          <w:i w:val="0"/>
          <w:iCs w:val="0"/>
          <w:noProof/>
          <w:sz w:val="28"/>
          <w:szCs w:val="22"/>
          <w:lang w:val="es-ES" w:eastAsia="es-ES"/>
        </w:rPr>
      </w:pPr>
      <w:hyperlink w:anchor="_Toc19260080" w:history="1">
        <w:r w:rsidR="00E578FD">
          <w:rPr>
            <w:rStyle w:val="Hipervnculo"/>
            <w:rFonts w:ascii="Times New Roman" w:hAnsi="Times New Roman" w:cs="Times New Roman"/>
            <w:noProof/>
            <w:sz w:val="24"/>
          </w:rPr>
          <w:t>Figura 26</w:t>
        </w:r>
        <w:r w:rsidR="00493007" w:rsidRPr="00493007">
          <w:rPr>
            <w:rStyle w:val="Hipervnculo"/>
            <w:rFonts w:ascii="Times New Roman" w:hAnsi="Times New Roman" w:cs="Times New Roman"/>
            <w:noProof/>
            <w:sz w:val="24"/>
          </w:rPr>
          <w:t>:  : En el área RRHH cuenta con todas las instalaciones, facilidades y servicios</w:t>
        </w:r>
        <w:r w:rsidR="00493007" w:rsidRPr="00493007">
          <w:rPr>
            <w:rFonts w:ascii="Times New Roman" w:hAnsi="Times New Roman" w:cs="Times New Roman"/>
            <w:noProof/>
            <w:webHidden/>
            <w:sz w:val="24"/>
          </w:rPr>
          <w:tab/>
        </w:r>
      </w:hyperlink>
      <w:r w:rsidR="00604E9E">
        <w:rPr>
          <w:rFonts w:ascii="Times New Roman" w:hAnsi="Times New Roman" w:cs="Times New Roman"/>
          <w:noProof/>
          <w:sz w:val="24"/>
        </w:rPr>
        <w:tab/>
      </w:r>
      <w:r w:rsidR="006A4453">
        <w:rPr>
          <w:rStyle w:val="Hipervnculo"/>
          <w:rFonts w:ascii="Times New Roman" w:hAnsi="Times New Roman" w:cs="Times New Roman"/>
          <w:b/>
          <w:i w:val="0"/>
          <w:noProof/>
          <w:color w:val="000000" w:themeColor="text1"/>
          <w:sz w:val="24"/>
          <w:u w:val="none"/>
        </w:rPr>
        <w:t>6</w:t>
      </w:r>
      <w:r w:rsidR="007C3D12">
        <w:rPr>
          <w:rStyle w:val="Hipervnculo"/>
          <w:rFonts w:ascii="Times New Roman" w:hAnsi="Times New Roman" w:cs="Times New Roman"/>
          <w:b/>
          <w:i w:val="0"/>
          <w:noProof/>
          <w:color w:val="000000" w:themeColor="text1"/>
          <w:sz w:val="24"/>
          <w:u w:val="none"/>
        </w:rPr>
        <w:t>4</w:t>
      </w:r>
    </w:p>
    <w:p w:rsidR="00493007" w:rsidRPr="00493007" w:rsidRDefault="004A6BCA" w:rsidP="00997CE1">
      <w:pPr>
        <w:pStyle w:val="Tabladeilustraciones"/>
        <w:tabs>
          <w:tab w:val="right" w:leader="dot" w:pos="8041"/>
        </w:tabs>
        <w:spacing w:line="360" w:lineRule="auto"/>
        <w:rPr>
          <w:rFonts w:ascii="Times New Roman" w:hAnsi="Times New Roman" w:cs="Times New Roman"/>
          <w:i w:val="0"/>
          <w:iCs w:val="0"/>
          <w:noProof/>
          <w:sz w:val="28"/>
          <w:szCs w:val="22"/>
          <w:lang w:val="es-ES" w:eastAsia="es-ES"/>
        </w:rPr>
      </w:pPr>
      <w:hyperlink w:anchor="_Toc19260081" w:history="1">
        <w:r w:rsidR="00E578FD">
          <w:rPr>
            <w:rStyle w:val="Hipervnculo"/>
            <w:rFonts w:ascii="Times New Roman" w:hAnsi="Times New Roman" w:cs="Times New Roman"/>
            <w:noProof/>
            <w:sz w:val="24"/>
          </w:rPr>
          <w:t>Figura 27</w:t>
        </w:r>
        <w:r w:rsidR="00493007" w:rsidRPr="00493007">
          <w:rPr>
            <w:rStyle w:val="Hipervnculo"/>
            <w:rFonts w:ascii="Times New Roman" w:hAnsi="Times New Roman" w:cs="Times New Roman"/>
            <w:noProof/>
            <w:sz w:val="24"/>
          </w:rPr>
          <w:t>:  : Los trabajadores del área de RRHH tienen una apariencia limpia y agradable</w:t>
        </w:r>
        <w:r w:rsidR="00493007" w:rsidRPr="00493007">
          <w:rPr>
            <w:rFonts w:ascii="Times New Roman" w:hAnsi="Times New Roman" w:cs="Times New Roman"/>
            <w:noProof/>
            <w:webHidden/>
            <w:sz w:val="24"/>
          </w:rPr>
          <w:tab/>
        </w:r>
      </w:hyperlink>
      <w:r w:rsidR="00604E9E">
        <w:rPr>
          <w:rFonts w:ascii="Times New Roman" w:hAnsi="Times New Roman" w:cs="Times New Roman"/>
          <w:noProof/>
          <w:sz w:val="24"/>
        </w:rPr>
        <w:tab/>
      </w:r>
      <w:r w:rsidR="006A4453">
        <w:rPr>
          <w:rStyle w:val="Hipervnculo"/>
          <w:rFonts w:ascii="Times New Roman" w:hAnsi="Times New Roman" w:cs="Times New Roman"/>
          <w:b/>
          <w:i w:val="0"/>
          <w:noProof/>
          <w:color w:val="000000" w:themeColor="text1"/>
          <w:sz w:val="24"/>
          <w:u w:val="none"/>
        </w:rPr>
        <w:t>6</w:t>
      </w:r>
      <w:r w:rsidR="007C3D12">
        <w:rPr>
          <w:rStyle w:val="Hipervnculo"/>
          <w:rFonts w:ascii="Times New Roman" w:hAnsi="Times New Roman" w:cs="Times New Roman"/>
          <w:b/>
          <w:i w:val="0"/>
          <w:noProof/>
          <w:color w:val="000000" w:themeColor="text1"/>
          <w:sz w:val="24"/>
          <w:u w:val="none"/>
        </w:rPr>
        <w:t>5</w:t>
      </w:r>
    </w:p>
    <w:p w:rsidR="00493007" w:rsidRPr="00493007" w:rsidRDefault="004A6BCA" w:rsidP="00997CE1">
      <w:pPr>
        <w:pStyle w:val="Tabladeilustraciones"/>
        <w:tabs>
          <w:tab w:val="right" w:leader="dot" w:pos="8041"/>
        </w:tabs>
        <w:spacing w:line="360" w:lineRule="auto"/>
        <w:rPr>
          <w:rFonts w:ascii="Times New Roman" w:hAnsi="Times New Roman" w:cs="Times New Roman"/>
          <w:i w:val="0"/>
          <w:iCs w:val="0"/>
          <w:noProof/>
          <w:sz w:val="28"/>
          <w:szCs w:val="22"/>
          <w:lang w:val="es-ES" w:eastAsia="es-ES"/>
        </w:rPr>
      </w:pPr>
      <w:hyperlink w:anchor="_Toc19260082" w:history="1">
        <w:r w:rsidR="00E578FD">
          <w:rPr>
            <w:rStyle w:val="Hipervnculo"/>
            <w:rFonts w:ascii="Times New Roman" w:hAnsi="Times New Roman" w:cs="Times New Roman"/>
            <w:noProof/>
            <w:sz w:val="24"/>
          </w:rPr>
          <w:t>Figura 28</w:t>
        </w:r>
        <w:r w:rsidR="00493007" w:rsidRPr="00493007">
          <w:rPr>
            <w:rStyle w:val="Hipervnculo"/>
            <w:rFonts w:ascii="Times New Roman" w:hAnsi="Times New Roman" w:cs="Times New Roman"/>
            <w:noProof/>
            <w:sz w:val="24"/>
          </w:rPr>
          <w:t>:  Los distintos servicios que me presta el área de RRHH   son presentados correctamente desde la primera vez</w:t>
        </w:r>
        <w:r w:rsidR="00493007" w:rsidRPr="00493007">
          <w:rPr>
            <w:rFonts w:ascii="Times New Roman" w:hAnsi="Times New Roman" w:cs="Times New Roman"/>
            <w:noProof/>
            <w:webHidden/>
            <w:sz w:val="24"/>
          </w:rPr>
          <w:tab/>
        </w:r>
      </w:hyperlink>
      <w:r w:rsidR="00604E9E">
        <w:rPr>
          <w:rFonts w:ascii="Times New Roman" w:hAnsi="Times New Roman" w:cs="Times New Roman"/>
          <w:noProof/>
          <w:sz w:val="24"/>
        </w:rPr>
        <w:tab/>
      </w:r>
      <w:r w:rsidR="006A4453">
        <w:rPr>
          <w:rStyle w:val="Hipervnculo"/>
          <w:rFonts w:ascii="Times New Roman" w:hAnsi="Times New Roman" w:cs="Times New Roman"/>
          <w:b/>
          <w:i w:val="0"/>
          <w:noProof/>
          <w:color w:val="000000" w:themeColor="text1"/>
          <w:sz w:val="24"/>
          <w:u w:val="none"/>
        </w:rPr>
        <w:t>6</w:t>
      </w:r>
      <w:r w:rsidR="007C3D12">
        <w:rPr>
          <w:rStyle w:val="Hipervnculo"/>
          <w:rFonts w:ascii="Times New Roman" w:hAnsi="Times New Roman" w:cs="Times New Roman"/>
          <w:b/>
          <w:i w:val="0"/>
          <w:noProof/>
          <w:color w:val="000000" w:themeColor="text1"/>
          <w:sz w:val="24"/>
          <w:u w:val="none"/>
        </w:rPr>
        <w:t>6</w:t>
      </w:r>
    </w:p>
    <w:p w:rsidR="00493007" w:rsidRPr="00493007" w:rsidRDefault="004A6BCA" w:rsidP="00997CE1">
      <w:pPr>
        <w:pStyle w:val="Tabladeilustraciones"/>
        <w:tabs>
          <w:tab w:val="right" w:leader="dot" w:pos="8041"/>
        </w:tabs>
        <w:spacing w:line="360" w:lineRule="auto"/>
        <w:rPr>
          <w:rFonts w:ascii="Times New Roman" w:hAnsi="Times New Roman" w:cs="Times New Roman"/>
          <w:i w:val="0"/>
          <w:iCs w:val="0"/>
          <w:noProof/>
          <w:sz w:val="28"/>
          <w:szCs w:val="22"/>
          <w:lang w:val="es-ES" w:eastAsia="es-ES"/>
        </w:rPr>
      </w:pPr>
      <w:hyperlink w:anchor="_Toc19260083" w:history="1">
        <w:r w:rsidR="00E578FD">
          <w:rPr>
            <w:rStyle w:val="Hipervnculo"/>
            <w:rFonts w:ascii="Times New Roman" w:hAnsi="Times New Roman" w:cs="Times New Roman"/>
            <w:noProof/>
            <w:sz w:val="24"/>
          </w:rPr>
          <w:t>Figura 29</w:t>
        </w:r>
        <w:r w:rsidR="00493007" w:rsidRPr="00493007">
          <w:rPr>
            <w:rStyle w:val="Hipervnculo"/>
            <w:rFonts w:ascii="Times New Roman" w:hAnsi="Times New Roman" w:cs="Times New Roman"/>
            <w:noProof/>
            <w:sz w:val="24"/>
          </w:rPr>
          <w:t>:  Cuando necesito ayuda, siento la confianza de acudir al personal del área de RRHH para que se haga cargo de mi asunto</w:t>
        </w:r>
        <w:r w:rsidR="00493007" w:rsidRPr="00493007">
          <w:rPr>
            <w:rFonts w:ascii="Times New Roman" w:hAnsi="Times New Roman" w:cs="Times New Roman"/>
            <w:noProof/>
            <w:webHidden/>
            <w:sz w:val="24"/>
          </w:rPr>
          <w:tab/>
        </w:r>
      </w:hyperlink>
      <w:r w:rsidR="00604E9E">
        <w:rPr>
          <w:rFonts w:ascii="Times New Roman" w:hAnsi="Times New Roman" w:cs="Times New Roman"/>
          <w:noProof/>
          <w:sz w:val="24"/>
        </w:rPr>
        <w:tab/>
      </w:r>
      <w:r w:rsidR="006A4453">
        <w:rPr>
          <w:rStyle w:val="Hipervnculo"/>
          <w:rFonts w:ascii="Times New Roman" w:hAnsi="Times New Roman" w:cs="Times New Roman"/>
          <w:b/>
          <w:i w:val="0"/>
          <w:noProof/>
          <w:color w:val="000000" w:themeColor="text1"/>
          <w:sz w:val="24"/>
          <w:u w:val="none"/>
        </w:rPr>
        <w:t>6</w:t>
      </w:r>
      <w:r w:rsidR="007C3D12">
        <w:rPr>
          <w:rStyle w:val="Hipervnculo"/>
          <w:rFonts w:ascii="Times New Roman" w:hAnsi="Times New Roman" w:cs="Times New Roman"/>
          <w:b/>
          <w:i w:val="0"/>
          <w:noProof/>
          <w:color w:val="000000" w:themeColor="text1"/>
          <w:sz w:val="24"/>
          <w:u w:val="none"/>
        </w:rPr>
        <w:t>7</w:t>
      </w:r>
    </w:p>
    <w:p w:rsidR="00493007" w:rsidRPr="00493007" w:rsidRDefault="004A6BCA" w:rsidP="00997CE1">
      <w:pPr>
        <w:pStyle w:val="Tabladeilustraciones"/>
        <w:tabs>
          <w:tab w:val="right" w:leader="dot" w:pos="8041"/>
        </w:tabs>
        <w:spacing w:line="360" w:lineRule="auto"/>
        <w:rPr>
          <w:rFonts w:ascii="Times New Roman" w:hAnsi="Times New Roman" w:cs="Times New Roman"/>
          <w:i w:val="0"/>
          <w:iCs w:val="0"/>
          <w:noProof/>
          <w:sz w:val="28"/>
          <w:szCs w:val="22"/>
          <w:lang w:val="es-ES" w:eastAsia="es-ES"/>
        </w:rPr>
      </w:pPr>
      <w:hyperlink w:anchor="_Toc19260084" w:history="1">
        <w:r w:rsidR="00E578FD">
          <w:rPr>
            <w:rStyle w:val="Hipervnculo"/>
            <w:rFonts w:ascii="Times New Roman" w:hAnsi="Times New Roman" w:cs="Times New Roman"/>
            <w:noProof/>
            <w:sz w:val="24"/>
          </w:rPr>
          <w:t>Figura 30</w:t>
        </w:r>
        <w:r w:rsidR="00493007" w:rsidRPr="00493007">
          <w:rPr>
            <w:rStyle w:val="Hipervnculo"/>
            <w:rFonts w:ascii="Times New Roman" w:hAnsi="Times New Roman" w:cs="Times New Roman"/>
            <w:noProof/>
            <w:sz w:val="24"/>
          </w:rPr>
          <w:t>:  Se percibe una buena orientación de parte de los colaboradores de la Empresa Túman, para la entrega del producto</w:t>
        </w:r>
        <w:r w:rsidR="00493007" w:rsidRPr="00493007">
          <w:rPr>
            <w:rFonts w:ascii="Times New Roman" w:hAnsi="Times New Roman" w:cs="Times New Roman"/>
            <w:noProof/>
            <w:webHidden/>
            <w:sz w:val="24"/>
          </w:rPr>
          <w:tab/>
        </w:r>
      </w:hyperlink>
      <w:r w:rsidR="00604E9E">
        <w:rPr>
          <w:rFonts w:ascii="Times New Roman" w:hAnsi="Times New Roman" w:cs="Times New Roman"/>
          <w:noProof/>
          <w:sz w:val="24"/>
        </w:rPr>
        <w:tab/>
      </w:r>
      <w:r w:rsidR="006A4453">
        <w:rPr>
          <w:rStyle w:val="Hipervnculo"/>
          <w:rFonts w:ascii="Times New Roman" w:hAnsi="Times New Roman" w:cs="Times New Roman"/>
          <w:b/>
          <w:i w:val="0"/>
          <w:noProof/>
          <w:color w:val="000000" w:themeColor="text1"/>
          <w:sz w:val="24"/>
          <w:u w:val="none"/>
        </w:rPr>
        <w:t>6</w:t>
      </w:r>
      <w:r w:rsidR="007C3D12">
        <w:rPr>
          <w:rStyle w:val="Hipervnculo"/>
          <w:rFonts w:ascii="Times New Roman" w:hAnsi="Times New Roman" w:cs="Times New Roman"/>
          <w:b/>
          <w:i w:val="0"/>
          <w:noProof/>
          <w:color w:val="000000" w:themeColor="text1"/>
          <w:sz w:val="24"/>
          <w:u w:val="none"/>
        </w:rPr>
        <w:t>8</w:t>
      </w:r>
    </w:p>
    <w:p w:rsidR="00493007" w:rsidRPr="00493007" w:rsidRDefault="004A6BCA" w:rsidP="00997CE1">
      <w:pPr>
        <w:pStyle w:val="Tabladeilustraciones"/>
        <w:tabs>
          <w:tab w:val="right" w:leader="dot" w:pos="8041"/>
        </w:tabs>
        <w:spacing w:line="360" w:lineRule="auto"/>
        <w:rPr>
          <w:rFonts w:ascii="Times New Roman" w:hAnsi="Times New Roman" w:cs="Times New Roman"/>
          <w:i w:val="0"/>
          <w:iCs w:val="0"/>
          <w:noProof/>
          <w:sz w:val="28"/>
          <w:szCs w:val="22"/>
          <w:lang w:val="es-ES" w:eastAsia="es-ES"/>
        </w:rPr>
      </w:pPr>
      <w:hyperlink w:anchor="_Toc19260085" w:history="1">
        <w:r w:rsidR="00E578FD">
          <w:rPr>
            <w:rStyle w:val="Hipervnculo"/>
            <w:rFonts w:ascii="Times New Roman" w:hAnsi="Times New Roman" w:cs="Times New Roman"/>
            <w:noProof/>
            <w:sz w:val="24"/>
          </w:rPr>
          <w:t>Figura 31</w:t>
        </w:r>
        <w:r w:rsidR="00493007" w:rsidRPr="00493007">
          <w:rPr>
            <w:rStyle w:val="Hipervnculo"/>
            <w:rFonts w:ascii="Times New Roman" w:hAnsi="Times New Roman" w:cs="Times New Roman"/>
            <w:noProof/>
            <w:sz w:val="24"/>
          </w:rPr>
          <w:t>: : La información promocional difundida en la página web de la Empresa de Túman es la adecuada</w:t>
        </w:r>
        <w:r w:rsidR="00493007" w:rsidRPr="00493007">
          <w:rPr>
            <w:rFonts w:ascii="Times New Roman" w:hAnsi="Times New Roman" w:cs="Times New Roman"/>
            <w:noProof/>
            <w:webHidden/>
            <w:sz w:val="24"/>
          </w:rPr>
          <w:tab/>
        </w:r>
      </w:hyperlink>
      <w:r w:rsidR="00604E9E">
        <w:rPr>
          <w:rFonts w:ascii="Times New Roman" w:hAnsi="Times New Roman" w:cs="Times New Roman"/>
          <w:noProof/>
          <w:sz w:val="24"/>
        </w:rPr>
        <w:tab/>
      </w:r>
      <w:r w:rsidR="007C3D12">
        <w:rPr>
          <w:rStyle w:val="Hipervnculo"/>
          <w:rFonts w:ascii="Times New Roman" w:hAnsi="Times New Roman" w:cs="Times New Roman"/>
          <w:b/>
          <w:i w:val="0"/>
          <w:noProof/>
          <w:color w:val="000000" w:themeColor="text1"/>
          <w:sz w:val="24"/>
          <w:u w:val="none"/>
        </w:rPr>
        <w:t>69</w:t>
      </w:r>
    </w:p>
    <w:p w:rsidR="00493007" w:rsidRPr="00493007" w:rsidRDefault="004A6BCA" w:rsidP="00997CE1">
      <w:pPr>
        <w:pStyle w:val="Tabladeilustraciones"/>
        <w:tabs>
          <w:tab w:val="right" w:leader="dot" w:pos="8041"/>
        </w:tabs>
        <w:spacing w:line="360" w:lineRule="auto"/>
        <w:rPr>
          <w:rFonts w:ascii="Times New Roman" w:hAnsi="Times New Roman" w:cs="Times New Roman"/>
          <w:i w:val="0"/>
          <w:iCs w:val="0"/>
          <w:noProof/>
          <w:sz w:val="28"/>
          <w:szCs w:val="22"/>
          <w:lang w:val="es-ES" w:eastAsia="es-ES"/>
        </w:rPr>
      </w:pPr>
      <w:hyperlink w:anchor="_Toc19260086" w:history="1">
        <w:r w:rsidR="00493007" w:rsidRPr="00493007">
          <w:rPr>
            <w:rStyle w:val="Hipervnculo"/>
            <w:rFonts w:ascii="Times New Roman" w:hAnsi="Times New Roman" w:cs="Times New Roman"/>
            <w:noProof/>
            <w:sz w:val="24"/>
          </w:rPr>
          <w:t>Figura</w:t>
        </w:r>
        <w:r w:rsidR="00E578FD">
          <w:rPr>
            <w:rStyle w:val="Hipervnculo"/>
            <w:rFonts w:ascii="Times New Roman" w:hAnsi="Times New Roman" w:cs="Times New Roman"/>
            <w:noProof/>
            <w:sz w:val="24"/>
          </w:rPr>
          <w:t xml:space="preserve"> 32</w:t>
        </w:r>
        <w:r w:rsidR="00493007" w:rsidRPr="00493007">
          <w:rPr>
            <w:rStyle w:val="Hipervnculo"/>
            <w:rFonts w:ascii="Times New Roman" w:hAnsi="Times New Roman" w:cs="Times New Roman"/>
            <w:noProof/>
            <w:sz w:val="24"/>
          </w:rPr>
          <w:t>:  Confía Usted plenamente en los colaboradores de la empresa</w:t>
        </w:r>
        <w:r w:rsidR="00493007" w:rsidRPr="00493007">
          <w:rPr>
            <w:rFonts w:ascii="Times New Roman" w:hAnsi="Times New Roman" w:cs="Times New Roman"/>
            <w:noProof/>
            <w:webHidden/>
            <w:sz w:val="24"/>
          </w:rPr>
          <w:tab/>
        </w:r>
      </w:hyperlink>
      <w:r w:rsidR="00604E9E">
        <w:rPr>
          <w:rFonts w:ascii="Times New Roman" w:hAnsi="Times New Roman" w:cs="Times New Roman"/>
          <w:noProof/>
          <w:sz w:val="24"/>
        </w:rPr>
        <w:tab/>
      </w:r>
      <w:r w:rsidR="007C3D12">
        <w:rPr>
          <w:rStyle w:val="Hipervnculo"/>
          <w:rFonts w:ascii="Times New Roman" w:hAnsi="Times New Roman" w:cs="Times New Roman"/>
          <w:b/>
          <w:i w:val="0"/>
          <w:noProof/>
          <w:color w:val="000000" w:themeColor="text1"/>
          <w:sz w:val="24"/>
          <w:u w:val="none"/>
        </w:rPr>
        <w:t>70</w:t>
      </w:r>
    </w:p>
    <w:p w:rsidR="00493007" w:rsidRPr="00493007" w:rsidRDefault="004A6BCA" w:rsidP="00997CE1">
      <w:pPr>
        <w:pStyle w:val="Tabladeilustraciones"/>
        <w:tabs>
          <w:tab w:val="right" w:leader="dot" w:pos="8041"/>
        </w:tabs>
        <w:spacing w:line="360" w:lineRule="auto"/>
        <w:rPr>
          <w:rFonts w:ascii="Times New Roman" w:hAnsi="Times New Roman" w:cs="Times New Roman"/>
          <w:i w:val="0"/>
          <w:iCs w:val="0"/>
          <w:noProof/>
          <w:sz w:val="28"/>
          <w:szCs w:val="22"/>
          <w:lang w:val="es-ES" w:eastAsia="es-ES"/>
        </w:rPr>
      </w:pPr>
      <w:hyperlink w:anchor="_Toc19260087" w:history="1">
        <w:r w:rsidR="00E578FD">
          <w:rPr>
            <w:rStyle w:val="Hipervnculo"/>
            <w:rFonts w:ascii="Times New Roman" w:hAnsi="Times New Roman" w:cs="Times New Roman"/>
            <w:noProof/>
            <w:sz w:val="24"/>
          </w:rPr>
          <w:t>Figura 33</w:t>
        </w:r>
        <w:r w:rsidR="00493007" w:rsidRPr="00493007">
          <w:rPr>
            <w:rStyle w:val="Hipervnculo"/>
            <w:rFonts w:ascii="Times New Roman" w:hAnsi="Times New Roman" w:cs="Times New Roman"/>
            <w:noProof/>
            <w:sz w:val="24"/>
          </w:rPr>
          <w:t>:  Los colaboradores de la Empresa Tuman carecen de actitud para escuchar sugerencias y reclamos de los usuarios</w:t>
        </w:r>
        <w:r w:rsidR="00493007" w:rsidRPr="00493007">
          <w:rPr>
            <w:rFonts w:ascii="Times New Roman" w:hAnsi="Times New Roman" w:cs="Times New Roman"/>
            <w:noProof/>
            <w:webHidden/>
            <w:sz w:val="24"/>
          </w:rPr>
          <w:tab/>
        </w:r>
      </w:hyperlink>
      <w:r w:rsidR="00604E9E">
        <w:rPr>
          <w:rFonts w:ascii="Times New Roman" w:hAnsi="Times New Roman" w:cs="Times New Roman"/>
          <w:noProof/>
          <w:sz w:val="24"/>
        </w:rPr>
        <w:tab/>
      </w:r>
      <w:r w:rsidR="006A4453">
        <w:rPr>
          <w:rStyle w:val="Hipervnculo"/>
          <w:rFonts w:ascii="Times New Roman" w:hAnsi="Times New Roman" w:cs="Times New Roman"/>
          <w:b/>
          <w:i w:val="0"/>
          <w:noProof/>
          <w:color w:val="000000" w:themeColor="text1"/>
          <w:sz w:val="24"/>
          <w:u w:val="none"/>
        </w:rPr>
        <w:t>7</w:t>
      </w:r>
      <w:r w:rsidR="007C3D12">
        <w:rPr>
          <w:rStyle w:val="Hipervnculo"/>
          <w:rFonts w:ascii="Times New Roman" w:hAnsi="Times New Roman" w:cs="Times New Roman"/>
          <w:b/>
          <w:i w:val="0"/>
          <w:noProof/>
          <w:color w:val="000000" w:themeColor="text1"/>
          <w:sz w:val="24"/>
          <w:u w:val="none"/>
        </w:rPr>
        <w:t>1</w:t>
      </w:r>
    </w:p>
    <w:p w:rsidR="00493007" w:rsidRPr="00493007" w:rsidRDefault="004A6BCA" w:rsidP="00997CE1">
      <w:pPr>
        <w:pStyle w:val="Tabladeilustraciones"/>
        <w:tabs>
          <w:tab w:val="right" w:leader="dot" w:pos="8041"/>
        </w:tabs>
        <w:spacing w:line="360" w:lineRule="auto"/>
        <w:rPr>
          <w:rFonts w:ascii="Times New Roman" w:hAnsi="Times New Roman" w:cs="Times New Roman"/>
          <w:i w:val="0"/>
          <w:iCs w:val="0"/>
          <w:noProof/>
          <w:sz w:val="28"/>
          <w:szCs w:val="22"/>
          <w:lang w:val="es-ES" w:eastAsia="es-ES"/>
        </w:rPr>
      </w:pPr>
      <w:hyperlink w:anchor="_Toc19260088" w:history="1">
        <w:r w:rsidR="00E578FD">
          <w:rPr>
            <w:rStyle w:val="Hipervnculo"/>
            <w:rFonts w:ascii="Times New Roman" w:hAnsi="Times New Roman" w:cs="Times New Roman"/>
            <w:noProof/>
            <w:sz w:val="24"/>
          </w:rPr>
          <w:t>Figura 34</w:t>
        </w:r>
        <w:r w:rsidR="00493007" w:rsidRPr="00493007">
          <w:rPr>
            <w:rStyle w:val="Hipervnculo"/>
            <w:rFonts w:ascii="Times New Roman" w:hAnsi="Times New Roman" w:cs="Times New Roman"/>
            <w:noProof/>
            <w:sz w:val="24"/>
          </w:rPr>
          <w:t>:  La atención personalizada que brindan los colaboradores de la empresa Tuman es la adecuada</w:t>
        </w:r>
        <w:r w:rsidR="00493007" w:rsidRPr="00493007">
          <w:rPr>
            <w:rFonts w:ascii="Times New Roman" w:hAnsi="Times New Roman" w:cs="Times New Roman"/>
            <w:noProof/>
            <w:webHidden/>
            <w:sz w:val="24"/>
          </w:rPr>
          <w:tab/>
        </w:r>
      </w:hyperlink>
      <w:r w:rsidR="00604E9E">
        <w:rPr>
          <w:rFonts w:ascii="Times New Roman" w:hAnsi="Times New Roman" w:cs="Times New Roman"/>
          <w:noProof/>
          <w:sz w:val="24"/>
        </w:rPr>
        <w:tab/>
      </w:r>
      <w:r w:rsidR="006A4453">
        <w:rPr>
          <w:rStyle w:val="Hipervnculo"/>
          <w:rFonts w:ascii="Times New Roman" w:hAnsi="Times New Roman" w:cs="Times New Roman"/>
          <w:b/>
          <w:i w:val="0"/>
          <w:noProof/>
          <w:color w:val="000000" w:themeColor="text1"/>
          <w:sz w:val="24"/>
          <w:u w:val="none"/>
        </w:rPr>
        <w:t>7</w:t>
      </w:r>
      <w:r w:rsidR="007C3D12">
        <w:rPr>
          <w:rStyle w:val="Hipervnculo"/>
          <w:rFonts w:ascii="Times New Roman" w:hAnsi="Times New Roman" w:cs="Times New Roman"/>
          <w:b/>
          <w:i w:val="0"/>
          <w:noProof/>
          <w:color w:val="000000" w:themeColor="text1"/>
          <w:sz w:val="24"/>
          <w:u w:val="none"/>
        </w:rPr>
        <w:t>2</w:t>
      </w:r>
    </w:p>
    <w:p w:rsidR="00493007" w:rsidRPr="00493007" w:rsidRDefault="004A6BCA" w:rsidP="00997CE1">
      <w:pPr>
        <w:pStyle w:val="Tabladeilustraciones"/>
        <w:tabs>
          <w:tab w:val="right" w:leader="dot" w:pos="8041"/>
        </w:tabs>
        <w:spacing w:line="360" w:lineRule="auto"/>
        <w:rPr>
          <w:rFonts w:ascii="Times New Roman" w:hAnsi="Times New Roman" w:cs="Times New Roman"/>
          <w:i w:val="0"/>
          <w:iCs w:val="0"/>
          <w:noProof/>
          <w:sz w:val="28"/>
          <w:szCs w:val="22"/>
          <w:lang w:val="es-ES" w:eastAsia="es-ES"/>
        </w:rPr>
      </w:pPr>
      <w:hyperlink w:anchor="_Toc19260089" w:history="1">
        <w:r w:rsidR="00E578FD">
          <w:rPr>
            <w:rStyle w:val="Hipervnculo"/>
            <w:rFonts w:ascii="Times New Roman" w:hAnsi="Times New Roman" w:cs="Times New Roman"/>
            <w:noProof/>
            <w:sz w:val="24"/>
          </w:rPr>
          <w:t>Figura 35</w:t>
        </w:r>
        <w:r w:rsidR="00493007" w:rsidRPr="00493007">
          <w:rPr>
            <w:rStyle w:val="Hipervnculo"/>
            <w:rFonts w:ascii="Times New Roman" w:hAnsi="Times New Roman" w:cs="Times New Roman"/>
            <w:noProof/>
            <w:sz w:val="24"/>
          </w:rPr>
          <w:t>:  : Los colaboradores de la empresa Túman tiene una apariencia agradable y limpia.</w:t>
        </w:r>
        <w:r w:rsidR="00493007" w:rsidRPr="00493007">
          <w:rPr>
            <w:rFonts w:ascii="Times New Roman" w:hAnsi="Times New Roman" w:cs="Times New Roman"/>
            <w:noProof/>
            <w:webHidden/>
            <w:sz w:val="24"/>
          </w:rPr>
          <w:tab/>
        </w:r>
      </w:hyperlink>
      <w:r w:rsidR="00604E9E">
        <w:rPr>
          <w:rFonts w:ascii="Times New Roman" w:hAnsi="Times New Roman" w:cs="Times New Roman"/>
          <w:noProof/>
          <w:sz w:val="24"/>
        </w:rPr>
        <w:tab/>
      </w:r>
      <w:r w:rsidR="006A4453">
        <w:rPr>
          <w:rStyle w:val="Hipervnculo"/>
          <w:rFonts w:ascii="Times New Roman" w:hAnsi="Times New Roman" w:cs="Times New Roman"/>
          <w:b/>
          <w:i w:val="0"/>
          <w:noProof/>
          <w:color w:val="000000" w:themeColor="text1"/>
          <w:sz w:val="24"/>
          <w:u w:val="none"/>
        </w:rPr>
        <w:t>7</w:t>
      </w:r>
      <w:r w:rsidR="007C3D12">
        <w:rPr>
          <w:rStyle w:val="Hipervnculo"/>
          <w:rFonts w:ascii="Times New Roman" w:hAnsi="Times New Roman" w:cs="Times New Roman"/>
          <w:b/>
          <w:i w:val="0"/>
          <w:noProof/>
          <w:color w:val="000000" w:themeColor="text1"/>
          <w:sz w:val="24"/>
          <w:u w:val="none"/>
        </w:rPr>
        <w:t>3</w:t>
      </w:r>
    </w:p>
    <w:p w:rsidR="00493007" w:rsidRPr="00493007" w:rsidRDefault="004A6BCA" w:rsidP="00997CE1">
      <w:pPr>
        <w:pStyle w:val="Tabladeilustraciones"/>
        <w:tabs>
          <w:tab w:val="right" w:leader="dot" w:pos="8041"/>
        </w:tabs>
        <w:spacing w:line="360" w:lineRule="auto"/>
        <w:rPr>
          <w:rFonts w:ascii="Times New Roman" w:hAnsi="Times New Roman" w:cs="Times New Roman"/>
          <w:i w:val="0"/>
          <w:iCs w:val="0"/>
          <w:noProof/>
          <w:sz w:val="28"/>
          <w:szCs w:val="22"/>
          <w:lang w:val="es-ES" w:eastAsia="es-ES"/>
        </w:rPr>
      </w:pPr>
      <w:hyperlink w:anchor="_Toc19260090" w:history="1">
        <w:r w:rsidR="00E578FD">
          <w:rPr>
            <w:rStyle w:val="Hipervnculo"/>
            <w:rFonts w:ascii="Times New Roman" w:hAnsi="Times New Roman" w:cs="Times New Roman"/>
            <w:noProof/>
            <w:sz w:val="24"/>
          </w:rPr>
          <w:t>Figura 36</w:t>
        </w:r>
        <w:r w:rsidR="00493007" w:rsidRPr="00493007">
          <w:rPr>
            <w:rStyle w:val="Hipervnculo"/>
            <w:rFonts w:ascii="Times New Roman" w:hAnsi="Times New Roman" w:cs="Times New Roman"/>
            <w:noProof/>
            <w:sz w:val="24"/>
          </w:rPr>
          <w:t>:  : Las instalaciones de ventas de la empresa Túman, son confortables</w:t>
        </w:r>
        <w:r w:rsidR="00493007" w:rsidRPr="00493007">
          <w:rPr>
            <w:rFonts w:ascii="Times New Roman" w:hAnsi="Times New Roman" w:cs="Times New Roman"/>
            <w:noProof/>
            <w:webHidden/>
            <w:sz w:val="24"/>
          </w:rPr>
          <w:tab/>
        </w:r>
      </w:hyperlink>
      <w:r w:rsidR="00604E9E">
        <w:rPr>
          <w:rFonts w:ascii="Times New Roman" w:hAnsi="Times New Roman" w:cs="Times New Roman"/>
          <w:noProof/>
          <w:sz w:val="24"/>
        </w:rPr>
        <w:tab/>
      </w:r>
      <w:r w:rsidR="006A4453">
        <w:rPr>
          <w:rStyle w:val="Hipervnculo"/>
          <w:rFonts w:ascii="Times New Roman" w:hAnsi="Times New Roman" w:cs="Times New Roman"/>
          <w:b/>
          <w:i w:val="0"/>
          <w:noProof/>
          <w:color w:val="000000" w:themeColor="text1"/>
          <w:sz w:val="24"/>
          <w:u w:val="none"/>
        </w:rPr>
        <w:t>7</w:t>
      </w:r>
      <w:r w:rsidR="007C3D12">
        <w:rPr>
          <w:rStyle w:val="Hipervnculo"/>
          <w:rFonts w:ascii="Times New Roman" w:hAnsi="Times New Roman" w:cs="Times New Roman"/>
          <w:b/>
          <w:i w:val="0"/>
          <w:noProof/>
          <w:color w:val="000000" w:themeColor="text1"/>
          <w:sz w:val="24"/>
          <w:u w:val="none"/>
        </w:rPr>
        <w:t>4</w:t>
      </w:r>
    </w:p>
    <w:p w:rsidR="00493007" w:rsidRPr="00493007" w:rsidRDefault="004A6BCA" w:rsidP="00997CE1">
      <w:pPr>
        <w:pStyle w:val="Tabladeilustraciones"/>
        <w:tabs>
          <w:tab w:val="right" w:leader="dot" w:pos="8041"/>
        </w:tabs>
        <w:spacing w:line="360" w:lineRule="auto"/>
        <w:rPr>
          <w:rFonts w:ascii="Times New Roman" w:hAnsi="Times New Roman" w:cs="Times New Roman"/>
          <w:i w:val="0"/>
          <w:iCs w:val="0"/>
          <w:noProof/>
          <w:sz w:val="28"/>
          <w:szCs w:val="22"/>
          <w:lang w:val="es-ES" w:eastAsia="es-ES"/>
        </w:rPr>
      </w:pPr>
      <w:hyperlink w:anchor="_Toc19260091" w:history="1">
        <w:r w:rsidR="00E578FD">
          <w:rPr>
            <w:rStyle w:val="Hipervnculo"/>
            <w:rFonts w:ascii="Times New Roman" w:hAnsi="Times New Roman" w:cs="Times New Roman"/>
            <w:noProof/>
            <w:sz w:val="24"/>
          </w:rPr>
          <w:t>Figura 37</w:t>
        </w:r>
        <w:r w:rsidR="00493007" w:rsidRPr="00493007">
          <w:rPr>
            <w:rStyle w:val="Hipervnculo"/>
            <w:rFonts w:ascii="Times New Roman" w:hAnsi="Times New Roman" w:cs="Times New Roman"/>
            <w:noProof/>
            <w:sz w:val="24"/>
          </w:rPr>
          <w:t>:  La solución de una queja o reclamo son rápidas</w:t>
        </w:r>
        <w:r w:rsidR="00493007" w:rsidRPr="00493007">
          <w:rPr>
            <w:rFonts w:ascii="Times New Roman" w:hAnsi="Times New Roman" w:cs="Times New Roman"/>
            <w:noProof/>
            <w:webHidden/>
            <w:sz w:val="24"/>
          </w:rPr>
          <w:tab/>
        </w:r>
      </w:hyperlink>
      <w:r w:rsidR="00604E9E">
        <w:rPr>
          <w:rFonts w:ascii="Times New Roman" w:hAnsi="Times New Roman" w:cs="Times New Roman"/>
          <w:noProof/>
          <w:sz w:val="24"/>
        </w:rPr>
        <w:tab/>
      </w:r>
      <w:r w:rsidR="006A4453">
        <w:rPr>
          <w:rStyle w:val="Hipervnculo"/>
          <w:rFonts w:ascii="Times New Roman" w:hAnsi="Times New Roman" w:cs="Times New Roman"/>
          <w:b/>
          <w:i w:val="0"/>
          <w:noProof/>
          <w:color w:val="000000" w:themeColor="text1"/>
          <w:sz w:val="24"/>
          <w:u w:val="none"/>
        </w:rPr>
        <w:t>7</w:t>
      </w:r>
      <w:r w:rsidR="007C3D12">
        <w:rPr>
          <w:rStyle w:val="Hipervnculo"/>
          <w:rFonts w:ascii="Times New Roman" w:hAnsi="Times New Roman" w:cs="Times New Roman"/>
          <w:b/>
          <w:i w:val="0"/>
          <w:noProof/>
          <w:color w:val="000000" w:themeColor="text1"/>
          <w:sz w:val="24"/>
          <w:u w:val="none"/>
        </w:rPr>
        <w:t>5</w:t>
      </w:r>
    </w:p>
    <w:p w:rsidR="00493007" w:rsidRPr="00493007" w:rsidRDefault="004A6BCA" w:rsidP="00997CE1">
      <w:pPr>
        <w:pStyle w:val="Tabladeilustraciones"/>
        <w:tabs>
          <w:tab w:val="right" w:leader="dot" w:pos="8041"/>
        </w:tabs>
        <w:spacing w:line="360" w:lineRule="auto"/>
        <w:rPr>
          <w:rFonts w:ascii="Times New Roman" w:hAnsi="Times New Roman" w:cs="Times New Roman"/>
          <w:i w:val="0"/>
          <w:iCs w:val="0"/>
          <w:noProof/>
          <w:sz w:val="28"/>
          <w:szCs w:val="22"/>
          <w:lang w:val="es-ES" w:eastAsia="es-ES"/>
        </w:rPr>
      </w:pPr>
      <w:hyperlink w:anchor="_Toc19260092" w:history="1">
        <w:r w:rsidR="00E578FD">
          <w:rPr>
            <w:rStyle w:val="Hipervnculo"/>
            <w:rFonts w:ascii="Times New Roman" w:hAnsi="Times New Roman" w:cs="Times New Roman"/>
            <w:noProof/>
            <w:sz w:val="24"/>
          </w:rPr>
          <w:t>Figura 38</w:t>
        </w:r>
        <w:r w:rsidR="00493007" w:rsidRPr="00493007">
          <w:rPr>
            <w:rStyle w:val="Hipervnculo"/>
            <w:rFonts w:ascii="Times New Roman" w:hAnsi="Times New Roman" w:cs="Times New Roman"/>
            <w:noProof/>
            <w:sz w:val="24"/>
          </w:rPr>
          <w:t>:  Está conforme con la rapidez del producto cuando solicita servicio</w:t>
        </w:r>
        <w:r w:rsidR="00493007" w:rsidRPr="00493007">
          <w:rPr>
            <w:rFonts w:ascii="Times New Roman" w:hAnsi="Times New Roman" w:cs="Times New Roman"/>
            <w:noProof/>
            <w:webHidden/>
            <w:sz w:val="24"/>
          </w:rPr>
          <w:tab/>
        </w:r>
      </w:hyperlink>
      <w:r w:rsidR="00604E9E">
        <w:rPr>
          <w:rFonts w:ascii="Times New Roman" w:hAnsi="Times New Roman" w:cs="Times New Roman"/>
          <w:noProof/>
          <w:sz w:val="24"/>
        </w:rPr>
        <w:tab/>
      </w:r>
      <w:r w:rsidR="006A4453">
        <w:rPr>
          <w:rStyle w:val="Hipervnculo"/>
          <w:rFonts w:ascii="Times New Roman" w:hAnsi="Times New Roman" w:cs="Times New Roman"/>
          <w:b/>
          <w:i w:val="0"/>
          <w:noProof/>
          <w:color w:val="000000" w:themeColor="text1"/>
          <w:sz w:val="24"/>
          <w:u w:val="none"/>
        </w:rPr>
        <w:t>7</w:t>
      </w:r>
      <w:r w:rsidR="007C3D12">
        <w:rPr>
          <w:rStyle w:val="Hipervnculo"/>
          <w:rFonts w:ascii="Times New Roman" w:hAnsi="Times New Roman" w:cs="Times New Roman"/>
          <w:b/>
          <w:i w:val="0"/>
          <w:noProof/>
          <w:color w:val="000000" w:themeColor="text1"/>
          <w:sz w:val="24"/>
          <w:u w:val="none"/>
        </w:rPr>
        <w:t>6</w:t>
      </w:r>
    </w:p>
    <w:p w:rsidR="00493007" w:rsidRPr="00493007" w:rsidRDefault="004A6BCA" w:rsidP="00997CE1">
      <w:pPr>
        <w:pStyle w:val="Tabladeilustraciones"/>
        <w:tabs>
          <w:tab w:val="right" w:leader="dot" w:pos="8041"/>
        </w:tabs>
        <w:spacing w:line="360" w:lineRule="auto"/>
        <w:rPr>
          <w:rFonts w:ascii="Times New Roman" w:hAnsi="Times New Roman" w:cs="Times New Roman"/>
          <w:i w:val="0"/>
          <w:iCs w:val="0"/>
          <w:noProof/>
          <w:sz w:val="28"/>
          <w:szCs w:val="22"/>
          <w:lang w:val="es-ES" w:eastAsia="es-ES"/>
        </w:rPr>
      </w:pPr>
      <w:hyperlink w:anchor="_Toc19260093" w:history="1">
        <w:r w:rsidR="00E578FD">
          <w:rPr>
            <w:rStyle w:val="Hipervnculo"/>
            <w:rFonts w:ascii="Times New Roman" w:hAnsi="Times New Roman" w:cs="Times New Roman"/>
            <w:noProof/>
            <w:sz w:val="24"/>
          </w:rPr>
          <w:t>Figura 39</w:t>
        </w:r>
        <w:r w:rsidR="00493007" w:rsidRPr="00493007">
          <w:rPr>
            <w:rStyle w:val="Hipervnculo"/>
            <w:rFonts w:ascii="Times New Roman" w:hAnsi="Times New Roman" w:cs="Times New Roman"/>
            <w:noProof/>
            <w:sz w:val="24"/>
          </w:rPr>
          <w:t>:  La Empresa Túman cuenta señalización de seguridad</w:t>
        </w:r>
        <w:r w:rsidR="00493007" w:rsidRPr="00493007">
          <w:rPr>
            <w:rFonts w:ascii="Times New Roman" w:hAnsi="Times New Roman" w:cs="Times New Roman"/>
            <w:noProof/>
            <w:webHidden/>
            <w:sz w:val="24"/>
          </w:rPr>
          <w:tab/>
        </w:r>
      </w:hyperlink>
      <w:r w:rsidR="00604E9E">
        <w:rPr>
          <w:rFonts w:ascii="Times New Roman" w:hAnsi="Times New Roman" w:cs="Times New Roman"/>
          <w:noProof/>
          <w:sz w:val="24"/>
        </w:rPr>
        <w:tab/>
      </w:r>
      <w:r w:rsidR="006A4453">
        <w:rPr>
          <w:rStyle w:val="Hipervnculo"/>
          <w:rFonts w:ascii="Times New Roman" w:hAnsi="Times New Roman" w:cs="Times New Roman"/>
          <w:b/>
          <w:i w:val="0"/>
          <w:noProof/>
          <w:color w:val="000000" w:themeColor="text1"/>
          <w:sz w:val="24"/>
          <w:u w:val="none"/>
        </w:rPr>
        <w:t>7</w:t>
      </w:r>
      <w:r w:rsidR="007C3D12">
        <w:rPr>
          <w:rStyle w:val="Hipervnculo"/>
          <w:rFonts w:ascii="Times New Roman" w:hAnsi="Times New Roman" w:cs="Times New Roman"/>
          <w:b/>
          <w:i w:val="0"/>
          <w:noProof/>
          <w:color w:val="000000" w:themeColor="text1"/>
          <w:sz w:val="24"/>
          <w:u w:val="none"/>
        </w:rPr>
        <w:t>7</w:t>
      </w:r>
    </w:p>
    <w:p w:rsidR="00493007" w:rsidRPr="00493007" w:rsidRDefault="004A6BCA" w:rsidP="00997CE1">
      <w:pPr>
        <w:pStyle w:val="Tabladeilustraciones"/>
        <w:tabs>
          <w:tab w:val="right" w:leader="dot" w:pos="8041"/>
        </w:tabs>
        <w:spacing w:line="360" w:lineRule="auto"/>
        <w:rPr>
          <w:rFonts w:ascii="Times New Roman" w:hAnsi="Times New Roman" w:cs="Times New Roman"/>
          <w:i w:val="0"/>
          <w:iCs w:val="0"/>
          <w:noProof/>
          <w:sz w:val="28"/>
          <w:szCs w:val="22"/>
          <w:lang w:val="es-ES" w:eastAsia="es-ES"/>
        </w:rPr>
      </w:pPr>
      <w:hyperlink w:anchor="_Toc19260094" w:history="1">
        <w:r w:rsidR="00E578FD">
          <w:rPr>
            <w:rStyle w:val="Hipervnculo"/>
            <w:rFonts w:ascii="Times New Roman" w:hAnsi="Times New Roman" w:cs="Times New Roman"/>
            <w:noProof/>
            <w:sz w:val="24"/>
          </w:rPr>
          <w:t>Figura 40</w:t>
        </w:r>
        <w:r w:rsidR="00493007" w:rsidRPr="00493007">
          <w:rPr>
            <w:rStyle w:val="Hipervnculo"/>
            <w:rFonts w:ascii="Times New Roman" w:hAnsi="Times New Roman" w:cs="Times New Roman"/>
            <w:noProof/>
            <w:sz w:val="24"/>
          </w:rPr>
          <w:t>: En las instalaciones de ventas se brinda seguridad a los clientes</w:t>
        </w:r>
        <w:r w:rsidR="00493007" w:rsidRPr="00493007">
          <w:rPr>
            <w:rFonts w:ascii="Times New Roman" w:hAnsi="Times New Roman" w:cs="Times New Roman"/>
            <w:noProof/>
            <w:webHidden/>
            <w:sz w:val="24"/>
          </w:rPr>
          <w:tab/>
        </w:r>
      </w:hyperlink>
      <w:r w:rsidR="00604E9E">
        <w:rPr>
          <w:rFonts w:ascii="Times New Roman" w:hAnsi="Times New Roman" w:cs="Times New Roman"/>
          <w:noProof/>
          <w:sz w:val="24"/>
        </w:rPr>
        <w:tab/>
      </w:r>
      <w:r w:rsidR="006A4453">
        <w:rPr>
          <w:rStyle w:val="Hipervnculo"/>
          <w:rFonts w:ascii="Times New Roman" w:hAnsi="Times New Roman" w:cs="Times New Roman"/>
          <w:b/>
          <w:i w:val="0"/>
          <w:noProof/>
          <w:color w:val="000000" w:themeColor="text1"/>
          <w:sz w:val="24"/>
          <w:u w:val="none"/>
        </w:rPr>
        <w:t>7</w:t>
      </w:r>
      <w:r w:rsidR="007C3D12">
        <w:rPr>
          <w:rStyle w:val="Hipervnculo"/>
          <w:rFonts w:ascii="Times New Roman" w:hAnsi="Times New Roman" w:cs="Times New Roman"/>
          <w:b/>
          <w:i w:val="0"/>
          <w:noProof/>
          <w:color w:val="000000" w:themeColor="text1"/>
          <w:sz w:val="24"/>
          <w:u w:val="none"/>
        </w:rPr>
        <w:t>8</w:t>
      </w:r>
    </w:p>
    <w:p w:rsidR="00493007" w:rsidRPr="00493007" w:rsidRDefault="004A6BCA" w:rsidP="00997CE1">
      <w:pPr>
        <w:pStyle w:val="Tabladeilustraciones"/>
        <w:tabs>
          <w:tab w:val="right" w:leader="dot" w:pos="8041"/>
        </w:tabs>
        <w:spacing w:line="360" w:lineRule="auto"/>
        <w:rPr>
          <w:rFonts w:ascii="Times New Roman" w:hAnsi="Times New Roman" w:cs="Times New Roman"/>
          <w:i w:val="0"/>
          <w:iCs w:val="0"/>
          <w:noProof/>
          <w:sz w:val="28"/>
          <w:szCs w:val="22"/>
          <w:lang w:val="es-ES" w:eastAsia="es-ES"/>
        </w:rPr>
      </w:pPr>
      <w:hyperlink w:anchor="_Toc19260095" w:history="1">
        <w:r w:rsidR="00E578FD">
          <w:rPr>
            <w:rStyle w:val="Hipervnculo"/>
            <w:rFonts w:ascii="Times New Roman" w:hAnsi="Times New Roman" w:cs="Times New Roman"/>
            <w:noProof/>
            <w:sz w:val="24"/>
          </w:rPr>
          <w:t>Figura 41</w:t>
        </w:r>
        <w:r w:rsidR="00493007" w:rsidRPr="00493007">
          <w:rPr>
            <w:rStyle w:val="Hipervnculo"/>
            <w:rFonts w:ascii="Times New Roman" w:hAnsi="Times New Roman" w:cs="Times New Roman"/>
            <w:noProof/>
            <w:sz w:val="24"/>
          </w:rPr>
          <w:t>:  Los precios del producto que ofrece la empresa son accesibles</w:t>
        </w:r>
        <w:r w:rsidR="00493007" w:rsidRPr="00493007">
          <w:rPr>
            <w:rFonts w:ascii="Times New Roman" w:hAnsi="Times New Roman" w:cs="Times New Roman"/>
            <w:noProof/>
            <w:webHidden/>
            <w:sz w:val="24"/>
          </w:rPr>
          <w:tab/>
        </w:r>
      </w:hyperlink>
      <w:r w:rsidR="00604E9E">
        <w:rPr>
          <w:rFonts w:ascii="Times New Roman" w:hAnsi="Times New Roman" w:cs="Times New Roman"/>
          <w:noProof/>
          <w:sz w:val="24"/>
        </w:rPr>
        <w:tab/>
      </w:r>
      <w:r w:rsidR="007C3D12">
        <w:rPr>
          <w:rStyle w:val="Hipervnculo"/>
          <w:rFonts w:ascii="Times New Roman" w:hAnsi="Times New Roman" w:cs="Times New Roman"/>
          <w:b/>
          <w:i w:val="0"/>
          <w:noProof/>
          <w:color w:val="000000" w:themeColor="text1"/>
          <w:sz w:val="24"/>
          <w:u w:val="none"/>
        </w:rPr>
        <w:t>79</w:t>
      </w:r>
    </w:p>
    <w:p w:rsidR="00493007" w:rsidRPr="00493007" w:rsidRDefault="004A6BCA" w:rsidP="00997CE1">
      <w:pPr>
        <w:pStyle w:val="Tabladeilustraciones"/>
        <w:tabs>
          <w:tab w:val="right" w:leader="dot" w:pos="8041"/>
        </w:tabs>
        <w:spacing w:line="360" w:lineRule="auto"/>
        <w:rPr>
          <w:rFonts w:ascii="Times New Roman" w:hAnsi="Times New Roman" w:cs="Times New Roman"/>
          <w:i w:val="0"/>
          <w:iCs w:val="0"/>
          <w:noProof/>
          <w:sz w:val="28"/>
          <w:szCs w:val="22"/>
          <w:lang w:val="es-ES" w:eastAsia="es-ES"/>
        </w:rPr>
      </w:pPr>
      <w:hyperlink w:anchor="_Toc19260096" w:history="1">
        <w:r w:rsidR="00E578FD">
          <w:rPr>
            <w:rStyle w:val="Hipervnculo"/>
            <w:rFonts w:ascii="Times New Roman" w:hAnsi="Times New Roman" w:cs="Times New Roman"/>
            <w:noProof/>
            <w:sz w:val="24"/>
          </w:rPr>
          <w:t>Figura 42</w:t>
        </w:r>
        <w:r w:rsidR="00493007" w:rsidRPr="00493007">
          <w:rPr>
            <w:rStyle w:val="Hipervnculo"/>
            <w:rFonts w:ascii="Times New Roman" w:hAnsi="Times New Roman" w:cs="Times New Roman"/>
            <w:noProof/>
            <w:sz w:val="24"/>
          </w:rPr>
          <w:t>:  Cumple la empresa con la fecha y hora de entrega del producto</w:t>
        </w:r>
        <w:r w:rsidR="00493007" w:rsidRPr="00493007">
          <w:rPr>
            <w:rFonts w:ascii="Times New Roman" w:hAnsi="Times New Roman" w:cs="Times New Roman"/>
            <w:noProof/>
            <w:webHidden/>
            <w:sz w:val="24"/>
          </w:rPr>
          <w:tab/>
        </w:r>
      </w:hyperlink>
      <w:r w:rsidR="00604E9E">
        <w:rPr>
          <w:rFonts w:ascii="Times New Roman" w:hAnsi="Times New Roman" w:cs="Times New Roman"/>
          <w:noProof/>
          <w:sz w:val="24"/>
        </w:rPr>
        <w:tab/>
      </w:r>
      <w:r w:rsidR="007C3D12">
        <w:rPr>
          <w:rStyle w:val="Hipervnculo"/>
          <w:rFonts w:ascii="Times New Roman" w:hAnsi="Times New Roman" w:cs="Times New Roman"/>
          <w:b/>
          <w:i w:val="0"/>
          <w:noProof/>
          <w:color w:val="000000" w:themeColor="text1"/>
          <w:sz w:val="24"/>
          <w:u w:val="none"/>
        </w:rPr>
        <w:t>80</w:t>
      </w:r>
    </w:p>
    <w:p w:rsidR="00493007" w:rsidRPr="00493007" w:rsidRDefault="004A6BCA" w:rsidP="00997CE1">
      <w:pPr>
        <w:pStyle w:val="Tabladeilustraciones"/>
        <w:tabs>
          <w:tab w:val="right" w:leader="dot" w:pos="8041"/>
        </w:tabs>
        <w:spacing w:line="360" w:lineRule="auto"/>
        <w:rPr>
          <w:rFonts w:ascii="Times New Roman" w:hAnsi="Times New Roman" w:cs="Times New Roman"/>
          <w:i w:val="0"/>
          <w:iCs w:val="0"/>
          <w:noProof/>
          <w:sz w:val="28"/>
          <w:szCs w:val="22"/>
          <w:lang w:val="es-ES" w:eastAsia="es-ES"/>
        </w:rPr>
      </w:pPr>
      <w:hyperlink w:anchor="_Toc19260097" w:history="1">
        <w:r w:rsidR="00493007" w:rsidRPr="00493007">
          <w:rPr>
            <w:rStyle w:val="Hipervnculo"/>
            <w:rFonts w:ascii="Times New Roman" w:hAnsi="Times New Roman" w:cs="Times New Roman"/>
            <w:noProof/>
            <w:sz w:val="24"/>
          </w:rPr>
          <w:t xml:space="preserve">Figura </w:t>
        </w:r>
        <w:r w:rsidR="00E578FD">
          <w:rPr>
            <w:rStyle w:val="Hipervnculo"/>
            <w:rFonts w:ascii="Times New Roman" w:hAnsi="Times New Roman" w:cs="Times New Roman"/>
            <w:noProof/>
            <w:sz w:val="24"/>
          </w:rPr>
          <w:t>43</w:t>
        </w:r>
        <w:r w:rsidR="00493007" w:rsidRPr="00493007">
          <w:rPr>
            <w:rStyle w:val="Hipervnculo"/>
            <w:rFonts w:ascii="Times New Roman" w:hAnsi="Times New Roman" w:cs="Times New Roman"/>
            <w:noProof/>
            <w:sz w:val="24"/>
          </w:rPr>
          <w:t>:  : Los colaboradores de la empresa son hábiles y rápidos en el desempeño de sus actividades</w:t>
        </w:r>
        <w:r w:rsidR="00493007" w:rsidRPr="00493007">
          <w:rPr>
            <w:rFonts w:ascii="Times New Roman" w:hAnsi="Times New Roman" w:cs="Times New Roman"/>
            <w:noProof/>
            <w:webHidden/>
            <w:sz w:val="24"/>
          </w:rPr>
          <w:tab/>
        </w:r>
      </w:hyperlink>
      <w:r w:rsidR="00604E9E">
        <w:rPr>
          <w:rFonts w:ascii="Times New Roman" w:hAnsi="Times New Roman" w:cs="Times New Roman"/>
          <w:noProof/>
          <w:sz w:val="24"/>
        </w:rPr>
        <w:tab/>
      </w:r>
      <w:r w:rsidR="006A4453">
        <w:rPr>
          <w:rStyle w:val="Hipervnculo"/>
          <w:rFonts w:ascii="Times New Roman" w:hAnsi="Times New Roman" w:cs="Times New Roman"/>
          <w:b/>
          <w:i w:val="0"/>
          <w:noProof/>
          <w:color w:val="000000" w:themeColor="text1"/>
          <w:sz w:val="24"/>
          <w:u w:val="none"/>
        </w:rPr>
        <w:t>8</w:t>
      </w:r>
      <w:r w:rsidR="007C3D12">
        <w:rPr>
          <w:rStyle w:val="Hipervnculo"/>
          <w:rFonts w:ascii="Times New Roman" w:hAnsi="Times New Roman" w:cs="Times New Roman"/>
          <w:b/>
          <w:i w:val="0"/>
          <w:noProof/>
          <w:color w:val="000000" w:themeColor="text1"/>
          <w:sz w:val="24"/>
          <w:u w:val="none"/>
        </w:rPr>
        <w:t>1</w:t>
      </w:r>
    </w:p>
    <w:p w:rsidR="00493007" w:rsidRPr="00493007" w:rsidRDefault="004A6BCA" w:rsidP="00997CE1">
      <w:pPr>
        <w:pStyle w:val="Tabladeilustraciones"/>
        <w:tabs>
          <w:tab w:val="right" w:leader="dot" w:pos="8041"/>
        </w:tabs>
        <w:spacing w:line="360" w:lineRule="auto"/>
        <w:rPr>
          <w:rFonts w:ascii="Times New Roman" w:hAnsi="Times New Roman" w:cs="Times New Roman"/>
          <w:i w:val="0"/>
          <w:iCs w:val="0"/>
          <w:noProof/>
          <w:sz w:val="28"/>
          <w:szCs w:val="22"/>
          <w:lang w:val="es-ES" w:eastAsia="es-ES"/>
        </w:rPr>
      </w:pPr>
      <w:hyperlink w:anchor="_Toc19260098" w:history="1">
        <w:r w:rsidR="00E578FD">
          <w:rPr>
            <w:rStyle w:val="Hipervnculo"/>
            <w:rFonts w:ascii="Times New Roman" w:hAnsi="Times New Roman" w:cs="Times New Roman"/>
            <w:noProof/>
            <w:sz w:val="24"/>
          </w:rPr>
          <w:t>Figura 44</w:t>
        </w:r>
        <w:r w:rsidR="00493007" w:rsidRPr="00493007">
          <w:rPr>
            <w:rStyle w:val="Hipervnculo"/>
            <w:rFonts w:ascii="Times New Roman" w:hAnsi="Times New Roman" w:cs="Times New Roman"/>
            <w:noProof/>
            <w:sz w:val="24"/>
          </w:rPr>
          <w:t>:  Considera que en la atención brindada es equitativa para todos sus clientes</w:t>
        </w:r>
        <w:r w:rsidR="00493007" w:rsidRPr="00493007">
          <w:rPr>
            <w:rFonts w:ascii="Times New Roman" w:hAnsi="Times New Roman" w:cs="Times New Roman"/>
            <w:noProof/>
            <w:webHidden/>
            <w:sz w:val="24"/>
          </w:rPr>
          <w:tab/>
        </w:r>
      </w:hyperlink>
      <w:r w:rsidR="007651BC">
        <w:rPr>
          <w:rFonts w:ascii="Times New Roman" w:hAnsi="Times New Roman" w:cs="Times New Roman"/>
          <w:noProof/>
          <w:sz w:val="24"/>
        </w:rPr>
        <w:tab/>
      </w:r>
      <w:r w:rsidR="00604E9E">
        <w:rPr>
          <w:rFonts w:ascii="Times New Roman" w:hAnsi="Times New Roman" w:cs="Times New Roman"/>
          <w:noProof/>
          <w:sz w:val="24"/>
        </w:rPr>
        <w:tab/>
      </w:r>
      <w:r w:rsidR="006A4453">
        <w:rPr>
          <w:rStyle w:val="Hipervnculo"/>
          <w:rFonts w:ascii="Times New Roman" w:hAnsi="Times New Roman" w:cs="Times New Roman"/>
          <w:b/>
          <w:i w:val="0"/>
          <w:noProof/>
          <w:color w:val="000000" w:themeColor="text1"/>
          <w:sz w:val="24"/>
          <w:u w:val="none"/>
        </w:rPr>
        <w:t>8</w:t>
      </w:r>
      <w:r w:rsidR="007C3D12">
        <w:rPr>
          <w:rStyle w:val="Hipervnculo"/>
          <w:rFonts w:ascii="Times New Roman" w:hAnsi="Times New Roman" w:cs="Times New Roman"/>
          <w:b/>
          <w:i w:val="0"/>
          <w:noProof/>
          <w:color w:val="000000" w:themeColor="text1"/>
          <w:sz w:val="24"/>
          <w:u w:val="none"/>
        </w:rPr>
        <w:t>2</w:t>
      </w:r>
    </w:p>
    <w:p w:rsidR="00493007" w:rsidRPr="00493007" w:rsidRDefault="004A6BCA" w:rsidP="00997CE1">
      <w:pPr>
        <w:pStyle w:val="Tabladeilustraciones"/>
        <w:tabs>
          <w:tab w:val="right" w:leader="dot" w:pos="8041"/>
        </w:tabs>
        <w:spacing w:line="360" w:lineRule="auto"/>
        <w:rPr>
          <w:rFonts w:ascii="Times New Roman" w:hAnsi="Times New Roman" w:cs="Times New Roman"/>
          <w:i w:val="0"/>
          <w:iCs w:val="0"/>
          <w:noProof/>
          <w:sz w:val="28"/>
          <w:szCs w:val="22"/>
          <w:lang w:val="es-ES" w:eastAsia="es-ES"/>
        </w:rPr>
      </w:pPr>
      <w:hyperlink w:anchor="_Toc19260099" w:history="1">
        <w:r w:rsidR="00493007" w:rsidRPr="00493007">
          <w:rPr>
            <w:rStyle w:val="Hipervnculo"/>
            <w:rFonts w:ascii="Times New Roman" w:hAnsi="Times New Roman" w:cs="Times New Roman"/>
            <w:noProof/>
            <w:sz w:val="24"/>
          </w:rPr>
          <w:t>F</w:t>
        </w:r>
        <w:r w:rsidR="00E578FD">
          <w:rPr>
            <w:rStyle w:val="Hipervnculo"/>
            <w:rFonts w:ascii="Times New Roman" w:hAnsi="Times New Roman" w:cs="Times New Roman"/>
            <w:noProof/>
            <w:sz w:val="24"/>
          </w:rPr>
          <w:t>igura 45</w:t>
        </w:r>
        <w:r w:rsidR="00493007" w:rsidRPr="00493007">
          <w:rPr>
            <w:rStyle w:val="Hipervnculo"/>
            <w:rFonts w:ascii="Times New Roman" w:hAnsi="Times New Roman" w:cs="Times New Roman"/>
            <w:noProof/>
            <w:sz w:val="24"/>
          </w:rPr>
          <w:t>:  Volvería a realizar compras nuevamente y a la vez lo recomendaría.</w:t>
        </w:r>
        <w:r w:rsidR="00493007" w:rsidRPr="00493007">
          <w:rPr>
            <w:rFonts w:ascii="Times New Roman" w:hAnsi="Times New Roman" w:cs="Times New Roman"/>
            <w:noProof/>
            <w:webHidden/>
            <w:sz w:val="24"/>
          </w:rPr>
          <w:tab/>
        </w:r>
      </w:hyperlink>
      <w:r w:rsidR="00604E9E">
        <w:rPr>
          <w:rFonts w:ascii="Times New Roman" w:hAnsi="Times New Roman" w:cs="Times New Roman"/>
          <w:noProof/>
          <w:sz w:val="24"/>
        </w:rPr>
        <w:tab/>
      </w:r>
      <w:r w:rsidR="006A4453">
        <w:rPr>
          <w:rStyle w:val="Hipervnculo"/>
          <w:rFonts w:ascii="Times New Roman" w:hAnsi="Times New Roman" w:cs="Times New Roman"/>
          <w:b/>
          <w:i w:val="0"/>
          <w:noProof/>
          <w:color w:val="000000" w:themeColor="text1"/>
          <w:sz w:val="24"/>
          <w:u w:val="none"/>
        </w:rPr>
        <w:t>8</w:t>
      </w:r>
      <w:r w:rsidR="007C3D12">
        <w:rPr>
          <w:rStyle w:val="Hipervnculo"/>
          <w:rFonts w:ascii="Times New Roman" w:hAnsi="Times New Roman" w:cs="Times New Roman"/>
          <w:b/>
          <w:i w:val="0"/>
          <w:noProof/>
          <w:color w:val="000000" w:themeColor="text1"/>
          <w:sz w:val="24"/>
          <w:u w:val="none"/>
        </w:rPr>
        <w:t>3</w:t>
      </w:r>
    </w:p>
    <w:p w:rsidR="00493007" w:rsidRDefault="004A6BCA" w:rsidP="00997CE1">
      <w:pPr>
        <w:pStyle w:val="Tabladeilustraciones"/>
        <w:tabs>
          <w:tab w:val="right" w:leader="dot" w:pos="8041"/>
        </w:tabs>
        <w:spacing w:line="360" w:lineRule="auto"/>
        <w:rPr>
          <w:i w:val="0"/>
          <w:iCs w:val="0"/>
          <w:noProof/>
          <w:sz w:val="22"/>
          <w:szCs w:val="22"/>
          <w:lang w:val="es-ES" w:eastAsia="es-ES"/>
        </w:rPr>
      </w:pPr>
      <w:hyperlink w:anchor="_Toc19260100" w:history="1">
        <w:r w:rsidR="00E578FD">
          <w:rPr>
            <w:rStyle w:val="Hipervnculo"/>
            <w:rFonts w:ascii="Times New Roman" w:hAnsi="Times New Roman" w:cs="Times New Roman"/>
            <w:noProof/>
            <w:sz w:val="24"/>
          </w:rPr>
          <w:t>Figura 46</w:t>
        </w:r>
        <w:r w:rsidR="00493007" w:rsidRPr="00493007">
          <w:rPr>
            <w:rStyle w:val="Hipervnculo"/>
            <w:rFonts w:ascii="Times New Roman" w:hAnsi="Times New Roman" w:cs="Times New Roman"/>
            <w:noProof/>
            <w:sz w:val="24"/>
          </w:rPr>
          <w:t>:  Estoy conforme con la rapidez que se brinda en la atención cuando hago mis pedidos</w:t>
        </w:r>
        <w:r w:rsidR="00493007" w:rsidRPr="00493007">
          <w:rPr>
            <w:rFonts w:ascii="Times New Roman" w:hAnsi="Times New Roman" w:cs="Times New Roman"/>
            <w:noProof/>
            <w:webHidden/>
            <w:sz w:val="24"/>
          </w:rPr>
          <w:tab/>
        </w:r>
      </w:hyperlink>
      <w:r w:rsidR="00604E9E">
        <w:rPr>
          <w:rFonts w:ascii="Times New Roman" w:hAnsi="Times New Roman" w:cs="Times New Roman"/>
          <w:noProof/>
          <w:sz w:val="24"/>
        </w:rPr>
        <w:tab/>
      </w:r>
      <w:r w:rsidR="006A4453">
        <w:rPr>
          <w:rStyle w:val="Hipervnculo"/>
          <w:rFonts w:ascii="Times New Roman" w:hAnsi="Times New Roman" w:cs="Times New Roman"/>
          <w:b/>
          <w:i w:val="0"/>
          <w:noProof/>
          <w:color w:val="000000" w:themeColor="text1"/>
          <w:sz w:val="24"/>
          <w:u w:val="none"/>
        </w:rPr>
        <w:t>8</w:t>
      </w:r>
      <w:r w:rsidR="007C3D12">
        <w:rPr>
          <w:rStyle w:val="Hipervnculo"/>
          <w:rFonts w:ascii="Times New Roman" w:hAnsi="Times New Roman" w:cs="Times New Roman"/>
          <w:b/>
          <w:i w:val="0"/>
          <w:noProof/>
          <w:color w:val="000000" w:themeColor="text1"/>
          <w:sz w:val="24"/>
          <w:u w:val="none"/>
        </w:rPr>
        <w:t>4</w:t>
      </w:r>
    </w:p>
    <w:p w:rsidR="00AF5531" w:rsidRDefault="00493007" w:rsidP="008E7DD1">
      <w:pPr>
        <w:spacing w:line="360" w:lineRule="auto"/>
        <w:ind w:left="709"/>
        <w:rPr>
          <w:rFonts w:ascii="Times New Roman" w:hAnsi="Times New Roman" w:cs="Times New Roman"/>
          <w:b/>
          <w:sz w:val="24"/>
          <w:szCs w:val="24"/>
        </w:rPr>
      </w:pPr>
      <w:r>
        <w:rPr>
          <w:rFonts w:ascii="Times New Roman" w:hAnsi="Times New Roman" w:cs="Times New Roman"/>
          <w:b/>
          <w:sz w:val="24"/>
          <w:szCs w:val="24"/>
        </w:rPr>
        <w:fldChar w:fldCharType="end"/>
      </w:r>
      <w:r w:rsidR="008E7DD1">
        <w:rPr>
          <w:rFonts w:ascii="Times New Roman" w:hAnsi="Times New Roman" w:cs="Times New Roman"/>
          <w:b/>
          <w:sz w:val="24"/>
          <w:szCs w:val="24"/>
        </w:rPr>
        <w:br w:type="page"/>
      </w:r>
    </w:p>
    <w:p w:rsidR="00481066" w:rsidRDefault="00481066" w:rsidP="004266C9">
      <w:pPr>
        <w:pStyle w:val="Sinespaciado"/>
        <w:rPr>
          <w:rFonts w:ascii="Times New Roman" w:hAnsi="Times New Roman" w:cs="Times New Roman"/>
          <w:b/>
          <w:sz w:val="24"/>
          <w:szCs w:val="24"/>
        </w:rPr>
        <w:sectPr w:rsidR="00481066" w:rsidSect="003443CD">
          <w:footerReference w:type="default" r:id="rId9"/>
          <w:pgSz w:w="12020" w:h="16840" w:code="9"/>
          <w:pgMar w:top="1440" w:right="1440" w:bottom="1440" w:left="1440" w:header="0" w:footer="0" w:gutter="0"/>
          <w:pgNumType w:fmt="lowerRoman" w:chapStyle="1"/>
          <w:cols w:space="720"/>
          <w:titlePg/>
          <w:docGrid w:linePitch="299"/>
        </w:sectPr>
      </w:pPr>
    </w:p>
    <w:p w:rsidR="00AF5531" w:rsidRPr="0073274E" w:rsidRDefault="00AF5531" w:rsidP="004266C9">
      <w:pPr>
        <w:pStyle w:val="Sinespaciado"/>
        <w:rPr>
          <w:rFonts w:ascii="Times New Roman" w:hAnsi="Times New Roman" w:cs="Times New Roman"/>
          <w:b/>
          <w:sz w:val="24"/>
          <w:szCs w:val="24"/>
        </w:rPr>
      </w:pPr>
    </w:p>
    <w:p w:rsidR="004266C9" w:rsidRPr="00BE1885" w:rsidRDefault="002B2444" w:rsidP="00BE1885">
      <w:pPr>
        <w:rPr>
          <w:rFonts w:ascii="Times New Roman" w:hAnsi="Times New Roman" w:cs="Times New Roman"/>
          <w:b/>
          <w:sz w:val="24"/>
        </w:rPr>
      </w:pPr>
      <w:bookmarkStart w:id="0" w:name="_Toc20301215"/>
      <w:r w:rsidRPr="0073274E">
        <w:rPr>
          <w:rFonts w:ascii="Times New Roman" w:hAnsi="Times New Roman" w:cs="Times New Roman"/>
          <w:b/>
          <w:sz w:val="24"/>
        </w:rPr>
        <w:t xml:space="preserve">I. </w:t>
      </w:r>
      <w:r w:rsidR="00C30DEA" w:rsidRPr="0073274E">
        <w:rPr>
          <w:rFonts w:ascii="Times New Roman" w:hAnsi="Times New Roman" w:cs="Times New Roman"/>
          <w:b/>
          <w:sz w:val="24"/>
        </w:rPr>
        <w:t>Introducción</w:t>
      </w:r>
      <w:bookmarkEnd w:id="0"/>
    </w:p>
    <w:p w:rsidR="000F2DC5" w:rsidRPr="00F42952" w:rsidRDefault="000F2DC5" w:rsidP="000F2DC5">
      <w:pPr>
        <w:pStyle w:val="Prrafodelista"/>
        <w:spacing w:line="360" w:lineRule="auto"/>
        <w:ind w:left="0" w:firstLine="709"/>
        <w:jc w:val="both"/>
        <w:rPr>
          <w:rFonts w:ascii="Times New Roman" w:hAnsi="Times New Roman" w:cs="Times New Roman"/>
          <w:color w:val="000000" w:themeColor="text1"/>
          <w:spacing w:val="1"/>
          <w:sz w:val="24"/>
          <w:szCs w:val="24"/>
        </w:rPr>
      </w:pPr>
      <w:r w:rsidRPr="00F42952">
        <w:rPr>
          <w:rFonts w:ascii="Times New Roman" w:hAnsi="Times New Roman" w:cs="Times New Roman"/>
          <w:color w:val="221E1F"/>
          <w:spacing w:val="1"/>
          <w:sz w:val="24"/>
          <w:szCs w:val="24"/>
        </w:rPr>
        <w:t>E</w:t>
      </w:r>
      <w:r w:rsidRPr="00F42952">
        <w:rPr>
          <w:rFonts w:ascii="Times New Roman" w:hAnsi="Times New Roman" w:cs="Times New Roman"/>
          <w:color w:val="221E1F"/>
          <w:sz w:val="24"/>
          <w:szCs w:val="24"/>
        </w:rPr>
        <w:t>l</w:t>
      </w:r>
      <w:r w:rsidRPr="00F42952">
        <w:rPr>
          <w:rFonts w:ascii="Times New Roman" w:hAnsi="Times New Roman" w:cs="Times New Roman"/>
          <w:color w:val="221E1F"/>
          <w:spacing w:val="9"/>
          <w:sz w:val="24"/>
          <w:szCs w:val="24"/>
        </w:rPr>
        <w:t xml:space="preserve"> </w:t>
      </w:r>
      <w:r w:rsidRPr="00F42952">
        <w:rPr>
          <w:rFonts w:ascii="Times New Roman" w:hAnsi="Times New Roman" w:cs="Times New Roman"/>
          <w:color w:val="221E1F"/>
          <w:spacing w:val="2"/>
          <w:sz w:val="24"/>
          <w:szCs w:val="24"/>
        </w:rPr>
        <w:t>m</w:t>
      </w:r>
      <w:r w:rsidRPr="00F42952">
        <w:rPr>
          <w:rFonts w:ascii="Times New Roman" w:hAnsi="Times New Roman" w:cs="Times New Roman"/>
          <w:color w:val="221E1F"/>
          <w:spacing w:val="1"/>
          <w:sz w:val="24"/>
          <w:szCs w:val="24"/>
        </w:rPr>
        <w:t>u</w:t>
      </w:r>
      <w:r w:rsidRPr="00F42952">
        <w:rPr>
          <w:rFonts w:ascii="Times New Roman" w:hAnsi="Times New Roman" w:cs="Times New Roman"/>
          <w:color w:val="221E1F"/>
          <w:spacing w:val="-1"/>
          <w:sz w:val="24"/>
          <w:szCs w:val="24"/>
        </w:rPr>
        <w:t>n</w:t>
      </w:r>
      <w:r w:rsidRPr="00F42952">
        <w:rPr>
          <w:rFonts w:ascii="Times New Roman" w:hAnsi="Times New Roman" w:cs="Times New Roman"/>
          <w:color w:val="221E1F"/>
          <w:spacing w:val="1"/>
          <w:sz w:val="24"/>
          <w:szCs w:val="24"/>
        </w:rPr>
        <w:t>d</w:t>
      </w:r>
      <w:r w:rsidRPr="00F42952">
        <w:rPr>
          <w:rFonts w:ascii="Times New Roman" w:hAnsi="Times New Roman" w:cs="Times New Roman"/>
          <w:color w:val="221E1F"/>
          <w:sz w:val="24"/>
          <w:szCs w:val="24"/>
        </w:rPr>
        <w:t>o</w:t>
      </w:r>
      <w:r w:rsidRPr="00F42952">
        <w:rPr>
          <w:rFonts w:ascii="Times New Roman" w:hAnsi="Times New Roman" w:cs="Times New Roman"/>
          <w:color w:val="221E1F"/>
          <w:spacing w:val="5"/>
          <w:sz w:val="24"/>
          <w:szCs w:val="24"/>
        </w:rPr>
        <w:t xml:space="preserve"> </w:t>
      </w:r>
      <w:r w:rsidRPr="00F42952">
        <w:rPr>
          <w:rFonts w:ascii="Times New Roman" w:hAnsi="Times New Roman" w:cs="Times New Roman"/>
          <w:color w:val="221E1F"/>
          <w:spacing w:val="-1"/>
          <w:sz w:val="24"/>
          <w:szCs w:val="24"/>
        </w:rPr>
        <w:t>d</w:t>
      </w:r>
      <w:r w:rsidRPr="00F42952">
        <w:rPr>
          <w:rFonts w:ascii="Times New Roman" w:hAnsi="Times New Roman" w:cs="Times New Roman"/>
          <w:color w:val="221E1F"/>
          <w:spacing w:val="1"/>
          <w:sz w:val="24"/>
          <w:szCs w:val="24"/>
        </w:rPr>
        <w:t>e</w:t>
      </w:r>
      <w:r w:rsidRPr="00F42952">
        <w:rPr>
          <w:rFonts w:ascii="Times New Roman" w:hAnsi="Times New Roman" w:cs="Times New Roman"/>
          <w:color w:val="221E1F"/>
          <w:sz w:val="24"/>
          <w:szCs w:val="24"/>
        </w:rPr>
        <w:t>l</w:t>
      </w:r>
      <w:r w:rsidRPr="00F42952">
        <w:rPr>
          <w:rFonts w:ascii="Times New Roman" w:hAnsi="Times New Roman" w:cs="Times New Roman"/>
          <w:color w:val="221E1F"/>
          <w:spacing w:val="8"/>
          <w:sz w:val="24"/>
          <w:szCs w:val="24"/>
        </w:rPr>
        <w:t xml:space="preserve"> </w:t>
      </w:r>
      <w:r w:rsidRPr="00F42952">
        <w:rPr>
          <w:rFonts w:ascii="Times New Roman" w:hAnsi="Times New Roman" w:cs="Times New Roman"/>
          <w:color w:val="221E1F"/>
          <w:spacing w:val="1"/>
          <w:sz w:val="24"/>
          <w:szCs w:val="24"/>
        </w:rPr>
        <w:t>t</w:t>
      </w:r>
      <w:r w:rsidRPr="00F42952">
        <w:rPr>
          <w:rFonts w:ascii="Times New Roman" w:hAnsi="Times New Roman" w:cs="Times New Roman"/>
          <w:color w:val="221E1F"/>
          <w:spacing w:val="-1"/>
          <w:sz w:val="24"/>
          <w:szCs w:val="24"/>
        </w:rPr>
        <w:t>r</w:t>
      </w:r>
      <w:r w:rsidRPr="00F42952">
        <w:rPr>
          <w:rFonts w:ascii="Times New Roman" w:hAnsi="Times New Roman" w:cs="Times New Roman"/>
          <w:color w:val="221E1F"/>
          <w:spacing w:val="1"/>
          <w:sz w:val="24"/>
          <w:szCs w:val="24"/>
        </w:rPr>
        <w:t>aba</w:t>
      </w:r>
      <w:r w:rsidRPr="00F42952">
        <w:rPr>
          <w:rFonts w:ascii="Times New Roman" w:hAnsi="Times New Roman" w:cs="Times New Roman"/>
          <w:color w:val="221E1F"/>
          <w:spacing w:val="-3"/>
          <w:sz w:val="24"/>
          <w:szCs w:val="24"/>
        </w:rPr>
        <w:t>j</w:t>
      </w:r>
      <w:r w:rsidRPr="00F42952">
        <w:rPr>
          <w:rFonts w:ascii="Times New Roman" w:hAnsi="Times New Roman" w:cs="Times New Roman"/>
          <w:color w:val="221E1F"/>
          <w:sz w:val="24"/>
          <w:szCs w:val="24"/>
        </w:rPr>
        <w:t>o</w:t>
      </w:r>
      <w:r w:rsidRPr="00F42952">
        <w:rPr>
          <w:rFonts w:ascii="Times New Roman" w:hAnsi="Times New Roman" w:cs="Times New Roman"/>
          <w:color w:val="221E1F"/>
          <w:spacing w:val="5"/>
          <w:sz w:val="24"/>
          <w:szCs w:val="24"/>
        </w:rPr>
        <w:t xml:space="preserve"> </w:t>
      </w:r>
      <w:r w:rsidRPr="00F42952">
        <w:rPr>
          <w:rFonts w:ascii="Times New Roman" w:hAnsi="Times New Roman" w:cs="Times New Roman"/>
          <w:color w:val="221E1F"/>
          <w:sz w:val="24"/>
          <w:szCs w:val="24"/>
        </w:rPr>
        <w:t>se</w:t>
      </w:r>
      <w:r w:rsidRPr="00F42952">
        <w:rPr>
          <w:rFonts w:ascii="Times New Roman" w:hAnsi="Times New Roman" w:cs="Times New Roman"/>
          <w:color w:val="221E1F"/>
          <w:spacing w:val="9"/>
          <w:sz w:val="24"/>
          <w:szCs w:val="24"/>
        </w:rPr>
        <w:t xml:space="preserve"> </w:t>
      </w:r>
      <w:r w:rsidRPr="00F42952">
        <w:rPr>
          <w:rFonts w:ascii="Times New Roman" w:hAnsi="Times New Roman" w:cs="Times New Roman"/>
          <w:color w:val="221E1F"/>
          <w:spacing w:val="1"/>
          <w:sz w:val="24"/>
          <w:szCs w:val="24"/>
        </w:rPr>
        <w:t>h</w:t>
      </w:r>
      <w:r w:rsidRPr="00F42952">
        <w:rPr>
          <w:rFonts w:ascii="Times New Roman" w:hAnsi="Times New Roman" w:cs="Times New Roman"/>
          <w:color w:val="221E1F"/>
          <w:sz w:val="24"/>
          <w:szCs w:val="24"/>
        </w:rPr>
        <w:t>a</w:t>
      </w:r>
      <w:r w:rsidRPr="00F42952">
        <w:rPr>
          <w:rFonts w:ascii="Times New Roman" w:hAnsi="Times New Roman" w:cs="Times New Roman"/>
          <w:color w:val="221E1F"/>
          <w:spacing w:val="9"/>
          <w:sz w:val="24"/>
          <w:szCs w:val="24"/>
        </w:rPr>
        <w:t xml:space="preserve"> </w:t>
      </w:r>
      <w:r w:rsidRPr="00F42952">
        <w:rPr>
          <w:rFonts w:ascii="Times New Roman" w:hAnsi="Times New Roman" w:cs="Times New Roman"/>
          <w:color w:val="221E1F"/>
          <w:sz w:val="24"/>
          <w:szCs w:val="24"/>
        </w:rPr>
        <w:t>c</w:t>
      </w:r>
      <w:r w:rsidRPr="00F42952">
        <w:rPr>
          <w:rFonts w:ascii="Times New Roman" w:hAnsi="Times New Roman" w:cs="Times New Roman"/>
          <w:color w:val="221E1F"/>
          <w:spacing w:val="-1"/>
          <w:sz w:val="24"/>
          <w:szCs w:val="24"/>
        </w:rPr>
        <w:t>o</w:t>
      </w:r>
      <w:r w:rsidRPr="00F42952">
        <w:rPr>
          <w:rFonts w:ascii="Times New Roman" w:hAnsi="Times New Roman" w:cs="Times New Roman"/>
          <w:color w:val="221E1F"/>
          <w:spacing w:val="1"/>
          <w:sz w:val="24"/>
          <w:szCs w:val="24"/>
        </w:rPr>
        <w:t>n</w:t>
      </w:r>
      <w:r w:rsidRPr="00F42952">
        <w:rPr>
          <w:rFonts w:ascii="Times New Roman" w:hAnsi="Times New Roman" w:cs="Times New Roman"/>
          <w:color w:val="221E1F"/>
          <w:spacing w:val="-2"/>
          <w:sz w:val="24"/>
          <w:szCs w:val="24"/>
        </w:rPr>
        <w:t>v</w:t>
      </w:r>
      <w:r w:rsidRPr="00F42952">
        <w:rPr>
          <w:rFonts w:ascii="Times New Roman" w:hAnsi="Times New Roman" w:cs="Times New Roman"/>
          <w:color w:val="221E1F"/>
          <w:spacing w:val="1"/>
          <w:sz w:val="24"/>
          <w:szCs w:val="24"/>
        </w:rPr>
        <w:t>e</w:t>
      </w:r>
      <w:r w:rsidRPr="00F42952">
        <w:rPr>
          <w:rFonts w:ascii="Times New Roman" w:hAnsi="Times New Roman" w:cs="Times New Roman"/>
          <w:color w:val="221E1F"/>
          <w:spacing w:val="-1"/>
          <w:sz w:val="24"/>
          <w:szCs w:val="24"/>
        </w:rPr>
        <w:t>r</w:t>
      </w:r>
      <w:r w:rsidRPr="00F42952">
        <w:rPr>
          <w:rFonts w:ascii="Times New Roman" w:hAnsi="Times New Roman" w:cs="Times New Roman"/>
          <w:color w:val="221E1F"/>
          <w:spacing w:val="1"/>
          <w:sz w:val="24"/>
          <w:szCs w:val="24"/>
        </w:rPr>
        <w:t>t</w:t>
      </w:r>
      <w:r w:rsidRPr="00F42952">
        <w:rPr>
          <w:rFonts w:ascii="Times New Roman" w:hAnsi="Times New Roman" w:cs="Times New Roman"/>
          <w:color w:val="221E1F"/>
          <w:sz w:val="24"/>
          <w:szCs w:val="24"/>
        </w:rPr>
        <w:t>i</w:t>
      </w:r>
      <w:r w:rsidRPr="00F42952">
        <w:rPr>
          <w:rFonts w:ascii="Times New Roman" w:hAnsi="Times New Roman" w:cs="Times New Roman"/>
          <w:color w:val="221E1F"/>
          <w:spacing w:val="1"/>
          <w:sz w:val="24"/>
          <w:szCs w:val="24"/>
        </w:rPr>
        <w:t>d</w:t>
      </w:r>
      <w:r w:rsidRPr="00F42952">
        <w:rPr>
          <w:rFonts w:ascii="Times New Roman" w:hAnsi="Times New Roman" w:cs="Times New Roman"/>
          <w:color w:val="221E1F"/>
          <w:sz w:val="24"/>
          <w:szCs w:val="24"/>
        </w:rPr>
        <w:t>o</w:t>
      </w:r>
      <w:r w:rsidRPr="00F42952">
        <w:rPr>
          <w:rFonts w:ascii="Times New Roman" w:hAnsi="Times New Roman" w:cs="Times New Roman"/>
          <w:color w:val="221E1F"/>
          <w:spacing w:val="2"/>
          <w:sz w:val="24"/>
          <w:szCs w:val="24"/>
        </w:rPr>
        <w:t xml:space="preserve"> </w:t>
      </w:r>
      <w:r w:rsidRPr="00F42952">
        <w:rPr>
          <w:rFonts w:ascii="Times New Roman" w:hAnsi="Times New Roman" w:cs="Times New Roman"/>
          <w:color w:val="221E1F"/>
          <w:spacing w:val="1"/>
          <w:sz w:val="24"/>
          <w:szCs w:val="24"/>
        </w:rPr>
        <w:t>e</w:t>
      </w:r>
      <w:r w:rsidRPr="00F42952">
        <w:rPr>
          <w:rFonts w:ascii="Times New Roman" w:hAnsi="Times New Roman" w:cs="Times New Roman"/>
          <w:color w:val="221E1F"/>
          <w:sz w:val="24"/>
          <w:szCs w:val="24"/>
        </w:rPr>
        <w:t>n</w:t>
      </w:r>
      <w:r w:rsidRPr="00F42952">
        <w:rPr>
          <w:rFonts w:ascii="Times New Roman" w:hAnsi="Times New Roman" w:cs="Times New Roman"/>
          <w:color w:val="221E1F"/>
          <w:spacing w:val="9"/>
          <w:sz w:val="24"/>
          <w:szCs w:val="24"/>
        </w:rPr>
        <w:t xml:space="preserve"> </w:t>
      </w:r>
      <w:r w:rsidRPr="00F42952">
        <w:rPr>
          <w:rFonts w:ascii="Times New Roman" w:hAnsi="Times New Roman" w:cs="Times New Roman"/>
          <w:color w:val="221E1F"/>
          <w:spacing w:val="-1"/>
          <w:sz w:val="24"/>
          <w:szCs w:val="24"/>
        </w:rPr>
        <w:t>u</w:t>
      </w:r>
      <w:r w:rsidRPr="00F42952">
        <w:rPr>
          <w:rFonts w:ascii="Times New Roman" w:hAnsi="Times New Roman" w:cs="Times New Roman"/>
          <w:color w:val="221E1F"/>
          <w:sz w:val="24"/>
          <w:szCs w:val="24"/>
        </w:rPr>
        <w:t>n</w:t>
      </w:r>
      <w:r w:rsidRPr="00F42952">
        <w:rPr>
          <w:rFonts w:ascii="Times New Roman" w:hAnsi="Times New Roman" w:cs="Times New Roman"/>
          <w:color w:val="221E1F"/>
          <w:spacing w:val="9"/>
          <w:sz w:val="24"/>
          <w:szCs w:val="24"/>
        </w:rPr>
        <w:t xml:space="preserve"> </w:t>
      </w:r>
      <w:r w:rsidRPr="00F42952">
        <w:rPr>
          <w:rFonts w:ascii="Times New Roman" w:hAnsi="Times New Roman" w:cs="Times New Roman"/>
          <w:color w:val="221E1F"/>
          <w:spacing w:val="1"/>
          <w:sz w:val="24"/>
          <w:szCs w:val="24"/>
        </w:rPr>
        <w:t>pu</w:t>
      </w:r>
      <w:r w:rsidRPr="00F42952">
        <w:rPr>
          <w:rFonts w:ascii="Times New Roman" w:hAnsi="Times New Roman" w:cs="Times New Roman"/>
          <w:color w:val="221E1F"/>
          <w:spacing w:val="-1"/>
          <w:sz w:val="24"/>
          <w:szCs w:val="24"/>
        </w:rPr>
        <w:t>n</w:t>
      </w:r>
      <w:r w:rsidRPr="00F42952">
        <w:rPr>
          <w:rFonts w:ascii="Times New Roman" w:hAnsi="Times New Roman" w:cs="Times New Roman"/>
          <w:color w:val="221E1F"/>
          <w:spacing w:val="1"/>
          <w:sz w:val="24"/>
          <w:szCs w:val="24"/>
        </w:rPr>
        <w:t>t</w:t>
      </w:r>
      <w:r w:rsidRPr="00F42952">
        <w:rPr>
          <w:rFonts w:ascii="Times New Roman" w:hAnsi="Times New Roman" w:cs="Times New Roman"/>
          <w:color w:val="221E1F"/>
          <w:sz w:val="24"/>
          <w:szCs w:val="24"/>
        </w:rPr>
        <w:t>o</w:t>
      </w:r>
      <w:r w:rsidRPr="00F42952">
        <w:rPr>
          <w:rFonts w:ascii="Times New Roman" w:hAnsi="Times New Roman" w:cs="Times New Roman"/>
          <w:color w:val="221E1F"/>
          <w:spacing w:val="7"/>
          <w:sz w:val="24"/>
          <w:szCs w:val="24"/>
        </w:rPr>
        <w:t xml:space="preserve"> </w:t>
      </w:r>
      <w:r w:rsidRPr="00F42952">
        <w:rPr>
          <w:rFonts w:ascii="Times New Roman" w:hAnsi="Times New Roman" w:cs="Times New Roman"/>
          <w:color w:val="221E1F"/>
          <w:spacing w:val="-1"/>
          <w:sz w:val="24"/>
          <w:szCs w:val="24"/>
        </w:rPr>
        <w:t>d</w:t>
      </w:r>
      <w:r w:rsidRPr="00F42952">
        <w:rPr>
          <w:rFonts w:ascii="Times New Roman" w:hAnsi="Times New Roman" w:cs="Times New Roman"/>
          <w:color w:val="221E1F"/>
          <w:sz w:val="24"/>
          <w:szCs w:val="24"/>
        </w:rPr>
        <w:t>e</w:t>
      </w:r>
      <w:r w:rsidRPr="00F42952">
        <w:rPr>
          <w:rFonts w:ascii="Times New Roman" w:hAnsi="Times New Roman" w:cs="Times New Roman"/>
          <w:color w:val="221E1F"/>
          <w:spacing w:val="9"/>
          <w:sz w:val="24"/>
          <w:szCs w:val="24"/>
        </w:rPr>
        <w:t xml:space="preserve"> </w:t>
      </w:r>
      <w:r w:rsidRPr="00F42952">
        <w:rPr>
          <w:rFonts w:ascii="Times New Roman" w:hAnsi="Times New Roman" w:cs="Times New Roman"/>
          <w:color w:val="221E1F"/>
          <w:spacing w:val="-1"/>
          <w:sz w:val="24"/>
          <w:szCs w:val="24"/>
        </w:rPr>
        <w:t>re</w:t>
      </w:r>
      <w:r w:rsidRPr="00F42952">
        <w:rPr>
          <w:rFonts w:ascii="Times New Roman" w:hAnsi="Times New Roman" w:cs="Times New Roman"/>
          <w:color w:val="221E1F"/>
          <w:spacing w:val="3"/>
          <w:sz w:val="24"/>
          <w:szCs w:val="24"/>
        </w:rPr>
        <w:t>f</w:t>
      </w:r>
      <w:r w:rsidRPr="00F42952">
        <w:rPr>
          <w:rFonts w:ascii="Times New Roman" w:hAnsi="Times New Roman" w:cs="Times New Roman"/>
          <w:color w:val="221E1F"/>
          <w:spacing w:val="1"/>
          <w:sz w:val="24"/>
          <w:szCs w:val="24"/>
        </w:rPr>
        <w:t>e</w:t>
      </w:r>
      <w:r w:rsidRPr="00F42952">
        <w:rPr>
          <w:rFonts w:ascii="Times New Roman" w:hAnsi="Times New Roman" w:cs="Times New Roman"/>
          <w:color w:val="221E1F"/>
          <w:spacing w:val="-1"/>
          <w:sz w:val="24"/>
          <w:szCs w:val="24"/>
        </w:rPr>
        <w:t>re</w:t>
      </w:r>
      <w:r w:rsidRPr="00F42952">
        <w:rPr>
          <w:rFonts w:ascii="Times New Roman" w:hAnsi="Times New Roman" w:cs="Times New Roman"/>
          <w:color w:val="221E1F"/>
          <w:spacing w:val="1"/>
          <w:sz w:val="24"/>
          <w:szCs w:val="24"/>
        </w:rPr>
        <w:t>n</w:t>
      </w:r>
      <w:r w:rsidRPr="00F42952">
        <w:rPr>
          <w:rFonts w:ascii="Times New Roman" w:hAnsi="Times New Roman" w:cs="Times New Roman"/>
          <w:color w:val="221E1F"/>
          <w:sz w:val="24"/>
          <w:szCs w:val="24"/>
        </w:rPr>
        <w:t xml:space="preserve">cia </w:t>
      </w:r>
      <w:r w:rsidRPr="00F42952">
        <w:rPr>
          <w:rFonts w:ascii="Times New Roman" w:hAnsi="Times New Roman" w:cs="Times New Roman"/>
          <w:color w:val="221E1F"/>
          <w:spacing w:val="1"/>
          <w:sz w:val="24"/>
          <w:szCs w:val="24"/>
        </w:rPr>
        <w:t>pa</w:t>
      </w:r>
      <w:r w:rsidRPr="00F42952">
        <w:rPr>
          <w:rFonts w:ascii="Times New Roman" w:hAnsi="Times New Roman" w:cs="Times New Roman"/>
          <w:color w:val="221E1F"/>
          <w:spacing w:val="-1"/>
          <w:sz w:val="24"/>
          <w:szCs w:val="24"/>
        </w:rPr>
        <w:t>r</w:t>
      </w:r>
      <w:r w:rsidRPr="00F42952">
        <w:rPr>
          <w:rFonts w:ascii="Times New Roman" w:hAnsi="Times New Roman" w:cs="Times New Roman"/>
          <w:color w:val="221E1F"/>
          <w:sz w:val="24"/>
          <w:szCs w:val="24"/>
        </w:rPr>
        <w:t xml:space="preserve">a </w:t>
      </w:r>
      <w:r w:rsidRPr="00F42952">
        <w:rPr>
          <w:rFonts w:ascii="Times New Roman" w:hAnsi="Times New Roman" w:cs="Times New Roman"/>
          <w:color w:val="221E1F"/>
          <w:spacing w:val="1"/>
          <w:sz w:val="24"/>
          <w:szCs w:val="24"/>
        </w:rPr>
        <w:t>ent</w:t>
      </w:r>
      <w:r w:rsidRPr="00F42952">
        <w:rPr>
          <w:rFonts w:ascii="Times New Roman" w:hAnsi="Times New Roman" w:cs="Times New Roman"/>
          <w:color w:val="221E1F"/>
          <w:spacing w:val="-1"/>
          <w:sz w:val="24"/>
          <w:szCs w:val="24"/>
        </w:rPr>
        <w:t>e</w:t>
      </w:r>
      <w:r w:rsidRPr="00F42952">
        <w:rPr>
          <w:rFonts w:ascii="Times New Roman" w:hAnsi="Times New Roman" w:cs="Times New Roman"/>
          <w:color w:val="221E1F"/>
          <w:spacing w:val="1"/>
          <w:sz w:val="24"/>
          <w:szCs w:val="24"/>
        </w:rPr>
        <w:t>nde</w:t>
      </w:r>
      <w:r w:rsidRPr="00F42952">
        <w:rPr>
          <w:rFonts w:ascii="Times New Roman" w:hAnsi="Times New Roman" w:cs="Times New Roman"/>
          <w:color w:val="221E1F"/>
          <w:sz w:val="24"/>
          <w:szCs w:val="24"/>
        </w:rPr>
        <w:t>r</w:t>
      </w:r>
      <w:r w:rsidRPr="00F42952">
        <w:rPr>
          <w:rFonts w:ascii="Times New Roman" w:hAnsi="Times New Roman" w:cs="Times New Roman"/>
          <w:color w:val="221E1F"/>
          <w:spacing w:val="1"/>
          <w:sz w:val="24"/>
          <w:szCs w:val="24"/>
        </w:rPr>
        <w:t xml:space="preserve"> </w:t>
      </w:r>
      <w:r w:rsidRPr="00F42952">
        <w:rPr>
          <w:rFonts w:ascii="Times New Roman" w:hAnsi="Times New Roman" w:cs="Times New Roman"/>
          <w:color w:val="221E1F"/>
          <w:sz w:val="24"/>
          <w:szCs w:val="24"/>
        </w:rPr>
        <w:t>l</w:t>
      </w:r>
      <w:r w:rsidRPr="00F42952">
        <w:rPr>
          <w:rFonts w:ascii="Times New Roman" w:hAnsi="Times New Roman" w:cs="Times New Roman"/>
          <w:color w:val="221E1F"/>
          <w:spacing w:val="1"/>
          <w:sz w:val="24"/>
          <w:szCs w:val="24"/>
        </w:rPr>
        <w:t>a</w:t>
      </w:r>
      <w:r w:rsidRPr="00F42952">
        <w:rPr>
          <w:rFonts w:ascii="Times New Roman" w:hAnsi="Times New Roman" w:cs="Times New Roman"/>
          <w:color w:val="221E1F"/>
          <w:sz w:val="24"/>
          <w:szCs w:val="24"/>
        </w:rPr>
        <w:t>s</w:t>
      </w:r>
      <w:r w:rsidRPr="00F42952">
        <w:rPr>
          <w:rFonts w:ascii="Times New Roman" w:hAnsi="Times New Roman" w:cs="Times New Roman"/>
          <w:color w:val="221E1F"/>
          <w:spacing w:val="8"/>
          <w:sz w:val="24"/>
          <w:szCs w:val="24"/>
        </w:rPr>
        <w:t xml:space="preserve"> </w:t>
      </w:r>
      <w:r w:rsidRPr="00F42952">
        <w:rPr>
          <w:rFonts w:ascii="Times New Roman" w:hAnsi="Times New Roman" w:cs="Times New Roman"/>
          <w:color w:val="221E1F"/>
          <w:spacing w:val="-2"/>
          <w:sz w:val="24"/>
          <w:szCs w:val="24"/>
        </w:rPr>
        <w:t>c</w:t>
      </w:r>
      <w:r w:rsidRPr="00F42952">
        <w:rPr>
          <w:rFonts w:ascii="Times New Roman" w:hAnsi="Times New Roman" w:cs="Times New Roman"/>
          <w:color w:val="221E1F"/>
          <w:spacing w:val="1"/>
          <w:sz w:val="24"/>
          <w:szCs w:val="24"/>
        </w:rPr>
        <w:t>o</w:t>
      </w:r>
      <w:r w:rsidRPr="00F42952">
        <w:rPr>
          <w:rFonts w:ascii="Times New Roman" w:hAnsi="Times New Roman" w:cs="Times New Roman"/>
          <w:color w:val="221E1F"/>
          <w:spacing w:val="-1"/>
          <w:sz w:val="24"/>
          <w:szCs w:val="24"/>
        </w:rPr>
        <w:t>n</w:t>
      </w:r>
      <w:r w:rsidRPr="00F42952">
        <w:rPr>
          <w:rFonts w:ascii="Times New Roman" w:hAnsi="Times New Roman" w:cs="Times New Roman"/>
          <w:color w:val="221E1F"/>
          <w:spacing w:val="1"/>
          <w:sz w:val="24"/>
          <w:szCs w:val="24"/>
        </w:rPr>
        <w:t>du</w:t>
      </w:r>
      <w:r w:rsidRPr="00F42952">
        <w:rPr>
          <w:rFonts w:ascii="Times New Roman" w:hAnsi="Times New Roman" w:cs="Times New Roman"/>
          <w:color w:val="221E1F"/>
          <w:sz w:val="24"/>
          <w:szCs w:val="24"/>
        </w:rPr>
        <w:t>c</w:t>
      </w:r>
      <w:r w:rsidRPr="00F42952">
        <w:rPr>
          <w:rFonts w:ascii="Times New Roman" w:hAnsi="Times New Roman" w:cs="Times New Roman"/>
          <w:color w:val="221E1F"/>
          <w:spacing w:val="-2"/>
          <w:sz w:val="24"/>
          <w:szCs w:val="24"/>
        </w:rPr>
        <w:t>t</w:t>
      </w:r>
      <w:r w:rsidRPr="00F42952">
        <w:rPr>
          <w:rFonts w:ascii="Times New Roman" w:hAnsi="Times New Roman" w:cs="Times New Roman"/>
          <w:color w:val="221E1F"/>
          <w:spacing w:val="-1"/>
          <w:sz w:val="24"/>
          <w:szCs w:val="24"/>
        </w:rPr>
        <w:t>a</w:t>
      </w:r>
      <w:r w:rsidRPr="00F42952">
        <w:rPr>
          <w:rFonts w:ascii="Times New Roman" w:hAnsi="Times New Roman" w:cs="Times New Roman"/>
          <w:color w:val="221E1F"/>
          <w:sz w:val="24"/>
          <w:szCs w:val="24"/>
        </w:rPr>
        <w:t xml:space="preserve">s </w:t>
      </w:r>
      <w:r w:rsidRPr="00F42952">
        <w:rPr>
          <w:rFonts w:ascii="Times New Roman" w:hAnsi="Times New Roman" w:cs="Times New Roman"/>
          <w:color w:val="221E1F"/>
          <w:spacing w:val="1"/>
          <w:sz w:val="24"/>
          <w:szCs w:val="24"/>
        </w:rPr>
        <w:t>d</w:t>
      </w:r>
      <w:r w:rsidRPr="00F42952">
        <w:rPr>
          <w:rFonts w:ascii="Times New Roman" w:hAnsi="Times New Roman" w:cs="Times New Roman"/>
          <w:color w:val="221E1F"/>
          <w:sz w:val="24"/>
          <w:szCs w:val="24"/>
        </w:rPr>
        <w:t>e</w:t>
      </w:r>
      <w:r w:rsidRPr="00F42952">
        <w:rPr>
          <w:rFonts w:ascii="Times New Roman" w:hAnsi="Times New Roman" w:cs="Times New Roman"/>
          <w:color w:val="221E1F"/>
          <w:spacing w:val="9"/>
          <w:sz w:val="24"/>
          <w:szCs w:val="24"/>
        </w:rPr>
        <w:t xml:space="preserve"> </w:t>
      </w:r>
      <w:r w:rsidRPr="00F42952">
        <w:rPr>
          <w:rFonts w:ascii="Times New Roman" w:hAnsi="Times New Roman" w:cs="Times New Roman"/>
          <w:color w:val="221E1F"/>
          <w:sz w:val="24"/>
          <w:szCs w:val="24"/>
        </w:rPr>
        <w:t>l</w:t>
      </w:r>
      <w:r w:rsidRPr="00F42952">
        <w:rPr>
          <w:rFonts w:ascii="Times New Roman" w:hAnsi="Times New Roman" w:cs="Times New Roman"/>
          <w:color w:val="221E1F"/>
          <w:spacing w:val="1"/>
          <w:sz w:val="24"/>
          <w:szCs w:val="24"/>
        </w:rPr>
        <w:t>o</w:t>
      </w:r>
      <w:r w:rsidRPr="00F42952">
        <w:rPr>
          <w:rFonts w:ascii="Times New Roman" w:hAnsi="Times New Roman" w:cs="Times New Roman"/>
          <w:color w:val="221E1F"/>
          <w:sz w:val="24"/>
          <w:szCs w:val="24"/>
        </w:rPr>
        <w:t>s</w:t>
      </w:r>
      <w:r w:rsidRPr="00F42952">
        <w:rPr>
          <w:rFonts w:ascii="Times New Roman" w:hAnsi="Times New Roman" w:cs="Times New Roman"/>
          <w:color w:val="221E1F"/>
          <w:spacing w:val="8"/>
          <w:sz w:val="24"/>
          <w:szCs w:val="24"/>
        </w:rPr>
        <w:t xml:space="preserve"> </w:t>
      </w:r>
      <w:r w:rsidRPr="00F42952">
        <w:rPr>
          <w:rFonts w:ascii="Times New Roman" w:hAnsi="Times New Roman" w:cs="Times New Roman"/>
          <w:color w:val="221E1F"/>
          <w:sz w:val="24"/>
          <w:szCs w:val="24"/>
        </w:rPr>
        <w:t>i</w:t>
      </w:r>
      <w:r w:rsidRPr="00F42952">
        <w:rPr>
          <w:rFonts w:ascii="Times New Roman" w:hAnsi="Times New Roman" w:cs="Times New Roman"/>
          <w:color w:val="221E1F"/>
          <w:spacing w:val="-1"/>
          <w:sz w:val="24"/>
          <w:szCs w:val="24"/>
        </w:rPr>
        <w:t>n</w:t>
      </w:r>
      <w:r w:rsidRPr="00F42952">
        <w:rPr>
          <w:rFonts w:ascii="Times New Roman" w:hAnsi="Times New Roman" w:cs="Times New Roman"/>
          <w:color w:val="221E1F"/>
          <w:spacing w:val="1"/>
          <w:sz w:val="24"/>
          <w:szCs w:val="24"/>
        </w:rPr>
        <w:t>d</w:t>
      </w:r>
      <w:r w:rsidRPr="00F42952">
        <w:rPr>
          <w:rFonts w:ascii="Times New Roman" w:hAnsi="Times New Roman" w:cs="Times New Roman"/>
          <w:color w:val="221E1F"/>
          <w:sz w:val="24"/>
          <w:szCs w:val="24"/>
        </w:rPr>
        <w:t>i</w:t>
      </w:r>
      <w:r w:rsidRPr="00F42952">
        <w:rPr>
          <w:rFonts w:ascii="Times New Roman" w:hAnsi="Times New Roman" w:cs="Times New Roman"/>
          <w:color w:val="221E1F"/>
          <w:spacing w:val="-2"/>
          <w:sz w:val="24"/>
          <w:szCs w:val="24"/>
        </w:rPr>
        <w:t>v</w:t>
      </w:r>
      <w:r w:rsidRPr="00F42952">
        <w:rPr>
          <w:rFonts w:ascii="Times New Roman" w:hAnsi="Times New Roman" w:cs="Times New Roman"/>
          <w:color w:val="221E1F"/>
          <w:sz w:val="24"/>
          <w:szCs w:val="24"/>
        </w:rPr>
        <w:t>i</w:t>
      </w:r>
      <w:r w:rsidRPr="00F42952">
        <w:rPr>
          <w:rFonts w:ascii="Times New Roman" w:hAnsi="Times New Roman" w:cs="Times New Roman"/>
          <w:color w:val="221E1F"/>
          <w:spacing w:val="1"/>
          <w:sz w:val="24"/>
          <w:szCs w:val="24"/>
        </w:rPr>
        <w:t>duo</w:t>
      </w:r>
      <w:r w:rsidRPr="00F42952">
        <w:rPr>
          <w:rFonts w:ascii="Times New Roman" w:hAnsi="Times New Roman" w:cs="Times New Roman"/>
          <w:color w:val="221E1F"/>
          <w:sz w:val="24"/>
          <w:szCs w:val="24"/>
        </w:rPr>
        <w:t xml:space="preserve">s. </w:t>
      </w:r>
      <w:r w:rsidRPr="00F42952">
        <w:rPr>
          <w:rFonts w:ascii="Times New Roman" w:hAnsi="Times New Roman" w:cs="Times New Roman"/>
          <w:color w:val="221E1F"/>
          <w:spacing w:val="-1"/>
          <w:sz w:val="24"/>
          <w:szCs w:val="24"/>
        </w:rPr>
        <w:t>L</w:t>
      </w:r>
      <w:r w:rsidRPr="00F42952">
        <w:rPr>
          <w:rFonts w:ascii="Times New Roman" w:hAnsi="Times New Roman" w:cs="Times New Roman"/>
          <w:color w:val="221E1F"/>
          <w:spacing w:val="1"/>
          <w:sz w:val="24"/>
          <w:szCs w:val="24"/>
        </w:rPr>
        <w:t>o</w:t>
      </w:r>
      <w:r w:rsidRPr="00F42952">
        <w:rPr>
          <w:rFonts w:ascii="Times New Roman" w:hAnsi="Times New Roman" w:cs="Times New Roman"/>
          <w:color w:val="221E1F"/>
          <w:sz w:val="24"/>
          <w:szCs w:val="24"/>
        </w:rPr>
        <w:t>s</w:t>
      </w:r>
      <w:r w:rsidRPr="00F42952">
        <w:rPr>
          <w:rFonts w:ascii="Times New Roman" w:hAnsi="Times New Roman" w:cs="Times New Roman"/>
          <w:color w:val="221E1F"/>
          <w:spacing w:val="7"/>
          <w:sz w:val="24"/>
          <w:szCs w:val="24"/>
        </w:rPr>
        <w:t xml:space="preserve"> </w:t>
      </w:r>
      <w:r w:rsidRPr="00F42952">
        <w:rPr>
          <w:rFonts w:ascii="Times New Roman" w:hAnsi="Times New Roman" w:cs="Times New Roman"/>
          <w:color w:val="221E1F"/>
          <w:spacing w:val="1"/>
          <w:sz w:val="24"/>
          <w:szCs w:val="24"/>
        </w:rPr>
        <w:t>e</w:t>
      </w:r>
      <w:r w:rsidRPr="00F42952">
        <w:rPr>
          <w:rFonts w:ascii="Times New Roman" w:hAnsi="Times New Roman" w:cs="Times New Roman"/>
          <w:color w:val="221E1F"/>
          <w:sz w:val="24"/>
          <w:szCs w:val="24"/>
        </w:rPr>
        <w:t>s</w:t>
      </w:r>
      <w:r w:rsidRPr="00F42952">
        <w:rPr>
          <w:rFonts w:ascii="Times New Roman" w:hAnsi="Times New Roman" w:cs="Times New Roman"/>
          <w:color w:val="221E1F"/>
          <w:spacing w:val="1"/>
          <w:sz w:val="24"/>
          <w:szCs w:val="24"/>
        </w:rPr>
        <w:t>t</w:t>
      </w:r>
      <w:r w:rsidRPr="00F42952">
        <w:rPr>
          <w:rFonts w:ascii="Times New Roman" w:hAnsi="Times New Roman" w:cs="Times New Roman"/>
          <w:color w:val="221E1F"/>
          <w:sz w:val="24"/>
          <w:szCs w:val="24"/>
        </w:rPr>
        <w:t>il</w:t>
      </w:r>
      <w:r w:rsidRPr="00F42952">
        <w:rPr>
          <w:rFonts w:ascii="Times New Roman" w:hAnsi="Times New Roman" w:cs="Times New Roman"/>
          <w:color w:val="221E1F"/>
          <w:spacing w:val="1"/>
          <w:sz w:val="24"/>
          <w:szCs w:val="24"/>
        </w:rPr>
        <w:t>o</w:t>
      </w:r>
      <w:r w:rsidRPr="00F42952">
        <w:rPr>
          <w:rFonts w:ascii="Times New Roman" w:hAnsi="Times New Roman" w:cs="Times New Roman"/>
          <w:color w:val="221E1F"/>
          <w:sz w:val="24"/>
          <w:szCs w:val="24"/>
        </w:rPr>
        <w:t>s</w:t>
      </w:r>
      <w:r w:rsidRPr="00F42952">
        <w:rPr>
          <w:rFonts w:ascii="Times New Roman" w:hAnsi="Times New Roman" w:cs="Times New Roman"/>
          <w:color w:val="221E1F"/>
          <w:spacing w:val="5"/>
          <w:sz w:val="24"/>
          <w:szCs w:val="24"/>
        </w:rPr>
        <w:t xml:space="preserve"> </w:t>
      </w:r>
      <w:r w:rsidRPr="00F42952">
        <w:rPr>
          <w:rFonts w:ascii="Times New Roman" w:hAnsi="Times New Roman" w:cs="Times New Roman"/>
          <w:color w:val="221E1F"/>
          <w:spacing w:val="-1"/>
          <w:sz w:val="24"/>
          <w:szCs w:val="24"/>
        </w:rPr>
        <w:t>d</w:t>
      </w:r>
      <w:r w:rsidRPr="00F42952">
        <w:rPr>
          <w:rFonts w:ascii="Times New Roman" w:hAnsi="Times New Roman" w:cs="Times New Roman"/>
          <w:color w:val="221E1F"/>
          <w:sz w:val="24"/>
          <w:szCs w:val="24"/>
        </w:rPr>
        <w:t>e</w:t>
      </w:r>
      <w:r w:rsidRPr="00F42952">
        <w:rPr>
          <w:rFonts w:ascii="Times New Roman" w:hAnsi="Times New Roman" w:cs="Times New Roman"/>
          <w:color w:val="221E1F"/>
          <w:spacing w:val="9"/>
          <w:sz w:val="24"/>
          <w:szCs w:val="24"/>
        </w:rPr>
        <w:t xml:space="preserve"> </w:t>
      </w:r>
      <w:r w:rsidRPr="00F42952">
        <w:rPr>
          <w:rFonts w:ascii="Times New Roman" w:hAnsi="Times New Roman" w:cs="Times New Roman"/>
          <w:color w:val="221E1F"/>
          <w:spacing w:val="-2"/>
          <w:sz w:val="24"/>
          <w:szCs w:val="24"/>
        </w:rPr>
        <w:t>v</w:t>
      </w:r>
      <w:r w:rsidRPr="00F42952">
        <w:rPr>
          <w:rFonts w:ascii="Times New Roman" w:hAnsi="Times New Roman" w:cs="Times New Roman"/>
          <w:color w:val="221E1F"/>
          <w:sz w:val="24"/>
          <w:szCs w:val="24"/>
        </w:rPr>
        <w:t>i</w:t>
      </w:r>
      <w:r w:rsidRPr="00F42952">
        <w:rPr>
          <w:rFonts w:ascii="Times New Roman" w:hAnsi="Times New Roman" w:cs="Times New Roman"/>
          <w:color w:val="221E1F"/>
          <w:spacing w:val="1"/>
          <w:sz w:val="24"/>
          <w:szCs w:val="24"/>
        </w:rPr>
        <w:t>d</w:t>
      </w:r>
      <w:r w:rsidRPr="00F42952">
        <w:rPr>
          <w:rFonts w:ascii="Times New Roman" w:hAnsi="Times New Roman" w:cs="Times New Roman"/>
          <w:color w:val="221E1F"/>
          <w:sz w:val="24"/>
          <w:szCs w:val="24"/>
        </w:rPr>
        <w:t>a</w:t>
      </w:r>
      <w:r w:rsidRPr="00F42952">
        <w:rPr>
          <w:rFonts w:ascii="Times New Roman" w:hAnsi="Times New Roman" w:cs="Times New Roman"/>
          <w:color w:val="221E1F"/>
          <w:spacing w:val="7"/>
          <w:sz w:val="24"/>
          <w:szCs w:val="24"/>
        </w:rPr>
        <w:t xml:space="preserve"> </w:t>
      </w:r>
      <w:r w:rsidRPr="00F42952">
        <w:rPr>
          <w:rFonts w:ascii="Times New Roman" w:hAnsi="Times New Roman" w:cs="Times New Roman"/>
          <w:color w:val="221E1F"/>
          <w:spacing w:val="1"/>
          <w:sz w:val="24"/>
          <w:szCs w:val="24"/>
        </w:rPr>
        <w:t>h</w:t>
      </w:r>
      <w:r w:rsidRPr="00F42952">
        <w:rPr>
          <w:rFonts w:ascii="Times New Roman" w:hAnsi="Times New Roman" w:cs="Times New Roman"/>
          <w:color w:val="221E1F"/>
          <w:spacing w:val="-1"/>
          <w:sz w:val="24"/>
          <w:szCs w:val="24"/>
        </w:rPr>
        <w:t>a</w:t>
      </w:r>
      <w:r w:rsidRPr="00F42952">
        <w:rPr>
          <w:rFonts w:ascii="Times New Roman" w:hAnsi="Times New Roman" w:cs="Times New Roman"/>
          <w:color w:val="221E1F"/>
          <w:sz w:val="24"/>
          <w:szCs w:val="24"/>
        </w:rPr>
        <w:t>n</w:t>
      </w:r>
      <w:r w:rsidRPr="00F42952">
        <w:rPr>
          <w:rFonts w:ascii="Times New Roman" w:hAnsi="Times New Roman" w:cs="Times New Roman"/>
          <w:color w:val="221E1F"/>
          <w:spacing w:val="6"/>
          <w:sz w:val="24"/>
          <w:szCs w:val="24"/>
        </w:rPr>
        <w:t xml:space="preserve"> </w:t>
      </w:r>
      <w:r w:rsidRPr="00F42952">
        <w:rPr>
          <w:rFonts w:ascii="Times New Roman" w:hAnsi="Times New Roman" w:cs="Times New Roman"/>
          <w:color w:val="221E1F"/>
          <w:sz w:val="24"/>
          <w:szCs w:val="24"/>
        </w:rPr>
        <w:t>c</w:t>
      </w:r>
      <w:r w:rsidRPr="00F42952">
        <w:rPr>
          <w:rFonts w:ascii="Times New Roman" w:hAnsi="Times New Roman" w:cs="Times New Roman"/>
          <w:color w:val="221E1F"/>
          <w:spacing w:val="1"/>
          <w:sz w:val="24"/>
          <w:szCs w:val="24"/>
        </w:rPr>
        <w:t>a</w:t>
      </w:r>
      <w:r w:rsidRPr="00F42952">
        <w:rPr>
          <w:rFonts w:ascii="Times New Roman" w:hAnsi="Times New Roman" w:cs="Times New Roman"/>
          <w:color w:val="221E1F"/>
          <w:sz w:val="24"/>
          <w:szCs w:val="24"/>
        </w:rPr>
        <w:t>m</w:t>
      </w:r>
      <w:r w:rsidRPr="00F42952">
        <w:rPr>
          <w:rFonts w:ascii="Times New Roman" w:hAnsi="Times New Roman" w:cs="Times New Roman"/>
          <w:color w:val="221E1F"/>
          <w:spacing w:val="1"/>
          <w:sz w:val="24"/>
          <w:szCs w:val="24"/>
        </w:rPr>
        <w:t>b</w:t>
      </w:r>
      <w:r w:rsidRPr="00F42952">
        <w:rPr>
          <w:rFonts w:ascii="Times New Roman" w:hAnsi="Times New Roman" w:cs="Times New Roman"/>
          <w:color w:val="221E1F"/>
          <w:sz w:val="24"/>
          <w:szCs w:val="24"/>
        </w:rPr>
        <w:t>i</w:t>
      </w:r>
      <w:r w:rsidRPr="00F42952">
        <w:rPr>
          <w:rFonts w:ascii="Times New Roman" w:hAnsi="Times New Roman" w:cs="Times New Roman"/>
          <w:color w:val="221E1F"/>
          <w:spacing w:val="1"/>
          <w:sz w:val="24"/>
          <w:szCs w:val="24"/>
        </w:rPr>
        <w:t>ad</w:t>
      </w:r>
      <w:r w:rsidRPr="00F42952">
        <w:rPr>
          <w:rFonts w:ascii="Times New Roman" w:hAnsi="Times New Roman" w:cs="Times New Roman"/>
          <w:color w:val="221E1F"/>
          <w:sz w:val="24"/>
          <w:szCs w:val="24"/>
        </w:rPr>
        <w:t xml:space="preserve">o </w:t>
      </w:r>
      <w:r w:rsidRPr="00F42952">
        <w:rPr>
          <w:rFonts w:ascii="Times New Roman" w:hAnsi="Times New Roman" w:cs="Times New Roman"/>
          <w:color w:val="221E1F"/>
          <w:spacing w:val="1"/>
          <w:sz w:val="24"/>
          <w:szCs w:val="24"/>
        </w:rPr>
        <w:t>d</w:t>
      </w:r>
      <w:r w:rsidRPr="00F42952">
        <w:rPr>
          <w:rFonts w:ascii="Times New Roman" w:hAnsi="Times New Roman" w:cs="Times New Roman"/>
          <w:color w:val="221E1F"/>
          <w:spacing w:val="-1"/>
          <w:sz w:val="24"/>
          <w:szCs w:val="24"/>
        </w:rPr>
        <w:t>r</w:t>
      </w:r>
      <w:r w:rsidRPr="00F42952">
        <w:rPr>
          <w:rFonts w:ascii="Times New Roman" w:hAnsi="Times New Roman" w:cs="Times New Roman"/>
          <w:color w:val="221E1F"/>
          <w:spacing w:val="1"/>
          <w:sz w:val="24"/>
          <w:szCs w:val="24"/>
        </w:rPr>
        <w:t>á</w:t>
      </w:r>
      <w:r w:rsidRPr="00F42952">
        <w:rPr>
          <w:rFonts w:ascii="Times New Roman" w:hAnsi="Times New Roman" w:cs="Times New Roman"/>
          <w:color w:val="221E1F"/>
          <w:sz w:val="24"/>
          <w:szCs w:val="24"/>
        </w:rPr>
        <w:t>s</w:t>
      </w:r>
      <w:r w:rsidRPr="00F42952">
        <w:rPr>
          <w:rFonts w:ascii="Times New Roman" w:hAnsi="Times New Roman" w:cs="Times New Roman"/>
          <w:color w:val="221E1F"/>
          <w:spacing w:val="1"/>
          <w:sz w:val="24"/>
          <w:szCs w:val="24"/>
        </w:rPr>
        <w:t>t</w:t>
      </w:r>
      <w:r w:rsidRPr="00F42952">
        <w:rPr>
          <w:rFonts w:ascii="Times New Roman" w:hAnsi="Times New Roman" w:cs="Times New Roman"/>
          <w:color w:val="221E1F"/>
          <w:sz w:val="24"/>
          <w:szCs w:val="24"/>
        </w:rPr>
        <w:t>ic</w:t>
      </w:r>
      <w:r w:rsidRPr="00F42952">
        <w:rPr>
          <w:rFonts w:ascii="Times New Roman" w:hAnsi="Times New Roman" w:cs="Times New Roman"/>
          <w:color w:val="221E1F"/>
          <w:spacing w:val="-1"/>
          <w:sz w:val="24"/>
          <w:szCs w:val="24"/>
        </w:rPr>
        <w:t>a</w:t>
      </w:r>
      <w:r w:rsidRPr="00F42952">
        <w:rPr>
          <w:rFonts w:ascii="Times New Roman" w:hAnsi="Times New Roman" w:cs="Times New Roman"/>
          <w:color w:val="221E1F"/>
          <w:spacing w:val="2"/>
          <w:sz w:val="24"/>
          <w:szCs w:val="24"/>
        </w:rPr>
        <w:t>m</w:t>
      </w:r>
      <w:r w:rsidRPr="00F42952">
        <w:rPr>
          <w:rFonts w:ascii="Times New Roman" w:hAnsi="Times New Roman" w:cs="Times New Roman"/>
          <w:color w:val="221E1F"/>
          <w:spacing w:val="1"/>
          <w:sz w:val="24"/>
          <w:szCs w:val="24"/>
        </w:rPr>
        <w:t>en</w:t>
      </w:r>
      <w:r w:rsidRPr="00F42952">
        <w:rPr>
          <w:rFonts w:ascii="Times New Roman" w:hAnsi="Times New Roman" w:cs="Times New Roman"/>
          <w:color w:val="221E1F"/>
          <w:spacing w:val="-2"/>
          <w:sz w:val="24"/>
          <w:szCs w:val="24"/>
        </w:rPr>
        <w:t>t</w:t>
      </w:r>
      <w:r w:rsidRPr="00F42952">
        <w:rPr>
          <w:rFonts w:ascii="Times New Roman" w:hAnsi="Times New Roman" w:cs="Times New Roman"/>
          <w:color w:val="221E1F"/>
          <w:sz w:val="24"/>
          <w:szCs w:val="24"/>
        </w:rPr>
        <w:t>e</w:t>
      </w:r>
      <w:r w:rsidRPr="00F42952">
        <w:rPr>
          <w:rFonts w:ascii="Times New Roman" w:hAnsi="Times New Roman" w:cs="Times New Roman"/>
          <w:color w:val="221E1F"/>
          <w:spacing w:val="3"/>
          <w:sz w:val="24"/>
          <w:szCs w:val="24"/>
        </w:rPr>
        <w:t xml:space="preserve"> </w:t>
      </w:r>
      <w:r w:rsidRPr="00F42952">
        <w:rPr>
          <w:rFonts w:ascii="Times New Roman" w:hAnsi="Times New Roman" w:cs="Times New Roman"/>
          <w:color w:val="221E1F"/>
          <w:sz w:val="24"/>
          <w:szCs w:val="24"/>
        </w:rPr>
        <w:t>y</w:t>
      </w:r>
      <w:r w:rsidRPr="00F42952">
        <w:rPr>
          <w:rFonts w:ascii="Times New Roman" w:hAnsi="Times New Roman" w:cs="Times New Roman"/>
          <w:color w:val="221E1F"/>
          <w:spacing w:val="12"/>
          <w:sz w:val="24"/>
          <w:szCs w:val="24"/>
        </w:rPr>
        <w:t xml:space="preserve"> </w:t>
      </w:r>
      <w:r w:rsidRPr="00F42952">
        <w:rPr>
          <w:rFonts w:ascii="Times New Roman" w:hAnsi="Times New Roman" w:cs="Times New Roman"/>
          <w:color w:val="221E1F"/>
          <w:sz w:val="24"/>
          <w:szCs w:val="24"/>
        </w:rPr>
        <w:t>se</w:t>
      </w:r>
      <w:r w:rsidRPr="00F42952">
        <w:rPr>
          <w:rFonts w:ascii="Times New Roman" w:hAnsi="Times New Roman" w:cs="Times New Roman"/>
          <w:color w:val="221E1F"/>
          <w:spacing w:val="15"/>
          <w:sz w:val="24"/>
          <w:szCs w:val="24"/>
        </w:rPr>
        <w:t xml:space="preserve"> </w:t>
      </w:r>
      <w:r w:rsidRPr="00F42952">
        <w:rPr>
          <w:rFonts w:ascii="Times New Roman" w:hAnsi="Times New Roman" w:cs="Times New Roman"/>
          <w:color w:val="221E1F"/>
          <w:spacing w:val="1"/>
          <w:sz w:val="24"/>
          <w:szCs w:val="24"/>
        </w:rPr>
        <w:t>h</w:t>
      </w:r>
      <w:r w:rsidRPr="00F42952">
        <w:rPr>
          <w:rFonts w:ascii="Times New Roman" w:hAnsi="Times New Roman" w:cs="Times New Roman"/>
          <w:color w:val="221E1F"/>
          <w:sz w:val="24"/>
          <w:szCs w:val="24"/>
        </w:rPr>
        <w:t>a</w:t>
      </w:r>
      <w:r w:rsidRPr="00F42952">
        <w:rPr>
          <w:rFonts w:ascii="Times New Roman" w:hAnsi="Times New Roman" w:cs="Times New Roman"/>
          <w:color w:val="221E1F"/>
          <w:spacing w:val="14"/>
          <w:sz w:val="24"/>
          <w:szCs w:val="24"/>
        </w:rPr>
        <w:t xml:space="preserve"> </w:t>
      </w:r>
      <w:r w:rsidRPr="00F42952">
        <w:rPr>
          <w:rFonts w:ascii="Times New Roman" w:hAnsi="Times New Roman" w:cs="Times New Roman"/>
          <w:color w:val="221E1F"/>
          <w:spacing w:val="1"/>
          <w:sz w:val="24"/>
          <w:szCs w:val="24"/>
        </w:rPr>
        <w:t>a</w:t>
      </w:r>
      <w:r w:rsidRPr="00F42952">
        <w:rPr>
          <w:rFonts w:ascii="Times New Roman" w:hAnsi="Times New Roman" w:cs="Times New Roman"/>
          <w:color w:val="221E1F"/>
          <w:sz w:val="24"/>
          <w:szCs w:val="24"/>
        </w:rPr>
        <w:t>l</w:t>
      </w:r>
      <w:r w:rsidRPr="00F42952">
        <w:rPr>
          <w:rFonts w:ascii="Times New Roman" w:hAnsi="Times New Roman" w:cs="Times New Roman"/>
          <w:color w:val="221E1F"/>
          <w:spacing w:val="1"/>
          <w:sz w:val="24"/>
          <w:szCs w:val="24"/>
        </w:rPr>
        <w:t>te</w:t>
      </w:r>
      <w:r w:rsidRPr="00F42952">
        <w:rPr>
          <w:rFonts w:ascii="Times New Roman" w:hAnsi="Times New Roman" w:cs="Times New Roman"/>
          <w:color w:val="221E1F"/>
          <w:spacing w:val="-1"/>
          <w:sz w:val="24"/>
          <w:szCs w:val="24"/>
        </w:rPr>
        <w:t>r</w:t>
      </w:r>
      <w:r w:rsidRPr="00F42952">
        <w:rPr>
          <w:rFonts w:ascii="Times New Roman" w:hAnsi="Times New Roman" w:cs="Times New Roman"/>
          <w:color w:val="221E1F"/>
          <w:spacing w:val="1"/>
          <w:sz w:val="24"/>
          <w:szCs w:val="24"/>
        </w:rPr>
        <w:t>ad</w:t>
      </w:r>
      <w:r w:rsidRPr="00F42952">
        <w:rPr>
          <w:rFonts w:ascii="Times New Roman" w:hAnsi="Times New Roman" w:cs="Times New Roman"/>
          <w:color w:val="221E1F"/>
          <w:sz w:val="24"/>
          <w:szCs w:val="24"/>
        </w:rPr>
        <w:t>o</w:t>
      </w:r>
      <w:r w:rsidRPr="00F42952">
        <w:rPr>
          <w:rFonts w:ascii="Times New Roman" w:hAnsi="Times New Roman" w:cs="Times New Roman"/>
          <w:color w:val="221E1F"/>
          <w:spacing w:val="9"/>
          <w:sz w:val="24"/>
          <w:szCs w:val="24"/>
        </w:rPr>
        <w:t xml:space="preserve"> </w:t>
      </w:r>
      <w:r w:rsidRPr="00F42952">
        <w:rPr>
          <w:rFonts w:ascii="Times New Roman" w:hAnsi="Times New Roman" w:cs="Times New Roman"/>
          <w:color w:val="221E1F"/>
          <w:spacing w:val="-1"/>
          <w:sz w:val="24"/>
          <w:szCs w:val="24"/>
        </w:rPr>
        <w:t>g</w:t>
      </w:r>
      <w:r w:rsidRPr="00F42952">
        <w:rPr>
          <w:rFonts w:ascii="Times New Roman" w:hAnsi="Times New Roman" w:cs="Times New Roman"/>
          <w:color w:val="221E1F"/>
          <w:sz w:val="24"/>
          <w:szCs w:val="24"/>
        </w:rPr>
        <w:t>l</w:t>
      </w:r>
      <w:r w:rsidRPr="00F42952">
        <w:rPr>
          <w:rFonts w:ascii="Times New Roman" w:hAnsi="Times New Roman" w:cs="Times New Roman"/>
          <w:color w:val="221E1F"/>
          <w:spacing w:val="1"/>
          <w:sz w:val="24"/>
          <w:szCs w:val="24"/>
        </w:rPr>
        <w:t>oba</w:t>
      </w:r>
      <w:r w:rsidRPr="00F42952">
        <w:rPr>
          <w:rFonts w:ascii="Times New Roman" w:hAnsi="Times New Roman" w:cs="Times New Roman"/>
          <w:color w:val="221E1F"/>
          <w:sz w:val="24"/>
          <w:szCs w:val="24"/>
        </w:rPr>
        <w:t>l</w:t>
      </w:r>
      <w:r w:rsidRPr="00F42952">
        <w:rPr>
          <w:rFonts w:ascii="Times New Roman" w:hAnsi="Times New Roman" w:cs="Times New Roman"/>
          <w:color w:val="221E1F"/>
          <w:spacing w:val="9"/>
          <w:sz w:val="24"/>
          <w:szCs w:val="24"/>
        </w:rPr>
        <w:t xml:space="preserve"> </w:t>
      </w:r>
      <w:r w:rsidRPr="00F42952">
        <w:rPr>
          <w:rFonts w:ascii="Times New Roman" w:hAnsi="Times New Roman" w:cs="Times New Roman"/>
          <w:color w:val="221E1F"/>
          <w:sz w:val="24"/>
          <w:szCs w:val="24"/>
        </w:rPr>
        <w:t>y</w:t>
      </w:r>
      <w:r w:rsidRPr="00F42952">
        <w:rPr>
          <w:rFonts w:ascii="Times New Roman" w:hAnsi="Times New Roman" w:cs="Times New Roman"/>
          <w:color w:val="221E1F"/>
          <w:spacing w:val="12"/>
          <w:sz w:val="24"/>
          <w:szCs w:val="24"/>
        </w:rPr>
        <w:t xml:space="preserve"> </w:t>
      </w:r>
      <w:r w:rsidRPr="00F42952">
        <w:rPr>
          <w:rFonts w:ascii="Times New Roman" w:hAnsi="Times New Roman" w:cs="Times New Roman"/>
          <w:color w:val="221E1F"/>
          <w:sz w:val="24"/>
          <w:szCs w:val="24"/>
        </w:rPr>
        <w:t>s</w:t>
      </w:r>
      <w:r w:rsidRPr="00F42952">
        <w:rPr>
          <w:rFonts w:ascii="Times New Roman" w:hAnsi="Times New Roman" w:cs="Times New Roman"/>
          <w:color w:val="221E1F"/>
          <w:spacing w:val="2"/>
          <w:sz w:val="24"/>
          <w:szCs w:val="24"/>
        </w:rPr>
        <w:t>i</w:t>
      </w:r>
      <w:r w:rsidRPr="00F42952">
        <w:rPr>
          <w:rFonts w:ascii="Times New Roman" w:hAnsi="Times New Roman" w:cs="Times New Roman"/>
          <w:color w:val="221E1F"/>
          <w:spacing w:val="-1"/>
          <w:sz w:val="24"/>
          <w:szCs w:val="24"/>
        </w:rPr>
        <w:t>g</w:t>
      </w:r>
      <w:r w:rsidRPr="00F42952">
        <w:rPr>
          <w:rFonts w:ascii="Times New Roman" w:hAnsi="Times New Roman" w:cs="Times New Roman"/>
          <w:color w:val="221E1F"/>
          <w:spacing w:val="1"/>
          <w:sz w:val="24"/>
          <w:szCs w:val="24"/>
        </w:rPr>
        <w:t>n</w:t>
      </w:r>
      <w:r w:rsidRPr="00F42952">
        <w:rPr>
          <w:rFonts w:ascii="Times New Roman" w:hAnsi="Times New Roman" w:cs="Times New Roman"/>
          <w:color w:val="221E1F"/>
          <w:sz w:val="24"/>
          <w:szCs w:val="24"/>
        </w:rPr>
        <w:t>i</w:t>
      </w:r>
      <w:r w:rsidRPr="00F42952">
        <w:rPr>
          <w:rFonts w:ascii="Times New Roman" w:hAnsi="Times New Roman" w:cs="Times New Roman"/>
          <w:color w:val="221E1F"/>
          <w:spacing w:val="3"/>
          <w:sz w:val="24"/>
          <w:szCs w:val="24"/>
        </w:rPr>
        <w:t>f</w:t>
      </w:r>
      <w:r w:rsidRPr="00F42952">
        <w:rPr>
          <w:rFonts w:ascii="Times New Roman" w:hAnsi="Times New Roman" w:cs="Times New Roman"/>
          <w:color w:val="221E1F"/>
          <w:sz w:val="24"/>
          <w:szCs w:val="24"/>
        </w:rPr>
        <w:t>ic</w:t>
      </w:r>
      <w:r w:rsidRPr="00F42952">
        <w:rPr>
          <w:rFonts w:ascii="Times New Roman" w:hAnsi="Times New Roman" w:cs="Times New Roman"/>
          <w:color w:val="221E1F"/>
          <w:spacing w:val="1"/>
          <w:sz w:val="24"/>
          <w:szCs w:val="24"/>
        </w:rPr>
        <w:t>at</w:t>
      </w:r>
      <w:r w:rsidRPr="00F42952">
        <w:rPr>
          <w:rFonts w:ascii="Times New Roman" w:hAnsi="Times New Roman" w:cs="Times New Roman"/>
          <w:color w:val="221E1F"/>
          <w:sz w:val="24"/>
          <w:szCs w:val="24"/>
        </w:rPr>
        <w:t>i</w:t>
      </w:r>
      <w:r w:rsidRPr="00F42952">
        <w:rPr>
          <w:rFonts w:ascii="Times New Roman" w:hAnsi="Times New Roman" w:cs="Times New Roman"/>
          <w:color w:val="221E1F"/>
          <w:spacing w:val="-2"/>
          <w:sz w:val="24"/>
          <w:szCs w:val="24"/>
        </w:rPr>
        <w:t>v</w:t>
      </w:r>
      <w:r w:rsidRPr="00F42952">
        <w:rPr>
          <w:rFonts w:ascii="Times New Roman" w:hAnsi="Times New Roman" w:cs="Times New Roman"/>
          <w:color w:val="221E1F"/>
          <w:spacing w:val="1"/>
          <w:sz w:val="24"/>
          <w:szCs w:val="24"/>
        </w:rPr>
        <w:t>a</w:t>
      </w:r>
      <w:r w:rsidRPr="00F42952">
        <w:rPr>
          <w:rFonts w:ascii="Times New Roman" w:hAnsi="Times New Roman" w:cs="Times New Roman"/>
          <w:color w:val="221E1F"/>
          <w:sz w:val="24"/>
          <w:szCs w:val="24"/>
        </w:rPr>
        <w:t>m</w:t>
      </w:r>
      <w:r w:rsidRPr="00F42952">
        <w:rPr>
          <w:rFonts w:ascii="Times New Roman" w:hAnsi="Times New Roman" w:cs="Times New Roman"/>
          <w:color w:val="221E1F"/>
          <w:spacing w:val="1"/>
          <w:sz w:val="24"/>
          <w:szCs w:val="24"/>
        </w:rPr>
        <w:t>en</w:t>
      </w:r>
      <w:r w:rsidRPr="00F42952">
        <w:rPr>
          <w:rFonts w:ascii="Times New Roman" w:hAnsi="Times New Roman" w:cs="Times New Roman"/>
          <w:color w:val="221E1F"/>
          <w:spacing w:val="-2"/>
          <w:sz w:val="24"/>
          <w:szCs w:val="24"/>
        </w:rPr>
        <w:t>t</w:t>
      </w:r>
      <w:r w:rsidRPr="00F42952">
        <w:rPr>
          <w:rFonts w:ascii="Times New Roman" w:hAnsi="Times New Roman" w:cs="Times New Roman"/>
          <w:color w:val="221E1F"/>
          <w:sz w:val="24"/>
          <w:szCs w:val="24"/>
        </w:rPr>
        <w:t>e la</w:t>
      </w:r>
      <w:r w:rsidRPr="00F42952">
        <w:rPr>
          <w:rFonts w:ascii="Times New Roman" w:hAnsi="Times New Roman" w:cs="Times New Roman"/>
          <w:color w:val="221E1F"/>
          <w:spacing w:val="15"/>
          <w:sz w:val="24"/>
          <w:szCs w:val="24"/>
        </w:rPr>
        <w:t xml:space="preserve"> </w:t>
      </w:r>
      <w:r w:rsidRPr="00F42952">
        <w:rPr>
          <w:rFonts w:ascii="Times New Roman" w:hAnsi="Times New Roman" w:cs="Times New Roman"/>
          <w:color w:val="221E1F"/>
          <w:sz w:val="24"/>
          <w:szCs w:val="24"/>
        </w:rPr>
        <w:t>c</w:t>
      </w:r>
      <w:r w:rsidRPr="00F42952">
        <w:rPr>
          <w:rFonts w:ascii="Times New Roman" w:hAnsi="Times New Roman" w:cs="Times New Roman"/>
          <w:color w:val="221E1F"/>
          <w:spacing w:val="1"/>
          <w:sz w:val="24"/>
          <w:szCs w:val="24"/>
        </w:rPr>
        <w:t>a</w:t>
      </w:r>
      <w:r w:rsidRPr="00F42952">
        <w:rPr>
          <w:rFonts w:ascii="Times New Roman" w:hAnsi="Times New Roman" w:cs="Times New Roman"/>
          <w:color w:val="221E1F"/>
          <w:sz w:val="24"/>
          <w:szCs w:val="24"/>
        </w:rPr>
        <w:t>li</w:t>
      </w:r>
      <w:r w:rsidRPr="00F42952">
        <w:rPr>
          <w:rFonts w:ascii="Times New Roman" w:hAnsi="Times New Roman" w:cs="Times New Roman"/>
          <w:color w:val="221E1F"/>
          <w:spacing w:val="1"/>
          <w:sz w:val="24"/>
          <w:szCs w:val="24"/>
        </w:rPr>
        <w:t>d</w:t>
      </w:r>
      <w:r w:rsidRPr="00F42952">
        <w:rPr>
          <w:rFonts w:ascii="Times New Roman" w:hAnsi="Times New Roman" w:cs="Times New Roman"/>
          <w:color w:val="221E1F"/>
          <w:spacing w:val="-1"/>
          <w:sz w:val="24"/>
          <w:szCs w:val="24"/>
        </w:rPr>
        <w:t>a</w:t>
      </w:r>
      <w:r w:rsidRPr="00F42952">
        <w:rPr>
          <w:rFonts w:ascii="Times New Roman" w:hAnsi="Times New Roman" w:cs="Times New Roman"/>
          <w:color w:val="221E1F"/>
          <w:sz w:val="24"/>
          <w:szCs w:val="24"/>
        </w:rPr>
        <w:t>d</w:t>
      </w:r>
      <w:r w:rsidRPr="00F42952">
        <w:rPr>
          <w:rFonts w:ascii="Times New Roman" w:hAnsi="Times New Roman" w:cs="Times New Roman"/>
          <w:color w:val="221E1F"/>
          <w:spacing w:val="9"/>
          <w:sz w:val="24"/>
          <w:szCs w:val="24"/>
        </w:rPr>
        <w:t xml:space="preserve"> </w:t>
      </w:r>
      <w:r w:rsidRPr="00F42952">
        <w:rPr>
          <w:rFonts w:ascii="Times New Roman" w:hAnsi="Times New Roman" w:cs="Times New Roman"/>
          <w:color w:val="221E1F"/>
          <w:spacing w:val="1"/>
          <w:sz w:val="24"/>
          <w:szCs w:val="24"/>
        </w:rPr>
        <w:t>d</w:t>
      </w:r>
      <w:r w:rsidRPr="00F42952">
        <w:rPr>
          <w:rFonts w:ascii="Times New Roman" w:hAnsi="Times New Roman" w:cs="Times New Roman"/>
          <w:color w:val="221E1F"/>
          <w:sz w:val="24"/>
          <w:szCs w:val="24"/>
        </w:rPr>
        <w:t>e</w:t>
      </w:r>
      <w:r w:rsidRPr="00F42952">
        <w:rPr>
          <w:rFonts w:ascii="Times New Roman" w:hAnsi="Times New Roman" w:cs="Times New Roman"/>
          <w:color w:val="221E1F"/>
          <w:spacing w:val="14"/>
          <w:sz w:val="24"/>
          <w:szCs w:val="24"/>
        </w:rPr>
        <w:t xml:space="preserve"> </w:t>
      </w:r>
      <w:r w:rsidRPr="00F42952">
        <w:rPr>
          <w:rFonts w:ascii="Times New Roman" w:hAnsi="Times New Roman" w:cs="Times New Roman"/>
          <w:color w:val="221E1F"/>
          <w:spacing w:val="-2"/>
          <w:sz w:val="24"/>
          <w:szCs w:val="24"/>
        </w:rPr>
        <w:t>v</w:t>
      </w:r>
      <w:r w:rsidRPr="00F42952">
        <w:rPr>
          <w:rFonts w:ascii="Times New Roman" w:hAnsi="Times New Roman" w:cs="Times New Roman"/>
          <w:color w:val="221E1F"/>
          <w:sz w:val="24"/>
          <w:szCs w:val="24"/>
        </w:rPr>
        <w:t>i</w:t>
      </w:r>
      <w:r w:rsidRPr="00F42952">
        <w:rPr>
          <w:rFonts w:ascii="Times New Roman" w:hAnsi="Times New Roman" w:cs="Times New Roman"/>
          <w:color w:val="221E1F"/>
          <w:spacing w:val="1"/>
          <w:sz w:val="24"/>
          <w:szCs w:val="24"/>
        </w:rPr>
        <w:t>d</w:t>
      </w:r>
      <w:r w:rsidRPr="00F42952">
        <w:rPr>
          <w:rFonts w:ascii="Times New Roman" w:hAnsi="Times New Roman" w:cs="Times New Roman"/>
          <w:color w:val="221E1F"/>
          <w:sz w:val="24"/>
          <w:szCs w:val="24"/>
        </w:rPr>
        <w:t xml:space="preserve">a </w:t>
      </w:r>
      <w:r w:rsidRPr="00F42952">
        <w:rPr>
          <w:rFonts w:ascii="Times New Roman" w:hAnsi="Times New Roman" w:cs="Times New Roman"/>
          <w:color w:val="221E1F"/>
          <w:spacing w:val="1"/>
          <w:sz w:val="24"/>
          <w:szCs w:val="24"/>
        </w:rPr>
        <w:t>d</w:t>
      </w:r>
      <w:r w:rsidRPr="00F42952">
        <w:rPr>
          <w:rFonts w:ascii="Times New Roman" w:hAnsi="Times New Roman" w:cs="Times New Roman"/>
          <w:color w:val="221E1F"/>
          <w:sz w:val="24"/>
          <w:szCs w:val="24"/>
        </w:rPr>
        <w:t>e</w:t>
      </w:r>
      <w:r w:rsidRPr="00F42952">
        <w:rPr>
          <w:rFonts w:ascii="Times New Roman" w:hAnsi="Times New Roman" w:cs="Times New Roman"/>
          <w:color w:val="221E1F"/>
          <w:spacing w:val="9"/>
          <w:sz w:val="24"/>
          <w:szCs w:val="24"/>
        </w:rPr>
        <w:t xml:space="preserve"> </w:t>
      </w:r>
      <w:r w:rsidRPr="00F42952">
        <w:rPr>
          <w:rFonts w:ascii="Times New Roman" w:hAnsi="Times New Roman" w:cs="Times New Roman"/>
          <w:color w:val="221E1F"/>
          <w:sz w:val="24"/>
          <w:szCs w:val="24"/>
        </w:rPr>
        <w:t>l</w:t>
      </w:r>
      <w:r w:rsidRPr="00F42952">
        <w:rPr>
          <w:rFonts w:ascii="Times New Roman" w:hAnsi="Times New Roman" w:cs="Times New Roman"/>
          <w:color w:val="221E1F"/>
          <w:spacing w:val="1"/>
          <w:sz w:val="24"/>
          <w:szCs w:val="24"/>
        </w:rPr>
        <w:t>a</w:t>
      </w:r>
      <w:r w:rsidRPr="00F42952">
        <w:rPr>
          <w:rFonts w:ascii="Times New Roman" w:hAnsi="Times New Roman" w:cs="Times New Roman"/>
          <w:color w:val="221E1F"/>
          <w:sz w:val="24"/>
          <w:szCs w:val="24"/>
        </w:rPr>
        <w:t>s</w:t>
      </w:r>
      <w:r w:rsidRPr="00F42952">
        <w:rPr>
          <w:rFonts w:ascii="Times New Roman" w:hAnsi="Times New Roman" w:cs="Times New Roman"/>
          <w:color w:val="221E1F"/>
          <w:spacing w:val="7"/>
          <w:sz w:val="24"/>
          <w:szCs w:val="24"/>
        </w:rPr>
        <w:t xml:space="preserve"> </w:t>
      </w:r>
      <w:r w:rsidRPr="00F42952">
        <w:rPr>
          <w:rFonts w:ascii="Times New Roman" w:hAnsi="Times New Roman" w:cs="Times New Roman"/>
          <w:color w:val="221E1F"/>
          <w:spacing w:val="1"/>
          <w:sz w:val="24"/>
          <w:szCs w:val="24"/>
        </w:rPr>
        <w:t>pe</w:t>
      </w:r>
      <w:r w:rsidRPr="00F42952">
        <w:rPr>
          <w:rFonts w:ascii="Times New Roman" w:hAnsi="Times New Roman" w:cs="Times New Roman"/>
          <w:color w:val="221E1F"/>
          <w:spacing w:val="-1"/>
          <w:sz w:val="24"/>
          <w:szCs w:val="24"/>
        </w:rPr>
        <w:t>r</w:t>
      </w:r>
      <w:r w:rsidRPr="00F42952">
        <w:rPr>
          <w:rFonts w:ascii="Times New Roman" w:hAnsi="Times New Roman" w:cs="Times New Roman"/>
          <w:color w:val="221E1F"/>
          <w:sz w:val="24"/>
          <w:szCs w:val="24"/>
        </w:rPr>
        <w:t>s</w:t>
      </w:r>
      <w:r w:rsidRPr="00F42952">
        <w:rPr>
          <w:rFonts w:ascii="Times New Roman" w:hAnsi="Times New Roman" w:cs="Times New Roman"/>
          <w:color w:val="221E1F"/>
          <w:spacing w:val="-1"/>
          <w:sz w:val="24"/>
          <w:szCs w:val="24"/>
        </w:rPr>
        <w:t>o</w:t>
      </w:r>
      <w:r w:rsidRPr="00F42952">
        <w:rPr>
          <w:rFonts w:ascii="Times New Roman" w:hAnsi="Times New Roman" w:cs="Times New Roman"/>
          <w:color w:val="221E1F"/>
          <w:spacing w:val="1"/>
          <w:sz w:val="24"/>
          <w:szCs w:val="24"/>
        </w:rPr>
        <w:t>na</w:t>
      </w:r>
      <w:r w:rsidRPr="00F42952">
        <w:rPr>
          <w:rFonts w:ascii="Times New Roman" w:hAnsi="Times New Roman" w:cs="Times New Roman"/>
          <w:color w:val="221E1F"/>
          <w:sz w:val="24"/>
          <w:szCs w:val="24"/>
        </w:rPr>
        <w:t>s.</w:t>
      </w:r>
      <w:r w:rsidRPr="00F42952">
        <w:rPr>
          <w:rFonts w:ascii="Times New Roman" w:hAnsi="Times New Roman" w:cs="Times New Roman"/>
          <w:color w:val="221E1F"/>
          <w:spacing w:val="1"/>
          <w:sz w:val="24"/>
          <w:szCs w:val="24"/>
        </w:rPr>
        <w:t xml:space="preserve"> Lograr</w:t>
      </w:r>
      <w:r w:rsidRPr="00F42952">
        <w:rPr>
          <w:rFonts w:ascii="Times New Roman" w:hAnsi="Times New Roman" w:cs="Times New Roman"/>
          <w:color w:val="221E1F"/>
          <w:spacing w:val="2"/>
          <w:sz w:val="24"/>
          <w:szCs w:val="24"/>
        </w:rPr>
        <w:t xml:space="preserve"> </w:t>
      </w:r>
      <w:r w:rsidRPr="00F42952">
        <w:rPr>
          <w:rFonts w:ascii="Times New Roman" w:hAnsi="Times New Roman" w:cs="Times New Roman"/>
          <w:color w:val="221E1F"/>
          <w:spacing w:val="1"/>
          <w:sz w:val="24"/>
          <w:szCs w:val="24"/>
        </w:rPr>
        <w:t>un</w:t>
      </w:r>
      <w:r w:rsidRPr="00F42952">
        <w:rPr>
          <w:rFonts w:ascii="Times New Roman" w:hAnsi="Times New Roman" w:cs="Times New Roman"/>
          <w:color w:val="221E1F"/>
          <w:sz w:val="24"/>
          <w:szCs w:val="24"/>
        </w:rPr>
        <w:t>a</w:t>
      </w:r>
      <w:r w:rsidRPr="00F42952">
        <w:rPr>
          <w:rFonts w:ascii="Times New Roman" w:hAnsi="Times New Roman" w:cs="Times New Roman"/>
          <w:color w:val="221E1F"/>
          <w:spacing w:val="7"/>
          <w:sz w:val="24"/>
          <w:szCs w:val="24"/>
        </w:rPr>
        <w:t xml:space="preserve"> </w:t>
      </w:r>
      <w:r w:rsidRPr="00F42952">
        <w:rPr>
          <w:rFonts w:ascii="Times New Roman" w:hAnsi="Times New Roman" w:cs="Times New Roman"/>
          <w:color w:val="221E1F"/>
          <w:sz w:val="24"/>
          <w:szCs w:val="24"/>
        </w:rPr>
        <w:t>m</w:t>
      </w:r>
      <w:r w:rsidRPr="00F42952">
        <w:rPr>
          <w:rFonts w:ascii="Times New Roman" w:hAnsi="Times New Roman" w:cs="Times New Roman"/>
          <w:color w:val="221E1F"/>
          <w:spacing w:val="1"/>
          <w:sz w:val="24"/>
          <w:szCs w:val="24"/>
        </w:rPr>
        <w:t>a</w:t>
      </w:r>
      <w:r w:rsidRPr="00F42952">
        <w:rPr>
          <w:rFonts w:ascii="Times New Roman" w:hAnsi="Times New Roman" w:cs="Times New Roman"/>
          <w:color w:val="221E1F"/>
          <w:spacing w:val="-2"/>
          <w:sz w:val="24"/>
          <w:szCs w:val="24"/>
        </w:rPr>
        <w:t>y</w:t>
      </w:r>
      <w:r w:rsidRPr="00F42952">
        <w:rPr>
          <w:rFonts w:ascii="Times New Roman" w:hAnsi="Times New Roman" w:cs="Times New Roman"/>
          <w:color w:val="221E1F"/>
          <w:spacing w:val="1"/>
          <w:sz w:val="24"/>
          <w:szCs w:val="24"/>
        </w:rPr>
        <w:t>o</w:t>
      </w:r>
      <w:r w:rsidRPr="00F42952">
        <w:rPr>
          <w:rFonts w:ascii="Times New Roman" w:hAnsi="Times New Roman" w:cs="Times New Roman"/>
          <w:color w:val="221E1F"/>
          <w:sz w:val="24"/>
          <w:szCs w:val="24"/>
        </w:rPr>
        <w:t>r</w:t>
      </w:r>
      <w:r w:rsidRPr="00F42952">
        <w:rPr>
          <w:rFonts w:ascii="Times New Roman" w:hAnsi="Times New Roman" w:cs="Times New Roman"/>
          <w:color w:val="221E1F"/>
          <w:spacing w:val="3"/>
          <w:sz w:val="24"/>
          <w:szCs w:val="24"/>
        </w:rPr>
        <w:t xml:space="preserve"> </w:t>
      </w:r>
      <w:r w:rsidRPr="00F42952">
        <w:rPr>
          <w:rFonts w:ascii="Times New Roman" w:hAnsi="Times New Roman" w:cs="Times New Roman"/>
          <w:color w:val="221E1F"/>
          <w:sz w:val="24"/>
          <w:szCs w:val="24"/>
        </w:rPr>
        <w:t>s</w:t>
      </w:r>
      <w:r w:rsidRPr="00F42952">
        <w:rPr>
          <w:rFonts w:ascii="Times New Roman" w:hAnsi="Times New Roman" w:cs="Times New Roman"/>
          <w:color w:val="221E1F"/>
          <w:spacing w:val="1"/>
          <w:sz w:val="24"/>
          <w:szCs w:val="24"/>
        </w:rPr>
        <w:t>at</w:t>
      </w:r>
      <w:r w:rsidRPr="00F42952">
        <w:rPr>
          <w:rFonts w:ascii="Times New Roman" w:hAnsi="Times New Roman" w:cs="Times New Roman"/>
          <w:color w:val="221E1F"/>
          <w:sz w:val="24"/>
          <w:szCs w:val="24"/>
        </w:rPr>
        <w:t>is</w:t>
      </w:r>
      <w:r w:rsidRPr="00F42952">
        <w:rPr>
          <w:rFonts w:ascii="Times New Roman" w:hAnsi="Times New Roman" w:cs="Times New Roman"/>
          <w:color w:val="221E1F"/>
          <w:spacing w:val="1"/>
          <w:sz w:val="24"/>
          <w:szCs w:val="24"/>
        </w:rPr>
        <w:t>fa</w:t>
      </w:r>
      <w:r w:rsidRPr="00F42952">
        <w:rPr>
          <w:rFonts w:ascii="Times New Roman" w:hAnsi="Times New Roman" w:cs="Times New Roman"/>
          <w:color w:val="221E1F"/>
          <w:spacing w:val="-2"/>
          <w:sz w:val="24"/>
          <w:szCs w:val="24"/>
        </w:rPr>
        <w:t>c</w:t>
      </w:r>
      <w:r w:rsidRPr="00F42952">
        <w:rPr>
          <w:rFonts w:ascii="Times New Roman" w:hAnsi="Times New Roman" w:cs="Times New Roman"/>
          <w:color w:val="221E1F"/>
          <w:sz w:val="24"/>
          <w:szCs w:val="24"/>
        </w:rPr>
        <w:t>ci</w:t>
      </w:r>
      <w:r w:rsidRPr="00F42952">
        <w:rPr>
          <w:rFonts w:ascii="Times New Roman" w:hAnsi="Times New Roman" w:cs="Times New Roman"/>
          <w:color w:val="221E1F"/>
          <w:spacing w:val="1"/>
          <w:sz w:val="24"/>
          <w:szCs w:val="24"/>
        </w:rPr>
        <w:t>ó</w:t>
      </w:r>
      <w:r w:rsidRPr="00F42952">
        <w:rPr>
          <w:rFonts w:ascii="Times New Roman" w:hAnsi="Times New Roman" w:cs="Times New Roman"/>
          <w:color w:val="221E1F"/>
          <w:sz w:val="24"/>
          <w:szCs w:val="24"/>
        </w:rPr>
        <w:t xml:space="preserve">n </w:t>
      </w:r>
      <w:r w:rsidRPr="00F42952">
        <w:rPr>
          <w:rFonts w:ascii="Times New Roman" w:hAnsi="Times New Roman" w:cs="Times New Roman"/>
          <w:color w:val="221E1F"/>
          <w:spacing w:val="1"/>
          <w:sz w:val="24"/>
          <w:szCs w:val="24"/>
        </w:rPr>
        <w:t>e</w:t>
      </w:r>
      <w:r w:rsidRPr="00F42952">
        <w:rPr>
          <w:rFonts w:ascii="Times New Roman" w:hAnsi="Times New Roman" w:cs="Times New Roman"/>
          <w:color w:val="221E1F"/>
          <w:sz w:val="24"/>
          <w:szCs w:val="24"/>
        </w:rPr>
        <w:t>n</w:t>
      </w:r>
      <w:r w:rsidRPr="00F42952">
        <w:rPr>
          <w:rFonts w:ascii="Times New Roman" w:hAnsi="Times New Roman" w:cs="Times New Roman"/>
          <w:color w:val="221E1F"/>
          <w:spacing w:val="9"/>
          <w:sz w:val="24"/>
          <w:szCs w:val="24"/>
        </w:rPr>
        <w:t xml:space="preserve"> </w:t>
      </w:r>
      <w:r w:rsidRPr="00F42952">
        <w:rPr>
          <w:rFonts w:ascii="Times New Roman" w:hAnsi="Times New Roman" w:cs="Times New Roman"/>
          <w:color w:val="221E1F"/>
          <w:spacing w:val="1"/>
          <w:sz w:val="24"/>
          <w:szCs w:val="24"/>
        </w:rPr>
        <w:t>e</w:t>
      </w:r>
      <w:r w:rsidRPr="00F42952">
        <w:rPr>
          <w:rFonts w:ascii="Times New Roman" w:hAnsi="Times New Roman" w:cs="Times New Roman"/>
          <w:color w:val="221E1F"/>
          <w:sz w:val="24"/>
          <w:szCs w:val="24"/>
        </w:rPr>
        <w:t>l</w:t>
      </w:r>
      <w:r w:rsidRPr="00F42952">
        <w:rPr>
          <w:rFonts w:ascii="Times New Roman" w:hAnsi="Times New Roman" w:cs="Times New Roman"/>
          <w:color w:val="221E1F"/>
          <w:spacing w:val="8"/>
          <w:sz w:val="24"/>
          <w:szCs w:val="24"/>
        </w:rPr>
        <w:t xml:space="preserve"> </w:t>
      </w:r>
      <w:r w:rsidRPr="00F42952">
        <w:rPr>
          <w:rFonts w:ascii="Times New Roman" w:hAnsi="Times New Roman" w:cs="Times New Roman"/>
          <w:color w:val="221E1F"/>
          <w:spacing w:val="1"/>
          <w:sz w:val="24"/>
          <w:szCs w:val="24"/>
        </w:rPr>
        <w:t>t</w:t>
      </w:r>
      <w:r w:rsidRPr="00F42952">
        <w:rPr>
          <w:rFonts w:ascii="Times New Roman" w:hAnsi="Times New Roman" w:cs="Times New Roman"/>
          <w:color w:val="221E1F"/>
          <w:spacing w:val="-1"/>
          <w:sz w:val="24"/>
          <w:szCs w:val="24"/>
        </w:rPr>
        <w:t>r</w:t>
      </w:r>
      <w:r w:rsidRPr="00F42952">
        <w:rPr>
          <w:rFonts w:ascii="Times New Roman" w:hAnsi="Times New Roman" w:cs="Times New Roman"/>
          <w:color w:val="221E1F"/>
          <w:spacing w:val="1"/>
          <w:sz w:val="24"/>
          <w:szCs w:val="24"/>
        </w:rPr>
        <w:t>a</w:t>
      </w:r>
      <w:r w:rsidRPr="00F42952">
        <w:rPr>
          <w:rFonts w:ascii="Times New Roman" w:hAnsi="Times New Roman" w:cs="Times New Roman"/>
          <w:color w:val="221E1F"/>
          <w:spacing w:val="-1"/>
          <w:sz w:val="24"/>
          <w:szCs w:val="24"/>
        </w:rPr>
        <w:t>b</w:t>
      </w:r>
      <w:r w:rsidRPr="00F42952">
        <w:rPr>
          <w:rFonts w:ascii="Times New Roman" w:hAnsi="Times New Roman" w:cs="Times New Roman"/>
          <w:color w:val="221E1F"/>
          <w:spacing w:val="1"/>
          <w:sz w:val="24"/>
          <w:szCs w:val="24"/>
        </w:rPr>
        <w:t>a</w:t>
      </w:r>
      <w:r w:rsidRPr="00F42952">
        <w:rPr>
          <w:rFonts w:ascii="Times New Roman" w:hAnsi="Times New Roman" w:cs="Times New Roman"/>
          <w:color w:val="221E1F"/>
          <w:sz w:val="24"/>
          <w:szCs w:val="24"/>
        </w:rPr>
        <w:t>jo</w:t>
      </w:r>
      <w:r w:rsidRPr="00F42952">
        <w:rPr>
          <w:rFonts w:ascii="Times New Roman" w:hAnsi="Times New Roman" w:cs="Times New Roman"/>
          <w:color w:val="221E1F"/>
          <w:spacing w:val="5"/>
          <w:sz w:val="24"/>
          <w:szCs w:val="24"/>
        </w:rPr>
        <w:t xml:space="preserve"> </w:t>
      </w:r>
      <w:r w:rsidRPr="00F42952">
        <w:rPr>
          <w:rFonts w:ascii="Times New Roman" w:hAnsi="Times New Roman" w:cs="Times New Roman"/>
          <w:color w:val="221E1F"/>
          <w:sz w:val="24"/>
          <w:szCs w:val="24"/>
        </w:rPr>
        <w:t>s</w:t>
      </w:r>
      <w:r w:rsidRPr="00F42952">
        <w:rPr>
          <w:rFonts w:ascii="Times New Roman" w:hAnsi="Times New Roman" w:cs="Times New Roman"/>
          <w:color w:val="221E1F"/>
          <w:spacing w:val="1"/>
          <w:sz w:val="24"/>
          <w:szCs w:val="24"/>
        </w:rPr>
        <w:t>e</w:t>
      </w:r>
      <w:r w:rsidRPr="00F42952">
        <w:rPr>
          <w:rFonts w:ascii="Times New Roman" w:hAnsi="Times New Roman" w:cs="Times New Roman"/>
          <w:color w:val="221E1F"/>
          <w:spacing w:val="-3"/>
          <w:sz w:val="24"/>
          <w:szCs w:val="24"/>
        </w:rPr>
        <w:t>r</w:t>
      </w:r>
      <w:r w:rsidRPr="00F42952">
        <w:rPr>
          <w:rFonts w:ascii="Times New Roman" w:hAnsi="Times New Roman" w:cs="Times New Roman"/>
          <w:color w:val="221E1F"/>
          <w:sz w:val="24"/>
          <w:szCs w:val="24"/>
        </w:rPr>
        <w:t>á</w:t>
      </w:r>
      <w:r w:rsidRPr="00F42952">
        <w:rPr>
          <w:rFonts w:ascii="Times New Roman" w:hAnsi="Times New Roman" w:cs="Times New Roman"/>
          <w:color w:val="221E1F"/>
          <w:spacing w:val="7"/>
          <w:sz w:val="24"/>
          <w:szCs w:val="24"/>
        </w:rPr>
        <w:t xml:space="preserve"> </w:t>
      </w:r>
      <w:r w:rsidRPr="00F42952">
        <w:rPr>
          <w:rFonts w:ascii="Times New Roman" w:hAnsi="Times New Roman" w:cs="Times New Roman"/>
          <w:color w:val="221E1F"/>
          <w:spacing w:val="1"/>
          <w:sz w:val="24"/>
          <w:szCs w:val="24"/>
        </w:rPr>
        <w:t>u</w:t>
      </w:r>
      <w:r w:rsidRPr="00F42952">
        <w:rPr>
          <w:rFonts w:ascii="Times New Roman" w:hAnsi="Times New Roman" w:cs="Times New Roman"/>
          <w:color w:val="221E1F"/>
          <w:sz w:val="24"/>
          <w:szCs w:val="24"/>
        </w:rPr>
        <w:t>n</w:t>
      </w:r>
      <w:r w:rsidRPr="00F42952">
        <w:rPr>
          <w:rFonts w:ascii="Times New Roman" w:hAnsi="Times New Roman" w:cs="Times New Roman"/>
          <w:color w:val="221E1F"/>
          <w:spacing w:val="9"/>
          <w:sz w:val="24"/>
          <w:szCs w:val="24"/>
        </w:rPr>
        <w:t xml:space="preserve"> </w:t>
      </w:r>
      <w:r w:rsidRPr="00F42952">
        <w:rPr>
          <w:rFonts w:ascii="Times New Roman" w:hAnsi="Times New Roman" w:cs="Times New Roman"/>
          <w:color w:val="221E1F"/>
          <w:spacing w:val="1"/>
          <w:sz w:val="24"/>
          <w:szCs w:val="24"/>
        </w:rPr>
        <w:t>pa</w:t>
      </w:r>
      <w:r w:rsidRPr="00F42952">
        <w:rPr>
          <w:rFonts w:ascii="Times New Roman" w:hAnsi="Times New Roman" w:cs="Times New Roman"/>
          <w:color w:val="221E1F"/>
          <w:spacing w:val="-2"/>
          <w:sz w:val="24"/>
          <w:szCs w:val="24"/>
        </w:rPr>
        <w:t>s</w:t>
      </w:r>
      <w:r w:rsidRPr="00F42952">
        <w:rPr>
          <w:rFonts w:ascii="Times New Roman" w:hAnsi="Times New Roman" w:cs="Times New Roman"/>
          <w:color w:val="221E1F"/>
          <w:sz w:val="24"/>
          <w:szCs w:val="24"/>
        </w:rPr>
        <w:t xml:space="preserve">o </w:t>
      </w:r>
      <w:r w:rsidRPr="00F42952">
        <w:rPr>
          <w:rFonts w:ascii="Times New Roman" w:hAnsi="Times New Roman" w:cs="Times New Roman"/>
          <w:color w:val="221E1F"/>
          <w:spacing w:val="1"/>
          <w:sz w:val="24"/>
          <w:szCs w:val="24"/>
        </w:rPr>
        <w:t>po</w:t>
      </w:r>
      <w:r w:rsidRPr="00F42952">
        <w:rPr>
          <w:rFonts w:ascii="Times New Roman" w:hAnsi="Times New Roman" w:cs="Times New Roman"/>
          <w:color w:val="221E1F"/>
          <w:sz w:val="24"/>
          <w:szCs w:val="24"/>
        </w:rPr>
        <w:t>si</w:t>
      </w:r>
      <w:r w:rsidRPr="00F42952">
        <w:rPr>
          <w:rFonts w:ascii="Times New Roman" w:hAnsi="Times New Roman" w:cs="Times New Roman"/>
          <w:color w:val="221E1F"/>
          <w:spacing w:val="1"/>
          <w:sz w:val="24"/>
          <w:szCs w:val="24"/>
        </w:rPr>
        <w:t>t</w:t>
      </w:r>
      <w:r w:rsidRPr="00F42952">
        <w:rPr>
          <w:rFonts w:ascii="Times New Roman" w:hAnsi="Times New Roman" w:cs="Times New Roman"/>
          <w:color w:val="221E1F"/>
          <w:sz w:val="24"/>
          <w:szCs w:val="24"/>
        </w:rPr>
        <w:t>i</w:t>
      </w:r>
      <w:r w:rsidRPr="00F42952">
        <w:rPr>
          <w:rFonts w:ascii="Times New Roman" w:hAnsi="Times New Roman" w:cs="Times New Roman"/>
          <w:color w:val="221E1F"/>
          <w:spacing w:val="-2"/>
          <w:sz w:val="24"/>
          <w:szCs w:val="24"/>
        </w:rPr>
        <w:t>v</w:t>
      </w:r>
      <w:r w:rsidRPr="00F42952">
        <w:rPr>
          <w:rFonts w:ascii="Times New Roman" w:hAnsi="Times New Roman" w:cs="Times New Roman"/>
          <w:color w:val="221E1F"/>
          <w:sz w:val="24"/>
          <w:szCs w:val="24"/>
        </w:rPr>
        <w:t>o</w:t>
      </w:r>
      <w:r w:rsidRPr="00F42952">
        <w:rPr>
          <w:rFonts w:ascii="Times New Roman" w:hAnsi="Times New Roman" w:cs="Times New Roman"/>
          <w:color w:val="221E1F"/>
          <w:spacing w:val="-5"/>
          <w:sz w:val="24"/>
          <w:szCs w:val="24"/>
        </w:rPr>
        <w:t xml:space="preserve"> </w:t>
      </w:r>
      <w:r w:rsidRPr="00F42952">
        <w:rPr>
          <w:rFonts w:ascii="Times New Roman" w:hAnsi="Times New Roman" w:cs="Times New Roman"/>
          <w:color w:val="221E1F"/>
          <w:sz w:val="24"/>
          <w:szCs w:val="24"/>
        </w:rPr>
        <w:t>a</w:t>
      </w:r>
      <w:r w:rsidRPr="00F42952">
        <w:rPr>
          <w:rFonts w:ascii="Times New Roman" w:hAnsi="Times New Roman" w:cs="Times New Roman"/>
          <w:color w:val="221E1F"/>
          <w:spacing w:val="-1"/>
          <w:sz w:val="24"/>
          <w:szCs w:val="24"/>
        </w:rPr>
        <w:t xml:space="preserve"> </w:t>
      </w:r>
      <w:r w:rsidRPr="00F42952">
        <w:rPr>
          <w:rFonts w:ascii="Times New Roman" w:hAnsi="Times New Roman" w:cs="Times New Roman"/>
          <w:color w:val="221E1F"/>
          <w:spacing w:val="3"/>
          <w:sz w:val="24"/>
          <w:szCs w:val="24"/>
        </w:rPr>
        <w:t>f</w:t>
      </w:r>
      <w:r w:rsidRPr="00F42952">
        <w:rPr>
          <w:rFonts w:ascii="Times New Roman" w:hAnsi="Times New Roman" w:cs="Times New Roman"/>
          <w:color w:val="221E1F"/>
          <w:spacing w:val="1"/>
          <w:sz w:val="24"/>
          <w:szCs w:val="24"/>
        </w:rPr>
        <w:t>a</w:t>
      </w:r>
      <w:r w:rsidRPr="00F42952">
        <w:rPr>
          <w:rFonts w:ascii="Times New Roman" w:hAnsi="Times New Roman" w:cs="Times New Roman"/>
          <w:color w:val="221E1F"/>
          <w:spacing w:val="-2"/>
          <w:sz w:val="24"/>
          <w:szCs w:val="24"/>
        </w:rPr>
        <w:t>v</w:t>
      </w:r>
      <w:r w:rsidRPr="00F42952">
        <w:rPr>
          <w:rFonts w:ascii="Times New Roman" w:hAnsi="Times New Roman" w:cs="Times New Roman"/>
          <w:color w:val="221E1F"/>
          <w:spacing w:val="1"/>
          <w:sz w:val="24"/>
          <w:szCs w:val="24"/>
        </w:rPr>
        <w:t>o</w:t>
      </w:r>
      <w:r w:rsidRPr="00F42952">
        <w:rPr>
          <w:rFonts w:ascii="Times New Roman" w:hAnsi="Times New Roman" w:cs="Times New Roman"/>
          <w:color w:val="221E1F"/>
          <w:sz w:val="24"/>
          <w:szCs w:val="24"/>
        </w:rPr>
        <w:t>r</w:t>
      </w:r>
      <w:r w:rsidRPr="00F42952">
        <w:rPr>
          <w:rFonts w:ascii="Times New Roman" w:hAnsi="Times New Roman" w:cs="Times New Roman"/>
          <w:color w:val="221E1F"/>
          <w:spacing w:val="-5"/>
          <w:sz w:val="24"/>
          <w:szCs w:val="24"/>
        </w:rPr>
        <w:t xml:space="preserve"> </w:t>
      </w:r>
      <w:r w:rsidRPr="00F42952">
        <w:rPr>
          <w:rFonts w:ascii="Times New Roman" w:hAnsi="Times New Roman" w:cs="Times New Roman"/>
          <w:color w:val="221E1F"/>
          <w:spacing w:val="1"/>
          <w:sz w:val="24"/>
          <w:szCs w:val="24"/>
        </w:rPr>
        <w:t>d</w:t>
      </w:r>
      <w:r w:rsidRPr="00F42952">
        <w:rPr>
          <w:rFonts w:ascii="Times New Roman" w:hAnsi="Times New Roman" w:cs="Times New Roman"/>
          <w:color w:val="221E1F"/>
          <w:sz w:val="24"/>
          <w:szCs w:val="24"/>
        </w:rPr>
        <w:t>e</w:t>
      </w:r>
      <w:r w:rsidRPr="00F42952">
        <w:rPr>
          <w:rFonts w:ascii="Times New Roman" w:hAnsi="Times New Roman" w:cs="Times New Roman"/>
          <w:color w:val="221E1F"/>
          <w:spacing w:val="-3"/>
          <w:sz w:val="24"/>
          <w:szCs w:val="24"/>
        </w:rPr>
        <w:t xml:space="preserve"> </w:t>
      </w:r>
      <w:r w:rsidRPr="00F42952">
        <w:rPr>
          <w:rFonts w:ascii="Times New Roman" w:hAnsi="Times New Roman" w:cs="Times New Roman"/>
          <w:color w:val="221E1F"/>
          <w:sz w:val="24"/>
          <w:szCs w:val="24"/>
        </w:rPr>
        <w:t xml:space="preserve">la </w:t>
      </w:r>
      <w:r w:rsidRPr="00F42952">
        <w:rPr>
          <w:rFonts w:ascii="Times New Roman" w:hAnsi="Times New Roman" w:cs="Times New Roman"/>
          <w:color w:val="221E1F"/>
          <w:spacing w:val="-2"/>
          <w:sz w:val="24"/>
          <w:szCs w:val="24"/>
        </w:rPr>
        <w:t>c</w:t>
      </w:r>
      <w:r w:rsidRPr="00F42952">
        <w:rPr>
          <w:rFonts w:ascii="Times New Roman" w:hAnsi="Times New Roman" w:cs="Times New Roman"/>
          <w:color w:val="221E1F"/>
          <w:spacing w:val="1"/>
          <w:sz w:val="24"/>
          <w:szCs w:val="24"/>
        </w:rPr>
        <w:t>a</w:t>
      </w:r>
      <w:r w:rsidRPr="00F42952">
        <w:rPr>
          <w:rFonts w:ascii="Times New Roman" w:hAnsi="Times New Roman" w:cs="Times New Roman"/>
          <w:color w:val="221E1F"/>
          <w:sz w:val="24"/>
          <w:szCs w:val="24"/>
        </w:rPr>
        <w:t>li</w:t>
      </w:r>
      <w:r w:rsidRPr="00F42952">
        <w:rPr>
          <w:rFonts w:ascii="Times New Roman" w:hAnsi="Times New Roman" w:cs="Times New Roman"/>
          <w:color w:val="221E1F"/>
          <w:spacing w:val="1"/>
          <w:sz w:val="24"/>
          <w:szCs w:val="24"/>
        </w:rPr>
        <w:t>da</w:t>
      </w:r>
      <w:r w:rsidRPr="00F42952">
        <w:rPr>
          <w:rFonts w:ascii="Times New Roman" w:hAnsi="Times New Roman" w:cs="Times New Roman"/>
          <w:color w:val="221E1F"/>
          <w:sz w:val="24"/>
          <w:szCs w:val="24"/>
        </w:rPr>
        <w:t>d</w:t>
      </w:r>
      <w:r w:rsidRPr="00F42952">
        <w:rPr>
          <w:rFonts w:ascii="Times New Roman" w:hAnsi="Times New Roman" w:cs="Times New Roman"/>
          <w:color w:val="221E1F"/>
          <w:spacing w:val="-8"/>
          <w:sz w:val="24"/>
          <w:szCs w:val="24"/>
        </w:rPr>
        <w:t xml:space="preserve"> </w:t>
      </w:r>
      <w:r w:rsidRPr="00F42952">
        <w:rPr>
          <w:rFonts w:ascii="Times New Roman" w:hAnsi="Times New Roman" w:cs="Times New Roman"/>
          <w:color w:val="221E1F"/>
          <w:spacing w:val="1"/>
          <w:sz w:val="24"/>
          <w:szCs w:val="24"/>
        </w:rPr>
        <w:t>h</w:t>
      </w:r>
      <w:r w:rsidRPr="00F42952">
        <w:rPr>
          <w:rFonts w:ascii="Times New Roman" w:hAnsi="Times New Roman" w:cs="Times New Roman"/>
          <w:color w:val="221E1F"/>
          <w:spacing w:val="-1"/>
          <w:sz w:val="24"/>
          <w:szCs w:val="24"/>
        </w:rPr>
        <w:t>u</w:t>
      </w:r>
      <w:r w:rsidRPr="00F42952">
        <w:rPr>
          <w:rFonts w:ascii="Times New Roman" w:hAnsi="Times New Roman" w:cs="Times New Roman"/>
          <w:color w:val="221E1F"/>
          <w:spacing w:val="2"/>
          <w:sz w:val="24"/>
          <w:szCs w:val="24"/>
        </w:rPr>
        <w:t>m</w:t>
      </w:r>
      <w:r w:rsidRPr="00F42952">
        <w:rPr>
          <w:rFonts w:ascii="Times New Roman" w:hAnsi="Times New Roman" w:cs="Times New Roman"/>
          <w:color w:val="221E1F"/>
          <w:spacing w:val="-1"/>
          <w:sz w:val="24"/>
          <w:szCs w:val="24"/>
        </w:rPr>
        <w:t>a</w:t>
      </w:r>
      <w:r w:rsidRPr="00F42952">
        <w:rPr>
          <w:rFonts w:ascii="Times New Roman" w:hAnsi="Times New Roman" w:cs="Times New Roman"/>
          <w:color w:val="221E1F"/>
          <w:spacing w:val="1"/>
          <w:sz w:val="24"/>
          <w:szCs w:val="24"/>
        </w:rPr>
        <w:t>n</w:t>
      </w:r>
      <w:r w:rsidRPr="00F42952">
        <w:rPr>
          <w:rFonts w:ascii="Times New Roman" w:hAnsi="Times New Roman" w:cs="Times New Roman"/>
          <w:color w:val="221E1F"/>
          <w:sz w:val="24"/>
          <w:szCs w:val="24"/>
        </w:rPr>
        <w:t>a.</w:t>
      </w:r>
      <w:r w:rsidRPr="00F42952">
        <w:rPr>
          <w:rFonts w:ascii="Times New Roman" w:hAnsi="Times New Roman" w:cs="Times New Roman"/>
          <w:color w:val="221E1F"/>
          <w:spacing w:val="-7"/>
          <w:sz w:val="24"/>
          <w:szCs w:val="24"/>
        </w:rPr>
        <w:t xml:space="preserve"> </w:t>
      </w:r>
      <w:r w:rsidRPr="00F42952">
        <w:rPr>
          <w:rFonts w:ascii="Times New Roman" w:hAnsi="Times New Roman" w:cs="Times New Roman"/>
          <w:color w:val="000000" w:themeColor="text1"/>
          <w:spacing w:val="1"/>
          <w:sz w:val="24"/>
          <w:szCs w:val="24"/>
        </w:rPr>
        <w:t>(Romero, 2015).</w:t>
      </w:r>
    </w:p>
    <w:p w:rsidR="000F2DC5" w:rsidRPr="00F42952" w:rsidRDefault="000F2DC5" w:rsidP="000F2DC5">
      <w:pPr>
        <w:pStyle w:val="Prrafodelista"/>
        <w:spacing w:line="360" w:lineRule="auto"/>
        <w:ind w:left="0" w:firstLine="709"/>
        <w:jc w:val="both"/>
        <w:rPr>
          <w:rFonts w:ascii="Times New Roman" w:hAnsi="Times New Roman" w:cs="Times New Roman"/>
          <w:color w:val="221E1F"/>
          <w:spacing w:val="1"/>
          <w:sz w:val="24"/>
          <w:szCs w:val="24"/>
        </w:rPr>
      </w:pPr>
      <w:r w:rsidRPr="00F42952">
        <w:rPr>
          <w:rFonts w:ascii="Times New Roman" w:hAnsi="Times New Roman" w:cs="Times New Roman"/>
          <w:color w:val="000000" w:themeColor="text1"/>
          <w:spacing w:val="1"/>
          <w:sz w:val="24"/>
          <w:szCs w:val="24"/>
        </w:rPr>
        <w:t xml:space="preserve"> </w:t>
      </w:r>
      <w:r w:rsidRPr="00F42952">
        <w:rPr>
          <w:rFonts w:ascii="Times New Roman" w:hAnsi="Times New Roman" w:cs="Times New Roman"/>
          <w:color w:val="221E1F"/>
          <w:spacing w:val="1"/>
          <w:sz w:val="24"/>
          <w:szCs w:val="24"/>
        </w:rPr>
        <w:t xml:space="preserve">Los  factores  de  crecimiento  o  motivadores  que  son  intrínsecos  al trabajo son: logro, reconocimiento del logro, el trabajo en sí, la responsabilidad, y el crecimiento o avance. Los factores de evitación de la insatisfacción o de higiene que son extrínsecos al trabajo incluyen: política y administración de la empresa, supervisión, relaciones interpersonales, condiciones de trabajo, salario, estatus y seguridad. (Herzberg, 2016). </w:t>
      </w:r>
    </w:p>
    <w:p w:rsidR="000F2DC5" w:rsidRPr="00F42952" w:rsidRDefault="000F2DC5" w:rsidP="000F2DC5">
      <w:pPr>
        <w:pStyle w:val="Prrafodelista"/>
        <w:spacing w:line="360" w:lineRule="auto"/>
        <w:ind w:left="0" w:firstLine="709"/>
        <w:jc w:val="both"/>
        <w:rPr>
          <w:rFonts w:ascii="Times New Roman" w:hAnsi="Times New Roman" w:cs="Times New Roman"/>
          <w:color w:val="221E1F"/>
          <w:spacing w:val="1"/>
          <w:sz w:val="24"/>
          <w:szCs w:val="24"/>
        </w:rPr>
      </w:pPr>
      <w:r w:rsidRPr="00F42952">
        <w:rPr>
          <w:rFonts w:ascii="Times New Roman" w:hAnsi="Times New Roman" w:cs="Times New Roman"/>
          <w:color w:val="221E1F"/>
          <w:spacing w:val="1"/>
          <w:sz w:val="24"/>
          <w:szCs w:val="24"/>
        </w:rPr>
        <w:t xml:space="preserve">Los estudios revelan que las empresas con mejor clima laboral son más productivas, innovadoras y más rentables´´. Ella explica que cuando las personas están complacidas con lo que hacen, están dispuestas a dar el 100% de su esfuerzo o más, y eso representa un beneficio excepcional para la compañía. La innovación es otro resultado notable, que es fruto del ambiente participativo que implica un clima laboral favorable. Estas ventajas influyen, sin duda, en los resultados de la empresa. “Por eso, ahora los estudios de clima laboral son reconocidos inclusive por las gerencias generales, como una fuente de información importante para alimentar los planes operativos de las gerencias de línea, y realizar una mejor gestión de personas”, considera, por su parte, </w:t>
      </w:r>
      <w:proofErr w:type="spellStart"/>
      <w:r w:rsidRPr="00F42952">
        <w:rPr>
          <w:rFonts w:ascii="Times New Roman" w:hAnsi="Times New Roman" w:cs="Times New Roman"/>
          <w:color w:val="221E1F"/>
          <w:spacing w:val="1"/>
          <w:sz w:val="24"/>
          <w:szCs w:val="24"/>
        </w:rPr>
        <w:t>Tamashiro</w:t>
      </w:r>
      <w:proofErr w:type="spellEnd"/>
      <w:r w:rsidRPr="00F42952">
        <w:rPr>
          <w:rFonts w:ascii="Times New Roman" w:hAnsi="Times New Roman" w:cs="Times New Roman"/>
          <w:color w:val="221E1F"/>
          <w:spacing w:val="1"/>
          <w:sz w:val="24"/>
          <w:szCs w:val="24"/>
        </w:rPr>
        <w:t xml:space="preserve">, consultora de T&amp;R Consultores; la consultora agrega que, como herramienta, el clima laboral, permite efectuar el planeamiento de manera sistémica, considerando no solamente los aspectos funcionales de toda unidad, sino también los aspectos de la dinámica de trabajo de las personas. Por lo tanto apunta a la productividad de las personas y su identificación con la compañía. En suma, se trata de una estrategia en la que todos ganan: las empresas y los colaboradores (Herzberg, 2016). </w:t>
      </w:r>
    </w:p>
    <w:p w:rsidR="002F41DD" w:rsidRDefault="00C179DC" w:rsidP="002F41D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30DEA" w:rsidRPr="00966240">
        <w:rPr>
          <w:rFonts w:ascii="Times New Roman" w:hAnsi="Times New Roman" w:cs="Times New Roman"/>
          <w:sz w:val="24"/>
          <w:szCs w:val="24"/>
        </w:rPr>
        <w:t>El objetivo principal de la investigación fue determinar la influencia del clima laboral en la calidad de atenció</w:t>
      </w:r>
      <w:r w:rsidR="00794A55" w:rsidRPr="00966240">
        <w:rPr>
          <w:rFonts w:ascii="Times New Roman" w:hAnsi="Times New Roman" w:cs="Times New Roman"/>
          <w:sz w:val="24"/>
          <w:szCs w:val="24"/>
        </w:rPr>
        <w:t>n en la</w:t>
      </w:r>
      <w:r w:rsidR="00C30DEA" w:rsidRPr="00966240">
        <w:rPr>
          <w:rFonts w:ascii="Times New Roman" w:hAnsi="Times New Roman" w:cs="Times New Roman"/>
          <w:sz w:val="24"/>
          <w:szCs w:val="24"/>
        </w:rPr>
        <w:t xml:space="preserve"> empresa Agroindustrial </w:t>
      </w:r>
      <w:r w:rsidR="002F41DD">
        <w:rPr>
          <w:rFonts w:ascii="Times New Roman" w:hAnsi="Times New Roman" w:cs="Times New Roman"/>
          <w:sz w:val="24"/>
          <w:szCs w:val="24"/>
        </w:rPr>
        <w:t xml:space="preserve">Tumán y </w:t>
      </w:r>
      <w:proofErr w:type="spellStart"/>
      <w:r w:rsidR="002F41DD">
        <w:rPr>
          <w:rFonts w:ascii="Times New Roman" w:hAnsi="Times New Roman" w:cs="Times New Roman"/>
          <w:sz w:val="24"/>
          <w:szCs w:val="24"/>
        </w:rPr>
        <w:t>como</w:t>
      </w:r>
      <w:r w:rsidR="002F41DD" w:rsidRPr="00CF03FB">
        <w:rPr>
          <w:rFonts w:ascii="Times New Roman" w:hAnsi="Times New Roman" w:cs="Times New Roman"/>
          <w:spacing w:val="9"/>
          <w:sz w:val="24"/>
          <w:szCs w:val="24"/>
        </w:rPr>
        <w:t>objetivos</w:t>
      </w:r>
      <w:proofErr w:type="spellEnd"/>
      <w:r w:rsidR="002F41DD" w:rsidRPr="00CF03FB">
        <w:rPr>
          <w:rFonts w:ascii="Times New Roman" w:hAnsi="Times New Roman" w:cs="Times New Roman"/>
          <w:spacing w:val="9"/>
          <w:sz w:val="24"/>
          <w:szCs w:val="24"/>
        </w:rPr>
        <w:t xml:space="preserve"> específicos : </w:t>
      </w:r>
      <w:r w:rsidR="002F41DD" w:rsidRPr="00CF03FB">
        <w:rPr>
          <w:rFonts w:ascii="Times New Roman" w:hAnsi="Times New Roman" w:cs="Times New Roman"/>
          <w:sz w:val="24"/>
          <w:szCs w:val="24"/>
        </w:rPr>
        <w:t>Diagnosticar el clima organizacional de la  EMPRESA AGROINDUSTRIAL TUMAN S.A.C</w:t>
      </w:r>
      <w:proofErr w:type="gramStart"/>
      <w:r w:rsidR="002F41DD" w:rsidRPr="00CF03FB">
        <w:rPr>
          <w:rFonts w:ascii="Times New Roman" w:hAnsi="Times New Roman" w:cs="Times New Roman"/>
          <w:sz w:val="24"/>
          <w:szCs w:val="24"/>
        </w:rPr>
        <w:t>, ,</w:t>
      </w:r>
      <w:proofErr w:type="gramEnd"/>
      <w:r w:rsidR="002F41DD" w:rsidRPr="00CF03FB">
        <w:rPr>
          <w:rFonts w:ascii="Times New Roman" w:hAnsi="Times New Roman" w:cs="Times New Roman"/>
          <w:sz w:val="24"/>
          <w:szCs w:val="24"/>
        </w:rPr>
        <w:t xml:space="preserve"> Diagnosticar la calidad de atención  de la  EMPRESA AGROINDUSTRIAL TUMAN S.A.C, , Establecer la relación existente entre el clima organizacional y calidad de atención de la EMPRESA AGR</w:t>
      </w:r>
      <w:r w:rsidR="002F41DD">
        <w:rPr>
          <w:rFonts w:ascii="Times New Roman" w:hAnsi="Times New Roman" w:cs="Times New Roman"/>
          <w:sz w:val="24"/>
          <w:szCs w:val="24"/>
        </w:rPr>
        <w:t>OINDUSTRIAL TUMAN S.A.C.</w:t>
      </w:r>
    </w:p>
    <w:p w:rsidR="00C30DEA" w:rsidRPr="00966240" w:rsidRDefault="00C30DEA" w:rsidP="00A96839">
      <w:pPr>
        <w:spacing w:line="360" w:lineRule="auto"/>
        <w:ind w:firstLine="709"/>
        <w:jc w:val="both"/>
        <w:rPr>
          <w:rFonts w:ascii="Times New Roman" w:hAnsi="Times New Roman" w:cs="Times New Roman"/>
          <w:sz w:val="24"/>
          <w:szCs w:val="24"/>
        </w:rPr>
      </w:pPr>
    </w:p>
    <w:p w:rsidR="00C30DEA" w:rsidRPr="00966240" w:rsidRDefault="00C30DEA" w:rsidP="00A96839">
      <w:pPr>
        <w:spacing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lastRenderedPageBreak/>
        <w:t>El ambiente donde una persona desempeña su trabajo diariamente, el trato que un jefe puede tener con sus subordinados, la relación entre el personal de la empresa e incluso la relación con proveedores y clientes, todos estos elementos van conformando lo que denominamos Clima Organizacional, este puede ser un vínculo o un obstáculo para el buen desempeño de la organización en su conjunto o de determinadas personas que se encuentran dentro o fuera de ella, también puede ser un factor de distinción e influencia en el comportamiento de quienes la integran. En suma, es la expresión personal de la "percepción" que los trabajadores y directivos se forman de la empresa a la que pertenecen y que incide directamente en el desempeño de la misma.</w:t>
      </w:r>
      <w:r w:rsidR="001A2DAE" w:rsidRPr="001A2DAE">
        <w:rPr>
          <w:rFonts w:ascii="Times New Roman" w:hAnsi="Times New Roman" w:cs="Times New Roman"/>
          <w:color w:val="221E1F"/>
          <w:spacing w:val="1"/>
          <w:sz w:val="24"/>
          <w:szCs w:val="24"/>
        </w:rPr>
        <w:t xml:space="preserve"> </w:t>
      </w:r>
      <w:r w:rsidR="001A2DAE" w:rsidRPr="00F42952">
        <w:rPr>
          <w:rFonts w:ascii="Times New Roman" w:hAnsi="Times New Roman" w:cs="Times New Roman"/>
          <w:color w:val="221E1F"/>
          <w:spacing w:val="1"/>
          <w:sz w:val="24"/>
          <w:szCs w:val="24"/>
        </w:rPr>
        <w:t>(Herzberg, 2016).</w:t>
      </w:r>
    </w:p>
    <w:p w:rsidR="00CF03FB" w:rsidRDefault="00C30DEA" w:rsidP="00A96839">
      <w:pPr>
        <w:spacing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El grado de satisfacción que experimenta el cliente por todas las acciones en las que consiste el mantenimiento en sus diferentes niveles y alcances. La mejor estrategia para conseguir la lealtad de los clientes se logra evitando sorpresas desagradables a los clientes por fallas en el servicio y sorprendiendo favorablemente a los clientes cuando una situación imprevista exija nuestra intervención para rebasar sus expectativas.</w:t>
      </w:r>
      <w:r w:rsidR="001A2DAE" w:rsidRPr="001A2DAE">
        <w:rPr>
          <w:rFonts w:ascii="Times New Roman" w:hAnsi="Times New Roman" w:cs="Times New Roman"/>
          <w:color w:val="221E1F"/>
          <w:spacing w:val="1"/>
          <w:sz w:val="24"/>
          <w:szCs w:val="24"/>
        </w:rPr>
        <w:t xml:space="preserve"> </w:t>
      </w:r>
      <w:r w:rsidR="001A2DAE" w:rsidRPr="00F42952">
        <w:rPr>
          <w:rFonts w:ascii="Times New Roman" w:hAnsi="Times New Roman" w:cs="Times New Roman"/>
          <w:color w:val="221E1F"/>
          <w:spacing w:val="1"/>
          <w:sz w:val="24"/>
          <w:szCs w:val="24"/>
        </w:rPr>
        <w:t>(Herzberg, 2016).</w:t>
      </w:r>
    </w:p>
    <w:p w:rsidR="00CF03FB" w:rsidRDefault="00310084" w:rsidP="00A96839">
      <w:pPr>
        <w:spacing w:line="360" w:lineRule="auto"/>
        <w:ind w:firstLine="709"/>
        <w:jc w:val="both"/>
        <w:rPr>
          <w:rFonts w:ascii="Times New Roman" w:hAnsi="Times New Roman" w:cs="Times New Roman"/>
          <w:sz w:val="24"/>
          <w:szCs w:val="24"/>
        </w:rPr>
      </w:pPr>
      <w:r w:rsidRPr="00CF03FB">
        <w:rPr>
          <w:rFonts w:ascii="Times New Roman" w:hAnsi="Times New Roman" w:cs="Times New Roman"/>
          <w:sz w:val="24"/>
          <w:szCs w:val="24"/>
        </w:rPr>
        <w:t xml:space="preserve">Teniendo en cuenta la situación problemática anteriormente y la necesidad de analizar el clima organizacional y la calidad de atención se formuló la siguiente pregunta </w:t>
      </w:r>
      <w:r w:rsidRPr="00CF03FB">
        <w:rPr>
          <w:rFonts w:ascii="Times New Roman" w:hAnsi="Times New Roman" w:cs="Times New Roman"/>
          <w:sz w:val="24"/>
          <w:szCs w:val="24"/>
          <w:lang w:val="es-MX" w:eastAsia="es-MX"/>
        </w:rPr>
        <w:t>¿Cómo influye el c</w:t>
      </w:r>
      <w:r w:rsidRPr="00CF03FB">
        <w:rPr>
          <w:rFonts w:ascii="Times New Roman" w:hAnsi="Times New Roman" w:cs="Times New Roman"/>
          <w:sz w:val="24"/>
          <w:szCs w:val="24"/>
        </w:rPr>
        <w:t>lima organizacional en la calidad de atención en la Empresa Agroindustrial TUMAN</w:t>
      </w:r>
      <w:proofErr w:type="gramStart"/>
      <w:r w:rsidRPr="00CF03FB">
        <w:rPr>
          <w:rFonts w:ascii="Times New Roman" w:hAnsi="Times New Roman" w:cs="Times New Roman"/>
          <w:sz w:val="24"/>
          <w:szCs w:val="24"/>
        </w:rPr>
        <w:t>?.</w:t>
      </w:r>
      <w:proofErr w:type="gramEnd"/>
      <w:r w:rsidRPr="00CF03FB">
        <w:rPr>
          <w:rFonts w:ascii="Times New Roman" w:hAnsi="Times New Roman" w:cs="Times New Roman"/>
          <w:sz w:val="24"/>
          <w:szCs w:val="24"/>
        </w:rPr>
        <w:t xml:space="preserve"> En la presente investigación se propuso como objetivos general : DETERMINAR  la influencia d</w:t>
      </w:r>
      <w:r w:rsidRPr="00CF03FB">
        <w:rPr>
          <w:rFonts w:ascii="Times New Roman" w:hAnsi="Times New Roman" w:cs="Times New Roman"/>
          <w:spacing w:val="-4"/>
          <w:sz w:val="24"/>
          <w:szCs w:val="24"/>
        </w:rPr>
        <w:t>e</w:t>
      </w:r>
      <w:r w:rsidRPr="00CF03FB">
        <w:rPr>
          <w:rFonts w:ascii="Times New Roman" w:hAnsi="Times New Roman" w:cs="Times New Roman"/>
          <w:sz w:val="24"/>
          <w:szCs w:val="24"/>
        </w:rPr>
        <w:t>l</w:t>
      </w:r>
      <w:r w:rsidRPr="00CF03FB">
        <w:rPr>
          <w:rFonts w:ascii="Times New Roman" w:hAnsi="Times New Roman" w:cs="Times New Roman"/>
          <w:spacing w:val="9"/>
          <w:sz w:val="24"/>
          <w:szCs w:val="24"/>
        </w:rPr>
        <w:t xml:space="preserve"> </w:t>
      </w:r>
      <w:r w:rsidRPr="00CF03FB">
        <w:rPr>
          <w:rFonts w:ascii="Times New Roman" w:hAnsi="Times New Roman" w:cs="Times New Roman"/>
          <w:spacing w:val="-5"/>
          <w:sz w:val="24"/>
          <w:szCs w:val="24"/>
        </w:rPr>
        <w:t>C</w:t>
      </w:r>
      <w:r w:rsidRPr="00CF03FB">
        <w:rPr>
          <w:rFonts w:ascii="Times New Roman" w:hAnsi="Times New Roman" w:cs="Times New Roman"/>
          <w:sz w:val="24"/>
          <w:szCs w:val="24"/>
        </w:rPr>
        <w:t>l</w:t>
      </w:r>
      <w:r w:rsidRPr="00CF03FB">
        <w:rPr>
          <w:rFonts w:ascii="Times New Roman" w:hAnsi="Times New Roman" w:cs="Times New Roman"/>
          <w:spacing w:val="4"/>
          <w:sz w:val="24"/>
          <w:szCs w:val="24"/>
        </w:rPr>
        <w:t>i</w:t>
      </w:r>
      <w:r w:rsidRPr="00CF03FB">
        <w:rPr>
          <w:rFonts w:ascii="Times New Roman" w:hAnsi="Times New Roman" w:cs="Times New Roman"/>
          <w:spacing w:val="-3"/>
          <w:sz w:val="24"/>
          <w:szCs w:val="24"/>
        </w:rPr>
        <w:t>m</w:t>
      </w:r>
      <w:r w:rsidRPr="00CF03FB">
        <w:rPr>
          <w:rFonts w:ascii="Times New Roman" w:hAnsi="Times New Roman" w:cs="Times New Roman"/>
          <w:sz w:val="24"/>
          <w:szCs w:val="24"/>
        </w:rPr>
        <w:t>a</w:t>
      </w:r>
      <w:r w:rsidRPr="00CF03FB">
        <w:rPr>
          <w:rFonts w:ascii="Times New Roman" w:hAnsi="Times New Roman" w:cs="Times New Roman"/>
          <w:spacing w:val="6"/>
          <w:sz w:val="24"/>
          <w:szCs w:val="24"/>
        </w:rPr>
        <w:t xml:space="preserve"> </w:t>
      </w:r>
      <w:r w:rsidRPr="00CF03FB">
        <w:rPr>
          <w:rFonts w:ascii="Times New Roman" w:hAnsi="Times New Roman" w:cs="Times New Roman"/>
          <w:sz w:val="24"/>
          <w:szCs w:val="24"/>
        </w:rPr>
        <w:t>O</w:t>
      </w:r>
      <w:r w:rsidRPr="00CF03FB">
        <w:rPr>
          <w:rFonts w:ascii="Times New Roman" w:hAnsi="Times New Roman" w:cs="Times New Roman"/>
          <w:spacing w:val="2"/>
          <w:sz w:val="24"/>
          <w:szCs w:val="24"/>
        </w:rPr>
        <w:t>r</w:t>
      </w:r>
      <w:r w:rsidRPr="00CF03FB">
        <w:rPr>
          <w:rFonts w:ascii="Times New Roman" w:hAnsi="Times New Roman" w:cs="Times New Roman"/>
          <w:spacing w:val="1"/>
          <w:sz w:val="24"/>
          <w:szCs w:val="24"/>
        </w:rPr>
        <w:t>ga</w:t>
      </w:r>
      <w:r w:rsidRPr="00CF03FB">
        <w:rPr>
          <w:rFonts w:ascii="Times New Roman" w:hAnsi="Times New Roman" w:cs="Times New Roman"/>
          <w:spacing w:val="-4"/>
          <w:sz w:val="24"/>
          <w:szCs w:val="24"/>
        </w:rPr>
        <w:t>n</w:t>
      </w:r>
      <w:r w:rsidRPr="00CF03FB">
        <w:rPr>
          <w:rFonts w:ascii="Times New Roman" w:hAnsi="Times New Roman" w:cs="Times New Roman"/>
          <w:spacing w:val="4"/>
          <w:sz w:val="24"/>
          <w:szCs w:val="24"/>
        </w:rPr>
        <w:t>i</w:t>
      </w:r>
      <w:r w:rsidRPr="00CF03FB">
        <w:rPr>
          <w:rFonts w:ascii="Times New Roman" w:hAnsi="Times New Roman" w:cs="Times New Roman"/>
          <w:sz w:val="24"/>
          <w:szCs w:val="24"/>
        </w:rPr>
        <w:t>z</w:t>
      </w:r>
      <w:r w:rsidRPr="00CF03FB">
        <w:rPr>
          <w:rFonts w:ascii="Times New Roman" w:hAnsi="Times New Roman" w:cs="Times New Roman"/>
          <w:spacing w:val="1"/>
          <w:sz w:val="24"/>
          <w:szCs w:val="24"/>
        </w:rPr>
        <w:t>a</w:t>
      </w:r>
      <w:r w:rsidRPr="00CF03FB">
        <w:rPr>
          <w:rFonts w:ascii="Times New Roman" w:hAnsi="Times New Roman" w:cs="Times New Roman"/>
          <w:spacing w:val="-5"/>
          <w:sz w:val="24"/>
          <w:szCs w:val="24"/>
        </w:rPr>
        <w:t>c</w:t>
      </w:r>
      <w:r w:rsidRPr="00CF03FB">
        <w:rPr>
          <w:rFonts w:ascii="Times New Roman" w:hAnsi="Times New Roman" w:cs="Times New Roman"/>
          <w:spacing w:val="4"/>
          <w:sz w:val="24"/>
          <w:szCs w:val="24"/>
        </w:rPr>
        <w:t>i</w:t>
      </w:r>
      <w:r w:rsidRPr="00CF03FB">
        <w:rPr>
          <w:rFonts w:ascii="Times New Roman" w:hAnsi="Times New Roman" w:cs="Times New Roman"/>
          <w:spacing w:val="-4"/>
          <w:sz w:val="24"/>
          <w:szCs w:val="24"/>
        </w:rPr>
        <w:t>o</w:t>
      </w:r>
      <w:r w:rsidRPr="00CF03FB">
        <w:rPr>
          <w:rFonts w:ascii="Times New Roman" w:hAnsi="Times New Roman" w:cs="Times New Roman"/>
          <w:spacing w:val="1"/>
          <w:sz w:val="24"/>
          <w:szCs w:val="24"/>
        </w:rPr>
        <w:t>n</w:t>
      </w:r>
      <w:r w:rsidRPr="00CF03FB">
        <w:rPr>
          <w:rFonts w:ascii="Times New Roman" w:hAnsi="Times New Roman" w:cs="Times New Roman"/>
          <w:spacing w:val="-4"/>
          <w:sz w:val="24"/>
          <w:szCs w:val="24"/>
        </w:rPr>
        <w:t>a</w:t>
      </w:r>
      <w:r w:rsidRPr="00CF03FB">
        <w:rPr>
          <w:rFonts w:ascii="Times New Roman" w:hAnsi="Times New Roman" w:cs="Times New Roman"/>
          <w:sz w:val="24"/>
          <w:szCs w:val="24"/>
        </w:rPr>
        <w:t>l</w:t>
      </w:r>
      <w:r w:rsidRPr="00CF03FB">
        <w:rPr>
          <w:rFonts w:ascii="Times New Roman" w:hAnsi="Times New Roman" w:cs="Times New Roman"/>
          <w:spacing w:val="9"/>
          <w:sz w:val="24"/>
          <w:szCs w:val="24"/>
        </w:rPr>
        <w:t xml:space="preserve"> </w:t>
      </w:r>
      <w:r w:rsidRPr="00CF03FB">
        <w:rPr>
          <w:rFonts w:ascii="Times New Roman" w:hAnsi="Times New Roman" w:cs="Times New Roman"/>
          <w:sz w:val="24"/>
          <w:szCs w:val="24"/>
        </w:rPr>
        <w:t>en la calidad de atención de la  EMPRESA AGROINDUSTRIAL TUMAN S.A.C</w:t>
      </w:r>
      <w:r w:rsidRPr="00CF03FB">
        <w:rPr>
          <w:rFonts w:ascii="Times New Roman" w:hAnsi="Times New Roman" w:cs="Times New Roman"/>
          <w:spacing w:val="9"/>
          <w:sz w:val="24"/>
          <w:szCs w:val="24"/>
        </w:rPr>
        <w:t xml:space="preserve"> y como objetivos específicos : </w:t>
      </w:r>
      <w:r w:rsidRPr="00CF03FB">
        <w:rPr>
          <w:rFonts w:ascii="Times New Roman" w:hAnsi="Times New Roman" w:cs="Times New Roman"/>
          <w:sz w:val="24"/>
          <w:szCs w:val="24"/>
        </w:rPr>
        <w:t>Diagnosticar el clima organizacional de la  EMPRESA AGROINDUSTRIAL TUMAN S.A.C, ,</w:t>
      </w:r>
      <w:r w:rsidR="00CF03FB" w:rsidRPr="00CF03FB">
        <w:rPr>
          <w:rFonts w:ascii="Times New Roman" w:hAnsi="Times New Roman" w:cs="Times New Roman"/>
          <w:sz w:val="24"/>
          <w:szCs w:val="24"/>
        </w:rPr>
        <w:t xml:space="preserve"> </w:t>
      </w:r>
      <w:r w:rsidRPr="00CF03FB">
        <w:rPr>
          <w:rFonts w:ascii="Times New Roman" w:hAnsi="Times New Roman" w:cs="Times New Roman"/>
          <w:sz w:val="24"/>
          <w:szCs w:val="24"/>
        </w:rPr>
        <w:t xml:space="preserve">Diagnosticar la calidad de atención  de la  EMPRESA AGROINDUSTRIAL TUMAN S.A.C, </w:t>
      </w:r>
      <w:r w:rsidR="00CF03FB" w:rsidRPr="00CF03FB">
        <w:rPr>
          <w:rFonts w:ascii="Times New Roman" w:hAnsi="Times New Roman" w:cs="Times New Roman"/>
          <w:sz w:val="24"/>
          <w:szCs w:val="24"/>
        </w:rPr>
        <w:t>, Establecer la relación existente entre el clima organizacional y calidad de atención de la EMPRESA AGR</w:t>
      </w:r>
      <w:r w:rsidR="00CF03FB">
        <w:rPr>
          <w:rFonts w:ascii="Times New Roman" w:hAnsi="Times New Roman" w:cs="Times New Roman"/>
          <w:sz w:val="24"/>
          <w:szCs w:val="24"/>
        </w:rPr>
        <w:t>OINDUSTRIAL TUMAN S.A.C.</w:t>
      </w:r>
    </w:p>
    <w:p w:rsidR="00CF03FB" w:rsidRDefault="00CF03FB" w:rsidP="00A9683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En la investigación se planteó la Hipótesis H1:</w:t>
      </w:r>
      <w:r w:rsidRPr="00CF03FB">
        <w:rPr>
          <w:rFonts w:ascii="Times New Roman" w:hAnsi="Times New Roman" w:cs="Times New Roman"/>
          <w:sz w:val="24"/>
          <w:szCs w:val="24"/>
        </w:rPr>
        <w:t xml:space="preserve"> </w:t>
      </w:r>
      <w:r w:rsidRPr="00F42952">
        <w:rPr>
          <w:rFonts w:ascii="Times New Roman" w:hAnsi="Times New Roman" w:cs="Times New Roman"/>
          <w:sz w:val="24"/>
          <w:szCs w:val="24"/>
        </w:rPr>
        <w:t>El clima organizacional tiene influencia significativa directa en la calidad de atención</w:t>
      </w:r>
      <w:r>
        <w:rPr>
          <w:rFonts w:ascii="Times New Roman" w:hAnsi="Times New Roman" w:cs="Times New Roman"/>
          <w:sz w:val="24"/>
          <w:szCs w:val="24"/>
        </w:rPr>
        <w:t xml:space="preserve"> </w:t>
      </w:r>
      <w:r w:rsidRPr="00F42952">
        <w:rPr>
          <w:rFonts w:ascii="Times New Roman" w:hAnsi="Times New Roman" w:cs="Times New Roman"/>
          <w:sz w:val="24"/>
          <w:szCs w:val="24"/>
        </w:rPr>
        <w:t xml:space="preserve"> de la Empresa Agroindustrial TUMAN</w:t>
      </w:r>
      <w:r>
        <w:rPr>
          <w:rFonts w:ascii="Times New Roman" w:hAnsi="Times New Roman" w:cs="Times New Roman"/>
          <w:sz w:val="24"/>
          <w:szCs w:val="24"/>
        </w:rPr>
        <w:t xml:space="preserve"> 2018, H0: El clima organizacional no tiene influencia </w:t>
      </w:r>
      <w:r w:rsidRPr="00F42952">
        <w:rPr>
          <w:rFonts w:ascii="Times New Roman" w:hAnsi="Times New Roman" w:cs="Times New Roman"/>
          <w:sz w:val="24"/>
          <w:szCs w:val="24"/>
        </w:rPr>
        <w:t>significativa directa en la calidad de atención</w:t>
      </w:r>
      <w:r>
        <w:rPr>
          <w:rFonts w:ascii="Times New Roman" w:hAnsi="Times New Roman" w:cs="Times New Roman"/>
          <w:sz w:val="24"/>
          <w:szCs w:val="24"/>
        </w:rPr>
        <w:t xml:space="preserve"> </w:t>
      </w:r>
      <w:r w:rsidRPr="00F42952">
        <w:rPr>
          <w:rFonts w:ascii="Times New Roman" w:hAnsi="Times New Roman" w:cs="Times New Roman"/>
          <w:sz w:val="24"/>
          <w:szCs w:val="24"/>
        </w:rPr>
        <w:t xml:space="preserve"> de la Empresa Agroindustrial TUMAN</w:t>
      </w:r>
      <w:r>
        <w:rPr>
          <w:rFonts w:ascii="Times New Roman" w:hAnsi="Times New Roman" w:cs="Times New Roman"/>
          <w:sz w:val="24"/>
          <w:szCs w:val="24"/>
        </w:rPr>
        <w:t xml:space="preserve"> 2018, el contraste de hipótesis se realizó mediante Chi-cuadrado.</w:t>
      </w:r>
    </w:p>
    <w:p w:rsidR="00CF03FB" w:rsidRPr="00CF03FB" w:rsidRDefault="00CF03FB" w:rsidP="00A96839">
      <w:pPr>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La justificación de la investigación desde el punto vista social es: </w:t>
      </w:r>
      <w:r w:rsidRPr="00F42952">
        <w:rPr>
          <w:rFonts w:ascii="Times New Roman" w:hAnsi="Times New Roman" w:cs="Times New Roman"/>
          <w:sz w:val="24"/>
          <w:szCs w:val="24"/>
        </w:rPr>
        <w:t xml:space="preserve">Socialmente se benefician los </w:t>
      </w:r>
      <w:r>
        <w:rPr>
          <w:rFonts w:ascii="Times New Roman" w:hAnsi="Times New Roman" w:cs="Times New Roman"/>
          <w:sz w:val="24"/>
          <w:szCs w:val="24"/>
        </w:rPr>
        <w:t xml:space="preserve">Trabajadores de la Empresa Agroindustrial TUMÀN </w:t>
      </w:r>
      <w:r w:rsidRPr="00F42952">
        <w:rPr>
          <w:rFonts w:ascii="Times New Roman" w:hAnsi="Times New Roman" w:cs="Times New Roman"/>
          <w:sz w:val="24"/>
          <w:szCs w:val="24"/>
        </w:rPr>
        <w:t xml:space="preserve">puesto que al mejorar el </w:t>
      </w:r>
      <w:r w:rsidRPr="00F42952">
        <w:rPr>
          <w:rFonts w:ascii="Times New Roman" w:hAnsi="Times New Roman" w:cs="Times New Roman"/>
          <w:sz w:val="24"/>
          <w:szCs w:val="24"/>
        </w:rPr>
        <w:lastRenderedPageBreak/>
        <w:t>clima organizacional</w:t>
      </w:r>
      <w:r>
        <w:rPr>
          <w:rFonts w:ascii="Times New Roman" w:hAnsi="Times New Roman" w:cs="Times New Roman"/>
          <w:sz w:val="24"/>
          <w:szCs w:val="24"/>
        </w:rPr>
        <w:t xml:space="preserve"> y la calidad de atención </w:t>
      </w:r>
      <w:r w:rsidRPr="00F42952">
        <w:rPr>
          <w:rFonts w:ascii="Times New Roman" w:hAnsi="Times New Roman" w:cs="Times New Roman"/>
          <w:sz w:val="24"/>
          <w:szCs w:val="24"/>
        </w:rPr>
        <w:t xml:space="preserve"> se brindaría un</w:t>
      </w:r>
      <w:r>
        <w:rPr>
          <w:rFonts w:ascii="Times New Roman" w:hAnsi="Times New Roman" w:cs="Times New Roman"/>
          <w:sz w:val="24"/>
          <w:szCs w:val="24"/>
        </w:rPr>
        <w:t xml:space="preserve"> mejor servicio a los Clientes.</w:t>
      </w:r>
      <w:r w:rsidRPr="00F42952">
        <w:rPr>
          <w:rFonts w:ascii="Times New Roman" w:hAnsi="Times New Roman" w:cs="Times New Roman"/>
          <w:sz w:val="24"/>
          <w:szCs w:val="24"/>
        </w:rPr>
        <w:t xml:space="preserve"> </w:t>
      </w:r>
      <w:r>
        <w:rPr>
          <w:rFonts w:ascii="Times New Roman" w:hAnsi="Times New Roman" w:cs="Times New Roman"/>
          <w:sz w:val="24"/>
          <w:szCs w:val="24"/>
        </w:rPr>
        <w:t xml:space="preserve">Asimismo se justificó también desde el punto de vista académica es : </w:t>
      </w:r>
      <w:r w:rsidRPr="00F42952">
        <w:rPr>
          <w:rFonts w:ascii="Times New Roman" w:hAnsi="Times New Roman" w:cs="Times New Roman"/>
          <w:color w:val="000000" w:themeColor="text1"/>
          <w:sz w:val="24"/>
          <w:szCs w:val="24"/>
        </w:rPr>
        <w:t>Como estudiante universitario, el hecho de realizar investigaciones de este tipo y estar involucrado en el tema, permitió ampliar los conocimientos y habilidades respecto al clima organizacional  y la calidad de servicio, que se vería reflejado en el campo laboral en el que estaría desenvolviéndome.</w:t>
      </w:r>
    </w:p>
    <w:p w:rsidR="007B77D1" w:rsidRDefault="00564642" w:rsidP="00C164A0">
      <w:pPr>
        <w:pStyle w:val="Ttulo2"/>
        <w:numPr>
          <w:ilvl w:val="0"/>
          <w:numId w:val="16"/>
        </w:numPr>
        <w:spacing w:line="360" w:lineRule="auto"/>
        <w:ind w:left="284"/>
        <w:jc w:val="both"/>
        <w:rPr>
          <w:color w:val="000000" w:themeColor="text1"/>
          <w:sz w:val="24"/>
          <w:szCs w:val="24"/>
        </w:rPr>
      </w:pPr>
      <w:bookmarkStart w:id="1" w:name="_Toc424570593"/>
      <w:bookmarkStart w:id="2" w:name="_Toc437948290"/>
      <w:bookmarkStart w:id="3" w:name="_Toc20301217"/>
      <w:r w:rsidRPr="00966240">
        <w:rPr>
          <w:color w:val="000000" w:themeColor="text1"/>
          <w:sz w:val="24"/>
          <w:szCs w:val="24"/>
        </w:rPr>
        <w:t xml:space="preserve">Marco </w:t>
      </w:r>
      <w:bookmarkEnd w:id="1"/>
      <w:bookmarkEnd w:id="2"/>
      <w:r w:rsidR="00FB4934" w:rsidRPr="00966240">
        <w:rPr>
          <w:color w:val="000000" w:themeColor="text1"/>
          <w:sz w:val="24"/>
          <w:szCs w:val="24"/>
        </w:rPr>
        <w:t>Teórico</w:t>
      </w:r>
      <w:bookmarkEnd w:id="3"/>
      <w:r w:rsidR="00794A55" w:rsidRPr="00966240">
        <w:rPr>
          <w:color w:val="000000" w:themeColor="text1"/>
          <w:sz w:val="24"/>
          <w:szCs w:val="24"/>
        </w:rPr>
        <w:t xml:space="preserve"> </w:t>
      </w:r>
    </w:p>
    <w:p w:rsidR="007B77D1" w:rsidRPr="00FF2F20" w:rsidRDefault="00FB4934" w:rsidP="00C164A0">
      <w:pPr>
        <w:pStyle w:val="Ttulo2"/>
        <w:spacing w:line="360" w:lineRule="auto"/>
        <w:ind w:left="284"/>
        <w:jc w:val="both"/>
        <w:rPr>
          <w:color w:val="000000" w:themeColor="text1"/>
          <w:sz w:val="24"/>
          <w:szCs w:val="24"/>
        </w:rPr>
      </w:pPr>
      <w:bookmarkStart w:id="4" w:name="_Toc20301218"/>
      <w:r w:rsidRPr="007B77D1">
        <w:rPr>
          <w:rFonts w:eastAsia="Arial"/>
          <w:color w:val="000000"/>
          <w:w w:val="95"/>
          <w:sz w:val="24"/>
          <w:szCs w:val="24"/>
        </w:rPr>
        <w:t xml:space="preserve">2.1 </w:t>
      </w:r>
      <w:r w:rsidR="002F41DD">
        <w:rPr>
          <w:rFonts w:eastAsia="Arial"/>
          <w:color w:val="000000"/>
          <w:w w:val="95"/>
          <w:sz w:val="24"/>
          <w:szCs w:val="24"/>
        </w:rPr>
        <w:t>Antecedentes </w:t>
      </w:r>
      <w:bookmarkEnd w:id="4"/>
      <w:r w:rsidR="002F41DD">
        <w:rPr>
          <w:rFonts w:eastAsia="Arial"/>
          <w:color w:val="000000"/>
          <w:w w:val="95"/>
          <w:sz w:val="24"/>
          <w:szCs w:val="24"/>
        </w:rPr>
        <w:t>B</w:t>
      </w:r>
      <w:r w:rsidR="002F41DD" w:rsidRPr="007B77D1">
        <w:rPr>
          <w:rFonts w:eastAsia="Arial"/>
          <w:color w:val="000000"/>
          <w:w w:val="95"/>
          <w:sz w:val="24"/>
          <w:szCs w:val="24"/>
        </w:rPr>
        <w:t>ibliográficos</w:t>
      </w:r>
      <w:r w:rsidR="002F41DD">
        <w:rPr>
          <w:rFonts w:eastAsia="Arial"/>
          <w:color w:val="000000"/>
          <w:w w:val="95"/>
          <w:sz w:val="24"/>
          <w:szCs w:val="24"/>
        </w:rPr>
        <w:t>.</w:t>
      </w:r>
      <w:r w:rsidR="002F41DD" w:rsidRPr="007B77D1">
        <w:rPr>
          <w:rFonts w:eastAsia="Arial"/>
          <w:color w:val="000000"/>
          <w:sz w:val="24"/>
          <w:szCs w:val="24"/>
        </w:rPr>
        <w:t> </w:t>
      </w:r>
      <w:r w:rsidR="002F41DD" w:rsidRPr="007B77D1">
        <w:rPr>
          <w:sz w:val="24"/>
          <w:szCs w:val="24"/>
          <w:lang w:val="es-ES"/>
        </w:rPr>
        <w:t xml:space="preserve"> </w:t>
      </w:r>
    </w:p>
    <w:p w:rsidR="00794A55" w:rsidRPr="00966240" w:rsidRDefault="00E07B1A" w:rsidP="00C164A0">
      <w:pPr>
        <w:autoSpaceDE w:val="0"/>
        <w:autoSpaceDN w:val="0"/>
        <w:adjustRightInd w:val="0"/>
        <w:spacing w:line="360" w:lineRule="auto"/>
        <w:ind w:left="284"/>
        <w:jc w:val="both"/>
        <w:rPr>
          <w:rFonts w:ascii="Times New Roman" w:hAnsi="Times New Roman" w:cs="Times New Roman"/>
          <w:sz w:val="24"/>
          <w:szCs w:val="24"/>
          <w:lang w:val="es-ES"/>
        </w:rPr>
      </w:pPr>
      <w:r w:rsidRPr="00966240">
        <w:rPr>
          <w:rFonts w:ascii="Times New Roman" w:hAnsi="Times New Roman" w:cs="Times New Roman"/>
          <w:b/>
          <w:bCs/>
          <w:spacing w:val="-4"/>
          <w:sz w:val="24"/>
          <w:szCs w:val="24"/>
        </w:rPr>
        <w:t>2</w:t>
      </w:r>
      <w:proofErr w:type="gramStart"/>
      <w:r w:rsidRPr="00966240">
        <w:rPr>
          <w:rFonts w:ascii="Times New Roman" w:hAnsi="Times New Roman" w:cs="Times New Roman"/>
          <w:b/>
          <w:bCs/>
          <w:spacing w:val="-4"/>
          <w:sz w:val="24"/>
          <w:szCs w:val="24"/>
        </w:rPr>
        <w:t>,1,1</w:t>
      </w:r>
      <w:proofErr w:type="gramEnd"/>
      <w:r w:rsidRPr="00966240">
        <w:rPr>
          <w:rFonts w:ascii="Times New Roman" w:hAnsi="Times New Roman" w:cs="Times New Roman"/>
          <w:b/>
          <w:bCs/>
          <w:spacing w:val="-4"/>
          <w:sz w:val="24"/>
          <w:szCs w:val="24"/>
        </w:rPr>
        <w:t xml:space="preserve"> </w:t>
      </w:r>
      <w:r w:rsidRPr="00966240">
        <w:rPr>
          <w:rFonts w:ascii="Times New Roman" w:hAnsi="Times New Roman" w:cs="Times New Roman"/>
          <w:b/>
          <w:bCs/>
          <w:spacing w:val="-4"/>
          <w:sz w:val="24"/>
          <w:szCs w:val="24"/>
          <w:u w:val="single"/>
        </w:rPr>
        <w:t xml:space="preserve"> </w:t>
      </w:r>
      <w:r w:rsidR="00794A55" w:rsidRPr="00966240">
        <w:rPr>
          <w:rFonts w:ascii="Times New Roman" w:hAnsi="Times New Roman" w:cs="Times New Roman"/>
          <w:b/>
          <w:bCs/>
          <w:spacing w:val="-4"/>
          <w:sz w:val="24"/>
          <w:szCs w:val="24"/>
          <w:u w:val="single"/>
        </w:rPr>
        <w:t>I</w:t>
      </w:r>
      <w:r w:rsidR="00794A55" w:rsidRPr="00966240">
        <w:rPr>
          <w:rFonts w:ascii="Times New Roman" w:hAnsi="Times New Roman" w:cs="Times New Roman"/>
          <w:b/>
          <w:bCs/>
          <w:spacing w:val="-3"/>
          <w:sz w:val="24"/>
          <w:szCs w:val="24"/>
          <w:u w:val="single"/>
        </w:rPr>
        <w:t>n</w:t>
      </w:r>
      <w:r w:rsidR="00794A55" w:rsidRPr="00966240">
        <w:rPr>
          <w:rFonts w:ascii="Times New Roman" w:hAnsi="Times New Roman" w:cs="Times New Roman"/>
          <w:b/>
          <w:bCs/>
          <w:spacing w:val="1"/>
          <w:sz w:val="24"/>
          <w:szCs w:val="24"/>
          <w:u w:val="single"/>
        </w:rPr>
        <w:t>te</w:t>
      </w:r>
      <w:r w:rsidR="00794A55" w:rsidRPr="00966240">
        <w:rPr>
          <w:rFonts w:ascii="Times New Roman" w:hAnsi="Times New Roman" w:cs="Times New Roman"/>
          <w:b/>
          <w:bCs/>
          <w:spacing w:val="-2"/>
          <w:sz w:val="24"/>
          <w:szCs w:val="24"/>
          <w:u w:val="single"/>
        </w:rPr>
        <w:t>r</w:t>
      </w:r>
      <w:r w:rsidR="00794A55" w:rsidRPr="00966240">
        <w:rPr>
          <w:rFonts w:ascii="Times New Roman" w:hAnsi="Times New Roman" w:cs="Times New Roman"/>
          <w:b/>
          <w:bCs/>
          <w:spacing w:val="-3"/>
          <w:sz w:val="24"/>
          <w:szCs w:val="24"/>
          <w:u w:val="single"/>
        </w:rPr>
        <w:t>n</w:t>
      </w:r>
      <w:r w:rsidR="00794A55" w:rsidRPr="00966240">
        <w:rPr>
          <w:rFonts w:ascii="Times New Roman" w:hAnsi="Times New Roman" w:cs="Times New Roman"/>
          <w:b/>
          <w:bCs/>
          <w:spacing w:val="1"/>
          <w:sz w:val="24"/>
          <w:szCs w:val="24"/>
          <w:u w:val="single"/>
        </w:rPr>
        <w:t>ac</w:t>
      </w:r>
      <w:r w:rsidR="00794A55" w:rsidRPr="00966240">
        <w:rPr>
          <w:rFonts w:ascii="Times New Roman" w:hAnsi="Times New Roman" w:cs="Times New Roman"/>
          <w:b/>
          <w:bCs/>
          <w:sz w:val="24"/>
          <w:szCs w:val="24"/>
          <w:u w:val="single"/>
        </w:rPr>
        <w:t>i</w:t>
      </w:r>
      <w:r w:rsidR="00794A55" w:rsidRPr="00966240">
        <w:rPr>
          <w:rFonts w:ascii="Times New Roman" w:hAnsi="Times New Roman" w:cs="Times New Roman"/>
          <w:b/>
          <w:bCs/>
          <w:spacing w:val="2"/>
          <w:sz w:val="24"/>
          <w:szCs w:val="24"/>
          <w:u w:val="single"/>
        </w:rPr>
        <w:t>o</w:t>
      </w:r>
      <w:r w:rsidR="00794A55" w:rsidRPr="00966240">
        <w:rPr>
          <w:rFonts w:ascii="Times New Roman" w:hAnsi="Times New Roman" w:cs="Times New Roman"/>
          <w:b/>
          <w:bCs/>
          <w:spacing w:val="-3"/>
          <w:sz w:val="24"/>
          <w:szCs w:val="24"/>
          <w:u w:val="single"/>
        </w:rPr>
        <w:t>n</w:t>
      </w:r>
      <w:r w:rsidR="00794A55" w:rsidRPr="00966240">
        <w:rPr>
          <w:rFonts w:ascii="Times New Roman" w:hAnsi="Times New Roman" w:cs="Times New Roman"/>
          <w:b/>
          <w:bCs/>
          <w:spacing w:val="1"/>
          <w:sz w:val="24"/>
          <w:szCs w:val="24"/>
          <w:u w:val="single"/>
        </w:rPr>
        <w:t>a</w:t>
      </w:r>
      <w:r w:rsidR="00794A55" w:rsidRPr="00966240">
        <w:rPr>
          <w:rFonts w:ascii="Times New Roman" w:hAnsi="Times New Roman" w:cs="Times New Roman"/>
          <w:b/>
          <w:bCs/>
          <w:sz w:val="24"/>
          <w:szCs w:val="24"/>
          <w:u w:val="single"/>
        </w:rPr>
        <w:t>l</w:t>
      </w:r>
    </w:p>
    <w:p w:rsidR="00794A55" w:rsidRPr="007F0434" w:rsidRDefault="00794A55" w:rsidP="00941BFF">
      <w:pPr>
        <w:pStyle w:val="Prrafodelista"/>
        <w:autoSpaceDE w:val="0"/>
        <w:autoSpaceDN w:val="0"/>
        <w:adjustRightInd w:val="0"/>
        <w:spacing w:after="0" w:line="360" w:lineRule="auto"/>
        <w:ind w:left="0" w:firstLine="709"/>
        <w:jc w:val="both"/>
        <w:rPr>
          <w:rFonts w:ascii="Times New Roman" w:hAnsi="Times New Roman" w:cs="Times New Roman"/>
          <w:spacing w:val="1"/>
          <w:sz w:val="24"/>
          <w:szCs w:val="24"/>
        </w:rPr>
      </w:pPr>
      <w:r w:rsidRPr="00966240">
        <w:rPr>
          <w:rFonts w:ascii="Times New Roman" w:hAnsi="Times New Roman" w:cs="Times New Roman"/>
          <w:color w:val="000000" w:themeColor="text1"/>
          <w:spacing w:val="-2"/>
          <w:sz w:val="24"/>
          <w:szCs w:val="24"/>
        </w:rPr>
        <w:t>P</w:t>
      </w:r>
      <w:r w:rsidRPr="00966240">
        <w:rPr>
          <w:rFonts w:ascii="Times New Roman" w:hAnsi="Times New Roman" w:cs="Times New Roman"/>
          <w:color w:val="000000" w:themeColor="text1"/>
          <w:spacing w:val="1"/>
          <w:sz w:val="24"/>
          <w:szCs w:val="24"/>
        </w:rPr>
        <w:t>uen</w:t>
      </w:r>
      <w:r w:rsidRPr="00966240">
        <w:rPr>
          <w:rFonts w:ascii="Times New Roman" w:hAnsi="Times New Roman" w:cs="Times New Roman"/>
          <w:color w:val="000000" w:themeColor="text1"/>
          <w:sz w:val="24"/>
          <w:szCs w:val="24"/>
        </w:rPr>
        <w:t>te</w:t>
      </w:r>
      <w:r w:rsidRPr="00966240">
        <w:rPr>
          <w:rFonts w:ascii="Times New Roman" w:hAnsi="Times New Roman" w:cs="Times New Roman"/>
          <w:color w:val="000000" w:themeColor="text1"/>
          <w:spacing w:val="30"/>
          <w:sz w:val="24"/>
          <w:szCs w:val="24"/>
        </w:rPr>
        <w:t xml:space="preserve"> </w:t>
      </w:r>
      <w:r w:rsidRPr="00966240">
        <w:rPr>
          <w:rFonts w:ascii="Times New Roman" w:hAnsi="Times New Roman" w:cs="Times New Roman"/>
          <w:color w:val="000000" w:themeColor="text1"/>
          <w:spacing w:val="1"/>
          <w:sz w:val="24"/>
          <w:szCs w:val="24"/>
        </w:rPr>
        <w:t>(20</w:t>
      </w:r>
      <w:r w:rsidRPr="00966240">
        <w:rPr>
          <w:rFonts w:ascii="Times New Roman" w:hAnsi="Times New Roman" w:cs="Times New Roman"/>
          <w:color w:val="000000" w:themeColor="text1"/>
          <w:spacing w:val="-4"/>
          <w:sz w:val="24"/>
          <w:szCs w:val="24"/>
        </w:rPr>
        <w:t>1</w:t>
      </w:r>
      <w:r w:rsidRPr="00966240">
        <w:rPr>
          <w:rFonts w:ascii="Times New Roman" w:hAnsi="Times New Roman" w:cs="Times New Roman"/>
          <w:color w:val="000000" w:themeColor="text1"/>
          <w:spacing w:val="1"/>
          <w:sz w:val="24"/>
          <w:szCs w:val="24"/>
        </w:rPr>
        <w:t>8)</w:t>
      </w:r>
      <w:r w:rsidRPr="00966240">
        <w:rPr>
          <w:rFonts w:ascii="Times New Roman" w:hAnsi="Times New Roman" w:cs="Times New Roman"/>
          <w:color w:val="000000" w:themeColor="text1"/>
          <w:sz w:val="24"/>
          <w:szCs w:val="24"/>
        </w:rPr>
        <w:t>,</w:t>
      </w:r>
      <w:r w:rsidRPr="00966240">
        <w:rPr>
          <w:rFonts w:ascii="Times New Roman" w:hAnsi="Times New Roman" w:cs="Times New Roman"/>
          <w:color w:val="000000" w:themeColor="text1"/>
          <w:spacing w:val="30"/>
          <w:sz w:val="24"/>
          <w:szCs w:val="24"/>
        </w:rPr>
        <w:t xml:space="preserve"> </w:t>
      </w:r>
      <w:r w:rsidRPr="00966240">
        <w:rPr>
          <w:rFonts w:ascii="Times New Roman" w:hAnsi="Times New Roman" w:cs="Times New Roman"/>
          <w:color w:val="000000" w:themeColor="text1"/>
          <w:spacing w:val="1"/>
          <w:sz w:val="24"/>
          <w:szCs w:val="24"/>
        </w:rPr>
        <w:t>realizó la investigación</w:t>
      </w:r>
      <w:r w:rsidRPr="00966240">
        <w:rPr>
          <w:rFonts w:ascii="Times New Roman" w:hAnsi="Times New Roman" w:cs="Times New Roman"/>
          <w:color w:val="000000" w:themeColor="text1"/>
          <w:sz w:val="24"/>
          <w:szCs w:val="24"/>
        </w:rPr>
        <w:t xml:space="preserve">: </w:t>
      </w:r>
      <w:r w:rsidRPr="00966240">
        <w:rPr>
          <w:rFonts w:ascii="Times New Roman" w:hAnsi="Times New Roman" w:cs="Times New Roman"/>
          <w:i/>
          <w:color w:val="000000" w:themeColor="text1"/>
          <w:spacing w:val="-2"/>
          <w:sz w:val="24"/>
          <w:szCs w:val="24"/>
        </w:rPr>
        <w:t>E</w:t>
      </w:r>
      <w:r w:rsidRPr="00966240">
        <w:rPr>
          <w:rFonts w:ascii="Times New Roman" w:hAnsi="Times New Roman" w:cs="Times New Roman"/>
          <w:i/>
          <w:color w:val="000000" w:themeColor="text1"/>
          <w:sz w:val="24"/>
          <w:szCs w:val="24"/>
        </w:rPr>
        <w:t>l</w:t>
      </w:r>
      <w:r w:rsidRPr="00966240">
        <w:rPr>
          <w:rFonts w:ascii="Times New Roman" w:hAnsi="Times New Roman" w:cs="Times New Roman"/>
          <w:i/>
          <w:color w:val="000000" w:themeColor="text1"/>
          <w:spacing w:val="8"/>
          <w:sz w:val="24"/>
          <w:szCs w:val="24"/>
        </w:rPr>
        <w:t xml:space="preserve"> </w:t>
      </w:r>
      <w:r w:rsidRPr="00966240">
        <w:rPr>
          <w:rFonts w:ascii="Times New Roman" w:hAnsi="Times New Roman" w:cs="Times New Roman"/>
          <w:i/>
          <w:color w:val="000000" w:themeColor="text1"/>
          <w:spacing w:val="-5"/>
          <w:sz w:val="24"/>
          <w:szCs w:val="24"/>
        </w:rPr>
        <w:t>C</w:t>
      </w:r>
      <w:r w:rsidRPr="00966240">
        <w:rPr>
          <w:rFonts w:ascii="Times New Roman" w:hAnsi="Times New Roman" w:cs="Times New Roman"/>
          <w:i/>
          <w:color w:val="000000" w:themeColor="text1"/>
          <w:spacing w:val="4"/>
          <w:sz w:val="24"/>
          <w:szCs w:val="24"/>
        </w:rPr>
        <w:t>li</w:t>
      </w:r>
      <w:r w:rsidRPr="00966240">
        <w:rPr>
          <w:rFonts w:ascii="Times New Roman" w:hAnsi="Times New Roman" w:cs="Times New Roman"/>
          <w:i/>
          <w:color w:val="000000" w:themeColor="text1"/>
          <w:spacing w:val="-8"/>
          <w:sz w:val="24"/>
          <w:szCs w:val="24"/>
        </w:rPr>
        <w:t>m</w:t>
      </w:r>
      <w:r w:rsidRPr="00966240">
        <w:rPr>
          <w:rFonts w:ascii="Times New Roman" w:hAnsi="Times New Roman" w:cs="Times New Roman"/>
          <w:i/>
          <w:color w:val="000000" w:themeColor="text1"/>
          <w:sz w:val="24"/>
          <w:szCs w:val="24"/>
        </w:rPr>
        <w:t>a O</w:t>
      </w:r>
      <w:r w:rsidRPr="00966240">
        <w:rPr>
          <w:rFonts w:ascii="Times New Roman" w:hAnsi="Times New Roman" w:cs="Times New Roman"/>
          <w:i/>
          <w:color w:val="000000" w:themeColor="text1"/>
          <w:spacing w:val="2"/>
          <w:sz w:val="24"/>
          <w:szCs w:val="24"/>
        </w:rPr>
        <w:t>r</w:t>
      </w:r>
      <w:r w:rsidRPr="00966240">
        <w:rPr>
          <w:rFonts w:ascii="Times New Roman" w:hAnsi="Times New Roman" w:cs="Times New Roman"/>
          <w:i/>
          <w:color w:val="000000" w:themeColor="text1"/>
          <w:spacing w:val="1"/>
          <w:sz w:val="24"/>
          <w:szCs w:val="24"/>
        </w:rPr>
        <w:t>ga</w:t>
      </w:r>
      <w:r w:rsidRPr="00966240">
        <w:rPr>
          <w:rFonts w:ascii="Times New Roman" w:hAnsi="Times New Roman" w:cs="Times New Roman"/>
          <w:i/>
          <w:color w:val="000000" w:themeColor="text1"/>
          <w:spacing w:val="-4"/>
          <w:sz w:val="24"/>
          <w:szCs w:val="24"/>
        </w:rPr>
        <w:t>n</w:t>
      </w:r>
      <w:r w:rsidRPr="00966240">
        <w:rPr>
          <w:rFonts w:ascii="Times New Roman" w:hAnsi="Times New Roman" w:cs="Times New Roman"/>
          <w:i/>
          <w:color w:val="000000" w:themeColor="text1"/>
          <w:spacing w:val="4"/>
          <w:sz w:val="24"/>
          <w:szCs w:val="24"/>
        </w:rPr>
        <w:t>i</w:t>
      </w:r>
      <w:r w:rsidRPr="00966240">
        <w:rPr>
          <w:rFonts w:ascii="Times New Roman" w:hAnsi="Times New Roman" w:cs="Times New Roman"/>
          <w:i/>
          <w:color w:val="000000" w:themeColor="text1"/>
          <w:sz w:val="24"/>
          <w:szCs w:val="24"/>
        </w:rPr>
        <w:t>z</w:t>
      </w:r>
      <w:r w:rsidRPr="00966240">
        <w:rPr>
          <w:rFonts w:ascii="Times New Roman" w:hAnsi="Times New Roman" w:cs="Times New Roman"/>
          <w:i/>
          <w:color w:val="000000" w:themeColor="text1"/>
          <w:spacing w:val="1"/>
          <w:sz w:val="24"/>
          <w:szCs w:val="24"/>
        </w:rPr>
        <w:t>a</w:t>
      </w:r>
      <w:r w:rsidRPr="00966240">
        <w:rPr>
          <w:rFonts w:ascii="Times New Roman" w:hAnsi="Times New Roman" w:cs="Times New Roman"/>
          <w:i/>
          <w:color w:val="000000" w:themeColor="text1"/>
          <w:spacing w:val="-5"/>
          <w:sz w:val="24"/>
          <w:szCs w:val="24"/>
        </w:rPr>
        <w:t>c</w:t>
      </w:r>
      <w:r w:rsidRPr="00966240">
        <w:rPr>
          <w:rFonts w:ascii="Times New Roman" w:hAnsi="Times New Roman" w:cs="Times New Roman"/>
          <w:i/>
          <w:color w:val="000000" w:themeColor="text1"/>
          <w:spacing w:val="4"/>
          <w:sz w:val="24"/>
          <w:szCs w:val="24"/>
        </w:rPr>
        <w:t>i</w:t>
      </w:r>
      <w:r w:rsidRPr="00966240">
        <w:rPr>
          <w:rFonts w:ascii="Times New Roman" w:hAnsi="Times New Roman" w:cs="Times New Roman"/>
          <w:i/>
          <w:color w:val="000000" w:themeColor="text1"/>
          <w:spacing w:val="1"/>
          <w:sz w:val="24"/>
          <w:szCs w:val="24"/>
        </w:rPr>
        <w:t>o</w:t>
      </w:r>
      <w:r w:rsidRPr="00966240">
        <w:rPr>
          <w:rFonts w:ascii="Times New Roman" w:hAnsi="Times New Roman" w:cs="Times New Roman"/>
          <w:i/>
          <w:color w:val="000000" w:themeColor="text1"/>
          <w:spacing w:val="-4"/>
          <w:sz w:val="24"/>
          <w:szCs w:val="24"/>
        </w:rPr>
        <w:t>na</w:t>
      </w:r>
      <w:r w:rsidRPr="00966240">
        <w:rPr>
          <w:rFonts w:ascii="Times New Roman" w:hAnsi="Times New Roman" w:cs="Times New Roman"/>
          <w:i/>
          <w:color w:val="000000" w:themeColor="text1"/>
          <w:sz w:val="24"/>
          <w:szCs w:val="24"/>
        </w:rPr>
        <w:t>l</w:t>
      </w:r>
      <w:r w:rsidRPr="00966240">
        <w:rPr>
          <w:rFonts w:ascii="Times New Roman" w:hAnsi="Times New Roman" w:cs="Times New Roman"/>
          <w:i/>
          <w:color w:val="000000" w:themeColor="text1"/>
          <w:spacing w:val="3"/>
          <w:sz w:val="24"/>
          <w:szCs w:val="24"/>
        </w:rPr>
        <w:t xml:space="preserve"> </w:t>
      </w:r>
      <w:r w:rsidRPr="00966240">
        <w:rPr>
          <w:rFonts w:ascii="Times New Roman" w:hAnsi="Times New Roman" w:cs="Times New Roman"/>
          <w:i/>
          <w:color w:val="000000" w:themeColor="text1"/>
          <w:spacing w:val="1"/>
          <w:sz w:val="24"/>
          <w:szCs w:val="24"/>
        </w:rPr>
        <w:t>e</w:t>
      </w:r>
      <w:r w:rsidRPr="00966240">
        <w:rPr>
          <w:rFonts w:ascii="Times New Roman" w:hAnsi="Times New Roman" w:cs="Times New Roman"/>
          <w:i/>
          <w:color w:val="000000" w:themeColor="text1"/>
          <w:sz w:val="24"/>
          <w:szCs w:val="24"/>
        </w:rPr>
        <w:t>n la D</w:t>
      </w:r>
      <w:r w:rsidRPr="00966240">
        <w:rPr>
          <w:rFonts w:ascii="Times New Roman" w:hAnsi="Times New Roman" w:cs="Times New Roman"/>
          <w:i/>
          <w:color w:val="000000" w:themeColor="text1"/>
          <w:spacing w:val="4"/>
          <w:sz w:val="24"/>
          <w:szCs w:val="24"/>
        </w:rPr>
        <w:t>i</w:t>
      </w:r>
      <w:r w:rsidRPr="00966240">
        <w:rPr>
          <w:rFonts w:ascii="Times New Roman" w:hAnsi="Times New Roman" w:cs="Times New Roman"/>
          <w:i/>
          <w:color w:val="000000" w:themeColor="text1"/>
          <w:spacing w:val="-3"/>
          <w:sz w:val="24"/>
          <w:szCs w:val="24"/>
        </w:rPr>
        <w:t>r</w:t>
      </w:r>
      <w:r w:rsidRPr="00966240">
        <w:rPr>
          <w:rFonts w:ascii="Times New Roman" w:hAnsi="Times New Roman" w:cs="Times New Roman"/>
          <w:i/>
          <w:color w:val="000000" w:themeColor="text1"/>
          <w:spacing w:val="1"/>
          <w:sz w:val="24"/>
          <w:szCs w:val="24"/>
        </w:rPr>
        <w:t>e</w:t>
      </w:r>
      <w:r w:rsidRPr="00966240">
        <w:rPr>
          <w:rFonts w:ascii="Times New Roman" w:hAnsi="Times New Roman" w:cs="Times New Roman"/>
          <w:i/>
          <w:color w:val="000000" w:themeColor="text1"/>
          <w:sz w:val="24"/>
          <w:szCs w:val="24"/>
        </w:rPr>
        <w:t>c</w:t>
      </w:r>
      <w:r w:rsidRPr="00966240">
        <w:rPr>
          <w:rFonts w:ascii="Times New Roman" w:hAnsi="Times New Roman" w:cs="Times New Roman"/>
          <w:i/>
          <w:color w:val="000000" w:themeColor="text1"/>
          <w:spacing w:val="-5"/>
          <w:sz w:val="24"/>
          <w:szCs w:val="24"/>
        </w:rPr>
        <w:t>c</w:t>
      </w:r>
      <w:r w:rsidRPr="00966240">
        <w:rPr>
          <w:rFonts w:ascii="Times New Roman" w:hAnsi="Times New Roman" w:cs="Times New Roman"/>
          <w:i/>
          <w:color w:val="000000" w:themeColor="text1"/>
          <w:spacing w:val="4"/>
          <w:sz w:val="24"/>
          <w:szCs w:val="24"/>
        </w:rPr>
        <w:t>i</w:t>
      </w:r>
      <w:r w:rsidRPr="00966240">
        <w:rPr>
          <w:rFonts w:ascii="Times New Roman" w:hAnsi="Times New Roman" w:cs="Times New Roman"/>
          <w:i/>
          <w:color w:val="000000" w:themeColor="text1"/>
          <w:spacing w:val="1"/>
          <w:sz w:val="24"/>
          <w:szCs w:val="24"/>
        </w:rPr>
        <w:t>ó</w:t>
      </w:r>
      <w:r w:rsidRPr="00966240">
        <w:rPr>
          <w:rFonts w:ascii="Times New Roman" w:hAnsi="Times New Roman" w:cs="Times New Roman"/>
          <w:i/>
          <w:color w:val="000000" w:themeColor="text1"/>
          <w:sz w:val="24"/>
          <w:szCs w:val="24"/>
        </w:rPr>
        <w:t>n G</w:t>
      </w:r>
      <w:r w:rsidRPr="00966240">
        <w:rPr>
          <w:rFonts w:ascii="Times New Roman" w:hAnsi="Times New Roman" w:cs="Times New Roman"/>
          <w:i/>
          <w:color w:val="000000" w:themeColor="text1"/>
          <w:spacing w:val="1"/>
          <w:sz w:val="24"/>
          <w:szCs w:val="24"/>
        </w:rPr>
        <w:t>en</w:t>
      </w:r>
      <w:r w:rsidRPr="00966240">
        <w:rPr>
          <w:rFonts w:ascii="Times New Roman" w:hAnsi="Times New Roman" w:cs="Times New Roman"/>
          <w:i/>
          <w:color w:val="000000" w:themeColor="text1"/>
          <w:spacing w:val="-4"/>
          <w:sz w:val="24"/>
          <w:szCs w:val="24"/>
        </w:rPr>
        <w:t>e</w:t>
      </w:r>
      <w:r w:rsidRPr="00966240">
        <w:rPr>
          <w:rFonts w:ascii="Times New Roman" w:hAnsi="Times New Roman" w:cs="Times New Roman"/>
          <w:i/>
          <w:color w:val="000000" w:themeColor="text1"/>
          <w:spacing w:val="1"/>
          <w:sz w:val="24"/>
          <w:szCs w:val="24"/>
        </w:rPr>
        <w:t>r</w:t>
      </w:r>
      <w:r w:rsidRPr="00966240">
        <w:rPr>
          <w:rFonts w:ascii="Times New Roman" w:hAnsi="Times New Roman" w:cs="Times New Roman"/>
          <w:i/>
          <w:color w:val="000000" w:themeColor="text1"/>
          <w:spacing w:val="-4"/>
          <w:sz w:val="24"/>
          <w:szCs w:val="24"/>
        </w:rPr>
        <w:t>a</w:t>
      </w:r>
      <w:r w:rsidRPr="00966240">
        <w:rPr>
          <w:rFonts w:ascii="Times New Roman" w:hAnsi="Times New Roman" w:cs="Times New Roman"/>
          <w:i/>
          <w:color w:val="000000" w:themeColor="text1"/>
          <w:sz w:val="24"/>
          <w:szCs w:val="24"/>
        </w:rPr>
        <w:t>l</w:t>
      </w:r>
      <w:r w:rsidRPr="00966240">
        <w:rPr>
          <w:rFonts w:ascii="Times New Roman" w:hAnsi="Times New Roman" w:cs="Times New Roman"/>
          <w:i/>
          <w:color w:val="000000" w:themeColor="text1"/>
          <w:spacing w:val="3"/>
          <w:sz w:val="24"/>
          <w:szCs w:val="24"/>
        </w:rPr>
        <w:t xml:space="preserve"> </w:t>
      </w:r>
      <w:r w:rsidRPr="00966240">
        <w:rPr>
          <w:rFonts w:ascii="Times New Roman" w:hAnsi="Times New Roman" w:cs="Times New Roman"/>
          <w:i/>
          <w:color w:val="000000" w:themeColor="text1"/>
          <w:spacing w:val="1"/>
          <w:sz w:val="24"/>
          <w:szCs w:val="24"/>
        </w:rPr>
        <w:t>d</w:t>
      </w:r>
      <w:r w:rsidRPr="00966240">
        <w:rPr>
          <w:rFonts w:ascii="Times New Roman" w:hAnsi="Times New Roman" w:cs="Times New Roman"/>
          <w:i/>
          <w:color w:val="000000" w:themeColor="text1"/>
          <w:sz w:val="24"/>
          <w:szCs w:val="24"/>
        </w:rPr>
        <w:t xml:space="preserve">e </w:t>
      </w:r>
      <w:r w:rsidRPr="00966240">
        <w:rPr>
          <w:rFonts w:ascii="Times New Roman" w:hAnsi="Times New Roman" w:cs="Times New Roman"/>
          <w:i/>
          <w:color w:val="000000" w:themeColor="text1"/>
          <w:spacing w:val="-2"/>
          <w:sz w:val="24"/>
          <w:szCs w:val="24"/>
        </w:rPr>
        <w:t>E</w:t>
      </w:r>
      <w:r w:rsidRPr="00966240">
        <w:rPr>
          <w:rFonts w:ascii="Times New Roman" w:hAnsi="Times New Roman" w:cs="Times New Roman"/>
          <w:i/>
          <w:color w:val="000000" w:themeColor="text1"/>
          <w:sz w:val="24"/>
          <w:szCs w:val="24"/>
        </w:rPr>
        <w:t>jec</w:t>
      </w:r>
      <w:r w:rsidRPr="00966240">
        <w:rPr>
          <w:rFonts w:ascii="Times New Roman" w:hAnsi="Times New Roman" w:cs="Times New Roman"/>
          <w:i/>
          <w:color w:val="000000" w:themeColor="text1"/>
          <w:spacing w:val="1"/>
          <w:sz w:val="24"/>
          <w:szCs w:val="24"/>
        </w:rPr>
        <w:t>u</w:t>
      </w:r>
      <w:r w:rsidRPr="00966240">
        <w:rPr>
          <w:rFonts w:ascii="Times New Roman" w:hAnsi="Times New Roman" w:cs="Times New Roman"/>
          <w:i/>
          <w:color w:val="000000" w:themeColor="text1"/>
          <w:sz w:val="24"/>
          <w:szCs w:val="24"/>
        </w:rPr>
        <w:t>c</w:t>
      </w:r>
      <w:r w:rsidRPr="00966240">
        <w:rPr>
          <w:rFonts w:ascii="Times New Roman" w:hAnsi="Times New Roman" w:cs="Times New Roman"/>
          <w:i/>
          <w:color w:val="000000" w:themeColor="text1"/>
          <w:spacing w:val="4"/>
          <w:sz w:val="24"/>
          <w:szCs w:val="24"/>
        </w:rPr>
        <w:t>i</w:t>
      </w:r>
      <w:r w:rsidRPr="00966240">
        <w:rPr>
          <w:rFonts w:ascii="Times New Roman" w:hAnsi="Times New Roman" w:cs="Times New Roman"/>
          <w:i/>
          <w:color w:val="000000" w:themeColor="text1"/>
          <w:spacing w:val="-4"/>
          <w:sz w:val="24"/>
          <w:szCs w:val="24"/>
        </w:rPr>
        <w:t>ó</w:t>
      </w:r>
      <w:r w:rsidRPr="00966240">
        <w:rPr>
          <w:rFonts w:ascii="Times New Roman" w:hAnsi="Times New Roman" w:cs="Times New Roman"/>
          <w:i/>
          <w:color w:val="000000" w:themeColor="text1"/>
          <w:sz w:val="24"/>
          <w:szCs w:val="24"/>
        </w:rPr>
        <w:t xml:space="preserve">n </w:t>
      </w:r>
      <w:r w:rsidRPr="00966240">
        <w:rPr>
          <w:rFonts w:ascii="Times New Roman" w:hAnsi="Times New Roman" w:cs="Times New Roman"/>
          <w:i/>
          <w:color w:val="000000" w:themeColor="text1"/>
          <w:spacing w:val="1"/>
          <w:sz w:val="24"/>
          <w:szCs w:val="24"/>
        </w:rPr>
        <w:t>d</w:t>
      </w:r>
      <w:r w:rsidRPr="00966240">
        <w:rPr>
          <w:rFonts w:ascii="Times New Roman" w:hAnsi="Times New Roman" w:cs="Times New Roman"/>
          <w:i/>
          <w:color w:val="000000" w:themeColor="text1"/>
          <w:sz w:val="24"/>
          <w:szCs w:val="24"/>
        </w:rPr>
        <w:t xml:space="preserve">e </w:t>
      </w:r>
      <w:r w:rsidRPr="00966240">
        <w:rPr>
          <w:rFonts w:ascii="Times New Roman" w:hAnsi="Times New Roman" w:cs="Times New Roman"/>
          <w:i/>
          <w:color w:val="000000" w:themeColor="text1"/>
          <w:spacing w:val="-2"/>
          <w:sz w:val="24"/>
          <w:szCs w:val="24"/>
        </w:rPr>
        <w:t>S</w:t>
      </w:r>
      <w:r w:rsidRPr="00966240">
        <w:rPr>
          <w:rFonts w:ascii="Times New Roman" w:hAnsi="Times New Roman" w:cs="Times New Roman"/>
          <w:i/>
          <w:color w:val="000000" w:themeColor="text1"/>
          <w:spacing w:val="1"/>
          <w:sz w:val="24"/>
          <w:szCs w:val="24"/>
        </w:rPr>
        <w:t>an</w:t>
      </w:r>
      <w:r w:rsidRPr="00966240">
        <w:rPr>
          <w:rFonts w:ascii="Times New Roman" w:hAnsi="Times New Roman" w:cs="Times New Roman"/>
          <w:i/>
          <w:color w:val="000000" w:themeColor="text1"/>
          <w:spacing w:val="-5"/>
          <w:sz w:val="24"/>
          <w:szCs w:val="24"/>
        </w:rPr>
        <w:t>c</w:t>
      </w:r>
      <w:r w:rsidRPr="00966240">
        <w:rPr>
          <w:rFonts w:ascii="Times New Roman" w:hAnsi="Times New Roman" w:cs="Times New Roman"/>
          <w:i/>
          <w:color w:val="000000" w:themeColor="text1"/>
          <w:spacing w:val="4"/>
          <w:sz w:val="24"/>
          <w:szCs w:val="24"/>
        </w:rPr>
        <w:t>i</w:t>
      </w:r>
      <w:r w:rsidRPr="00966240">
        <w:rPr>
          <w:rFonts w:ascii="Times New Roman" w:hAnsi="Times New Roman" w:cs="Times New Roman"/>
          <w:i/>
          <w:color w:val="000000" w:themeColor="text1"/>
          <w:spacing w:val="1"/>
          <w:sz w:val="24"/>
          <w:szCs w:val="24"/>
        </w:rPr>
        <w:t>one</w:t>
      </w:r>
      <w:r w:rsidRPr="00966240">
        <w:rPr>
          <w:rFonts w:ascii="Times New Roman" w:hAnsi="Times New Roman" w:cs="Times New Roman"/>
          <w:i/>
          <w:color w:val="000000" w:themeColor="text1"/>
          <w:sz w:val="24"/>
          <w:szCs w:val="24"/>
        </w:rPr>
        <w:t xml:space="preserve">s </w:t>
      </w:r>
      <w:r w:rsidRPr="00966240">
        <w:rPr>
          <w:rFonts w:ascii="Times New Roman" w:hAnsi="Times New Roman" w:cs="Times New Roman"/>
          <w:i/>
          <w:color w:val="000000" w:themeColor="text1"/>
          <w:spacing w:val="1"/>
          <w:sz w:val="24"/>
          <w:szCs w:val="24"/>
        </w:rPr>
        <w:t>d</w:t>
      </w:r>
      <w:r w:rsidRPr="00966240">
        <w:rPr>
          <w:rFonts w:ascii="Times New Roman" w:hAnsi="Times New Roman" w:cs="Times New Roman"/>
          <w:i/>
          <w:color w:val="000000" w:themeColor="text1"/>
          <w:sz w:val="24"/>
          <w:szCs w:val="24"/>
        </w:rPr>
        <w:t xml:space="preserve">e  </w:t>
      </w:r>
      <w:r w:rsidRPr="00966240">
        <w:rPr>
          <w:rFonts w:ascii="Times New Roman" w:hAnsi="Times New Roman" w:cs="Times New Roman"/>
          <w:i/>
          <w:color w:val="000000" w:themeColor="text1"/>
          <w:spacing w:val="4"/>
          <w:sz w:val="24"/>
          <w:szCs w:val="24"/>
        </w:rPr>
        <w:t>l</w:t>
      </w:r>
      <w:r w:rsidRPr="00966240">
        <w:rPr>
          <w:rFonts w:ascii="Times New Roman" w:hAnsi="Times New Roman" w:cs="Times New Roman"/>
          <w:i/>
          <w:color w:val="000000" w:themeColor="text1"/>
          <w:sz w:val="24"/>
          <w:szCs w:val="24"/>
        </w:rPr>
        <w:t xml:space="preserve">a </w:t>
      </w:r>
      <w:r w:rsidRPr="00966240">
        <w:rPr>
          <w:rFonts w:ascii="Times New Roman" w:hAnsi="Times New Roman" w:cs="Times New Roman"/>
          <w:i/>
          <w:color w:val="000000" w:themeColor="text1"/>
          <w:spacing w:val="5"/>
          <w:sz w:val="24"/>
          <w:szCs w:val="24"/>
        </w:rPr>
        <w:t xml:space="preserve"> </w:t>
      </w:r>
      <w:r w:rsidRPr="00966240">
        <w:rPr>
          <w:rFonts w:ascii="Times New Roman" w:hAnsi="Times New Roman" w:cs="Times New Roman"/>
          <w:i/>
          <w:color w:val="000000" w:themeColor="text1"/>
          <w:spacing w:val="-2"/>
          <w:sz w:val="24"/>
          <w:szCs w:val="24"/>
        </w:rPr>
        <w:t>S</w:t>
      </w:r>
      <w:r w:rsidRPr="00966240">
        <w:rPr>
          <w:rFonts w:ascii="Times New Roman" w:hAnsi="Times New Roman" w:cs="Times New Roman"/>
          <w:i/>
          <w:color w:val="000000" w:themeColor="text1"/>
          <w:spacing w:val="1"/>
          <w:sz w:val="24"/>
          <w:szCs w:val="24"/>
        </w:rPr>
        <w:t>e</w:t>
      </w:r>
      <w:r w:rsidRPr="00966240">
        <w:rPr>
          <w:rFonts w:ascii="Times New Roman" w:hAnsi="Times New Roman" w:cs="Times New Roman"/>
          <w:i/>
          <w:color w:val="000000" w:themeColor="text1"/>
          <w:sz w:val="24"/>
          <w:szCs w:val="24"/>
        </w:rPr>
        <w:t>c</w:t>
      </w:r>
      <w:r w:rsidRPr="00966240">
        <w:rPr>
          <w:rFonts w:ascii="Times New Roman" w:hAnsi="Times New Roman" w:cs="Times New Roman"/>
          <w:i/>
          <w:color w:val="000000" w:themeColor="text1"/>
          <w:spacing w:val="-3"/>
          <w:sz w:val="24"/>
          <w:szCs w:val="24"/>
        </w:rPr>
        <w:t>r</w:t>
      </w:r>
      <w:r w:rsidRPr="00966240">
        <w:rPr>
          <w:rFonts w:ascii="Times New Roman" w:hAnsi="Times New Roman" w:cs="Times New Roman"/>
          <w:i/>
          <w:color w:val="000000" w:themeColor="text1"/>
          <w:spacing w:val="1"/>
          <w:sz w:val="24"/>
          <w:szCs w:val="24"/>
        </w:rPr>
        <w:t>e</w:t>
      </w:r>
      <w:r w:rsidRPr="00966240">
        <w:rPr>
          <w:rFonts w:ascii="Times New Roman" w:hAnsi="Times New Roman" w:cs="Times New Roman"/>
          <w:i/>
          <w:color w:val="000000" w:themeColor="text1"/>
          <w:sz w:val="24"/>
          <w:szCs w:val="24"/>
        </w:rPr>
        <w:t>t</w:t>
      </w:r>
      <w:r w:rsidRPr="00966240">
        <w:rPr>
          <w:rFonts w:ascii="Times New Roman" w:hAnsi="Times New Roman" w:cs="Times New Roman"/>
          <w:i/>
          <w:color w:val="000000" w:themeColor="text1"/>
          <w:spacing w:val="1"/>
          <w:sz w:val="24"/>
          <w:szCs w:val="24"/>
        </w:rPr>
        <w:t>ar</w:t>
      </w:r>
      <w:r w:rsidRPr="00966240">
        <w:rPr>
          <w:rFonts w:ascii="Times New Roman" w:hAnsi="Times New Roman" w:cs="Times New Roman"/>
          <w:i/>
          <w:color w:val="000000" w:themeColor="text1"/>
          <w:spacing w:val="-4"/>
          <w:sz w:val="24"/>
          <w:szCs w:val="24"/>
        </w:rPr>
        <w:t>í</w:t>
      </w:r>
      <w:r w:rsidRPr="00966240">
        <w:rPr>
          <w:rFonts w:ascii="Times New Roman" w:hAnsi="Times New Roman" w:cs="Times New Roman"/>
          <w:i/>
          <w:color w:val="000000" w:themeColor="text1"/>
          <w:sz w:val="24"/>
          <w:szCs w:val="24"/>
        </w:rPr>
        <w:t xml:space="preserve">a </w:t>
      </w:r>
      <w:r w:rsidRPr="00966240">
        <w:rPr>
          <w:rFonts w:ascii="Times New Roman" w:hAnsi="Times New Roman" w:cs="Times New Roman"/>
          <w:i/>
          <w:color w:val="000000" w:themeColor="text1"/>
          <w:spacing w:val="5"/>
          <w:sz w:val="24"/>
          <w:szCs w:val="24"/>
        </w:rPr>
        <w:t xml:space="preserve"> </w:t>
      </w:r>
      <w:r w:rsidRPr="00966240">
        <w:rPr>
          <w:rFonts w:ascii="Times New Roman" w:hAnsi="Times New Roman" w:cs="Times New Roman"/>
          <w:i/>
          <w:color w:val="000000" w:themeColor="text1"/>
          <w:spacing w:val="1"/>
          <w:sz w:val="24"/>
          <w:szCs w:val="24"/>
        </w:rPr>
        <w:t>d</w:t>
      </w:r>
      <w:r w:rsidRPr="00966240">
        <w:rPr>
          <w:rFonts w:ascii="Times New Roman" w:hAnsi="Times New Roman" w:cs="Times New Roman"/>
          <w:i/>
          <w:color w:val="000000" w:themeColor="text1"/>
          <w:sz w:val="24"/>
          <w:szCs w:val="24"/>
        </w:rPr>
        <w:t xml:space="preserve">e  </w:t>
      </w:r>
      <w:r w:rsidRPr="00966240">
        <w:rPr>
          <w:rFonts w:ascii="Times New Roman" w:hAnsi="Times New Roman" w:cs="Times New Roman"/>
          <w:i/>
          <w:color w:val="000000" w:themeColor="text1"/>
          <w:spacing w:val="-2"/>
          <w:sz w:val="24"/>
          <w:szCs w:val="24"/>
        </w:rPr>
        <w:t>S</w:t>
      </w:r>
      <w:r w:rsidRPr="00966240">
        <w:rPr>
          <w:rFonts w:ascii="Times New Roman" w:hAnsi="Times New Roman" w:cs="Times New Roman"/>
          <w:i/>
          <w:color w:val="000000" w:themeColor="text1"/>
          <w:spacing w:val="1"/>
          <w:sz w:val="24"/>
          <w:szCs w:val="24"/>
        </w:rPr>
        <w:t>egu</w:t>
      </w:r>
      <w:r w:rsidRPr="00966240">
        <w:rPr>
          <w:rFonts w:ascii="Times New Roman" w:hAnsi="Times New Roman" w:cs="Times New Roman"/>
          <w:i/>
          <w:color w:val="000000" w:themeColor="text1"/>
          <w:spacing w:val="-3"/>
          <w:sz w:val="24"/>
          <w:szCs w:val="24"/>
        </w:rPr>
        <w:t>r</w:t>
      </w:r>
      <w:r w:rsidRPr="00966240">
        <w:rPr>
          <w:rFonts w:ascii="Times New Roman" w:hAnsi="Times New Roman" w:cs="Times New Roman"/>
          <w:i/>
          <w:color w:val="000000" w:themeColor="text1"/>
          <w:spacing w:val="4"/>
          <w:sz w:val="24"/>
          <w:szCs w:val="24"/>
        </w:rPr>
        <w:t>i</w:t>
      </w:r>
      <w:r w:rsidRPr="00966240">
        <w:rPr>
          <w:rFonts w:ascii="Times New Roman" w:hAnsi="Times New Roman" w:cs="Times New Roman"/>
          <w:i/>
          <w:color w:val="000000" w:themeColor="text1"/>
          <w:spacing w:val="-4"/>
          <w:sz w:val="24"/>
          <w:szCs w:val="24"/>
        </w:rPr>
        <w:t>d</w:t>
      </w:r>
      <w:r w:rsidRPr="00966240">
        <w:rPr>
          <w:rFonts w:ascii="Times New Roman" w:hAnsi="Times New Roman" w:cs="Times New Roman"/>
          <w:i/>
          <w:color w:val="000000" w:themeColor="text1"/>
          <w:spacing w:val="1"/>
          <w:sz w:val="24"/>
          <w:szCs w:val="24"/>
        </w:rPr>
        <w:t>a</w:t>
      </w:r>
      <w:r w:rsidRPr="00966240">
        <w:rPr>
          <w:rFonts w:ascii="Times New Roman" w:hAnsi="Times New Roman" w:cs="Times New Roman"/>
          <w:i/>
          <w:color w:val="000000" w:themeColor="text1"/>
          <w:sz w:val="24"/>
          <w:szCs w:val="24"/>
        </w:rPr>
        <w:t xml:space="preserve">d </w:t>
      </w:r>
      <w:r w:rsidRPr="00966240">
        <w:rPr>
          <w:rFonts w:ascii="Times New Roman" w:hAnsi="Times New Roman" w:cs="Times New Roman"/>
          <w:i/>
          <w:color w:val="000000" w:themeColor="text1"/>
          <w:spacing w:val="5"/>
          <w:sz w:val="24"/>
          <w:szCs w:val="24"/>
        </w:rPr>
        <w:t xml:space="preserve"> </w:t>
      </w:r>
      <w:r w:rsidRPr="00966240">
        <w:rPr>
          <w:rFonts w:ascii="Times New Roman" w:hAnsi="Times New Roman" w:cs="Times New Roman"/>
          <w:i/>
          <w:color w:val="000000" w:themeColor="text1"/>
          <w:spacing w:val="-2"/>
          <w:sz w:val="24"/>
          <w:szCs w:val="24"/>
        </w:rPr>
        <w:t>P</w:t>
      </w:r>
      <w:r w:rsidRPr="00966240">
        <w:rPr>
          <w:rFonts w:ascii="Times New Roman" w:hAnsi="Times New Roman" w:cs="Times New Roman"/>
          <w:i/>
          <w:color w:val="000000" w:themeColor="text1"/>
          <w:spacing w:val="1"/>
          <w:sz w:val="24"/>
          <w:szCs w:val="24"/>
        </w:rPr>
        <w:t>ú</w:t>
      </w:r>
      <w:r w:rsidRPr="00966240">
        <w:rPr>
          <w:rFonts w:ascii="Times New Roman" w:hAnsi="Times New Roman" w:cs="Times New Roman"/>
          <w:i/>
          <w:color w:val="000000" w:themeColor="text1"/>
          <w:spacing w:val="-4"/>
          <w:sz w:val="24"/>
          <w:szCs w:val="24"/>
        </w:rPr>
        <w:t>b</w:t>
      </w:r>
      <w:r w:rsidRPr="00966240">
        <w:rPr>
          <w:rFonts w:ascii="Times New Roman" w:hAnsi="Times New Roman" w:cs="Times New Roman"/>
          <w:i/>
          <w:color w:val="000000" w:themeColor="text1"/>
          <w:sz w:val="24"/>
          <w:szCs w:val="24"/>
        </w:rPr>
        <w:t>l</w:t>
      </w:r>
      <w:r w:rsidRPr="00966240">
        <w:rPr>
          <w:rFonts w:ascii="Times New Roman" w:hAnsi="Times New Roman" w:cs="Times New Roman"/>
          <w:i/>
          <w:color w:val="000000" w:themeColor="text1"/>
          <w:spacing w:val="4"/>
          <w:sz w:val="24"/>
          <w:szCs w:val="24"/>
        </w:rPr>
        <w:t>i</w:t>
      </w:r>
      <w:r w:rsidRPr="00966240">
        <w:rPr>
          <w:rFonts w:ascii="Times New Roman" w:hAnsi="Times New Roman" w:cs="Times New Roman"/>
          <w:i/>
          <w:color w:val="000000" w:themeColor="text1"/>
          <w:sz w:val="24"/>
          <w:szCs w:val="24"/>
        </w:rPr>
        <w:t xml:space="preserve">ca  </w:t>
      </w:r>
      <w:r w:rsidRPr="00966240">
        <w:rPr>
          <w:rFonts w:ascii="Times New Roman" w:hAnsi="Times New Roman" w:cs="Times New Roman"/>
          <w:i/>
          <w:color w:val="000000" w:themeColor="text1"/>
          <w:spacing w:val="-4"/>
          <w:sz w:val="24"/>
          <w:szCs w:val="24"/>
        </w:rPr>
        <w:t>e</w:t>
      </w:r>
      <w:r w:rsidRPr="00966240">
        <w:rPr>
          <w:rFonts w:ascii="Times New Roman" w:hAnsi="Times New Roman" w:cs="Times New Roman"/>
          <w:i/>
          <w:color w:val="000000" w:themeColor="text1"/>
          <w:sz w:val="24"/>
          <w:szCs w:val="24"/>
        </w:rPr>
        <w:t xml:space="preserve">n </w:t>
      </w:r>
      <w:r w:rsidRPr="00966240">
        <w:rPr>
          <w:rFonts w:ascii="Times New Roman" w:hAnsi="Times New Roman" w:cs="Times New Roman"/>
          <w:i/>
          <w:color w:val="000000" w:themeColor="text1"/>
          <w:spacing w:val="5"/>
          <w:sz w:val="24"/>
          <w:szCs w:val="24"/>
        </w:rPr>
        <w:t xml:space="preserve"> </w:t>
      </w:r>
      <w:r w:rsidRPr="00966240">
        <w:rPr>
          <w:rFonts w:ascii="Times New Roman" w:hAnsi="Times New Roman" w:cs="Times New Roman"/>
          <w:i/>
          <w:color w:val="000000" w:themeColor="text1"/>
          <w:spacing w:val="2"/>
          <w:sz w:val="24"/>
          <w:szCs w:val="24"/>
        </w:rPr>
        <w:t>T</w:t>
      </w:r>
      <w:r w:rsidRPr="00966240">
        <w:rPr>
          <w:rFonts w:ascii="Times New Roman" w:hAnsi="Times New Roman" w:cs="Times New Roman"/>
          <w:i/>
          <w:color w:val="000000" w:themeColor="text1"/>
          <w:spacing w:val="1"/>
          <w:sz w:val="24"/>
          <w:szCs w:val="24"/>
        </w:rPr>
        <w:t>a</w:t>
      </w:r>
      <w:r w:rsidRPr="00966240">
        <w:rPr>
          <w:rFonts w:ascii="Times New Roman" w:hAnsi="Times New Roman" w:cs="Times New Roman"/>
          <w:i/>
          <w:color w:val="000000" w:themeColor="text1"/>
          <w:spacing w:val="-8"/>
          <w:sz w:val="24"/>
          <w:szCs w:val="24"/>
        </w:rPr>
        <w:t>m</w:t>
      </w:r>
      <w:r w:rsidRPr="00966240">
        <w:rPr>
          <w:rFonts w:ascii="Times New Roman" w:hAnsi="Times New Roman" w:cs="Times New Roman"/>
          <w:i/>
          <w:color w:val="000000" w:themeColor="text1"/>
          <w:spacing w:val="1"/>
          <w:sz w:val="24"/>
          <w:szCs w:val="24"/>
        </w:rPr>
        <w:t>au</w:t>
      </w:r>
      <w:r w:rsidRPr="00966240">
        <w:rPr>
          <w:rFonts w:ascii="Times New Roman" w:hAnsi="Times New Roman" w:cs="Times New Roman"/>
          <w:i/>
          <w:color w:val="000000" w:themeColor="text1"/>
          <w:sz w:val="24"/>
          <w:szCs w:val="24"/>
        </w:rPr>
        <w:t>l</w:t>
      </w:r>
      <w:r w:rsidRPr="00966240">
        <w:rPr>
          <w:rFonts w:ascii="Times New Roman" w:hAnsi="Times New Roman" w:cs="Times New Roman"/>
          <w:i/>
          <w:color w:val="000000" w:themeColor="text1"/>
          <w:spacing w:val="4"/>
          <w:sz w:val="24"/>
          <w:szCs w:val="24"/>
        </w:rPr>
        <w:t>i</w:t>
      </w:r>
      <w:r w:rsidRPr="00966240">
        <w:rPr>
          <w:rFonts w:ascii="Times New Roman" w:hAnsi="Times New Roman" w:cs="Times New Roman"/>
          <w:i/>
          <w:color w:val="000000" w:themeColor="text1"/>
          <w:spacing w:val="1"/>
          <w:sz w:val="24"/>
          <w:szCs w:val="24"/>
        </w:rPr>
        <w:t>pa</w:t>
      </w:r>
      <w:r w:rsidRPr="00966240">
        <w:rPr>
          <w:rFonts w:ascii="Times New Roman" w:hAnsi="Times New Roman" w:cs="Times New Roman"/>
          <w:i/>
          <w:color w:val="000000" w:themeColor="text1"/>
          <w:sz w:val="24"/>
          <w:szCs w:val="24"/>
        </w:rPr>
        <w:t xml:space="preserve">s – 2018, </w:t>
      </w:r>
      <w:r w:rsidRPr="00966240">
        <w:rPr>
          <w:rFonts w:ascii="Times New Roman" w:hAnsi="Times New Roman" w:cs="Times New Roman"/>
          <w:color w:val="000000" w:themeColor="text1"/>
          <w:spacing w:val="1"/>
          <w:sz w:val="24"/>
          <w:szCs w:val="24"/>
        </w:rPr>
        <w:t>en la escuela de Post</w:t>
      </w:r>
      <w:r w:rsidRPr="00966240">
        <w:rPr>
          <w:rFonts w:ascii="Times New Roman" w:hAnsi="Times New Roman" w:cs="Times New Roman"/>
          <w:color w:val="000000" w:themeColor="text1"/>
          <w:sz w:val="24"/>
          <w:szCs w:val="24"/>
        </w:rPr>
        <w:t xml:space="preserve"> G</w:t>
      </w:r>
      <w:r w:rsidRPr="00966240">
        <w:rPr>
          <w:rFonts w:ascii="Times New Roman" w:hAnsi="Times New Roman" w:cs="Times New Roman"/>
          <w:color w:val="000000" w:themeColor="text1"/>
          <w:spacing w:val="1"/>
          <w:sz w:val="24"/>
          <w:szCs w:val="24"/>
        </w:rPr>
        <w:t>r</w:t>
      </w:r>
      <w:r w:rsidRPr="00966240">
        <w:rPr>
          <w:rFonts w:ascii="Times New Roman" w:hAnsi="Times New Roman" w:cs="Times New Roman"/>
          <w:color w:val="000000" w:themeColor="text1"/>
          <w:spacing w:val="-4"/>
          <w:sz w:val="24"/>
          <w:szCs w:val="24"/>
        </w:rPr>
        <w:t>a</w:t>
      </w:r>
      <w:r w:rsidRPr="00966240">
        <w:rPr>
          <w:rFonts w:ascii="Times New Roman" w:hAnsi="Times New Roman" w:cs="Times New Roman"/>
          <w:color w:val="000000" w:themeColor="text1"/>
          <w:spacing w:val="1"/>
          <w:sz w:val="24"/>
          <w:szCs w:val="24"/>
        </w:rPr>
        <w:t>d</w:t>
      </w:r>
      <w:r w:rsidRPr="00966240">
        <w:rPr>
          <w:rFonts w:ascii="Times New Roman" w:hAnsi="Times New Roman" w:cs="Times New Roman"/>
          <w:color w:val="000000" w:themeColor="text1"/>
          <w:sz w:val="24"/>
          <w:szCs w:val="24"/>
        </w:rPr>
        <w:t xml:space="preserve">o </w:t>
      </w:r>
      <w:r w:rsidRPr="00966240">
        <w:rPr>
          <w:rFonts w:ascii="Times New Roman" w:hAnsi="Times New Roman" w:cs="Times New Roman"/>
          <w:color w:val="000000" w:themeColor="text1"/>
          <w:spacing w:val="1"/>
          <w:sz w:val="24"/>
          <w:szCs w:val="24"/>
        </w:rPr>
        <w:t>de</w:t>
      </w:r>
      <w:r w:rsidRPr="00966240">
        <w:rPr>
          <w:rFonts w:ascii="Times New Roman" w:hAnsi="Times New Roman" w:cs="Times New Roman"/>
          <w:color w:val="000000" w:themeColor="text1"/>
          <w:sz w:val="24"/>
          <w:szCs w:val="24"/>
        </w:rPr>
        <w:t xml:space="preserve"> </w:t>
      </w:r>
      <w:r w:rsidRPr="00966240">
        <w:rPr>
          <w:rFonts w:ascii="Times New Roman" w:hAnsi="Times New Roman" w:cs="Times New Roman"/>
          <w:color w:val="000000" w:themeColor="text1"/>
          <w:spacing w:val="-5"/>
          <w:sz w:val="24"/>
          <w:szCs w:val="24"/>
        </w:rPr>
        <w:t>D</w:t>
      </w:r>
      <w:r w:rsidRPr="00966240">
        <w:rPr>
          <w:rFonts w:ascii="Times New Roman" w:hAnsi="Times New Roman" w:cs="Times New Roman"/>
          <w:color w:val="000000" w:themeColor="text1"/>
          <w:spacing w:val="4"/>
          <w:sz w:val="24"/>
          <w:szCs w:val="24"/>
        </w:rPr>
        <w:t>i</w:t>
      </w:r>
      <w:r w:rsidRPr="00966240">
        <w:rPr>
          <w:rFonts w:ascii="Times New Roman" w:hAnsi="Times New Roman" w:cs="Times New Roman"/>
          <w:color w:val="000000" w:themeColor="text1"/>
          <w:spacing w:val="1"/>
          <w:sz w:val="24"/>
          <w:szCs w:val="24"/>
        </w:rPr>
        <w:t>re</w:t>
      </w:r>
      <w:r w:rsidRPr="00966240">
        <w:rPr>
          <w:rFonts w:ascii="Times New Roman" w:hAnsi="Times New Roman" w:cs="Times New Roman"/>
          <w:color w:val="000000" w:themeColor="text1"/>
          <w:spacing w:val="-5"/>
          <w:sz w:val="24"/>
          <w:szCs w:val="24"/>
        </w:rPr>
        <w:t>c</w:t>
      </w:r>
      <w:r w:rsidRPr="00966240">
        <w:rPr>
          <w:rFonts w:ascii="Times New Roman" w:hAnsi="Times New Roman" w:cs="Times New Roman"/>
          <w:color w:val="000000" w:themeColor="text1"/>
          <w:sz w:val="24"/>
          <w:szCs w:val="24"/>
        </w:rPr>
        <w:t>c</w:t>
      </w:r>
      <w:r w:rsidRPr="00966240">
        <w:rPr>
          <w:rFonts w:ascii="Times New Roman" w:hAnsi="Times New Roman" w:cs="Times New Roman"/>
          <w:color w:val="000000" w:themeColor="text1"/>
          <w:spacing w:val="4"/>
          <w:sz w:val="24"/>
          <w:szCs w:val="24"/>
        </w:rPr>
        <w:t>i</w:t>
      </w:r>
      <w:r w:rsidRPr="00966240">
        <w:rPr>
          <w:rFonts w:ascii="Times New Roman" w:hAnsi="Times New Roman" w:cs="Times New Roman"/>
          <w:color w:val="000000" w:themeColor="text1"/>
          <w:spacing w:val="1"/>
          <w:sz w:val="24"/>
          <w:szCs w:val="24"/>
        </w:rPr>
        <w:t>ó</w:t>
      </w:r>
      <w:r w:rsidRPr="00966240">
        <w:rPr>
          <w:rFonts w:ascii="Times New Roman" w:hAnsi="Times New Roman" w:cs="Times New Roman"/>
          <w:color w:val="000000" w:themeColor="text1"/>
          <w:sz w:val="24"/>
          <w:szCs w:val="24"/>
        </w:rPr>
        <w:t xml:space="preserve">n </w:t>
      </w:r>
      <w:r w:rsidRPr="00966240">
        <w:rPr>
          <w:rFonts w:ascii="Times New Roman" w:hAnsi="Times New Roman" w:cs="Times New Roman"/>
          <w:color w:val="000000" w:themeColor="text1"/>
          <w:spacing w:val="-2"/>
          <w:sz w:val="24"/>
          <w:szCs w:val="24"/>
        </w:rPr>
        <w:t>E</w:t>
      </w:r>
      <w:r w:rsidRPr="00966240">
        <w:rPr>
          <w:rFonts w:ascii="Times New Roman" w:hAnsi="Times New Roman" w:cs="Times New Roman"/>
          <w:color w:val="000000" w:themeColor="text1"/>
          <w:spacing w:val="-8"/>
          <w:sz w:val="24"/>
          <w:szCs w:val="24"/>
        </w:rPr>
        <w:t>m</w:t>
      </w:r>
      <w:r w:rsidRPr="00966240">
        <w:rPr>
          <w:rFonts w:ascii="Times New Roman" w:hAnsi="Times New Roman" w:cs="Times New Roman"/>
          <w:color w:val="000000" w:themeColor="text1"/>
          <w:spacing w:val="1"/>
          <w:sz w:val="24"/>
          <w:szCs w:val="24"/>
        </w:rPr>
        <w:t>pre</w:t>
      </w:r>
      <w:r w:rsidRPr="00966240">
        <w:rPr>
          <w:rFonts w:ascii="Times New Roman" w:hAnsi="Times New Roman" w:cs="Times New Roman"/>
          <w:color w:val="000000" w:themeColor="text1"/>
          <w:sz w:val="24"/>
          <w:szCs w:val="24"/>
        </w:rPr>
        <w:t>s</w:t>
      </w:r>
      <w:r w:rsidRPr="00966240">
        <w:rPr>
          <w:rFonts w:ascii="Times New Roman" w:hAnsi="Times New Roman" w:cs="Times New Roman"/>
          <w:color w:val="000000" w:themeColor="text1"/>
          <w:spacing w:val="1"/>
          <w:sz w:val="24"/>
          <w:szCs w:val="24"/>
        </w:rPr>
        <w:t>ar</w:t>
      </w:r>
      <w:r w:rsidRPr="00966240">
        <w:rPr>
          <w:rFonts w:ascii="Times New Roman" w:hAnsi="Times New Roman" w:cs="Times New Roman"/>
          <w:color w:val="000000" w:themeColor="text1"/>
          <w:spacing w:val="4"/>
          <w:sz w:val="24"/>
          <w:szCs w:val="24"/>
        </w:rPr>
        <w:t>i</w:t>
      </w:r>
      <w:r w:rsidRPr="00966240">
        <w:rPr>
          <w:rFonts w:ascii="Times New Roman" w:hAnsi="Times New Roman" w:cs="Times New Roman"/>
          <w:color w:val="000000" w:themeColor="text1"/>
          <w:spacing w:val="-4"/>
          <w:sz w:val="24"/>
          <w:szCs w:val="24"/>
        </w:rPr>
        <w:t>a</w:t>
      </w:r>
      <w:r w:rsidRPr="00966240">
        <w:rPr>
          <w:rFonts w:ascii="Times New Roman" w:hAnsi="Times New Roman" w:cs="Times New Roman"/>
          <w:color w:val="000000" w:themeColor="text1"/>
          <w:sz w:val="24"/>
          <w:szCs w:val="24"/>
        </w:rPr>
        <w:t>l</w:t>
      </w:r>
      <w:r w:rsidRPr="00966240">
        <w:rPr>
          <w:rFonts w:ascii="Times New Roman" w:hAnsi="Times New Roman" w:cs="Times New Roman"/>
          <w:color w:val="000000" w:themeColor="text1"/>
          <w:spacing w:val="4"/>
          <w:sz w:val="24"/>
          <w:szCs w:val="24"/>
        </w:rPr>
        <w:t xml:space="preserve"> </w:t>
      </w:r>
      <w:r w:rsidRPr="00966240">
        <w:rPr>
          <w:rFonts w:ascii="Times New Roman" w:hAnsi="Times New Roman" w:cs="Times New Roman"/>
          <w:color w:val="000000" w:themeColor="text1"/>
          <w:sz w:val="24"/>
          <w:szCs w:val="24"/>
        </w:rPr>
        <w:t>c</w:t>
      </w:r>
      <w:r w:rsidRPr="00966240">
        <w:rPr>
          <w:rFonts w:ascii="Times New Roman" w:hAnsi="Times New Roman" w:cs="Times New Roman"/>
          <w:color w:val="000000" w:themeColor="text1"/>
          <w:spacing w:val="1"/>
          <w:sz w:val="24"/>
          <w:szCs w:val="24"/>
        </w:rPr>
        <w:t>o</w:t>
      </w:r>
      <w:r w:rsidRPr="00966240">
        <w:rPr>
          <w:rFonts w:ascii="Times New Roman" w:hAnsi="Times New Roman" w:cs="Times New Roman"/>
          <w:color w:val="000000" w:themeColor="text1"/>
          <w:sz w:val="24"/>
          <w:szCs w:val="24"/>
        </w:rPr>
        <w:t xml:space="preserve">n </w:t>
      </w:r>
      <w:r w:rsidRPr="00966240">
        <w:rPr>
          <w:rFonts w:ascii="Times New Roman" w:hAnsi="Times New Roman" w:cs="Times New Roman"/>
          <w:color w:val="000000" w:themeColor="text1"/>
          <w:spacing w:val="-2"/>
          <w:sz w:val="24"/>
          <w:szCs w:val="24"/>
        </w:rPr>
        <w:t>É</w:t>
      </w:r>
      <w:r w:rsidRPr="00966240">
        <w:rPr>
          <w:rFonts w:ascii="Times New Roman" w:hAnsi="Times New Roman" w:cs="Times New Roman"/>
          <w:color w:val="000000" w:themeColor="text1"/>
          <w:spacing w:val="1"/>
          <w:sz w:val="24"/>
          <w:szCs w:val="24"/>
        </w:rPr>
        <w:t>n</w:t>
      </w:r>
      <w:r w:rsidRPr="00966240">
        <w:rPr>
          <w:rFonts w:ascii="Times New Roman" w:hAnsi="Times New Roman" w:cs="Times New Roman"/>
          <w:color w:val="000000" w:themeColor="text1"/>
          <w:sz w:val="24"/>
          <w:szCs w:val="24"/>
        </w:rPr>
        <w:t>f</w:t>
      </w:r>
      <w:r w:rsidRPr="00966240">
        <w:rPr>
          <w:rFonts w:ascii="Times New Roman" w:hAnsi="Times New Roman" w:cs="Times New Roman"/>
          <w:color w:val="000000" w:themeColor="text1"/>
          <w:spacing w:val="1"/>
          <w:sz w:val="24"/>
          <w:szCs w:val="24"/>
        </w:rPr>
        <w:t>a</w:t>
      </w:r>
      <w:r w:rsidRPr="00966240">
        <w:rPr>
          <w:rFonts w:ascii="Times New Roman" w:hAnsi="Times New Roman" w:cs="Times New Roman"/>
          <w:color w:val="000000" w:themeColor="text1"/>
          <w:sz w:val="24"/>
          <w:szCs w:val="24"/>
        </w:rPr>
        <w:t>s</w:t>
      </w:r>
      <w:r w:rsidRPr="00966240">
        <w:rPr>
          <w:rFonts w:ascii="Times New Roman" w:hAnsi="Times New Roman" w:cs="Times New Roman"/>
          <w:color w:val="000000" w:themeColor="text1"/>
          <w:spacing w:val="4"/>
          <w:sz w:val="24"/>
          <w:szCs w:val="24"/>
        </w:rPr>
        <w:t>i</w:t>
      </w:r>
      <w:r w:rsidRPr="00966240">
        <w:rPr>
          <w:rFonts w:ascii="Times New Roman" w:hAnsi="Times New Roman" w:cs="Times New Roman"/>
          <w:color w:val="000000" w:themeColor="text1"/>
          <w:sz w:val="24"/>
          <w:szCs w:val="24"/>
        </w:rPr>
        <w:t>s</w:t>
      </w:r>
      <w:r w:rsidRPr="00966240">
        <w:rPr>
          <w:rFonts w:ascii="Times New Roman" w:hAnsi="Times New Roman" w:cs="Times New Roman"/>
          <w:color w:val="000000" w:themeColor="text1"/>
          <w:spacing w:val="4"/>
          <w:sz w:val="24"/>
          <w:szCs w:val="24"/>
        </w:rPr>
        <w:t xml:space="preserve"> </w:t>
      </w:r>
      <w:r w:rsidRPr="00966240">
        <w:rPr>
          <w:rFonts w:ascii="Times New Roman" w:hAnsi="Times New Roman" w:cs="Times New Roman"/>
          <w:color w:val="000000" w:themeColor="text1"/>
          <w:spacing w:val="1"/>
          <w:sz w:val="24"/>
          <w:szCs w:val="24"/>
        </w:rPr>
        <w:t>e</w:t>
      </w:r>
      <w:r w:rsidRPr="00966240">
        <w:rPr>
          <w:rFonts w:ascii="Times New Roman" w:hAnsi="Times New Roman" w:cs="Times New Roman"/>
          <w:color w:val="000000" w:themeColor="text1"/>
          <w:sz w:val="24"/>
          <w:szCs w:val="24"/>
        </w:rPr>
        <w:t xml:space="preserve">n </w:t>
      </w:r>
      <w:r w:rsidRPr="00966240">
        <w:rPr>
          <w:rFonts w:ascii="Times New Roman" w:hAnsi="Times New Roman" w:cs="Times New Roman"/>
          <w:color w:val="000000" w:themeColor="text1"/>
          <w:spacing w:val="1"/>
          <w:sz w:val="24"/>
          <w:szCs w:val="24"/>
        </w:rPr>
        <w:t>Re</w:t>
      </w:r>
      <w:r w:rsidRPr="00966240">
        <w:rPr>
          <w:rFonts w:ascii="Times New Roman" w:hAnsi="Times New Roman" w:cs="Times New Roman"/>
          <w:color w:val="000000" w:themeColor="text1"/>
          <w:sz w:val="24"/>
          <w:szCs w:val="24"/>
        </w:rPr>
        <w:t>c</w:t>
      </w:r>
      <w:r w:rsidRPr="00966240">
        <w:rPr>
          <w:rFonts w:ascii="Times New Roman" w:hAnsi="Times New Roman" w:cs="Times New Roman"/>
          <w:color w:val="000000" w:themeColor="text1"/>
          <w:spacing w:val="1"/>
          <w:sz w:val="24"/>
          <w:szCs w:val="24"/>
        </w:rPr>
        <w:t>ur</w:t>
      </w:r>
      <w:r w:rsidRPr="00966240">
        <w:rPr>
          <w:rFonts w:ascii="Times New Roman" w:hAnsi="Times New Roman" w:cs="Times New Roman"/>
          <w:color w:val="000000" w:themeColor="text1"/>
          <w:spacing w:val="-5"/>
          <w:sz w:val="24"/>
          <w:szCs w:val="24"/>
        </w:rPr>
        <w:t>s</w:t>
      </w:r>
      <w:r w:rsidRPr="00966240">
        <w:rPr>
          <w:rFonts w:ascii="Times New Roman" w:hAnsi="Times New Roman" w:cs="Times New Roman"/>
          <w:color w:val="000000" w:themeColor="text1"/>
          <w:spacing w:val="1"/>
          <w:sz w:val="24"/>
          <w:szCs w:val="24"/>
        </w:rPr>
        <w:t>o</w:t>
      </w:r>
      <w:r w:rsidRPr="00966240">
        <w:rPr>
          <w:rFonts w:ascii="Times New Roman" w:hAnsi="Times New Roman" w:cs="Times New Roman"/>
          <w:color w:val="000000" w:themeColor="text1"/>
          <w:sz w:val="24"/>
          <w:szCs w:val="24"/>
        </w:rPr>
        <w:t>s</w:t>
      </w:r>
      <w:r w:rsidRPr="00966240">
        <w:rPr>
          <w:rFonts w:ascii="Times New Roman" w:hAnsi="Times New Roman" w:cs="Times New Roman"/>
          <w:color w:val="000000" w:themeColor="text1"/>
          <w:spacing w:val="8"/>
          <w:sz w:val="24"/>
          <w:szCs w:val="24"/>
        </w:rPr>
        <w:t xml:space="preserve"> </w:t>
      </w:r>
      <w:r w:rsidRPr="00966240">
        <w:rPr>
          <w:rFonts w:ascii="Times New Roman" w:hAnsi="Times New Roman" w:cs="Times New Roman"/>
          <w:color w:val="000000" w:themeColor="text1"/>
          <w:sz w:val="24"/>
          <w:szCs w:val="24"/>
        </w:rPr>
        <w:t>Hu</w:t>
      </w:r>
      <w:r w:rsidRPr="00966240">
        <w:rPr>
          <w:rFonts w:ascii="Times New Roman" w:hAnsi="Times New Roman" w:cs="Times New Roman"/>
          <w:color w:val="000000" w:themeColor="text1"/>
          <w:spacing w:val="-7"/>
          <w:sz w:val="24"/>
          <w:szCs w:val="24"/>
        </w:rPr>
        <w:t>m</w:t>
      </w:r>
      <w:r w:rsidRPr="00966240">
        <w:rPr>
          <w:rFonts w:ascii="Times New Roman" w:hAnsi="Times New Roman" w:cs="Times New Roman"/>
          <w:color w:val="000000" w:themeColor="text1"/>
          <w:spacing w:val="1"/>
          <w:sz w:val="24"/>
          <w:szCs w:val="24"/>
        </w:rPr>
        <w:t>ano</w:t>
      </w:r>
      <w:r w:rsidRPr="00966240">
        <w:rPr>
          <w:rFonts w:ascii="Times New Roman" w:hAnsi="Times New Roman" w:cs="Times New Roman"/>
          <w:color w:val="000000" w:themeColor="text1"/>
          <w:sz w:val="24"/>
          <w:szCs w:val="24"/>
        </w:rPr>
        <w:t>s. La investigación llego a las siguientes conclusiones</w:t>
      </w:r>
      <w:proofErr w:type="gramStart"/>
      <w:r w:rsidRPr="00966240">
        <w:rPr>
          <w:rFonts w:ascii="Times New Roman" w:hAnsi="Times New Roman" w:cs="Times New Roman"/>
          <w:color w:val="000000" w:themeColor="text1"/>
          <w:sz w:val="24"/>
          <w:szCs w:val="24"/>
        </w:rPr>
        <w:t xml:space="preserve">: </w:t>
      </w:r>
      <w:r w:rsidRPr="00966240">
        <w:rPr>
          <w:rFonts w:ascii="Times New Roman" w:hAnsi="Times New Roman" w:cs="Times New Roman"/>
          <w:color w:val="000000" w:themeColor="text1"/>
          <w:spacing w:val="4"/>
          <w:sz w:val="24"/>
          <w:szCs w:val="24"/>
        </w:rPr>
        <w:t xml:space="preserve"> </w:t>
      </w:r>
      <w:r w:rsidRPr="00966240">
        <w:rPr>
          <w:rFonts w:ascii="Times New Roman" w:hAnsi="Times New Roman" w:cs="Times New Roman"/>
          <w:color w:val="000000" w:themeColor="text1"/>
          <w:spacing w:val="1"/>
          <w:sz w:val="24"/>
          <w:szCs w:val="24"/>
        </w:rPr>
        <w:t>Para</w:t>
      </w:r>
      <w:proofErr w:type="gramEnd"/>
      <w:r w:rsidRPr="00966240">
        <w:rPr>
          <w:rFonts w:ascii="Times New Roman" w:hAnsi="Times New Roman" w:cs="Times New Roman"/>
          <w:color w:val="000000" w:themeColor="text1"/>
          <w:spacing w:val="63"/>
          <w:sz w:val="24"/>
          <w:szCs w:val="24"/>
        </w:rPr>
        <w:t xml:space="preserve"> </w:t>
      </w:r>
      <w:r w:rsidRPr="00966240">
        <w:rPr>
          <w:rFonts w:ascii="Times New Roman" w:hAnsi="Times New Roman" w:cs="Times New Roman"/>
          <w:color w:val="000000" w:themeColor="text1"/>
          <w:sz w:val="24"/>
          <w:szCs w:val="24"/>
        </w:rPr>
        <w:t>l</w:t>
      </w:r>
      <w:r w:rsidRPr="00966240">
        <w:rPr>
          <w:rFonts w:ascii="Times New Roman" w:hAnsi="Times New Roman" w:cs="Times New Roman"/>
          <w:color w:val="000000" w:themeColor="text1"/>
          <w:spacing w:val="4"/>
          <w:sz w:val="24"/>
          <w:szCs w:val="24"/>
        </w:rPr>
        <w:t>l</w:t>
      </w:r>
      <w:r w:rsidRPr="00966240">
        <w:rPr>
          <w:rFonts w:ascii="Times New Roman" w:hAnsi="Times New Roman" w:cs="Times New Roman"/>
          <w:color w:val="000000" w:themeColor="text1"/>
          <w:spacing w:val="1"/>
          <w:sz w:val="24"/>
          <w:szCs w:val="24"/>
        </w:rPr>
        <w:t>e</w:t>
      </w:r>
      <w:r w:rsidRPr="00966240">
        <w:rPr>
          <w:rFonts w:ascii="Times New Roman" w:hAnsi="Times New Roman" w:cs="Times New Roman"/>
          <w:color w:val="000000" w:themeColor="text1"/>
          <w:spacing w:val="-5"/>
          <w:sz w:val="24"/>
          <w:szCs w:val="24"/>
        </w:rPr>
        <w:t>v</w:t>
      </w:r>
      <w:r w:rsidRPr="00966240">
        <w:rPr>
          <w:rFonts w:ascii="Times New Roman" w:hAnsi="Times New Roman" w:cs="Times New Roman"/>
          <w:color w:val="000000" w:themeColor="text1"/>
          <w:spacing w:val="1"/>
          <w:sz w:val="24"/>
          <w:szCs w:val="24"/>
        </w:rPr>
        <w:t>a</w:t>
      </w:r>
      <w:r w:rsidRPr="00966240">
        <w:rPr>
          <w:rFonts w:ascii="Times New Roman" w:hAnsi="Times New Roman" w:cs="Times New Roman"/>
          <w:color w:val="000000" w:themeColor="text1"/>
          <w:sz w:val="24"/>
          <w:szCs w:val="24"/>
        </w:rPr>
        <w:t>r</w:t>
      </w:r>
      <w:r w:rsidRPr="00966240">
        <w:rPr>
          <w:rFonts w:ascii="Times New Roman" w:hAnsi="Times New Roman" w:cs="Times New Roman"/>
          <w:color w:val="000000" w:themeColor="text1"/>
          <w:spacing w:val="64"/>
          <w:sz w:val="24"/>
          <w:szCs w:val="24"/>
        </w:rPr>
        <w:t xml:space="preserve"> </w:t>
      </w:r>
      <w:r w:rsidRPr="00966240">
        <w:rPr>
          <w:rFonts w:ascii="Times New Roman" w:hAnsi="Times New Roman" w:cs="Times New Roman"/>
          <w:color w:val="000000" w:themeColor="text1"/>
          <w:sz w:val="24"/>
          <w:szCs w:val="24"/>
        </w:rPr>
        <w:t>a</w:t>
      </w:r>
      <w:r w:rsidRPr="00966240">
        <w:rPr>
          <w:rFonts w:ascii="Times New Roman" w:hAnsi="Times New Roman" w:cs="Times New Roman"/>
          <w:color w:val="000000" w:themeColor="text1"/>
          <w:spacing w:val="63"/>
          <w:sz w:val="24"/>
          <w:szCs w:val="24"/>
        </w:rPr>
        <w:t xml:space="preserve"> </w:t>
      </w:r>
      <w:r w:rsidRPr="00966240">
        <w:rPr>
          <w:rFonts w:ascii="Times New Roman" w:hAnsi="Times New Roman" w:cs="Times New Roman"/>
          <w:color w:val="000000" w:themeColor="text1"/>
          <w:sz w:val="24"/>
          <w:szCs w:val="24"/>
        </w:rPr>
        <w:t>c</w:t>
      </w:r>
      <w:r w:rsidRPr="00966240">
        <w:rPr>
          <w:rFonts w:ascii="Times New Roman" w:hAnsi="Times New Roman" w:cs="Times New Roman"/>
          <w:color w:val="000000" w:themeColor="text1"/>
          <w:spacing w:val="1"/>
          <w:sz w:val="24"/>
          <w:szCs w:val="24"/>
        </w:rPr>
        <w:t>ab</w:t>
      </w:r>
      <w:r w:rsidRPr="00966240">
        <w:rPr>
          <w:rFonts w:ascii="Times New Roman" w:hAnsi="Times New Roman" w:cs="Times New Roman"/>
          <w:color w:val="000000" w:themeColor="text1"/>
          <w:sz w:val="24"/>
          <w:szCs w:val="24"/>
        </w:rPr>
        <w:t>o</w:t>
      </w:r>
      <w:r w:rsidRPr="00966240">
        <w:rPr>
          <w:rFonts w:ascii="Times New Roman" w:hAnsi="Times New Roman" w:cs="Times New Roman"/>
          <w:color w:val="000000" w:themeColor="text1"/>
          <w:spacing w:val="63"/>
          <w:sz w:val="24"/>
          <w:szCs w:val="24"/>
        </w:rPr>
        <w:t xml:space="preserve"> </w:t>
      </w:r>
      <w:r w:rsidRPr="00966240">
        <w:rPr>
          <w:rFonts w:ascii="Times New Roman" w:hAnsi="Times New Roman" w:cs="Times New Roman"/>
          <w:color w:val="000000" w:themeColor="text1"/>
          <w:spacing w:val="1"/>
          <w:sz w:val="24"/>
          <w:szCs w:val="24"/>
        </w:rPr>
        <w:t>e</w:t>
      </w:r>
      <w:r w:rsidRPr="00966240">
        <w:rPr>
          <w:rFonts w:ascii="Times New Roman" w:hAnsi="Times New Roman" w:cs="Times New Roman"/>
          <w:color w:val="000000" w:themeColor="text1"/>
          <w:sz w:val="24"/>
          <w:szCs w:val="24"/>
        </w:rPr>
        <w:t xml:space="preserve">l  </w:t>
      </w:r>
      <w:r w:rsidRPr="00966240">
        <w:rPr>
          <w:rFonts w:ascii="Times New Roman" w:hAnsi="Times New Roman" w:cs="Times New Roman"/>
          <w:color w:val="000000" w:themeColor="text1"/>
          <w:spacing w:val="1"/>
          <w:sz w:val="24"/>
          <w:szCs w:val="24"/>
        </w:rPr>
        <w:t>e</w:t>
      </w:r>
      <w:r w:rsidRPr="00966240">
        <w:rPr>
          <w:rFonts w:ascii="Times New Roman" w:hAnsi="Times New Roman" w:cs="Times New Roman"/>
          <w:color w:val="000000" w:themeColor="text1"/>
          <w:sz w:val="24"/>
          <w:szCs w:val="24"/>
        </w:rPr>
        <w:t>st</w:t>
      </w:r>
      <w:r w:rsidRPr="00966240">
        <w:rPr>
          <w:rFonts w:ascii="Times New Roman" w:hAnsi="Times New Roman" w:cs="Times New Roman"/>
          <w:color w:val="000000" w:themeColor="text1"/>
          <w:spacing w:val="1"/>
          <w:sz w:val="24"/>
          <w:szCs w:val="24"/>
        </w:rPr>
        <w:t>u</w:t>
      </w:r>
      <w:r w:rsidRPr="00966240">
        <w:rPr>
          <w:rFonts w:ascii="Times New Roman" w:hAnsi="Times New Roman" w:cs="Times New Roman"/>
          <w:color w:val="000000" w:themeColor="text1"/>
          <w:spacing w:val="-4"/>
          <w:sz w:val="24"/>
          <w:szCs w:val="24"/>
        </w:rPr>
        <w:t>d</w:t>
      </w:r>
      <w:r w:rsidRPr="00966240">
        <w:rPr>
          <w:rFonts w:ascii="Times New Roman" w:hAnsi="Times New Roman" w:cs="Times New Roman"/>
          <w:color w:val="000000" w:themeColor="text1"/>
          <w:spacing w:val="4"/>
          <w:sz w:val="24"/>
          <w:szCs w:val="24"/>
        </w:rPr>
        <w:t>i</w:t>
      </w:r>
      <w:r w:rsidRPr="00966240">
        <w:rPr>
          <w:rFonts w:ascii="Times New Roman" w:hAnsi="Times New Roman" w:cs="Times New Roman"/>
          <w:color w:val="000000" w:themeColor="text1"/>
          <w:sz w:val="24"/>
          <w:szCs w:val="24"/>
        </w:rPr>
        <w:t>o</w:t>
      </w:r>
      <w:r w:rsidRPr="00966240">
        <w:rPr>
          <w:rFonts w:ascii="Times New Roman" w:hAnsi="Times New Roman" w:cs="Times New Roman"/>
          <w:color w:val="000000" w:themeColor="text1"/>
          <w:spacing w:val="63"/>
          <w:sz w:val="24"/>
          <w:szCs w:val="24"/>
        </w:rPr>
        <w:t xml:space="preserve"> </w:t>
      </w:r>
      <w:r w:rsidRPr="00966240">
        <w:rPr>
          <w:rFonts w:ascii="Times New Roman" w:hAnsi="Times New Roman" w:cs="Times New Roman"/>
          <w:color w:val="000000" w:themeColor="text1"/>
          <w:sz w:val="24"/>
          <w:szCs w:val="24"/>
        </w:rPr>
        <w:t xml:space="preserve">se </w:t>
      </w:r>
      <w:r w:rsidRPr="00966240">
        <w:rPr>
          <w:rFonts w:ascii="Times New Roman" w:hAnsi="Times New Roman" w:cs="Times New Roman"/>
          <w:color w:val="000000" w:themeColor="text1"/>
          <w:spacing w:val="1"/>
          <w:sz w:val="24"/>
          <w:szCs w:val="24"/>
        </w:rPr>
        <w:t>d</w:t>
      </w:r>
      <w:r w:rsidRPr="00966240">
        <w:rPr>
          <w:rFonts w:ascii="Times New Roman" w:hAnsi="Times New Roman" w:cs="Times New Roman"/>
          <w:color w:val="000000" w:themeColor="text1"/>
          <w:spacing w:val="4"/>
          <w:sz w:val="24"/>
          <w:szCs w:val="24"/>
        </w:rPr>
        <w:t>i</w:t>
      </w:r>
      <w:r w:rsidRPr="00966240">
        <w:rPr>
          <w:rFonts w:ascii="Times New Roman" w:hAnsi="Times New Roman" w:cs="Times New Roman"/>
          <w:color w:val="000000" w:themeColor="text1"/>
          <w:sz w:val="24"/>
          <w:szCs w:val="24"/>
        </w:rPr>
        <w:t>s</w:t>
      </w:r>
      <w:r w:rsidRPr="00966240">
        <w:rPr>
          <w:rFonts w:ascii="Times New Roman" w:hAnsi="Times New Roman" w:cs="Times New Roman"/>
          <w:color w:val="000000" w:themeColor="text1"/>
          <w:spacing w:val="1"/>
          <w:sz w:val="24"/>
          <w:szCs w:val="24"/>
        </w:rPr>
        <w:t>e</w:t>
      </w:r>
      <w:r w:rsidRPr="00966240">
        <w:rPr>
          <w:rFonts w:ascii="Times New Roman" w:hAnsi="Times New Roman" w:cs="Times New Roman"/>
          <w:color w:val="000000" w:themeColor="text1"/>
          <w:spacing w:val="-4"/>
          <w:sz w:val="24"/>
          <w:szCs w:val="24"/>
        </w:rPr>
        <w:t>ñ</w:t>
      </w:r>
      <w:r w:rsidRPr="00966240">
        <w:rPr>
          <w:rFonts w:ascii="Times New Roman" w:hAnsi="Times New Roman" w:cs="Times New Roman"/>
          <w:color w:val="000000" w:themeColor="text1"/>
          <w:sz w:val="24"/>
          <w:szCs w:val="24"/>
        </w:rPr>
        <w:t>ó</w:t>
      </w:r>
      <w:r w:rsidRPr="00966240">
        <w:rPr>
          <w:rFonts w:ascii="Times New Roman" w:hAnsi="Times New Roman" w:cs="Times New Roman"/>
          <w:color w:val="000000" w:themeColor="text1"/>
          <w:spacing w:val="4"/>
          <w:sz w:val="24"/>
          <w:szCs w:val="24"/>
        </w:rPr>
        <w:t xml:space="preserve"> </w:t>
      </w:r>
      <w:r w:rsidRPr="00966240">
        <w:rPr>
          <w:rFonts w:ascii="Times New Roman" w:hAnsi="Times New Roman" w:cs="Times New Roman"/>
          <w:color w:val="000000" w:themeColor="text1"/>
          <w:spacing w:val="1"/>
          <w:sz w:val="24"/>
          <w:szCs w:val="24"/>
        </w:rPr>
        <w:t>u</w:t>
      </w:r>
      <w:r w:rsidRPr="00966240">
        <w:rPr>
          <w:rFonts w:ascii="Times New Roman" w:hAnsi="Times New Roman" w:cs="Times New Roman"/>
          <w:color w:val="000000" w:themeColor="text1"/>
          <w:sz w:val="24"/>
          <w:szCs w:val="24"/>
        </w:rPr>
        <w:t>n</w:t>
      </w:r>
      <w:r w:rsidRPr="00966240">
        <w:rPr>
          <w:rFonts w:ascii="Times New Roman" w:hAnsi="Times New Roman" w:cs="Times New Roman"/>
          <w:color w:val="000000" w:themeColor="text1"/>
          <w:spacing w:val="4"/>
          <w:sz w:val="24"/>
          <w:szCs w:val="24"/>
        </w:rPr>
        <w:t xml:space="preserve"> </w:t>
      </w:r>
      <w:r w:rsidRPr="00966240">
        <w:rPr>
          <w:rFonts w:ascii="Times New Roman" w:hAnsi="Times New Roman" w:cs="Times New Roman"/>
          <w:color w:val="000000" w:themeColor="text1"/>
          <w:sz w:val="24"/>
          <w:szCs w:val="24"/>
        </w:rPr>
        <w:t>c</w:t>
      </w:r>
      <w:r w:rsidRPr="00966240">
        <w:rPr>
          <w:rFonts w:ascii="Times New Roman" w:hAnsi="Times New Roman" w:cs="Times New Roman"/>
          <w:color w:val="000000" w:themeColor="text1"/>
          <w:spacing w:val="-4"/>
          <w:sz w:val="24"/>
          <w:szCs w:val="24"/>
        </w:rPr>
        <w:t>u</w:t>
      </w:r>
      <w:r w:rsidRPr="00966240">
        <w:rPr>
          <w:rFonts w:ascii="Times New Roman" w:hAnsi="Times New Roman" w:cs="Times New Roman"/>
          <w:color w:val="000000" w:themeColor="text1"/>
          <w:spacing w:val="1"/>
          <w:sz w:val="24"/>
          <w:szCs w:val="24"/>
        </w:rPr>
        <w:t>e</w:t>
      </w:r>
      <w:r w:rsidRPr="00966240">
        <w:rPr>
          <w:rFonts w:ascii="Times New Roman" w:hAnsi="Times New Roman" w:cs="Times New Roman"/>
          <w:color w:val="000000" w:themeColor="text1"/>
          <w:sz w:val="24"/>
          <w:szCs w:val="24"/>
        </w:rPr>
        <w:t>s</w:t>
      </w:r>
      <w:r w:rsidRPr="00966240">
        <w:rPr>
          <w:rFonts w:ascii="Times New Roman" w:hAnsi="Times New Roman" w:cs="Times New Roman"/>
          <w:color w:val="000000" w:themeColor="text1"/>
          <w:spacing w:val="-4"/>
          <w:sz w:val="24"/>
          <w:szCs w:val="24"/>
        </w:rPr>
        <w:t>t</w:t>
      </w:r>
      <w:r w:rsidRPr="00966240">
        <w:rPr>
          <w:rFonts w:ascii="Times New Roman" w:hAnsi="Times New Roman" w:cs="Times New Roman"/>
          <w:color w:val="000000" w:themeColor="text1"/>
          <w:spacing w:val="4"/>
          <w:sz w:val="24"/>
          <w:szCs w:val="24"/>
        </w:rPr>
        <w:t>i</w:t>
      </w:r>
      <w:r w:rsidRPr="00966240">
        <w:rPr>
          <w:rFonts w:ascii="Times New Roman" w:hAnsi="Times New Roman" w:cs="Times New Roman"/>
          <w:color w:val="000000" w:themeColor="text1"/>
          <w:spacing w:val="1"/>
          <w:sz w:val="24"/>
          <w:szCs w:val="24"/>
        </w:rPr>
        <w:t>on</w:t>
      </w:r>
      <w:r w:rsidRPr="00966240">
        <w:rPr>
          <w:rFonts w:ascii="Times New Roman" w:hAnsi="Times New Roman" w:cs="Times New Roman"/>
          <w:color w:val="000000" w:themeColor="text1"/>
          <w:spacing w:val="-4"/>
          <w:sz w:val="24"/>
          <w:szCs w:val="24"/>
        </w:rPr>
        <w:t>a</w:t>
      </w:r>
      <w:r w:rsidRPr="00966240">
        <w:rPr>
          <w:rFonts w:ascii="Times New Roman" w:hAnsi="Times New Roman" w:cs="Times New Roman"/>
          <w:color w:val="000000" w:themeColor="text1"/>
          <w:spacing w:val="1"/>
          <w:sz w:val="24"/>
          <w:szCs w:val="24"/>
        </w:rPr>
        <w:t>r</w:t>
      </w:r>
      <w:r w:rsidRPr="00966240">
        <w:rPr>
          <w:rFonts w:ascii="Times New Roman" w:hAnsi="Times New Roman" w:cs="Times New Roman"/>
          <w:color w:val="000000" w:themeColor="text1"/>
          <w:sz w:val="24"/>
          <w:szCs w:val="24"/>
        </w:rPr>
        <w:t>io</w:t>
      </w:r>
      <w:r w:rsidRPr="00966240">
        <w:rPr>
          <w:rFonts w:ascii="Times New Roman" w:hAnsi="Times New Roman" w:cs="Times New Roman"/>
          <w:color w:val="000000" w:themeColor="text1"/>
          <w:spacing w:val="4"/>
          <w:sz w:val="24"/>
          <w:szCs w:val="24"/>
        </w:rPr>
        <w:t xml:space="preserve"> </w:t>
      </w:r>
      <w:r w:rsidRPr="00966240">
        <w:rPr>
          <w:rFonts w:ascii="Times New Roman" w:hAnsi="Times New Roman" w:cs="Times New Roman"/>
          <w:color w:val="000000" w:themeColor="text1"/>
          <w:spacing w:val="1"/>
          <w:sz w:val="24"/>
          <w:szCs w:val="24"/>
        </w:rPr>
        <w:t>qu</w:t>
      </w:r>
      <w:r w:rsidRPr="00966240">
        <w:rPr>
          <w:rFonts w:ascii="Times New Roman" w:hAnsi="Times New Roman" w:cs="Times New Roman"/>
          <w:color w:val="000000" w:themeColor="text1"/>
          <w:sz w:val="24"/>
          <w:szCs w:val="24"/>
        </w:rPr>
        <w:t>e</w:t>
      </w:r>
      <w:r w:rsidRPr="00966240">
        <w:rPr>
          <w:rFonts w:ascii="Times New Roman" w:hAnsi="Times New Roman" w:cs="Times New Roman"/>
          <w:color w:val="000000" w:themeColor="text1"/>
          <w:spacing w:val="4"/>
          <w:sz w:val="24"/>
          <w:szCs w:val="24"/>
        </w:rPr>
        <w:t xml:space="preserve"> </w:t>
      </w:r>
      <w:r w:rsidRPr="00966240">
        <w:rPr>
          <w:rFonts w:ascii="Times New Roman" w:hAnsi="Times New Roman" w:cs="Times New Roman"/>
          <w:color w:val="000000" w:themeColor="text1"/>
          <w:spacing w:val="-5"/>
          <w:sz w:val="24"/>
          <w:szCs w:val="24"/>
        </w:rPr>
        <w:t>c</w:t>
      </w:r>
      <w:r w:rsidRPr="00966240">
        <w:rPr>
          <w:rFonts w:ascii="Times New Roman" w:hAnsi="Times New Roman" w:cs="Times New Roman"/>
          <w:color w:val="000000" w:themeColor="text1"/>
          <w:spacing w:val="1"/>
          <w:sz w:val="24"/>
          <w:szCs w:val="24"/>
        </w:rPr>
        <w:t>on</w:t>
      </w:r>
      <w:r w:rsidRPr="00966240">
        <w:rPr>
          <w:rFonts w:ascii="Times New Roman" w:hAnsi="Times New Roman" w:cs="Times New Roman"/>
          <w:color w:val="000000" w:themeColor="text1"/>
          <w:sz w:val="24"/>
          <w:szCs w:val="24"/>
        </w:rPr>
        <w:t>t</w:t>
      </w:r>
      <w:r w:rsidRPr="00966240">
        <w:rPr>
          <w:rFonts w:ascii="Times New Roman" w:hAnsi="Times New Roman" w:cs="Times New Roman"/>
          <w:color w:val="000000" w:themeColor="text1"/>
          <w:spacing w:val="1"/>
          <w:sz w:val="24"/>
          <w:szCs w:val="24"/>
        </w:rPr>
        <w:t>e</w:t>
      </w:r>
      <w:r w:rsidRPr="00966240">
        <w:rPr>
          <w:rFonts w:ascii="Times New Roman" w:hAnsi="Times New Roman" w:cs="Times New Roman"/>
          <w:color w:val="000000" w:themeColor="text1"/>
          <w:spacing w:val="-8"/>
          <w:sz w:val="24"/>
          <w:szCs w:val="24"/>
        </w:rPr>
        <w:t>m</w:t>
      </w:r>
      <w:r w:rsidRPr="00966240">
        <w:rPr>
          <w:rFonts w:ascii="Times New Roman" w:hAnsi="Times New Roman" w:cs="Times New Roman"/>
          <w:color w:val="000000" w:themeColor="text1"/>
          <w:spacing w:val="1"/>
          <w:sz w:val="24"/>
          <w:szCs w:val="24"/>
        </w:rPr>
        <w:t>p</w:t>
      </w:r>
      <w:r w:rsidRPr="00966240">
        <w:rPr>
          <w:rFonts w:ascii="Times New Roman" w:hAnsi="Times New Roman" w:cs="Times New Roman"/>
          <w:color w:val="000000" w:themeColor="text1"/>
          <w:spacing w:val="4"/>
          <w:sz w:val="24"/>
          <w:szCs w:val="24"/>
        </w:rPr>
        <w:t>l</w:t>
      </w:r>
      <w:r w:rsidRPr="00966240">
        <w:rPr>
          <w:rFonts w:ascii="Times New Roman" w:hAnsi="Times New Roman" w:cs="Times New Roman"/>
          <w:color w:val="000000" w:themeColor="text1"/>
          <w:sz w:val="24"/>
          <w:szCs w:val="24"/>
        </w:rPr>
        <w:t xml:space="preserve">a </w:t>
      </w:r>
      <w:r w:rsidRPr="00966240">
        <w:rPr>
          <w:rFonts w:ascii="Times New Roman" w:hAnsi="Times New Roman" w:cs="Times New Roman"/>
          <w:color w:val="000000" w:themeColor="text1"/>
          <w:spacing w:val="12"/>
          <w:sz w:val="24"/>
          <w:szCs w:val="24"/>
        </w:rPr>
        <w:t>l</w:t>
      </w:r>
      <w:r w:rsidRPr="00966240">
        <w:rPr>
          <w:rFonts w:ascii="Times New Roman" w:hAnsi="Times New Roman" w:cs="Times New Roman"/>
          <w:color w:val="000000" w:themeColor="text1"/>
          <w:spacing w:val="1"/>
          <w:sz w:val="24"/>
          <w:szCs w:val="24"/>
        </w:rPr>
        <w:t>a</w:t>
      </w:r>
      <w:r w:rsidRPr="00966240">
        <w:rPr>
          <w:rFonts w:ascii="Times New Roman" w:hAnsi="Times New Roman" w:cs="Times New Roman"/>
          <w:color w:val="000000" w:themeColor="text1"/>
          <w:sz w:val="24"/>
          <w:szCs w:val="24"/>
        </w:rPr>
        <w:t>s</w:t>
      </w:r>
      <w:r w:rsidRPr="00966240">
        <w:rPr>
          <w:rFonts w:ascii="Times New Roman" w:hAnsi="Times New Roman" w:cs="Times New Roman"/>
          <w:color w:val="000000" w:themeColor="text1"/>
          <w:spacing w:val="4"/>
          <w:sz w:val="24"/>
          <w:szCs w:val="24"/>
        </w:rPr>
        <w:t xml:space="preserve"> </w:t>
      </w:r>
      <w:r w:rsidRPr="00966240">
        <w:rPr>
          <w:rFonts w:ascii="Times New Roman" w:hAnsi="Times New Roman" w:cs="Times New Roman"/>
          <w:color w:val="000000" w:themeColor="text1"/>
          <w:spacing w:val="-4"/>
          <w:sz w:val="24"/>
          <w:szCs w:val="24"/>
        </w:rPr>
        <w:t>p</w:t>
      </w:r>
      <w:r w:rsidRPr="00966240">
        <w:rPr>
          <w:rFonts w:ascii="Times New Roman" w:hAnsi="Times New Roman" w:cs="Times New Roman"/>
          <w:color w:val="000000" w:themeColor="text1"/>
          <w:spacing w:val="1"/>
          <w:sz w:val="24"/>
          <w:szCs w:val="24"/>
        </w:rPr>
        <w:t>rop</w:t>
      </w:r>
      <w:r w:rsidRPr="00966240">
        <w:rPr>
          <w:rFonts w:ascii="Times New Roman" w:hAnsi="Times New Roman" w:cs="Times New Roman"/>
          <w:color w:val="000000" w:themeColor="text1"/>
          <w:spacing w:val="-4"/>
          <w:sz w:val="24"/>
          <w:szCs w:val="24"/>
        </w:rPr>
        <w:t>u</w:t>
      </w:r>
      <w:r w:rsidRPr="00966240">
        <w:rPr>
          <w:rFonts w:ascii="Times New Roman" w:hAnsi="Times New Roman" w:cs="Times New Roman"/>
          <w:color w:val="000000" w:themeColor="text1"/>
          <w:spacing w:val="1"/>
          <w:sz w:val="24"/>
          <w:szCs w:val="24"/>
        </w:rPr>
        <w:t>e</w:t>
      </w:r>
      <w:r w:rsidRPr="00966240">
        <w:rPr>
          <w:rFonts w:ascii="Times New Roman" w:hAnsi="Times New Roman" w:cs="Times New Roman"/>
          <w:color w:val="000000" w:themeColor="text1"/>
          <w:sz w:val="24"/>
          <w:szCs w:val="24"/>
        </w:rPr>
        <w:t>st</w:t>
      </w:r>
      <w:r w:rsidRPr="00966240">
        <w:rPr>
          <w:rFonts w:ascii="Times New Roman" w:hAnsi="Times New Roman" w:cs="Times New Roman"/>
          <w:color w:val="000000" w:themeColor="text1"/>
          <w:spacing w:val="1"/>
          <w:sz w:val="24"/>
          <w:szCs w:val="24"/>
        </w:rPr>
        <w:t>a</w:t>
      </w:r>
      <w:r w:rsidRPr="00966240">
        <w:rPr>
          <w:rFonts w:ascii="Times New Roman" w:hAnsi="Times New Roman" w:cs="Times New Roman"/>
          <w:color w:val="000000" w:themeColor="text1"/>
          <w:sz w:val="24"/>
          <w:szCs w:val="24"/>
        </w:rPr>
        <w:t>s</w:t>
      </w:r>
      <w:r w:rsidRPr="00966240">
        <w:rPr>
          <w:rFonts w:ascii="Times New Roman" w:hAnsi="Times New Roman" w:cs="Times New Roman"/>
          <w:color w:val="000000" w:themeColor="text1"/>
          <w:spacing w:val="4"/>
          <w:sz w:val="24"/>
          <w:szCs w:val="24"/>
        </w:rPr>
        <w:t xml:space="preserve"> </w:t>
      </w:r>
      <w:r w:rsidRPr="00966240">
        <w:rPr>
          <w:rFonts w:ascii="Times New Roman" w:hAnsi="Times New Roman" w:cs="Times New Roman"/>
          <w:color w:val="000000" w:themeColor="text1"/>
          <w:spacing w:val="1"/>
          <w:sz w:val="24"/>
          <w:szCs w:val="24"/>
        </w:rPr>
        <w:t>p</w:t>
      </w:r>
      <w:r w:rsidRPr="00966240">
        <w:rPr>
          <w:rFonts w:ascii="Times New Roman" w:hAnsi="Times New Roman" w:cs="Times New Roman"/>
          <w:color w:val="000000" w:themeColor="text1"/>
          <w:spacing w:val="-4"/>
          <w:sz w:val="24"/>
          <w:szCs w:val="24"/>
        </w:rPr>
        <w:t>o</w:t>
      </w:r>
      <w:r w:rsidRPr="00966240">
        <w:rPr>
          <w:rFonts w:ascii="Times New Roman" w:hAnsi="Times New Roman" w:cs="Times New Roman"/>
          <w:color w:val="000000" w:themeColor="text1"/>
          <w:sz w:val="24"/>
          <w:szCs w:val="24"/>
        </w:rPr>
        <w:t xml:space="preserve">r </w:t>
      </w:r>
      <w:r w:rsidRPr="00966240">
        <w:rPr>
          <w:rFonts w:ascii="Times New Roman" w:hAnsi="Times New Roman" w:cs="Times New Roman"/>
          <w:color w:val="000000" w:themeColor="text1"/>
          <w:spacing w:val="-2"/>
          <w:sz w:val="24"/>
          <w:szCs w:val="24"/>
        </w:rPr>
        <w:t>V</w:t>
      </w:r>
      <w:r w:rsidRPr="00966240">
        <w:rPr>
          <w:rFonts w:ascii="Times New Roman" w:hAnsi="Times New Roman" w:cs="Times New Roman"/>
          <w:color w:val="000000" w:themeColor="text1"/>
          <w:spacing w:val="1"/>
          <w:sz w:val="24"/>
          <w:szCs w:val="24"/>
        </w:rPr>
        <w:t>a</w:t>
      </w:r>
      <w:r w:rsidRPr="00966240">
        <w:rPr>
          <w:rFonts w:ascii="Times New Roman" w:hAnsi="Times New Roman" w:cs="Times New Roman"/>
          <w:color w:val="000000" w:themeColor="text1"/>
          <w:spacing w:val="4"/>
          <w:sz w:val="24"/>
          <w:szCs w:val="24"/>
        </w:rPr>
        <w:t>l</w:t>
      </w:r>
      <w:r w:rsidRPr="00966240">
        <w:rPr>
          <w:rFonts w:ascii="Times New Roman" w:hAnsi="Times New Roman" w:cs="Times New Roman"/>
          <w:color w:val="000000" w:themeColor="text1"/>
          <w:spacing w:val="1"/>
          <w:sz w:val="24"/>
          <w:szCs w:val="24"/>
        </w:rPr>
        <w:t>en</w:t>
      </w:r>
      <w:r w:rsidRPr="00966240">
        <w:rPr>
          <w:rFonts w:ascii="Times New Roman" w:hAnsi="Times New Roman" w:cs="Times New Roman"/>
          <w:color w:val="000000" w:themeColor="text1"/>
          <w:sz w:val="24"/>
          <w:szCs w:val="24"/>
        </w:rPr>
        <w:t>z</w:t>
      </w:r>
      <w:r w:rsidRPr="00966240">
        <w:rPr>
          <w:rFonts w:ascii="Times New Roman" w:hAnsi="Times New Roman" w:cs="Times New Roman"/>
          <w:color w:val="000000" w:themeColor="text1"/>
          <w:spacing w:val="-4"/>
          <w:sz w:val="24"/>
          <w:szCs w:val="24"/>
        </w:rPr>
        <w:t>u</w:t>
      </w:r>
      <w:r w:rsidRPr="00966240">
        <w:rPr>
          <w:rFonts w:ascii="Times New Roman" w:hAnsi="Times New Roman" w:cs="Times New Roman"/>
          <w:color w:val="000000" w:themeColor="text1"/>
          <w:spacing w:val="1"/>
          <w:sz w:val="24"/>
          <w:szCs w:val="24"/>
        </w:rPr>
        <w:t>e</w:t>
      </w:r>
      <w:r w:rsidRPr="00966240">
        <w:rPr>
          <w:rFonts w:ascii="Times New Roman" w:hAnsi="Times New Roman" w:cs="Times New Roman"/>
          <w:color w:val="000000" w:themeColor="text1"/>
          <w:sz w:val="24"/>
          <w:szCs w:val="24"/>
        </w:rPr>
        <w:t>la,</w:t>
      </w:r>
      <w:r w:rsidRPr="00966240">
        <w:rPr>
          <w:rFonts w:ascii="Times New Roman" w:hAnsi="Times New Roman" w:cs="Times New Roman"/>
          <w:color w:val="000000" w:themeColor="text1"/>
          <w:spacing w:val="5"/>
          <w:sz w:val="24"/>
          <w:szCs w:val="24"/>
        </w:rPr>
        <w:t xml:space="preserve"> </w:t>
      </w:r>
      <w:r w:rsidRPr="00966240">
        <w:rPr>
          <w:rFonts w:ascii="Times New Roman" w:hAnsi="Times New Roman" w:cs="Times New Roman"/>
          <w:color w:val="000000" w:themeColor="text1"/>
          <w:spacing w:val="-4"/>
          <w:sz w:val="24"/>
          <w:szCs w:val="24"/>
        </w:rPr>
        <w:t>2</w:t>
      </w:r>
      <w:r w:rsidRPr="00966240">
        <w:rPr>
          <w:rFonts w:ascii="Times New Roman" w:hAnsi="Times New Roman" w:cs="Times New Roman"/>
          <w:color w:val="000000" w:themeColor="text1"/>
          <w:spacing w:val="1"/>
          <w:sz w:val="24"/>
          <w:szCs w:val="24"/>
        </w:rPr>
        <w:t>013</w:t>
      </w:r>
      <w:r w:rsidRPr="00966240">
        <w:rPr>
          <w:rFonts w:ascii="Times New Roman" w:hAnsi="Times New Roman" w:cs="Times New Roman"/>
          <w:color w:val="000000" w:themeColor="text1"/>
          <w:sz w:val="24"/>
          <w:szCs w:val="24"/>
        </w:rPr>
        <w:t>,</w:t>
      </w:r>
      <w:r w:rsidRPr="00966240">
        <w:rPr>
          <w:rFonts w:ascii="Times New Roman" w:hAnsi="Times New Roman" w:cs="Times New Roman"/>
          <w:color w:val="000000" w:themeColor="text1"/>
          <w:spacing w:val="4"/>
          <w:sz w:val="24"/>
          <w:szCs w:val="24"/>
        </w:rPr>
        <w:t xml:space="preserve"> </w:t>
      </w:r>
      <w:r w:rsidRPr="00966240">
        <w:rPr>
          <w:rFonts w:ascii="Times New Roman" w:hAnsi="Times New Roman" w:cs="Times New Roman"/>
          <w:color w:val="000000" w:themeColor="text1"/>
          <w:spacing w:val="-5"/>
          <w:sz w:val="24"/>
          <w:szCs w:val="24"/>
        </w:rPr>
        <w:t>H</w:t>
      </w:r>
      <w:r w:rsidRPr="00966240">
        <w:rPr>
          <w:rFonts w:ascii="Times New Roman" w:hAnsi="Times New Roman" w:cs="Times New Roman"/>
          <w:color w:val="000000" w:themeColor="text1"/>
          <w:spacing w:val="1"/>
          <w:sz w:val="24"/>
          <w:szCs w:val="24"/>
        </w:rPr>
        <w:t>erná</w:t>
      </w:r>
      <w:r w:rsidRPr="00966240">
        <w:rPr>
          <w:rFonts w:ascii="Times New Roman" w:hAnsi="Times New Roman" w:cs="Times New Roman"/>
          <w:color w:val="000000" w:themeColor="text1"/>
          <w:spacing w:val="-4"/>
          <w:sz w:val="24"/>
          <w:szCs w:val="24"/>
        </w:rPr>
        <w:t>n</w:t>
      </w:r>
      <w:r w:rsidRPr="00966240">
        <w:rPr>
          <w:rFonts w:ascii="Times New Roman" w:hAnsi="Times New Roman" w:cs="Times New Roman"/>
          <w:color w:val="000000" w:themeColor="text1"/>
          <w:spacing w:val="1"/>
          <w:sz w:val="24"/>
          <w:szCs w:val="24"/>
        </w:rPr>
        <w:t>de</w:t>
      </w:r>
      <w:r w:rsidRPr="00966240">
        <w:rPr>
          <w:rFonts w:ascii="Times New Roman" w:hAnsi="Times New Roman" w:cs="Times New Roman"/>
          <w:color w:val="000000" w:themeColor="text1"/>
          <w:sz w:val="24"/>
          <w:szCs w:val="24"/>
        </w:rPr>
        <w:t xml:space="preserve">z, </w:t>
      </w:r>
      <w:r w:rsidRPr="00966240">
        <w:rPr>
          <w:rFonts w:ascii="Times New Roman" w:hAnsi="Times New Roman" w:cs="Times New Roman"/>
          <w:color w:val="000000" w:themeColor="text1"/>
          <w:spacing w:val="1"/>
          <w:sz w:val="24"/>
          <w:szCs w:val="24"/>
        </w:rPr>
        <w:t>2015</w:t>
      </w:r>
      <w:r w:rsidRPr="00966240">
        <w:rPr>
          <w:rFonts w:ascii="Times New Roman" w:hAnsi="Times New Roman" w:cs="Times New Roman"/>
          <w:color w:val="000000" w:themeColor="text1"/>
          <w:sz w:val="24"/>
          <w:szCs w:val="24"/>
        </w:rPr>
        <w:t>; y</w:t>
      </w:r>
      <w:r w:rsidRPr="00966240">
        <w:rPr>
          <w:rFonts w:ascii="Times New Roman" w:hAnsi="Times New Roman" w:cs="Times New Roman"/>
          <w:color w:val="000000" w:themeColor="text1"/>
          <w:spacing w:val="4"/>
          <w:sz w:val="24"/>
          <w:szCs w:val="24"/>
        </w:rPr>
        <w:t xml:space="preserve"> </w:t>
      </w:r>
      <w:proofErr w:type="spellStart"/>
      <w:r w:rsidRPr="00966240">
        <w:rPr>
          <w:rFonts w:ascii="Times New Roman" w:hAnsi="Times New Roman" w:cs="Times New Roman"/>
          <w:color w:val="000000" w:themeColor="text1"/>
          <w:sz w:val="24"/>
          <w:szCs w:val="24"/>
        </w:rPr>
        <w:t>C</w:t>
      </w:r>
      <w:r w:rsidRPr="00966240">
        <w:rPr>
          <w:rFonts w:ascii="Times New Roman" w:hAnsi="Times New Roman" w:cs="Times New Roman"/>
          <w:color w:val="000000" w:themeColor="text1"/>
          <w:spacing w:val="-4"/>
          <w:sz w:val="24"/>
          <w:szCs w:val="24"/>
        </w:rPr>
        <w:t>h</w:t>
      </w:r>
      <w:r w:rsidRPr="00966240">
        <w:rPr>
          <w:rFonts w:ascii="Times New Roman" w:hAnsi="Times New Roman" w:cs="Times New Roman"/>
          <w:color w:val="000000" w:themeColor="text1"/>
          <w:spacing w:val="4"/>
          <w:sz w:val="24"/>
          <w:szCs w:val="24"/>
        </w:rPr>
        <w:t>i</w:t>
      </w:r>
      <w:r w:rsidRPr="00966240">
        <w:rPr>
          <w:rFonts w:ascii="Times New Roman" w:hAnsi="Times New Roman" w:cs="Times New Roman"/>
          <w:color w:val="000000" w:themeColor="text1"/>
          <w:spacing w:val="-4"/>
          <w:sz w:val="24"/>
          <w:szCs w:val="24"/>
        </w:rPr>
        <w:t>an</w:t>
      </w:r>
      <w:r w:rsidRPr="00966240">
        <w:rPr>
          <w:rFonts w:ascii="Times New Roman" w:hAnsi="Times New Roman" w:cs="Times New Roman"/>
          <w:color w:val="000000" w:themeColor="text1"/>
          <w:spacing w:val="1"/>
          <w:sz w:val="24"/>
          <w:szCs w:val="24"/>
        </w:rPr>
        <w:t>g</w:t>
      </w:r>
      <w:proofErr w:type="spellEnd"/>
      <w:r w:rsidRPr="00966240">
        <w:rPr>
          <w:rFonts w:ascii="Times New Roman" w:hAnsi="Times New Roman" w:cs="Times New Roman"/>
          <w:color w:val="000000" w:themeColor="text1"/>
          <w:sz w:val="24"/>
          <w:szCs w:val="24"/>
        </w:rPr>
        <w:t>,</w:t>
      </w:r>
      <w:r w:rsidRPr="00966240">
        <w:rPr>
          <w:rFonts w:ascii="Times New Roman" w:hAnsi="Times New Roman" w:cs="Times New Roman"/>
          <w:color w:val="000000" w:themeColor="text1"/>
          <w:spacing w:val="4"/>
          <w:sz w:val="24"/>
          <w:szCs w:val="24"/>
        </w:rPr>
        <w:t xml:space="preserve"> </w:t>
      </w:r>
      <w:r w:rsidRPr="00966240">
        <w:rPr>
          <w:rFonts w:ascii="Times New Roman" w:hAnsi="Times New Roman" w:cs="Times New Roman"/>
          <w:color w:val="000000" w:themeColor="text1"/>
          <w:spacing w:val="1"/>
          <w:sz w:val="24"/>
          <w:szCs w:val="24"/>
        </w:rPr>
        <w:t>20</w:t>
      </w:r>
      <w:r w:rsidRPr="00966240">
        <w:rPr>
          <w:rFonts w:ascii="Times New Roman" w:hAnsi="Times New Roman" w:cs="Times New Roman"/>
          <w:color w:val="000000" w:themeColor="text1"/>
          <w:spacing w:val="-4"/>
          <w:sz w:val="24"/>
          <w:szCs w:val="24"/>
        </w:rPr>
        <w:t>1</w:t>
      </w:r>
      <w:r w:rsidRPr="00966240">
        <w:rPr>
          <w:rFonts w:ascii="Times New Roman" w:hAnsi="Times New Roman" w:cs="Times New Roman"/>
          <w:color w:val="000000" w:themeColor="text1"/>
          <w:spacing w:val="1"/>
          <w:sz w:val="24"/>
          <w:szCs w:val="24"/>
        </w:rPr>
        <w:t>7</w:t>
      </w:r>
      <w:r w:rsidRPr="00966240">
        <w:rPr>
          <w:rFonts w:ascii="Times New Roman" w:hAnsi="Times New Roman" w:cs="Times New Roman"/>
          <w:color w:val="000000" w:themeColor="text1"/>
          <w:sz w:val="24"/>
          <w:szCs w:val="24"/>
        </w:rPr>
        <w:t>,</w:t>
      </w:r>
      <w:r w:rsidRPr="00966240">
        <w:rPr>
          <w:rFonts w:ascii="Times New Roman" w:hAnsi="Times New Roman" w:cs="Times New Roman"/>
          <w:color w:val="000000" w:themeColor="text1"/>
          <w:spacing w:val="4"/>
          <w:sz w:val="24"/>
          <w:szCs w:val="24"/>
        </w:rPr>
        <w:t xml:space="preserve"> </w:t>
      </w:r>
      <w:r w:rsidRPr="00966240">
        <w:rPr>
          <w:rFonts w:ascii="Times New Roman" w:hAnsi="Times New Roman" w:cs="Times New Roman"/>
          <w:color w:val="000000" w:themeColor="text1"/>
          <w:spacing w:val="1"/>
          <w:sz w:val="24"/>
          <w:szCs w:val="24"/>
        </w:rPr>
        <w:t>p</w:t>
      </w:r>
      <w:r w:rsidRPr="00966240">
        <w:rPr>
          <w:rFonts w:ascii="Times New Roman" w:hAnsi="Times New Roman" w:cs="Times New Roman"/>
          <w:color w:val="000000" w:themeColor="text1"/>
          <w:spacing w:val="-4"/>
          <w:sz w:val="24"/>
          <w:szCs w:val="24"/>
        </w:rPr>
        <w:t>a</w:t>
      </w:r>
      <w:r w:rsidRPr="00966240">
        <w:rPr>
          <w:rFonts w:ascii="Times New Roman" w:hAnsi="Times New Roman" w:cs="Times New Roman"/>
          <w:color w:val="000000" w:themeColor="text1"/>
          <w:spacing w:val="1"/>
          <w:sz w:val="24"/>
          <w:szCs w:val="24"/>
        </w:rPr>
        <w:t>r</w:t>
      </w:r>
      <w:r w:rsidRPr="00966240">
        <w:rPr>
          <w:rFonts w:ascii="Times New Roman" w:hAnsi="Times New Roman" w:cs="Times New Roman"/>
          <w:color w:val="000000" w:themeColor="text1"/>
          <w:sz w:val="24"/>
          <w:szCs w:val="24"/>
        </w:rPr>
        <w:t>a</w:t>
      </w:r>
      <w:r w:rsidRPr="00966240">
        <w:rPr>
          <w:rFonts w:ascii="Times New Roman" w:hAnsi="Times New Roman" w:cs="Times New Roman"/>
          <w:color w:val="000000" w:themeColor="text1"/>
          <w:spacing w:val="5"/>
          <w:sz w:val="24"/>
          <w:szCs w:val="24"/>
        </w:rPr>
        <w:t xml:space="preserve"> </w:t>
      </w:r>
      <w:r w:rsidRPr="00966240">
        <w:rPr>
          <w:rFonts w:ascii="Times New Roman" w:hAnsi="Times New Roman" w:cs="Times New Roman"/>
          <w:color w:val="000000" w:themeColor="text1"/>
          <w:spacing w:val="-8"/>
          <w:sz w:val="24"/>
          <w:szCs w:val="24"/>
        </w:rPr>
        <w:t>m</w:t>
      </w:r>
      <w:r w:rsidRPr="00966240">
        <w:rPr>
          <w:rFonts w:ascii="Times New Roman" w:hAnsi="Times New Roman" w:cs="Times New Roman"/>
          <w:color w:val="000000" w:themeColor="text1"/>
          <w:spacing w:val="1"/>
          <w:sz w:val="24"/>
          <w:szCs w:val="24"/>
        </w:rPr>
        <w:t>ed</w:t>
      </w:r>
      <w:r w:rsidRPr="00966240">
        <w:rPr>
          <w:rFonts w:ascii="Times New Roman" w:hAnsi="Times New Roman" w:cs="Times New Roman"/>
          <w:color w:val="000000" w:themeColor="text1"/>
          <w:spacing w:val="4"/>
          <w:sz w:val="24"/>
          <w:szCs w:val="24"/>
        </w:rPr>
        <w:t>i</w:t>
      </w:r>
      <w:r w:rsidRPr="00966240">
        <w:rPr>
          <w:rFonts w:ascii="Times New Roman" w:hAnsi="Times New Roman" w:cs="Times New Roman"/>
          <w:color w:val="000000" w:themeColor="text1"/>
          <w:sz w:val="24"/>
          <w:szCs w:val="24"/>
        </w:rPr>
        <w:t>r</w:t>
      </w:r>
      <w:r w:rsidRPr="00966240">
        <w:rPr>
          <w:rFonts w:ascii="Times New Roman" w:hAnsi="Times New Roman" w:cs="Times New Roman"/>
          <w:color w:val="000000" w:themeColor="text1"/>
          <w:spacing w:val="1"/>
          <w:sz w:val="24"/>
          <w:szCs w:val="24"/>
        </w:rPr>
        <w:t xml:space="preserve"> </w:t>
      </w:r>
      <w:r w:rsidRPr="00966240">
        <w:rPr>
          <w:rFonts w:ascii="Times New Roman" w:hAnsi="Times New Roman" w:cs="Times New Roman"/>
          <w:color w:val="000000" w:themeColor="text1"/>
          <w:spacing w:val="-4"/>
          <w:sz w:val="24"/>
          <w:szCs w:val="24"/>
        </w:rPr>
        <w:t>e</w:t>
      </w:r>
      <w:r w:rsidRPr="00966240">
        <w:rPr>
          <w:rFonts w:ascii="Times New Roman" w:hAnsi="Times New Roman" w:cs="Times New Roman"/>
          <w:color w:val="000000" w:themeColor="text1"/>
          <w:sz w:val="24"/>
          <w:szCs w:val="24"/>
        </w:rPr>
        <w:t>l C</w:t>
      </w:r>
      <w:r w:rsidRPr="00966240">
        <w:rPr>
          <w:rFonts w:ascii="Times New Roman" w:hAnsi="Times New Roman" w:cs="Times New Roman"/>
          <w:color w:val="000000" w:themeColor="text1"/>
          <w:spacing w:val="-1"/>
          <w:sz w:val="24"/>
          <w:szCs w:val="24"/>
        </w:rPr>
        <w:t>l</w:t>
      </w:r>
      <w:r w:rsidRPr="00966240">
        <w:rPr>
          <w:rFonts w:ascii="Times New Roman" w:hAnsi="Times New Roman" w:cs="Times New Roman"/>
          <w:color w:val="000000" w:themeColor="text1"/>
          <w:spacing w:val="4"/>
          <w:sz w:val="24"/>
          <w:szCs w:val="24"/>
        </w:rPr>
        <w:t>i</w:t>
      </w:r>
      <w:r w:rsidRPr="00966240">
        <w:rPr>
          <w:rFonts w:ascii="Times New Roman" w:hAnsi="Times New Roman" w:cs="Times New Roman"/>
          <w:color w:val="000000" w:themeColor="text1"/>
          <w:spacing w:val="-8"/>
          <w:sz w:val="24"/>
          <w:szCs w:val="24"/>
        </w:rPr>
        <w:t>m</w:t>
      </w:r>
      <w:r w:rsidRPr="00966240">
        <w:rPr>
          <w:rFonts w:ascii="Times New Roman" w:hAnsi="Times New Roman" w:cs="Times New Roman"/>
          <w:color w:val="000000" w:themeColor="text1"/>
          <w:sz w:val="24"/>
          <w:szCs w:val="24"/>
        </w:rPr>
        <w:t xml:space="preserve">a </w:t>
      </w:r>
      <w:r w:rsidRPr="00966240">
        <w:rPr>
          <w:rFonts w:ascii="Times New Roman" w:hAnsi="Times New Roman" w:cs="Times New Roman"/>
          <w:color w:val="000000" w:themeColor="text1"/>
          <w:spacing w:val="1"/>
          <w:sz w:val="24"/>
          <w:szCs w:val="24"/>
        </w:rPr>
        <w:t>Organ</w:t>
      </w:r>
      <w:r w:rsidRPr="00966240">
        <w:rPr>
          <w:rFonts w:ascii="Times New Roman" w:hAnsi="Times New Roman" w:cs="Times New Roman"/>
          <w:color w:val="000000" w:themeColor="text1"/>
          <w:spacing w:val="4"/>
          <w:sz w:val="24"/>
          <w:szCs w:val="24"/>
        </w:rPr>
        <w:t>i</w:t>
      </w:r>
      <w:r w:rsidRPr="00966240">
        <w:rPr>
          <w:rFonts w:ascii="Times New Roman" w:hAnsi="Times New Roman" w:cs="Times New Roman"/>
          <w:color w:val="000000" w:themeColor="text1"/>
          <w:sz w:val="24"/>
          <w:szCs w:val="24"/>
        </w:rPr>
        <w:t>z</w:t>
      </w:r>
      <w:r w:rsidRPr="00966240">
        <w:rPr>
          <w:rFonts w:ascii="Times New Roman" w:hAnsi="Times New Roman" w:cs="Times New Roman"/>
          <w:color w:val="000000" w:themeColor="text1"/>
          <w:spacing w:val="1"/>
          <w:sz w:val="24"/>
          <w:szCs w:val="24"/>
        </w:rPr>
        <w:t>a</w:t>
      </w:r>
      <w:r w:rsidRPr="00966240">
        <w:rPr>
          <w:rFonts w:ascii="Times New Roman" w:hAnsi="Times New Roman" w:cs="Times New Roman"/>
          <w:color w:val="000000" w:themeColor="text1"/>
          <w:spacing w:val="-5"/>
          <w:sz w:val="24"/>
          <w:szCs w:val="24"/>
        </w:rPr>
        <w:t>c</w:t>
      </w:r>
      <w:r w:rsidRPr="00966240">
        <w:rPr>
          <w:rFonts w:ascii="Times New Roman" w:hAnsi="Times New Roman" w:cs="Times New Roman"/>
          <w:color w:val="000000" w:themeColor="text1"/>
          <w:spacing w:val="4"/>
          <w:sz w:val="24"/>
          <w:szCs w:val="24"/>
        </w:rPr>
        <w:t>i</w:t>
      </w:r>
      <w:r w:rsidRPr="00966240">
        <w:rPr>
          <w:rFonts w:ascii="Times New Roman" w:hAnsi="Times New Roman" w:cs="Times New Roman"/>
          <w:color w:val="000000" w:themeColor="text1"/>
          <w:spacing w:val="1"/>
          <w:sz w:val="24"/>
          <w:szCs w:val="24"/>
        </w:rPr>
        <w:t>on</w:t>
      </w:r>
      <w:r w:rsidRPr="00966240">
        <w:rPr>
          <w:rFonts w:ascii="Times New Roman" w:hAnsi="Times New Roman" w:cs="Times New Roman"/>
          <w:color w:val="000000" w:themeColor="text1"/>
          <w:spacing w:val="-4"/>
          <w:sz w:val="24"/>
          <w:szCs w:val="24"/>
        </w:rPr>
        <w:t>a</w:t>
      </w:r>
      <w:r w:rsidRPr="00966240">
        <w:rPr>
          <w:rFonts w:ascii="Times New Roman" w:hAnsi="Times New Roman" w:cs="Times New Roman"/>
          <w:color w:val="000000" w:themeColor="text1"/>
          <w:spacing w:val="4"/>
          <w:sz w:val="24"/>
          <w:szCs w:val="24"/>
        </w:rPr>
        <w:t>l</w:t>
      </w:r>
      <w:r w:rsidRPr="00966240">
        <w:rPr>
          <w:rFonts w:ascii="Times New Roman" w:hAnsi="Times New Roman" w:cs="Times New Roman"/>
          <w:color w:val="000000" w:themeColor="text1"/>
          <w:sz w:val="24"/>
          <w:szCs w:val="24"/>
        </w:rPr>
        <w:t xml:space="preserve">, </w:t>
      </w:r>
      <w:r w:rsidRPr="00966240">
        <w:rPr>
          <w:rFonts w:ascii="Times New Roman" w:hAnsi="Times New Roman" w:cs="Times New Roman"/>
          <w:color w:val="000000" w:themeColor="text1"/>
          <w:spacing w:val="-4"/>
          <w:sz w:val="24"/>
          <w:szCs w:val="24"/>
        </w:rPr>
        <w:t>e</w:t>
      </w:r>
      <w:r w:rsidRPr="00966240">
        <w:rPr>
          <w:rFonts w:ascii="Times New Roman" w:hAnsi="Times New Roman" w:cs="Times New Roman"/>
          <w:color w:val="000000" w:themeColor="text1"/>
          <w:sz w:val="24"/>
          <w:szCs w:val="24"/>
        </w:rPr>
        <w:t>l</w:t>
      </w:r>
      <w:r w:rsidRPr="00966240">
        <w:rPr>
          <w:rFonts w:ascii="Times New Roman" w:hAnsi="Times New Roman" w:cs="Times New Roman"/>
          <w:color w:val="000000" w:themeColor="text1"/>
          <w:spacing w:val="3"/>
          <w:sz w:val="24"/>
          <w:szCs w:val="24"/>
        </w:rPr>
        <w:t xml:space="preserve"> </w:t>
      </w:r>
      <w:r w:rsidRPr="00966240">
        <w:rPr>
          <w:rFonts w:ascii="Times New Roman" w:hAnsi="Times New Roman" w:cs="Times New Roman"/>
          <w:color w:val="000000" w:themeColor="text1"/>
          <w:spacing w:val="1"/>
          <w:sz w:val="24"/>
          <w:szCs w:val="24"/>
        </w:rPr>
        <w:t>ta</w:t>
      </w:r>
      <w:r w:rsidRPr="00966240">
        <w:rPr>
          <w:rFonts w:ascii="Times New Roman" w:hAnsi="Times New Roman" w:cs="Times New Roman"/>
          <w:color w:val="000000" w:themeColor="text1"/>
          <w:spacing w:val="-8"/>
          <w:sz w:val="24"/>
          <w:szCs w:val="24"/>
        </w:rPr>
        <w:t>m</w:t>
      </w:r>
      <w:r w:rsidRPr="00966240">
        <w:rPr>
          <w:rFonts w:ascii="Times New Roman" w:hAnsi="Times New Roman" w:cs="Times New Roman"/>
          <w:color w:val="000000" w:themeColor="text1"/>
          <w:spacing w:val="1"/>
          <w:sz w:val="24"/>
          <w:szCs w:val="24"/>
        </w:rPr>
        <w:t>añ</w:t>
      </w:r>
      <w:r w:rsidRPr="00966240">
        <w:rPr>
          <w:rFonts w:ascii="Times New Roman" w:hAnsi="Times New Roman" w:cs="Times New Roman"/>
          <w:color w:val="000000" w:themeColor="text1"/>
          <w:sz w:val="24"/>
          <w:szCs w:val="24"/>
        </w:rPr>
        <w:t xml:space="preserve">o </w:t>
      </w:r>
      <w:r w:rsidRPr="00966240">
        <w:rPr>
          <w:rFonts w:ascii="Times New Roman" w:hAnsi="Times New Roman" w:cs="Times New Roman"/>
          <w:color w:val="000000" w:themeColor="text1"/>
          <w:spacing w:val="1"/>
          <w:sz w:val="24"/>
          <w:szCs w:val="24"/>
        </w:rPr>
        <w:t>d</w:t>
      </w:r>
      <w:r w:rsidRPr="00966240">
        <w:rPr>
          <w:rFonts w:ascii="Times New Roman" w:hAnsi="Times New Roman" w:cs="Times New Roman"/>
          <w:color w:val="000000" w:themeColor="text1"/>
          <w:sz w:val="24"/>
          <w:szCs w:val="24"/>
        </w:rPr>
        <w:t>e</w:t>
      </w:r>
      <w:r w:rsidRPr="00966240">
        <w:rPr>
          <w:rFonts w:ascii="Times New Roman" w:hAnsi="Times New Roman" w:cs="Times New Roman"/>
          <w:color w:val="000000" w:themeColor="text1"/>
          <w:spacing w:val="5"/>
          <w:sz w:val="24"/>
          <w:szCs w:val="24"/>
        </w:rPr>
        <w:t xml:space="preserve"> </w:t>
      </w:r>
      <w:r w:rsidRPr="00966240">
        <w:rPr>
          <w:rFonts w:ascii="Times New Roman" w:hAnsi="Times New Roman" w:cs="Times New Roman"/>
          <w:color w:val="000000" w:themeColor="text1"/>
          <w:spacing w:val="-8"/>
          <w:sz w:val="24"/>
          <w:szCs w:val="24"/>
        </w:rPr>
        <w:t>m</w:t>
      </w:r>
      <w:r w:rsidRPr="00966240">
        <w:rPr>
          <w:rFonts w:ascii="Times New Roman" w:hAnsi="Times New Roman" w:cs="Times New Roman"/>
          <w:color w:val="000000" w:themeColor="text1"/>
          <w:spacing w:val="1"/>
          <w:sz w:val="24"/>
          <w:szCs w:val="24"/>
        </w:rPr>
        <w:t>ue</w:t>
      </w:r>
      <w:r w:rsidRPr="00966240">
        <w:rPr>
          <w:rFonts w:ascii="Times New Roman" w:hAnsi="Times New Roman" w:cs="Times New Roman"/>
          <w:color w:val="000000" w:themeColor="text1"/>
          <w:sz w:val="24"/>
          <w:szCs w:val="24"/>
        </w:rPr>
        <w:t>st</w:t>
      </w:r>
      <w:r w:rsidRPr="00966240">
        <w:rPr>
          <w:rFonts w:ascii="Times New Roman" w:hAnsi="Times New Roman" w:cs="Times New Roman"/>
          <w:color w:val="000000" w:themeColor="text1"/>
          <w:spacing w:val="2"/>
          <w:sz w:val="24"/>
          <w:szCs w:val="24"/>
        </w:rPr>
        <w:t>r</w:t>
      </w:r>
      <w:r w:rsidRPr="00966240">
        <w:rPr>
          <w:rFonts w:ascii="Times New Roman" w:hAnsi="Times New Roman" w:cs="Times New Roman"/>
          <w:color w:val="000000" w:themeColor="text1"/>
          <w:sz w:val="24"/>
          <w:szCs w:val="24"/>
        </w:rPr>
        <w:t xml:space="preserve">a </w:t>
      </w:r>
      <w:r w:rsidRPr="00966240">
        <w:rPr>
          <w:rFonts w:ascii="Times New Roman" w:hAnsi="Times New Roman" w:cs="Times New Roman"/>
          <w:color w:val="000000" w:themeColor="text1"/>
          <w:spacing w:val="6"/>
          <w:sz w:val="24"/>
          <w:szCs w:val="24"/>
        </w:rPr>
        <w:t>f</w:t>
      </w:r>
      <w:r w:rsidRPr="00966240">
        <w:rPr>
          <w:rFonts w:ascii="Times New Roman" w:hAnsi="Times New Roman" w:cs="Times New Roman"/>
          <w:color w:val="000000" w:themeColor="text1"/>
          <w:spacing w:val="1"/>
          <w:sz w:val="24"/>
          <w:szCs w:val="24"/>
        </w:rPr>
        <w:t>u</w:t>
      </w:r>
      <w:r w:rsidRPr="00966240">
        <w:rPr>
          <w:rFonts w:ascii="Times New Roman" w:hAnsi="Times New Roman" w:cs="Times New Roman"/>
          <w:color w:val="000000" w:themeColor="text1"/>
          <w:sz w:val="24"/>
          <w:szCs w:val="24"/>
        </w:rPr>
        <w:t xml:space="preserve">e </w:t>
      </w:r>
      <w:r w:rsidRPr="00966240">
        <w:rPr>
          <w:rFonts w:ascii="Times New Roman" w:hAnsi="Times New Roman" w:cs="Times New Roman"/>
          <w:color w:val="000000" w:themeColor="text1"/>
          <w:spacing w:val="1"/>
          <w:sz w:val="24"/>
          <w:szCs w:val="24"/>
        </w:rPr>
        <w:t>d</w:t>
      </w:r>
      <w:r w:rsidRPr="00966240">
        <w:rPr>
          <w:rFonts w:ascii="Times New Roman" w:hAnsi="Times New Roman" w:cs="Times New Roman"/>
          <w:color w:val="000000" w:themeColor="text1"/>
          <w:sz w:val="24"/>
          <w:szCs w:val="24"/>
        </w:rPr>
        <w:t xml:space="preserve">e </w:t>
      </w:r>
      <w:r w:rsidRPr="00966240">
        <w:rPr>
          <w:rFonts w:ascii="Times New Roman" w:hAnsi="Times New Roman" w:cs="Times New Roman"/>
          <w:color w:val="000000" w:themeColor="text1"/>
          <w:spacing w:val="1"/>
          <w:sz w:val="24"/>
          <w:szCs w:val="24"/>
        </w:rPr>
        <w:t>9</w:t>
      </w:r>
      <w:r w:rsidRPr="00966240">
        <w:rPr>
          <w:rFonts w:ascii="Times New Roman" w:hAnsi="Times New Roman" w:cs="Times New Roman"/>
          <w:color w:val="000000" w:themeColor="text1"/>
          <w:sz w:val="24"/>
          <w:szCs w:val="24"/>
        </w:rPr>
        <w:t xml:space="preserve">3 </w:t>
      </w:r>
      <w:r w:rsidRPr="00966240">
        <w:rPr>
          <w:rFonts w:ascii="Times New Roman" w:hAnsi="Times New Roman" w:cs="Times New Roman"/>
          <w:color w:val="000000" w:themeColor="text1"/>
          <w:spacing w:val="1"/>
          <w:sz w:val="24"/>
          <w:szCs w:val="24"/>
        </w:rPr>
        <w:t>traba</w:t>
      </w:r>
      <w:r w:rsidRPr="00966240">
        <w:rPr>
          <w:rFonts w:ascii="Times New Roman" w:hAnsi="Times New Roman" w:cs="Times New Roman"/>
          <w:color w:val="000000" w:themeColor="text1"/>
          <w:spacing w:val="-5"/>
          <w:sz w:val="24"/>
          <w:szCs w:val="24"/>
        </w:rPr>
        <w:t>j</w:t>
      </w:r>
      <w:r w:rsidRPr="00966240">
        <w:rPr>
          <w:rFonts w:ascii="Times New Roman" w:hAnsi="Times New Roman" w:cs="Times New Roman"/>
          <w:color w:val="000000" w:themeColor="text1"/>
          <w:spacing w:val="1"/>
          <w:sz w:val="24"/>
          <w:szCs w:val="24"/>
        </w:rPr>
        <w:t>adore</w:t>
      </w:r>
      <w:r w:rsidRPr="00966240">
        <w:rPr>
          <w:rFonts w:ascii="Times New Roman" w:hAnsi="Times New Roman" w:cs="Times New Roman"/>
          <w:color w:val="000000" w:themeColor="text1"/>
          <w:sz w:val="24"/>
          <w:szCs w:val="24"/>
        </w:rPr>
        <w:t xml:space="preserve">s </w:t>
      </w:r>
      <w:r w:rsidRPr="00966240">
        <w:rPr>
          <w:rFonts w:ascii="Times New Roman" w:hAnsi="Times New Roman" w:cs="Times New Roman"/>
          <w:color w:val="000000" w:themeColor="text1"/>
          <w:spacing w:val="1"/>
          <w:sz w:val="24"/>
          <w:szCs w:val="24"/>
        </w:rPr>
        <w:t>en</w:t>
      </w:r>
      <w:r w:rsidRPr="00966240">
        <w:rPr>
          <w:rFonts w:ascii="Times New Roman" w:hAnsi="Times New Roman" w:cs="Times New Roman"/>
          <w:color w:val="000000" w:themeColor="text1"/>
          <w:sz w:val="24"/>
          <w:szCs w:val="24"/>
        </w:rPr>
        <w:t>c</w:t>
      </w:r>
      <w:r w:rsidRPr="00966240">
        <w:rPr>
          <w:rFonts w:ascii="Times New Roman" w:hAnsi="Times New Roman" w:cs="Times New Roman"/>
          <w:color w:val="000000" w:themeColor="text1"/>
          <w:spacing w:val="1"/>
          <w:sz w:val="24"/>
          <w:szCs w:val="24"/>
        </w:rPr>
        <w:t>ue</w:t>
      </w:r>
      <w:r w:rsidRPr="00966240">
        <w:rPr>
          <w:rFonts w:ascii="Times New Roman" w:hAnsi="Times New Roman" w:cs="Times New Roman"/>
          <w:color w:val="000000" w:themeColor="text1"/>
          <w:sz w:val="24"/>
          <w:szCs w:val="24"/>
        </w:rPr>
        <w:t>st</w:t>
      </w:r>
      <w:r w:rsidRPr="00966240">
        <w:rPr>
          <w:rFonts w:ascii="Times New Roman" w:hAnsi="Times New Roman" w:cs="Times New Roman"/>
          <w:color w:val="000000" w:themeColor="text1"/>
          <w:spacing w:val="1"/>
          <w:sz w:val="24"/>
          <w:szCs w:val="24"/>
        </w:rPr>
        <w:t>ado</w:t>
      </w:r>
      <w:r w:rsidRPr="00966240">
        <w:rPr>
          <w:rFonts w:ascii="Times New Roman" w:hAnsi="Times New Roman" w:cs="Times New Roman"/>
          <w:color w:val="000000" w:themeColor="text1"/>
          <w:spacing w:val="-5"/>
          <w:sz w:val="24"/>
          <w:szCs w:val="24"/>
        </w:rPr>
        <w:t>s</w:t>
      </w:r>
      <w:r w:rsidRPr="00966240">
        <w:rPr>
          <w:rFonts w:ascii="Times New Roman" w:hAnsi="Times New Roman" w:cs="Times New Roman"/>
          <w:color w:val="000000" w:themeColor="text1"/>
          <w:sz w:val="24"/>
          <w:szCs w:val="24"/>
        </w:rPr>
        <w:t>.</w:t>
      </w:r>
      <w:r w:rsidRPr="00966240">
        <w:rPr>
          <w:rFonts w:ascii="Times New Roman" w:hAnsi="Times New Roman" w:cs="Times New Roman"/>
          <w:color w:val="000000" w:themeColor="text1"/>
          <w:spacing w:val="5"/>
          <w:sz w:val="24"/>
          <w:szCs w:val="24"/>
        </w:rPr>
        <w:t xml:space="preserve"> </w:t>
      </w:r>
      <w:r w:rsidRPr="00966240">
        <w:rPr>
          <w:rFonts w:ascii="Times New Roman" w:hAnsi="Times New Roman" w:cs="Times New Roman"/>
          <w:color w:val="000000" w:themeColor="text1"/>
          <w:spacing w:val="-2"/>
          <w:sz w:val="24"/>
          <w:szCs w:val="24"/>
        </w:rPr>
        <w:t>E</w:t>
      </w:r>
      <w:r w:rsidRPr="00966240">
        <w:rPr>
          <w:rFonts w:ascii="Times New Roman" w:hAnsi="Times New Roman" w:cs="Times New Roman"/>
          <w:color w:val="000000" w:themeColor="text1"/>
          <w:sz w:val="24"/>
          <w:szCs w:val="24"/>
        </w:rPr>
        <w:t>n</w:t>
      </w:r>
      <w:r w:rsidRPr="00966240">
        <w:rPr>
          <w:rFonts w:ascii="Times New Roman" w:hAnsi="Times New Roman" w:cs="Times New Roman"/>
          <w:color w:val="000000" w:themeColor="text1"/>
          <w:spacing w:val="5"/>
          <w:sz w:val="24"/>
          <w:szCs w:val="24"/>
        </w:rPr>
        <w:t xml:space="preserve"> </w:t>
      </w:r>
      <w:r w:rsidRPr="00966240">
        <w:rPr>
          <w:rFonts w:ascii="Times New Roman" w:hAnsi="Times New Roman" w:cs="Times New Roman"/>
          <w:color w:val="000000" w:themeColor="text1"/>
          <w:spacing w:val="1"/>
          <w:sz w:val="24"/>
          <w:szCs w:val="24"/>
        </w:rPr>
        <w:t>ba</w:t>
      </w:r>
      <w:r w:rsidRPr="00966240">
        <w:rPr>
          <w:rFonts w:ascii="Times New Roman" w:hAnsi="Times New Roman" w:cs="Times New Roman"/>
          <w:color w:val="000000" w:themeColor="text1"/>
          <w:sz w:val="24"/>
          <w:szCs w:val="24"/>
        </w:rPr>
        <w:t>se</w:t>
      </w:r>
      <w:r w:rsidRPr="00966240">
        <w:rPr>
          <w:rFonts w:ascii="Times New Roman" w:hAnsi="Times New Roman" w:cs="Times New Roman"/>
          <w:color w:val="000000" w:themeColor="text1"/>
          <w:spacing w:val="5"/>
          <w:sz w:val="24"/>
          <w:szCs w:val="24"/>
        </w:rPr>
        <w:t xml:space="preserve"> </w:t>
      </w:r>
      <w:r w:rsidRPr="00966240">
        <w:rPr>
          <w:rFonts w:ascii="Times New Roman" w:hAnsi="Times New Roman" w:cs="Times New Roman"/>
          <w:color w:val="000000" w:themeColor="text1"/>
          <w:sz w:val="24"/>
          <w:szCs w:val="24"/>
        </w:rPr>
        <w:t>a</w:t>
      </w:r>
      <w:r w:rsidRPr="00966240">
        <w:rPr>
          <w:rFonts w:ascii="Times New Roman" w:hAnsi="Times New Roman" w:cs="Times New Roman"/>
          <w:color w:val="000000" w:themeColor="text1"/>
          <w:spacing w:val="5"/>
          <w:sz w:val="24"/>
          <w:szCs w:val="24"/>
        </w:rPr>
        <w:t xml:space="preserve"> </w:t>
      </w:r>
      <w:r w:rsidRPr="00966240">
        <w:rPr>
          <w:rFonts w:ascii="Times New Roman" w:hAnsi="Times New Roman" w:cs="Times New Roman"/>
          <w:color w:val="000000" w:themeColor="text1"/>
          <w:spacing w:val="4"/>
          <w:sz w:val="24"/>
          <w:szCs w:val="24"/>
        </w:rPr>
        <w:t>l</w:t>
      </w:r>
      <w:r w:rsidRPr="00966240">
        <w:rPr>
          <w:rFonts w:ascii="Times New Roman" w:hAnsi="Times New Roman" w:cs="Times New Roman"/>
          <w:color w:val="000000" w:themeColor="text1"/>
          <w:spacing w:val="1"/>
          <w:sz w:val="24"/>
          <w:szCs w:val="24"/>
        </w:rPr>
        <w:t>o</w:t>
      </w:r>
      <w:r w:rsidRPr="00966240">
        <w:rPr>
          <w:rFonts w:ascii="Times New Roman" w:hAnsi="Times New Roman" w:cs="Times New Roman"/>
          <w:color w:val="000000" w:themeColor="text1"/>
          <w:sz w:val="24"/>
          <w:szCs w:val="24"/>
        </w:rPr>
        <w:t>s</w:t>
      </w:r>
      <w:r w:rsidRPr="00966240">
        <w:rPr>
          <w:rFonts w:ascii="Times New Roman" w:hAnsi="Times New Roman" w:cs="Times New Roman"/>
          <w:color w:val="000000" w:themeColor="text1"/>
          <w:spacing w:val="4"/>
          <w:sz w:val="24"/>
          <w:szCs w:val="24"/>
        </w:rPr>
        <w:t xml:space="preserve"> </w:t>
      </w:r>
      <w:r w:rsidRPr="00966240">
        <w:rPr>
          <w:rFonts w:ascii="Times New Roman" w:hAnsi="Times New Roman" w:cs="Times New Roman"/>
          <w:color w:val="000000" w:themeColor="text1"/>
          <w:spacing w:val="1"/>
          <w:sz w:val="24"/>
          <w:szCs w:val="24"/>
        </w:rPr>
        <w:t>re</w:t>
      </w:r>
      <w:r w:rsidRPr="00966240">
        <w:rPr>
          <w:rFonts w:ascii="Times New Roman" w:hAnsi="Times New Roman" w:cs="Times New Roman"/>
          <w:color w:val="000000" w:themeColor="text1"/>
          <w:sz w:val="24"/>
          <w:szCs w:val="24"/>
        </w:rPr>
        <w:t>s</w:t>
      </w:r>
      <w:r w:rsidRPr="00966240">
        <w:rPr>
          <w:rFonts w:ascii="Times New Roman" w:hAnsi="Times New Roman" w:cs="Times New Roman"/>
          <w:color w:val="000000" w:themeColor="text1"/>
          <w:spacing w:val="-4"/>
          <w:sz w:val="24"/>
          <w:szCs w:val="24"/>
        </w:rPr>
        <w:t>u</w:t>
      </w:r>
      <w:r w:rsidRPr="00966240">
        <w:rPr>
          <w:rFonts w:ascii="Times New Roman" w:hAnsi="Times New Roman" w:cs="Times New Roman"/>
          <w:color w:val="000000" w:themeColor="text1"/>
          <w:spacing w:val="4"/>
          <w:sz w:val="24"/>
          <w:szCs w:val="24"/>
        </w:rPr>
        <w:t>l</w:t>
      </w:r>
      <w:r w:rsidRPr="00966240">
        <w:rPr>
          <w:rFonts w:ascii="Times New Roman" w:hAnsi="Times New Roman" w:cs="Times New Roman"/>
          <w:color w:val="000000" w:themeColor="text1"/>
          <w:sz w:val="24"/>
          <w:szCs w:val="24"/>
        </w:rPr>
        <w:t>t</w:t>
      </w:r>
      <w:r w:rsidRPr="00966240">
        <w:rPr>
          <w:rFonts w:ascii="Times New Roman" w:hAnsi="Times New Roman" w:cs="Times New Roman"/>
          <w:color w:val="000000" w:themeColor="text1"/>
          <w:spacing w:val="1"/>
          <w:sz w:val="24"/>
          <w:szCs w:val="24"/>
        </w:rPr>
        <w:t>a</w:t>
      </w:r>
      <w:r w:rsidRPr="00966240">
        <w:rPr>
          <w:rFonts w:ascii="Times New Roman" w:hAnsi="Times New Roman" w:cs="Times New Roman"/>
          <w:color w:val="000000" w:themeColor="text1"/>
          <w:spacing w:val="-4"/>
          <w:sz w:val="24"/>
          <w:szCs w:val="24"/>
        </w:rPr>
        <w:t>d</w:t>
      </w:r>
      <w:r w:rsidRPr="00966240">
        <w:rPr>
          <w:rFonts w:ascii="Times New Roman" w:hAnsi="Times New Roman" w:cs="Times New Roman"/>
          <w:color w:val="000000" w:themeColor="text1"/>
          <w:spacing w:val="1"/>
          <w:sz w:val="24"/>
          <w:szCs w:val="24"/>
        </w:rPr>
        <w:t>o</w:t>
      </w:r>
      <w:r w:rsidRPr="00966240">
        <w:rPr>
          <w:rFonts w:ascii="Times New Roman" w:hAnsi="Times New Roman" w:cs="Times New Roman"/>
          <w:color w:val="000000" w:themeColor="text1"/>
          <w:sz w:val="24"/>
          <w:szCs w:val="24"/>
        </w:rPr>
        <w:t>s</w:t>
      </w:r>
      <w:r w:rsidRPr="00966240">
        <w:rPr>
          <w:rFonts w:ascii="Times New Roman" w:hAnsi="Times New Roman" w:cs="Times New Roman"/>
          <w:color w:val="000000" w:themeColor="text1"/>
          <w:spacing w:val="4"/>
          <w:sz w:val="24"/>
          <w:szCs w:val="24"/>
        </w:rPr>
        <w:t xml:space="preserve"> </w:t>
      </w:r>
      <w:r w:rsidRPr="00966240">
        <w:rPr>
          <w:rFonts w:ascii="Times New Roman" w:hAnsi="Times New Roman" w:cs="Times New Roman"/>
          <w:color w:val="000000" w:themeColor="text1"/>
          <w:spacing w:val="1"/>
          <w:sz w:val="24"/>
          <w:szCs w:val="24"/>
        </w:rPr>
        <w:t>ob</w:t>
      </w:r>
      <w:r w:rsidRPr="00966240">
        <w:rPr>
          <w:rFonts w:ascii="Times New Roman" w:hAnsi="Times New Roman" w:cs="Times New Roman"/>
          <w:color w:val="000000" w:themeColor="text1"/>
          <w:spacing w:val="-4"/>
          <w:sz w:val="24"/>
          <w:szCs w:val="24"/>
        </w:rPr>
        <w:t>t</w:t>
      </w:r>
      <w:r w:rsidRPr="00966240">
        <w:rPr>
          <w:rFonts w:ascii="Times New Roman" w:hAnsi="Times New Roman" w:cs="Times New Roman"/>
          <w:color w:val="000000" w:themeColor="text1"/>
          <w:spacing w:val="1"/>
          <w:sz w:val="24"/>
          <w:szCs w:val="24"/>
        </w:rPr>
        <w:t>en</w:t>
      </w:r>
      <w:r w:rsidRPr="00966240">
        <w:rPr>
          <w:rFonts w:ascii="Times New Roman" w:hAnsi="Times New Roman" w:cs="Times New Roman"/>
          <w:color w:val="000000" w:themeColor="text1"/>
          <w:spacing w:val="4"/>
          <w:sz w:val="24"/>
          <w:szCs w:val="24"/>
        </w:rPr>
        <w:t>i</w:t>
      </w:r>
      <w:r w:rsidRPr="00966240">
        <w:rPr>
          <w:rFonts w:ascii="Times New Roman" w:hAnsi="Times New Roman" w:cs="Times New Roman"/>
          <w:color w:val="000000" w:themeColor="text1"/>
          <w:spacing w:val="-4"/>
          <w:sz w:val="24"/>
          <w:szCs w:val="24"/>
        </w:rPr>
        <w:t>d</w:t>
      </w:r>
      <w:r w:rsidRPr="00966240">
        <w:rPr>
          <w:rFonts w:ascii="Times New Roman" w:hAnsi="Times New Roman" w:cs="Times New Roman"/>
          <w:color w:val="000000" w:themeColor="text1"/>
          <w:spacing w:val="1"/>
          <w:sz w:val="24"/>
          <w:szCs w:val="24"/>
        </w:rPr>
        <w:t>o</w:t>
      </w:r>
      <w:r w:rsidRPr="00966240">
        <w:rPr>
          <w:rFonts w:ascii="Times New Roman" w:hAnsi="Times New Roman" w:cs="Times New Roman"/>
          <w:color w:val="000000" w:themeColor="text1"/>
          <w:sz w:val="24"/>
          <w:szCs w:val="24"/>
        </w:rPr>
        <w:t>s</w:t>
      </w:r>
      <w:r w:rsidRPr="00966240">
        <w:rPr>
          <w:rFonts w:ascii="Times New Roman" w:hAnsi="Times New Roman" w:cs="Times New Roman"/>
          <w:color w:val="000000" w:themeColor="text1"/>
          <w:spacing w:val="4"/>
          <w:sz w:val="24"/>
          <w:szCs w:val="24"/>
        </w:rPr>
        <w:t xml:space="preserve"> </w:t>
      </w:r>
      <w:r w:rsidRPr="00966240">
        <w:rPr>
          <w:rFonts w:ascii="Times New Roman" w:hAnsi="Times New Roman" w:cs="Times New Roman"/>
          <w:color w:val="000000" w:themeColor="text1"/>
          <w:sz w:val="24"/>
          <w:szCs w:val="24"/>
        </w:rPr>
        <w:t>se</w:t>
      </w:r>
      <w:r w:rsidRPr="00966240">
        <w:rPr>
          <w:rFonts w:ascii="Times New Roman" w:hAnsi="Times New Roman" w:cs="Times New Roman"/>
          <w:color w:val="000000" w:themeColor="text1"/>
          <w:spacing w:val="5"/>
          <w:sz w:val="24"/>
          <w:szCs w:val="24"/>
        </w:rPr>
        <w:t xml:space="preserve"> </w:t>
      </w:r>
      <w:r w:rsidRPr="00966240">
        <w:rPr>
          <w:rFonts w:ascii="Times New Roman" w:hAnsi="Times New Roman" w:cs="Times New Roman"/>
          <w:color w:val="000000" w:themeColor="text1"/>
          <w:sz w:val="24"/>
          <w:szCs w:val="24"/>
        </w:rPr>
        <w:t>l</w:t>
      </w:r>
      <w:r w:rsidRPr="00966240">
        <w:rPr>
          <w:rFonts w:ascii="Times New Roman" w:hAnsi="Times New Roman" w:cs="Times New Roman"/>
          <w:color w:val="000000" w:themeColor="text1"/>
          <w:spacing w:val="4"/>
          <w:sz w:val="24"/>
          <w:szCs w:val="24"/>
        </w:rPr>
        <w:t>l</w:t>
      </w:r>
      <w:r w:rsidRPr="00966240">
        <w:rPr>
          <w:rFonts w:ascii="Times New Roman" w:hAnsi="Times New Roman" w:cs="Times New Roman"/>
          <w:color w:val="000000" w:themeColor="text1"/>
          <w:spacing w:val="1"/>
          <w:sz w:val="24"/>
          <w:szCs w:val="24"/>
        </w:rPr>
        <w:t>eg</w:t>
      </w:r>
      <w:r w:rsidRPr="00966240">
        <w:rPr>
          <w:rFonts w:ascii="Times New Roman" w:hAnsi="Times New Roman" w:cs="Times New Roman"/>
          <w:color w:val="000000" w:themeColor="text1"/>
          <w:sz w:val="24"/>
          <w:szCs w:val="24"/>
        </w:rPr>
        <w:t>a</w:t>
      </w:r>
      <w:r w:rsidRPr="00966240">
        <w:rPr>
          <w:rFonts w:ascii="Times New Roman" w:hAnsi="Times New Roman" w:cs="Times New Roman"/>
          <w:color w:val="000000" w:themeColor="text1"/>
          <w:spacing w:val="5"/>
          <w:sz w:val="24"/>
          <w:szCs w:val="24"/>
        </w:rPr>
        <w:t xml:space="preserve"> </w:t>
      </w:r>
      <w:r w:rsidRPr="00966240">
        <w:rPr>
          <w:rFonts w:ascii="Times New Roman" w:hAnsi="Times New Roman" w:cs="Times New Roman"/>
          <w:color w:val="000000" w:themeColor="text1"/>
          <w:sz w:val="24"/>
          <w:szCs w:val="24"/>
        </w:rPr>
        <w:t xml:space="preserve">a </w:t>
      </w:r>
      <w:r w:rsidRPr="00966240">
        <w:rPr>
          <w:rFonts w:ascii="Times New Roman" w:hAnsi="Times New Roman" w:cs="Times New Roman"/>
          <w:color w:val="000000" w:themeColor="text1"/>
          <w:spacing w:val="4"/>
          <w:sz w:val="24"/>
          <w:szCs w:val="24"/>
        </w:rPr>
        <w:t>l</w:t>
      </w:r>
      <w:r w:rsidRPr="00966240">
        <w:rPr>
          <w:rFonts w:ascii="Times New Roman" w:hAnsi="Times New Roman" w:cs="Times New Roman"/>
          <w:color w:val="000000" w:themeColor="text1"/>
          <w:sz w:val="24"/>
          <w:szCs w:val="24"/>
        </w:rPr>
        <w:t>a c</w:t>
      </w:r>
      <w:r w:rsidRPr="00966240">
        <w:rPr>
          <w:rFonts w:ascii="Times New Roman" w:hAnsi="Times New Roman" w:cs="Times New Roman"/>
          <w:color w:val="000000" w:themeColor="text1"/>
          <w:spacing w:val="1"/>
          <w:sz w:val="24"/>
          <w:szCs w:val="24"/>
        </w:rPr>
        <w:t>on</w:t>
      </w:r>
      <w:r w:rsidRPr="00966240">
        <w:rPr>
          <w:rFonts w:ascii="Times New Roman" w:hAnsi="Times New Roman" w:cs="Times New Roman"/>
          <w:color w:val="000000" w:themeColor="text1"/>
          <w:sz w:val="24"/>
          <w:szCs w:val="24"/>
        </w:rPr>
        <w:t>c</w:t>
      </w:r>
      <w:r w:rsidRPr="00966240">
        <w:rPr>
          <w:rFonts w:ascii="Times New Roman" w:hAnsi="Times New Roman" w:cs="Times New Roman"/>
          <w:color w:val="000000" w:themeColor="text1"/>
          <w:spacing w:val="4"/>
          <w:sz w:val="24"/>
          <w:szCs w:val="24"/>
        </w:rPr>
        <w:t>l</w:t>
      </w:r>
      <w:r w:rsidRPr="00966240">
        <w:rPr>
          <w:rFonts w:ascii="Times New Roman" w:hAnsi="Times New Roman" w:cs="Times New Roman"/>
          <w:color w:val="000000" w:themeColor="text1"/>
          <w:spacing w:val="1"/>
          <w:sz w:val="24"/>
          <w:szCs w:val="24"/>
        </w:rPr>
        <w:t>u</w:t>
      </w:r>
      <w:r w:rsidRPr="00966240">
        <w:rPr>
          <w:rFonts w:ascii="Times New Roman" w:hAnsi="Times New Roman" w:cs="Times New Roman"/>
          <w:color w:val="000000" w:themeColor="text1"/>
          <w:spacing w:val="-5"/>
          <w:sz w:val="24"/>
          <w:szCs w:val="24"/>
        </w:rPr>
        <w:t>s</w:t>
      </w:r>
      <w:r w:rsidRPr="00966240">
        <w:rPr>
          <w:rFonts w:ascii="Times New Roman" w:hAnsi="Times New Roman" w:cs="Times New Roman"/>
          <w:color w:val="000000" w:themeColor="text1"/>
          <w:sz w:val="24"/>
          <w:szCs w:val="24"/>
        </w:rPr>
        <w:t>ión</w:t>
      </w:r>
      <w:r w:rsidRPr="00966240">
        <w:rPr>
          <w:rFonts w:ascii="Times New Roman" w:hAnsi="Times New Roman" w:cs="Times New Roman"/>
          <w:color w:val="000000" w:themeColor="text1"/>
          <w:spacing w:val="5"/>
          <w:sz w:val="24"/>
          <w:szCs w:val="24"/>
        </w:rPr>
        <w:t xml:space="preserve"> </w:t>
      </w:r>
      <w:r w:rsidRPr="00966240">
        <w:rPr>
          <w:rFonts w:ascii="Times New Roman" w:hAnsi="Times New Roman" w:cs="Times New Roman"/>
          <w:color w:val="000000" w:themeColor="text1"/>
          <w:spacing w:val="1"/>
          <w:sz w:val="24"/>
          <w:szCs w:val="24"/>
        </w:rPr>
        <w:t>d</w:t>
      </w:r>
      <w:r w:rsidRPr="00966240">
        <w:rPr>
          <w:rFonts w:ascii="Times New Roman" w:hAnsi="Times New Roman" w:cs="Times New Roman"/>
          <w:color w:val="000000" w:themeColor="text1"/>
          <w:sz w:val="24"/>
          <w:szCs w:val="24"/>
        </w:rPr>
        <w:t xml:space="preserve">e </w:t>
      </w:r>
      <w:r w:rsidRPr="00966240">
        <w:rPr>
          <w:rFonts w:ascii="Times New Roman" w:hAnsi="Times New Roman" w:cs="Times New Roman"/>
          <w:color w:val="000000" w:themeColor="text1"/>
          <w:spacing w:val="1"/>
          <w:sz w:val="24"/>
          <w:szCs w:val="24"/>
        </w:rPr>
        <w:t>qu</w:t>
      </w:r>
      <w:r w:rsidRPr="00966240">
        <w:rPr>
          <w:rFonts w:ascii="Times New Roman" w:hAnsi="Times New Roman" w:cs="Times New Roman"/>
          <w:color w:val="000000" w:themeColor="text1"/>
          <w:sz w:val="24"/>
          <w:szCs w:val="24"/>
        </w:rPr>
        <w:t>e</w:t>
      </w:r>
      <w:r w:rsidRPr="00966240">
        <w:rPr>
          <w:rFonts w:ascii="Times New Roman" w:hAnsi="Times New Roman" w:cs="Times New Roman"/>
          <w:color w:val="000000" w:themeColor="text1"/>
          <w:spacing w:val="4"/>
          <w:sz w:val="24"/>
          <w:szCs w:val="24"/>
        </w:rPr>
        <w:t xml:space="preserve"> </w:t>
      </w:r>
      <w:r w:rsidRPr="00966240">
        <w:rPr>
          <w:rFonts w:ascii="Times New Roman" w:hAnsi="Times New Roman" w:cs="Times New Roman"/>
          <w:color w:val="000000" w:themeColor="text1"/>
          <w:spacing w:val="-4"/>
          <w:sz w:val="24"/>
          <w:szCs w:val="24"/>
        </w:rPr>
        <w:t>e</w:t>
      </w:r>
      <w:r w:rsidRPr="00966240">
        <w:rPr>
          <w:rFonts w:ascii="Times New Roman" w:hAnsi="Times New Roman" w:cs="Times New Roman"/>
          <w:color w:val="000000" w:themeColor="text1"/>
          <w:sz w:val="24"/>
          <w:szCs w:val="24"/>
        </w:rPr>
        <w:t>l</w:t>
      </w:r>
      <w:r w:rsidRPr="00966240">
        <w:rPr>
          <w:rFonts w:ascii="Times New Roman" w:hAnsi="Times New Roman" w:cs="Times New Roman"/>
          <w:color w:val="000000" w:themeColor="text1"/>
          <w:spacing w:val="8"/>
          <w:sz w:val="24"/>
          <w:szCs w:val="24"/>
        </w:rPr>
        <w:t xml:space="preserve"> </w:t>
      </w:r>
      <w:r w:rsidRPr="00966240">
        <w:rPr>
          <w:rFonts w:ascii="Times New Roman" w:hAnsi="Times New Roman" w:cs="Times New Roman"/>
          <w:color w:val="000000" w:themeColor="text1"/>
          <w:spacing w:val="-5"/>
          <w:sz w:val="24"/>
          <w:szCs w:val="24"/>
        </w:rPr>
        <w:t>C</w:t>
      </w:r>
      <w:r w:rsidRPr="00966240">
        <w:rPr>
          <w:rFonts w:ascii="Times New Roman" w:hAnsi="Times New Roman" w:cs="Times New Roman"/>
          <w:color w:val="000000" w:themeColor="text1"/>
          <w:sz w:val="24"/>
          <w:szCs w:val="24"/>
        </w:rPr>
        <w:t>l</w:t>
      </w:r>
      <w:r w:rsidRPr="00966240">
        <w:rPr>
          <w:rFonts w:ascii="Times New Roman" w:hAnsi="Times New Roman" w:cs="Times New Roman"/>
          <w:color w:val="000000" w:themeColor="text1"/>
          <w:spacing w:val="4"/>
          <w:sz w:val="24"/>
          <w:szCs w:val="24"/>
        </w:rPr>
        <w:t>i</w:t>
      </w:r>
      <w:r w:rsidRPr="00966240">
        <w:rPr>
          <w:rFonts w:ascii="Times New Roman" w:hAnsi="Times New Roman" w:cs="Times New Roman"/>
          <w:color w:val="000000" w:themeColor="text1"/>
          <w:spacing w:val="-8"/>
          <w:sz w:val="24"/>
          <w:szCs w:val="24"/>
        </w:rPr>
        <w:t>m</w:t>
      </w:r>
      <w:r w:rsidRPr="00966240">
        <w:rPr>
          <w:rFonts w:ascii="Times New Roman" w:hAnsi="Times New Roman" w:cs="Times New Roman"/>
          <w:color w:val="000000" w:themeColor="text1"/>
          <w:sz w:val="24"/>
          <w:szCs w:val="24"/>
        </w:rPr>
        <w:t>a</w:t>
      </w:r>
      <w:r w:rsidRPr="00966240">
        <w:rPr>
          <w:rFonts w:ascii="Times New Roman" w:hAnsi="Times New Roman" w:cs="Times New Roman"/>
          <w:color w:val="000000" w:themeColor="text1"/>
          <w:spacing w:val="4"/>
          <w:sz w:val="24"/>
          <w:szCs w:val="24"/>
        </w:rPr>
        <w:t xml:space="preserve"> </w:t>
      </w:r>
      <w:r w:rsidRPr="00966240">
        <w:rPr>
          <w:rFonts w:ascii="Times New Roman" w:hAnsi="Times New Roman" w:cs="Times New Roman"/>
          <w:color w:val="000000" w:themeColor="text1"/>
          <w:sz w:val="24"/>
          <w:szCs w:val="24"/>
        </w:rPr>
        <w:t>O</w:t>
      </w:r>
      <w:r w:rsidRPr="00966240">
        <w:rPr>
          <w:rFonts w:ascii="Times New Roman" w:hAnsi="Times New Roman" w:cs="Times New Roman"/>
          <w:color w:val="000000" w:themeColor="text1"/>
          <w:spacing w:val="2"/>
          <w:sz w:val="24"/>
          <w:szCs w:val="24"/>
        </w:rPr>
        <w:t>r</w:t>
      </w:r>
      <w:r w:rsidRPr="00966240">
        <w:rPr>
          <w:rFonts w:ascii="Times New Roman" w:hAnsi="Times New Roman" w:cs="Times New Roman"/>
          <w:color w:val="000000" w:themeColor="text1"/>
          <w:spacing w:val="1"/>
          <w:sz w:val="24"/>
          <w:szCs w:val="24"/>
        </w:rPr>
        <w:t>gan</w:t>
      </w:r>
      <w:r w:rsidRPr="00966240">
        <w:rPr>
          <w:rFonts w:ascii="Times New Roman" w:hAnsi="Times New Roman" w:cs="Times New Roman"/>
          <w:color w:val="000000" w:themeColor="text1"/>
          <w:spacing w:val="4"/>
          <w:sz w:val="24"/>
          <w:szCs w:val="24"/>
        </w:rPr>
        <w:t>i</w:t>
      </w:r>
      <w:r w:rsidRPr="00966240">
        <w:rPr>
          <w:rFonts w:ascii="Times New Roman" w:hAnsi="Times New Roman" w:cs="Times New Roman"/>
          <w:color w:val="000000" w:themeColor="text1"/>
          <w:spacing w:val="-5"/>
          <w:sz w:val="24"/>
          <w:szCs w:val="24"/>
        </w:rPr>
        <w:t>z</w:t>
      </w:r>
      <w:r w:rsidRPr="00966240">
        <w:rPr>
          <w:rFonts w:ascii="Times New Roman" w:hAnsi="Times New Roman" w:cs="Times New Roman"/>
          <w:color w:val="000000" w:themeColor="text1"/>
          <w:spacing w:val="1"/>
          <w:sz w:val="24"/>
          <w:szCs w:val="24"/>
        </w:rPr>
        <w:t>a</w:t>
      </w:r>
      <w:r w:rsidRPr="00966240">
        <w:rPr>
          <w:rFonts w:ascii="Times New Roman" w:hAnsi="Times New Roman" w:cs="Times New Roman"/>
          <w:color w:val="000000" w:themeColor="text1"/>
          <w:spacing w:val="-5"/>
          <w:sz w:val="24"/>
          <w:szCs w:val="24"/>
        </w:rPr>
        <w:t>c</w:t>
      </w:r>
      <w:r w:rsidRPr="00966240">
        <w:rPr>
          <w:rFonts w:ascii="Times New Roman" w:hAnsi="Times New Roman" w:cs="Times New Roman"/>
          <w:color w:val="000000" w:themeColor="text1"/>
          <w:spacing w:val="4"/>
          <w:sz w:val="24"/>
          <w:szCs w:val="24"/>
        </w:rPr>
        <w:t>i</w:t>
      </w:r>
      <w:r w:rsidRPr="00966240">
        <w:rPr>
          <w:rFonts w:ascii="Times New Roman" w:hAnsi="Times New Roman" w:cs="Times New Roman"/>
          <w:color w:val="000000" w:themeColor="text1"/>
          <w:spacing w:val="1"/>
          <w:sz w:val="24"/>
          <w:szCs w:val="24"/>
        </w:rPr>
        <w:t>on</w:t>
      </w:r>
      <w:r w:rsidRPr="00966240">
        <w:rPr>
          <w:rFonts w:ascii="Times New Roman" w:hAnsi="Times New Roman" w:cs="Times New Roman"/>
          <w:color w:val="000000" w:themeColor="text1"/>
          <w:spacing w:val="-4"/>
          <w:sz w:val="24"/>
          <w:szCs w:val="24"/>
        </w:rPr>
        <w:t>a</w:t>
      </w:r>
      <w:r w:rsidRPr="00966240">
        <w:rPr>
          <w:rFonts w:ascii="Times New Roman" w:hAnsi="Times New Roman" w:cs="Times New Roman"/>
          <w:color w:val="000000" w:themeColor="text1"/>
          <w:sz w:val="24"/>
          <w:szCs w:val="24"/>
        </w:rPr>
        <w:t>l</w:t>
      </w:r>
      <w:r w:rsidRPr="00966240">
        <w:rPr>
          <w:rFonts w:ascii="Times New Roman" w:hAnsi="Times New Roman" w:cs="Times New Roman"/>
          <w:color w:val="000000" w:themeColor="text1"/>
          <w:spacing w:val="3"/>
          <w:sz w:val="24"/>
          <w:szCs w:val="24"/>
        </w:rPr>
        <w:t xml:space="preserve"> </w:t>
      </w:r>
      <w:r w:rsidRPr="00966240">
        <w:rPr>
          <w:rFonts w:ascii="Times New Roman" w:hAnsi="Times New Roman" w:cs="Times New Roman"/>
          <w:color w:val="000000" w:themeColor="text1"/>
          <w:sz w:val="24"/>
          <w:szCs w:val="24"/>
        </w:rPr>
        <w:t>o</w:t>
      </w:r>
      <w:r w:rsidRPr="00966240">
        <w:rPr>
          <w:rFonts w:ascii="Times New Roman" w:hAnsi="Times New Roman" w:cs="Times New Roman"/>
          <w:color w:val="000000" w:themeColor="text1"/>
          <w:spacing w:val="4"/>
          <w:sz w:val="24"/>
          <w:szCs w:val="24"/>
        </w:rPr>
        <w:t xml:space="preserve"> </w:t>
      </w:r>
      <w:r w:rsidRPr="00966240">
        <w:rPr>
          <w:rFonts w:ascii="Times New Roman" w:hAnsi="Times New Roman" w:cs="Times New Roman"/>
          <w:color w:val="000000" w:themeColor="text1"/>
          <w:spacing w:val="10"/>
          <w:sz w:val="24"/>
          <w:szCs w:val="24"/>
        </w:rPr>
        <w:t>a</w:t>
      </w:r>
      <w:r w:rsidRPr="00966240">
        <w:rPr>
          <w:rFonts w:ascii="Times New Roman" w:hAnsi="Times New Roman" w:cs="Times New Roman"/>
          <w:color w:val="000000" w:themeColor="text1"/>
          <w:spacing w:val="-8"/>
          <w:sz w:val="24"/>
          <w:szCs w:val="24"/>
        </w:rPr>
        <w:t>m</w:t>
      </w:r>
      <w:r w:rsidRPr="00966240">
        <w:rPr>
          <w:rFonts w:ascii="Times New Roman" w:hAnsi="Times New Roman" w:cs="Times New Roman"/>
          <w:color w:val="000000" w:themeColor="text1"/>
          <w:spacing w:val="1"/>
          <w:sz w:val="24"/>
          <w:szCs w:val="24"/>
        </w:rPr>
        <w:t>b</w:t>
      </w:r>
      <w:r w:rsidRPr="00966240">
        <w:rPr>
          <w:rFonts w:ascii="Times New Roman" w:hAnsi="Times New Roman" w:cs="Times New Roman"/>
          <w:color w:val="000000" w:themeColor="text1"/>
          <w:spacing w:val="4"/>
          <w:sz w:val="24"/>
          <w:szCs w:val="24"/>
        </w:rPr>
        <w:t>i</w:t>
      </w:r>
      <w:r w:rsidRPr="00966240">
        <w:rPr>
          <w:rFonts w:ascii="Times New Roman" w:hAnsi="Times New Roman" w:cs="Times New Roman"/>
          <w:color w:val="000000" w:themeColor="text1"/>
          <w:spacing w:val="1"/>
          <w:sz w:val="24"/>
          <w:szCs w:val="24"/>
        </w:rPr>
        <w:t>en</w:t>
      </w:r>
      <w:r w:rsidRPr="00966240">
        <w:rPr>
          <w:rFonts w:ascii="Times New Roman" w:hAnsi="Times New Roman" w:cs="Times New Roman"/>
          <w:color w:val="000000" w:themeColor="text1"/>
          <w:sz w:val="24"/>
          <w:szCs w:val="24"/>
        </w:rPr>
        <w:t>te</w:t>
      </w:r>
      <w:r w:rsidRPr="00966240">
        <w:rPr>
          <w:rFonts w:ascii="Times New Roman" w:hAnsi="Times New Roman" w:cs="Times New Roman"/>
          <w:color w:val="000000" w:themeColor="text1"/>
          <w:spacing w:val="5"/>
          <w:sz w:val="24"/>
          <w:szCs w:val="24"/>
        </w:rPr>
        <w:t xml:space="preserve"> </w:t>
      </w:r>
      <w:r w:rsidRPr="00966240">
        <w:rPr>
          <w:rFonts w:ascii="Times New Roman" w:hAnsi="Times New Roman" w:cs="Times New Roman"/>
          <w:color w:val="000000" w:themeColor="text1"/>
          <w:spacing w:val="1"/>
          <w:sz w:val="24"/>
          <w:szCs w:val="24"/>
        </w:rPr>
        <w:t>d</w:t>
      </w:r>
      <w:r w:rsidRPr="00966240">
        <w:rPr>
          <w:rFonts w:ascii="Times New Roman" w:hAnsi="Times New Roman" w:cs="Times New Roman"/>
          <w:color w:val="000000" w:themeColor="text1"/>
          <w:sz w:val="24"/>
          <w:szCs w:val="24"/>
        </w:rPr>
        <w:t>e</w:t>
      </w:r>
      <w:r w:rsidRPr="00966240">
        <w:rPr>
          <w:rFonts w:ascii="Times New Roman" w:hAnsi="Times New Roman" w:cs="Times New Roman"/>
          <w:color w:val="000000" w:themeColor="text1"/>
          <w:spacing w:val="4"/>
          <w:sz w:val="24"/>
          <w:szCs w:val="24"/>
        </w:rPr>
        <w:t xml:space="preserve"> </w:t>
      </w:r>
      <w:r w:rsidRPr="00966240">
        <w:rPr>
          <w:rFonts w:ascii="Times New Roman" w:hAnsi="Times New Roman" w:cs="Times New Roman"/>
          <w:color w:val="000000" w:themeColor="text1"/>
          <w:spacing w:val="-4"/>
          <w:sz w:val="24"/>
          <w:szCs w:val="24"/>
        </w:rPr>
        <w:t>t</w:t>
      </w:r>
      <w:r w:rsidRPr="00966240">
        <w:rPr>
          <w:rFonts w:ascii="Times New Roman" w:hAnsi="Times New Roman" w:cs="Times New Roman"/>
          <w:color w:val="000000" w:themeColor="text1"/>
          <w:spacing w:val="1"/>
          <w:sz w:val="24"/>
          <w:szCs w:val="24"/>
        </w:rPr>
        <w:t>raba</w:t>
      </w:r>
      <w:r w:rsidRPr="00966240">
        <w:rPr>
          <w:rFonts w:ascii="Times New Roman" w:hAnsi="Times New Roman" w:cs="Times New Roman"/>
          <w:color w:val="000000" w:themeColor="text1"/>
          <w:spacing w:val="-5"/>
          <w:sz w:val="24"/>
          <w:szCs w:val="24"/>
        </w:rPr>
        <w:t>j</w:t>
      </w:r>
      <w:r w:rsidRPr="00966240">
        <w:rPr>
          <w:rFonts w:ascii="Times New Roman" w:hAnsi="Times New Roman" w:cs="Times New Roman"/>
          <w:color w:val="000000" w:themeColor="text1"/>
          <w:sz w:val="24"/>
          <w:szCs w:val="24"/>
        </w:rPr>
        <w:t xml:space="preserve">o </w:t>
      </w:r>
      <w:r w:rsidRPr="00966240">
        <w:rPr>
          <w:rFonts w:ascii="Times New Roman" w:hAnsi="Times New Roman" w:cs="Times New Roman"/>
          <w:color w:val="000000" w:themeColor="text1"/>
          <w:spacing w:val="1"/>
          <w:sz w:val="24"/>
          <w:szCs w:val="24"/>
        </w:rPr>
        <w:t>qu</w:t>
      </w:r>
      <w:r w:rsidRPr="00966240">
        <w:rPr>
          <w:rFonts w:ascii="Times New Roman" w:hAnsi="Times New Roman" w:cs="Times New Roman"/>
          <w:color w:val="000000" w:themeColor="text1"/>
          <w:sz w:val="24"/>
          <w:szCs w:val="24"/>
        </w:rPr>
        <w:t>e</w:t>
      </w:r>
      <w:r w:rsidRPr="00966240">
        <w:rPr>
          <w:rFonts w:ascii="Times New Roman" w:hAnsi="Times New Roman" w:cs="Times New Roman"/>
          <w:color w:val="000000" w:themeColor="text1"/>
          <w:spacing w:val="6"/>
          <w:sz w:val="24"/>
          <w:szCs w:val="24"/>
        </w:rPr>
        <w:t xml:space="preserve"> </w:t>
      </w:r>
      <w:r w:rsidRPr="00966240">
        <w:rPr>
          <w:rFonts w:ascii="Times New Roman" w:hAnsi="Times New Roman" w:cs="Times New Roman"/>
          <w:color w:val="000000" w:themeColor="text1"/>
          <w:sz w:val="24"/>
          <w:szCs w:val="24"/>
        </w:rPr>
        <w:t>se</w:t>
      </w:r>
      <w:r w:rsidRPr="00966240">
        <w:rPr>
          <w:rFonts w:ascii="Times New Roman" w:hAnsi="Times New Roman" w:cs="Times New Roman"/>
          <w:color w:val="000000" w:themeColor="text1"/>
          <w:spacing w:val="6"/>
          <w:sz w:val="24"/>
          <w:szCs w:val="24"/>
        </w:rPr>
        <w:t xml:space="preserve"> </w:t>
      </w:r>
      <w:r w:rsidRPr="00966240">
        <w:rPr>
          <w:rFonts w:ascii="Times New Roman" w:hAnsi="Times New Roman" w:cs="Times New Roman"/>
          <w:color w:val="000000" w:themeColor="text1"/>
          <w:spacing w:val="1"/>
          <w:sz w:val="24"/>
          <w:szCs w:val="24"/>
        </w:rPr>
        <w:t>e</w:t>
      </w:r>
      <w:r w:rsidRPr="00966240">
        <w:rPr>
          <w:rFonts w:ascii="Times New Roman" w:hAnsi="Times New Roman" w:cs="Times New Roman"/>
          <w:color w:val="000000" w:themeColor="text1"/>
          <w:spacing w:val="-5"/>
          <w:sz w:val="24"/>
          <w:szCs w:val="24"/>
        </w:rPr>
        <w:t>x</w:t>
      </w:r>
      <w:r w:rsidRPr="00966240">
        <w:rPr>
          <w:rFonts w:ascii="Times New Roman" w:hAnsi="Times New Roman" w:cs="Times New Roman"/>
          <w:color w:val="000000" w:themeColor="text1"/>
          <w:spacing w:val="1"/>
          <w:sz w:val="24"/>
          <w:szCs w:val="24"/>
        </w:rPr>
        <w:t>pe</w:t>
      </w:r>
      <w:r w:rsidRPr="00966240">
        <w:rPr>
          <w:rFonts w:ascii="Times New Roman" w:hAnsi="Times New Roman" w:cs="Times New Roman"/>
          <w:color w:val="000000" w:themeColor="text1"/>
          <w:spacing w:val="-3"/>
          <w:sz w:val="24"/>
          <w:szCs w:val="24"/>
        </w:rPr>
        <w:t>r</w:t>
      </w:r>
      <w:r w:rsidRPr="00966240">
        <w:rPr>
          <w:rFonts w:ascii="Times New Roman" w:hAnsi="Times New Roman" w:cs="Times New Roman"/>
          <w:color w:val="000000" w:themeColor="text1"/>
          <w:spacing w:val="4"/>
          <w:sz w:val="24"/>
          <w:szCs w:val="24"/>
        </w:rPr>
        <w:t>i</w:t>
      </w:r>
      <w:r w:rsidRPr="00966240">
        <w:rPr>
          <w:rFonts w:ascii="Times New Roman" w:hAnsi="Times New Roman" w:cs="Times New Roman"/>
          <w:color w:val="000000" w:themeColor="text1"/>
          <w:spacing w:val="-8"/>
          <w:sz w:val="24"/>
          <w:szCs w:val="24"/>
        </w:rPr>
        <w:t>m</w:t>
      </w:r>
      <w:r w:rsidRPr="00966240">
        <w:rPr>
          <w:rFonts w:ascii="Times New Roman" w:hAnsi="Times New Roman" w:cs="Times New Roman"/>
          <w:color w:val="000000" w:themeColor="text1"/>
          <w:spacing w:val="1"/>
          <w:sz w:val="24"/>
          <w:szCs w:val="24"/>
        </w:rPr>
        <w:t>en</w:t>
      </w:r>
      <w:r w:rsidRPr="00966240">
        <w:rPr>
          <w:rFonts w:ascii="Times New Roman" w:hAnsi="Times New Roman" w:cs="Times New Roman"/>
          <w:color w:val="000000" w:themeColor="text1"/>
          <w:sz w:val="24"/>
          <w:szCs w:val="24"/>
        </w:rPr>
        <w:t>ta</w:t>
      </w:r>
      <w:r w:rsidRPr="00966240">
        <w:rPr>
          <w:rFonts w:ascii="Times New Roman" w:hAnsi="Times New Roman" w:cs="Times New Roman"/>
          <w:color w:val="000000" w:themeColor="text1"/>
          <w:spacing w:val="6"/>
          <w:sz w:val="24"/>
          <w:szCs w:val="24"/>
        </w:rPr>
        <w:t xml:space="preserve"> </w:t>
      </w:r>
      <w:r w:rsidRPr="00966240">
        <w:rPr>
          <w:rFonts w:ascii="Times New Roman" w:hAnsi="Times New Roman" w:cs="Times New Roman"/>
          <w:color w:val="000000" w:themeColor="text1"/>
          <w:spacing w:val="1"/>
          <w:sz w:val="24"/>
          <w:szCs w:val="24"/>
        </w:rPr>
        <w:t>e</w:t>
      </w:r>
      <w:r w:rsidRPr="00966240">
        <w:rPr>
          <w:rFonts w:ascii="Times New Roman" w:hAnsi="Times New Roman" w:cs="Times New Roman"/>
          <w:color w:val="000000" w:themeColor="text1"/>
          <w:sz w:val="24"/>
          <w:szCs w:val="24"/>
        </w:rPr>
        <w:t>n</w:t>
      </w:r>
      <w:r w:rsidRPr="00966240">
        <w:rPr>
          <w:rFonts w:ascii="Times New Roman" w:hAnsi="Times New Roman" w:cs="Times New Roman"/>
          <w:color w:val="000000" w:themeColor="text1"/>
          <w:spacing w:val="6"/>
          <w:sz w:val="24"/>
          <w:szCs w:val="24"/>
        </w:rPr>
        <w:t xml:space="preserve"> </w:t>
      </w:r>
      <w:r w:rsidRPr="00966240">
        <w:rPr>
          <w:rFonts w:ascii="Times New Roman" w:hAnsi="Times New Roman" w:cs="Times New Roman"/>
          <w:color w:val="000000" w:themeColor="text1"/>
          <w:spacing w:val="4"/>
          <w:sz w:val="24"/>
          <w:szCs w:val="24"/>
        </w:rPr>
        <w:t>l</w:t>
      </w:r>
      <w:r w:rsidRPr="00966240">
        <w:rPr>
          <w:rFonts w:ascii="Times New Roman" w:hAnsi="Times New Roman" w:cs="Times New Roman"/>
          <w:color w:val="000000" w:themeColor="text1"/>
          <w:sz w:val="24"/>
          <w:szCs w:val="24"/>
        </w:rPr>
        <w:t>a</w:t>
      </w:r>
      <w:r w:rsidRPr="00966240">
        <w:rPr>
          <w:rFonts w:ascii="Times New Roman" w:hAnsi="Times New Roman" w:cs="Times New Roman"/>
          <w:color w:val="000000" w:themeColor="text1"/>
          <w:spacing w:val="6"/>
          <w:sz w:val="24"/>
          <w:szCs w:val="24"/>
        </w:rPr>
        <w:t xml:space="preserve"> </w:t>
      </w:r>
      <w:r w:rsidRPr="00966240">
        <w:rPr>
          <w:rFonts w:ascii="Times New Roman" w:hAnsi="Times New Roman" w:cs="Times New Roman"/>
          <w:color w:val="000000" w:themeColor="text1"/>
          <w:spacing w:val="1"/>
          <w:sz w:val="24"/>
          <w:szCs w:val="24"/>
        </w:rPr>
        <w:t>u</w:t>
      </w:r>
      <w:r w:rsidRPr="00966240">
        <w:rPr>
          <w:rFonts w:ascii="Times New Roman" w:hAnsi="Times New Roman" w:cs="Times New Roman"/>
          <w:color w:val="000000" w:themeColor="text1"/>
          <w:spacing w:val="-4"/>
          <w:sz w:val="24"/>
          <w:szCs w:val="24"/>
        </w:rPr>
        <w:t>n</w:t>
      </w:r>
      <w:r w:rsidRPr="00966240">
        <w:rPr>
          <w:rFonts w:ascii="Times New Roman" w:hAnsi="Times New Roman" w:cs="Times New Roman"/>
          <w:color w:val="000000" w:themeColor="text1"/>
          <w:spacing w:val="4"/>
          <w:sz w:val="24"/>
          <w:szCs w:val="24"/>
        </w:rPr>
        <w:t>i</w:t>
      </w:r>
      <w:r w:rsidRPr="00966240">
        <w:rPr>
          <w:rFonts w:ascii="Times New Roman" w:hAnsi="Times New Roman" w:cs="Times New Roman"/>
          <w:color w:val="000000" w:themeColor="text1"/>
          <w:spacing w:val="-4"/>
          <w:sz w:val="24"/>
          <w:szCs w:val="24"/>
        </w:rPr>
        <w:t>d</w:t>
      </w:r>
      <w:r w:rsidRPr="00966240">
        <w:rPr>
          <w:rFonts w:ascii="Times New Roman" w:hAnsi="Times New Roman" w:cs="Times New Roman"/>
          <w:color w:val="000000" w:themeColor="text1"/>
          <w:spacing w:val="1"/>
          <w:sz w:val="24"/>
          <w:szCs w:val="24"/>
        </w:rPr>
        <w:t>a</w:t>
      </w:r>
      <w:r w:rsidRPr="00966240">
        <w:rPr>
          <w:rFonts w:ascii="Times New Roman" w:hAnsi="Times New Roman" w:cs="Times New Roman"/>
          <w:color w:val="000000" w:themeColor="text1"/>
          <w:sz w:val="24"/>
          <w:szCs w:val="24"/>
        </w:rPr>
        <w:t>d</w:t>
      </w:r>
      <w:r w:rsidRPr="00966240">
        <w:rPr>
          <w:rFonts w:ascii="Times New Roman" w:hAnsi="Times New Roman" w:cs="Times New Roman"/>
          <w:color w:val="000000" w:themeColor="text1"/>
          <w:spacing w:val="6"/>
          <w:sz w:val="24"/>
          <w:szCs w:val="24"/>
        </w:rPr>
        <w:t xml:space="preserve"> </w:t>
      </w:r>
      <w:r w:rsidRPr="00966240">
        <w:rPr>
          <w:rFonts w:ascii="Times New Roman" w:hAnsi="Times New Roman" w:cs="Times New Roman"/>
          <w:color w:val="000000" w:themeColor="text1"/>
          <w:spacing w:val="1"/>
          <w:sz w:val="24"/>
          <w:szCs w:val="24"/>
        </w:rPr>
        <w:t>d</w:t>
      </w:r>
      <w:r w:rsidRPr="00966240">
        <w:rPr>
          <w:rFonts w:ascii="Times New Roman" w:hAnsi="Times New Roman" w:cs="Times New Roman"/>
          <w:color w:val="000000" w:themeColor="text1"/>
          <w:sz w:val="24"/>
          <w:szCs w:val="24"/>
        </w:rPr>
        <w:t>e</w:t>
      </w:r>
      <w:r w:rsidRPr="00966240">
        <w:rPr>
          <w:rFonts w:ascii="Times New Roman" w:hAnsi="Times New Roman" w:cs="Times New Roman"/>
          <w:color w:val="000000" w:themeColor="text1"/>
          <w:spacing w:val="6"/>
          <w:sz w:val="24"/>
          <w:szCs w:val="24"/>
        </w:rPr>
        <w:t xml:space="preserve"> </w:t>
      </w:r>
      <w:r w:rsidRPr="00966240">
        <w:rPr>
          <w:rFonts w:ascii="Times New Roman" w:hAnsi="Times New Roman" w:cs="Times New Roman"/>
          <w:color w:val="000000" w:themeColor="text1"/>
          <w:spacing w:val="-4"/>
          <w:sz w:val="24"/>
          <w:szCs w:val="24"/>
        </w:rPr>
        <w:t>a</w:t>
      </w:r>
      <w:r w:rsidRPr="00966240">
        <w:rPr>
          <w:rFonts w:ascii="Times New Roman" w:hAnsi="Times New Roman" w:cs="Times New Roman"/>
          <w:color w:val="000000" w:themeColor="text1"/>
          <w:spacing w:val="1"/>
          <w:sz w:val="24"/>
          <w:szCs w:val="24"/>
        </w:rPr>
        <w:t>n</w:t>
      </w:r>
      <w:r w:rsidRPr="00966240">
        <w:rPr>
          <w:rFonts w:ascii="Times New Roman" w:hAnsi="Times New Roman" w:cs="Times New Roman"/>
          <w:color w:val="000000" w:themeColor="text1"/>
          <w:spacing w:val="-4"/>
          <w:sz w:val="24"/>
          <w:szCs w:val="24"/>
        </w:rPr>
        <w:t>á</w:t>
      </w:r>
      <w:r w:rsidRPr="00966240">
        <w:rPr>
          <w:rFonts w:ascii="Times New Roman" w:hAnsi="Times New Roman" w:cs="Times New Roman"/>
          <w:color w:val="000000" w:themeColor="text1"/>
          <w:sz w:val="24"/>
          <w:szCs w:val="24"/>
        </w:rPr>
        <w:t>l</w:t>
      </w:r>
      <w:r w:rsidRPr="00966240">
        <w:rPr>
          <w:rFonts w:ascii="Times New Roman" w:hAnsi="Times New Roman" w:cs="Times New Roman"/>
          <w:color w:val="000000" w:themeColor="text1"/>
          <w:spacing w:val="4"/>
          <w:sz w:val="24"/>
          <w:szCs w:val="24"/>
        </w:rPr>
        <w:t>i</w:t>
      </w:r>
      <w:r w:rsidRPr="00966240">
        <w:rPr>
          <w:rFonts w:ascii="Times New Roman" w:hAnsi="Times New Roman" w:cs="Times New Roman"/>
          <w:color w:val="000000" w:themeColor="text1"/>
          <w:sz w:val="24"/>
          <w:szCs w:val="24"/>
        </w:rPr>
        <w:t>s</w:t>
      </w:r>
      <w:r w:rsidRPr="00966240">
        <w:rPr>
          <w:rFonts w:ascii="Times New Roman" w:hAnsi="Times New Roman" w:cs="Times New Roman"/>
          <w:color w:val="000000" w:themeColor="text1"/>
          <w:spacing w:val="4"/>
          <w:sz w:val="24"/>
          <w:szCs w:val="24"/>
        </w:rPr>
        <w:t>i</w:t>
      </w:r>
      <w:r w:rsidRPr="00966240">
        <w:rPr>
          <w:rFonts w:ascii="Times New Roman" w:hAnsi="Times New Roman" w:cs="Times New Roman"/>
          <w:color w:val="000000" w:themeColor="text1"/>
          <w:sz w:val="24"/>
          <w:szCs w:val="24"/>
        </w:rPr>
        <w:t xml:space="preserve">s </w:t>
      </w:r>
      <w:r w:rsidRPr="00966240">
        <w:rPr>
          <w:rFonts w:ascii="Times New Roman" w:hAnsi="Times New Roman" w:cs="Times New Roman"/>
          <w:color w:val="000000" w:themeColor="text1"/>
          <w:spacing w:val="1"/>
          <w:sz w:val="24"/>
          <w:szCs w:val="24"/>
        </w:rPr>
        <w:t>e</w:t>
      </w:r>
      <w:r w:rsidRPr="00966240">
        <w:rPr>
          <w:rFonts w:ascii="Times New Roman" w:hAnsi="Times New Roman" w:cs="Times New Roman"/>
          <w:color w:val="000000" w:themeColor="text1"/>
          <w:sz w:val="24"/>
          <w:szCs w:val="24"/>
        </w:rPr>
        <w:t>n</w:t>
      </w:r>
      <w:r w:rsidRPr="00966240">
        <w:rPr>
          <w:rFonts w:ascii="Times New Roman" w:hAnsi="Times New Roman" w:cs="Times New Roman"/>
          <w:color w:val="000000" w:themeColor="text1"/>
          <w:spacing w:val="6"/>
          <w:sz w:val="24"/>
          <w:szCs w:val="24"/>
        </w:rPr>
        <w:t xml:space="preserve"> </w:t>
      </w:r>
      <w:r w:rsidRPr="00966240">
        <w:rPr>
          <w:rFonts w:ascii="Times New Roman" w:hAnsi="Times New Roman" w:cs="Times New Roman"/>
          <w:color w:val="000000" w:themeColor="text1"/>
          <w:sz w:val="24"/>
          <w:szCs w:val="24"/>
        </w:rPr>
        <w:t>t</w:t>
      </w:r>
      <w:r w:rsidRPr="00966240">
        <w:rPr>
          <w:rFonts w:ascii="Times New Roman" w:hAnsi="Times New Roman" w:cs="Times New Roman"/>
          <w:color w:val="000000" w:themeColor="text1"/>
          <w:spacing w:val="1"/>
          <w:sz w:val="24"/>
          <w:szCs w:val="24"/>
        </w:rPr>
        <w:t>ér</w:t>
      </w:r>
      <w:r w:rsidRPr="00966240">
        <w:rPr>
          <w:rFonts w:ascii="Times New Roman" w:hAnsi="Times New Roman" w:cs="Times New Roman"/>
          <w:color w:val="000000" w:themeColor="text1"/>
          <w:spacing w:val="-8"/>
          <w:sz w:val="24"/>
          <w:szCs w:val="24"/>
        </w:rPr>
        <w:t>m</w:t>
      </w:r>
      <w:r w:rsidRPr="00966240">
        <w:rPr>
          <w:rFonts w:ascii="Times New Roman" w:hAnsi="Times New Roman" w:cs="Times New Roman"/>
          <w:color w:val="000000" w:themeColor="text1"/>
          <w:spacing w:val="4"/>
          <w:sz w:val="24"/>
          <w:szCs w:val="24"/>
        </w:rPr>
        <w:t>i</w:t>
      </w:r>
      <w:r w:rsidRPr="00966240">
        <w:rPr>
          <w:rFonts w:ascii="Times New Roman" w:hAnsi="Times New Roman" w:cs="Times New Roman"/>
          <w:color w:val="000000" w:themeColor="text1"/>
          <w:spacing w:val="1"/>
          <w:sz w:val="24"/>
          <w:szCs w:val="24"/>
        </w:rPr>
        <w:t>no</w:t>
      </w:r>
      <w:r w:rsidRPr="00966240">
        <w:rPr>
          <w:rFonts w:ascii="Times New Roman" w:hAnsi="Times New Roman" w:cs="Times New Roman"/>
          <w:color w:val="000000" w:themeColor="text1"/>
          <w:sz w:val="24"/>
          <w:szCs w:val="24"/>
        </w:rPr>
        <w:t>s</w:t>
      </w:r>
      <w:r w:rsidRPr="00966240">
        <w:rPr>
          <w:rFonts w:ascii="Times New Roman" w:hAnsi="Times New Roman" w:cs="Times New Roman"/>
          <w:color w:val="000000" w:themeColor="text1"/>
          <w:spacing w:val="5"/>
          <w:sz w:val="24"/>
          <w:szCs w:val="24"/>
        </w:rPr>
        <w:t xml:space="preserve"> </w:t>
      </w:r>
      <w:r w:rsidRPr="00966240">
        <w:rPr>
          <w:rFonts w:ascii="Times New Roman" w:hAnsi="Times New Roman" w:cs="Times New Roman"/>
          <w:color w:val="000000" w:themeColor="text1"/>
          <w:spacing w:val="1"/>
          <w:sz w:val="24"/>
          <w:szCs w:val="24"/>
        </w:rPr>
        <w:t>gen</w:t>
      </w:r>
      <w:r w:rsidRPr="00966240">
        <w:rPr>
          <w:rFonts w:ascii="Times New Roman" w:hAnsi="Times New Roman" w:cs="Times New Roman"/>
          <w:color w:val="000000" w:themeColor="text1"/>
          <w:spacing w:val="-4"/>
          <w:sz w:val="24"/>
          <w:szCs w:val="24"/>
        </w:rPr>
        <w:t>e</w:t>
      </w:r>
      <w:r w:rsidRPr="00966240">
        <w:rPr>
          <w:rFonts w:ascii="Times New Roman" w:hAnsi="Times New Roman" w:cs="Times New Roman"/>
          <w:color w:val="000000" w:themeColor="text1"/>
          <w:spacing w:val="1"/>
          <w:sz w:val="24"/>
          <w:szCs w:val="24"/>
        </w:rPr>
        <w:t>r</w:t>
      </w:r>
      <w:r w:rsidRPr="00966240">
        <w:rPr>
          <w:rFonts w:ascii="Times New Roman" w:hAnsi="Times New Roman" w:cs="Times New Roman"/>
          <w:color w:val="000000" w:themeColor="text1"/>
          <w:spacing w:val="-4"/>
          <w:sz w:val="24"/>
          <w:szCs w:val="24"/>
        </w:rPr>
        <w:t>a</w:t>
      </w:r>
      <w:r w:rsidRPr="00966240">
        <w:rPr>
          <w:rFonts w:ascii="Times New Roman" w:hAnsi="Times New Roman" w:cs="Times New Roman"/>
          <w:color w:val="000000" w:themeColor="text1"/>
          <w:spacing w:val="4"/>
          <w:sz w:val="24"/>
          <w:szCs w:val="24"/>
        </w:rPr>
        <w:t>l</w:t>
      </w:r>
      <w:r w:rsidRPr="00966240">
        <w:rPr>
          <w:rFonts w:ascii="Times New Roman" w:hAnsi="Times New Roman" w:cs="Times New Roman"/>
          <w:color w:val="000000" w:themeColor="text1"/>
          <w:spacing w:val="1"/>
          <w:sz w:val="24"/>
          <w:szCs w:val="24"/>
        </w:rPr>
        <w:t>e</w:t>
      </w:r>
      <w:r w:rsidRPr="00966240">
        <w:rPr>
          <w:rFonts w:ascii="Times New Roman" w:hAnsi="Times New Roman" w:cs="Times New Roman"/>
          <w:color w:val="000000" w:themeColor="text1"/>
          <w:sz w:val="24"/>
          <w:szCs w:val="24"/>
        </w:rPr>
        <w:t xml:space="preserve">s </w:t>
      </w:r>
      <w:r w:rsidRPr="00966240">
        <w:rPr>
          <w:rFonts w:ascii="Times New Roman" w:hAnsi="Times New Roman" w:cs="Times New Roman"/>
          <w:color w:val="000000" w:themeColor="text1"/>
          <w:spacing w:val="1"/>
          <w:sz w:val="24"/>
          <w:szCs w:val="24"/>
        </w:rPr>
        <w:t>e</w:t>
      </w:r>
      <w:r w:rsidRPr="00966240">
        <w:rPr>
          <w:rFonts w:ascii="Times New Roman" w:hAnsi="Times New Roman" w:cs="Times New Roman"/>
          <w:color w:val="000000" w:themeColor="text1"/>
          <w:sz w:val="24"/>
          <w:szCs w:val="24"/>
        </w:rPr>
        <w:t>s</w:t>
      </w:r>
      <w:r w:rsidRPr="00966240">
        <w:rPr>
          <w:rFonts w:ascii="Times New Roman" w:hAnsi="Times New Roman" w:cs="Times New Roman"/>
          <w:color w:val="000000" w:themeColor="text1"/>
          <w:spacing w:val="29"/>
          <w:sz w:val="24"/>
          <w:szCs w:val="24"/>
        </w:rPr>
        <w:t xml:space="preserve"> </w:t>
      </w:r>
      <w:r w:rsidRPr="00966240">
        <w:rPr>
          <w:rFonts w:ascii="Times New Roman" w:hAnsi="Times New Roman" w:cs="Times New Roman"/>
          <w:color w:val="000000" w:themeColor="text1"/>
          <w:spacing w:val="1"/>
          <w:sz w:val="24"/>
          <w:szCs w:val="24"/>
        </w:rPr>
        <w:t>n</w:t>
      </w:r>
      <w:r w:rsidRPr="00966240">
        <w:rPr>
          <w:rFonts w:ascii="Times New Roman" w:hAnsi="Times New Roman" w:cs="Times New Roman"/>
          <w:color w:val="000000" w:themeColor="text1"/>
          <w:spacing w:val="4"/>
          <w:sz w:val="24"/>
          <w:szCs w:val="24"/>
        </w:rPr>
        <w:t>i</w:t>
      </w:r>
      <w:r w:rsidRPr="00966240">
        <w:rPr>
          <w:rFonts w:ascii="Times New Roman" w:hAnsi="Times New Roman" w:cs="Times New Roman"/>
          <w:color w:val="000000" w:themeColor="text1"/>
          <w:sz w:val="24"/>
          <w:szCs w:val="24"/>
        </w:rPr>
        <w:t>v</w:t>
      </w:r>
      <w:r w:rsidRPr="00966240">
        <w:rPr>
          <w:rFonts w:ascii="Times New Roman" w:hAnsi="Times New Roman" w:cs="Times New Roman"/>
          <w:color w:val="000000" w:themeColor="text1"/>
          <w:spacing w:val="-4"/>
          <w:sz w:val="24"/>
          <w:szCs w:val="24"/>
        </w:rPr>
        <w:t>e</w:t>
      </w:r>
      <w:r w:rsidRPr="00966240">
        <w:rPr>
          <w:rFonts w:ascii="Times New Roman" w:hAnsi="Times New Roman" w:cs="Times New Roman"/>
          <w:color w:val="000000" w:themeColor="text1"/>
          <w:sz w:val="24"/>
          <w:szCs w:val="24"/>
        </w:rPr>
        <w:t>l</w:t>
      </w:r>
      <w:r w:rsidRPr="00966240">
        <w:rPr>
          <w:rFonts w:ascii="Times New Roman" w:hAnsi="Times New Roman" w:cs="Times New Roman"/>
          <w:color w:val="000000" w:themeColor="text1"/>
          <w:spacing w:val="33"/>
          <w:sz w:val="24"/>
          <w:szCs w:val="24"/>
        </w:rPr>
        <w:t xml:space="preserve"> </w:t>
      </w:r>
      <w:r w:rsidRPr="00966240">
        <w:rPr>
          <w:rFonts w:ascii="Times New Roman" w:hAnsi="Times New Roman" w:cs="Times New Roman"/>
          <w:color w:val="000000" w:themeColor="text1"/>
          <w:spacing w:val="-8"/>
          <w:sz w:val="24"/>
          <w:szCs w:val="24"/>
        </w:rPr>
        <w:t>m</w:t>
      </w:r>
      <w:r w:rsidRPr="00966240">
        <w:rPr>
          <w:rFonts w:ascii="Times New Roman" w:hAnsi="Times New Roman" w:cs="Times New Roman"/>
          <w:color w:val="000000" w:themeColor="text1"/>
          <w:spacing w:val="1"/>
          <w:sz w:val="24"/>
          <w:szCs w:val="24"/>
        </w:rPr>
        <w:t>ed</w:t>
      </w:r>
      <w:r w:rsidRPr="00966240">
        <w:rPr>
          <w:rFonts w:ascii="Times New Roman" w:hAnsi="Times New Roman" w:cs="Times New Roman"/>
          <w:color w:val="000000" w:themeColor="text1"/>
          <w:spacing w:val="4"/>
          <w:sz w:val="24"/>
          <w:szCs w:val="24"/>
        </w:rPr>
        <w:t>i</w:t>
      </w:r>
      <w:r w:rsidRPr="00966240">
        <w:rPr>
          <w:rFonts w:ascii="Times New Roman" w:hAnsi="Times New Roman" w:cs="Times New Roman"/>
          <w:color w:val="000000" w:themeColor="text1"/>
          <w:sz w:val="24"/>
          <w:szCs w:val="24"/>
        </w:rPr>
        <w:t>o</w:t>
      </w:r>
      <w:r w:rsidRPr="00966240">
        <w:rPr>
          <w:rFonts w:ascii="Times New Roman" w:hAnsi="Times New Roman" w:cs="Times New Roman"/>
          <w:color w:val="000000" w:themeColor="text1"/>
          <w:spacing w:val="30"/>
          <w:sz w:val="24"/>
          <w:szCs w:val="24"/>
        </w:rPr>
        <w:t xml:space="preserve"> </w:t>
      </w:r>
      <w:r w:rsidRPr="00966240">
        <w:rPr>
          <w:rFonts w:ascii="Times New Roman" w:hAnsi="Times New Roman" w:cs="Times New Roman"/>
          <w:color w:val="000000" w:themeColor="text1"/>
          <w:spacing w:val="1"/>
          <w:sz w:val="24"/>
          <w:szCs w:val="24"/>
        </w:rPr>
        <w:t>qu</w:t>
      </w:r>
      <w:r w:rsidRPr="00966240">
        <w:rPr>
          <w:rFonts w:ascii="Times New Roman" w:hAnsi="Times New Roman" w:cs="Times New Roman"/>
          <w:color w:val="000000" w:themeColor="text1"/>
          <w:sz w:val="24"/>
          <w:szCs w:val="24"/>
        </w:rPr>
        <w:t>e</w:t>
      </w:r>
      <w:r w:rsidRPr="00966240">
        <w:rPr>
          <w:rFonts w:ascii="Times New Roman" w:hAnsi="Times New Roman" w:cs="Times New Roman"/>
          <w:color w:val="000000" w:themeColor="text1"/>
          <w:spacing w:val="30"/>
          <w:sz w:val="24"/>
          <w:szCs w:val="24"/>
        </w:rPr>
        <w:t xml:space="preserve"> </w:t>
      </w:r>
      <w:r w:rsidRPr="00966240">
        <w:rPr>
          <w:rFonts w:ascii="Times New Roman" w:hAnsi="Times New Roman" w:cs="Times New Roman"/>
          <w:color w:val="000000" w:themeColor="text1"/>
          <w:sz w:val="24"/>
          <w:szCs w:val="24"/>
        </w:rPr>
        <w:t>se</w:t>
      </w:r>
      <w:r w:rsidRPr="00966240">
        <w:rPr>
          <w:rFonts w:ascii="Times New Roman" w:hAnsi="Times New Roman" w:cs="Times New Roman"/>
          <w:color w:val="000000" w:themeColor="text1"/>
          <w:spacing w:val="30"/>
          <w:sz w:val="24"/>
          <w:szCs w:val="24"/>
        </w:rPr>
        <w:t xml:space="preserve"> </w:t>
      </w:r>
      <w:r w:rsidRPr="00966240">
        <w:rPr>
          <w:rFonts w:ascii="Times New Roman" w:hAnsi="Times New Roman" w:cs="Times New Roman"/>
          <w:color w:val="000000" w:themeColor="text1"/>
          <w:spacing w:val="-4"/>
          <w:sz w:val="24"/>
          <w:szCs w:val="24"/>
        </w:rPr>
        <w:t>p</w:t>
      </w:r>
      <w:r w:rsidRPr="00966240">
        <w:rPr>
          <w:rFonts w:ascii="Times New Roman" w:hAnsi="Times New Roman" w:cs="Times New Roman"/>
          <w:color w:val="000000" w:themeColor="text1"/>
          <w:spacing w:val="1"/>
          <w:sz w:val="24"/>
          <w:szCs w:val="24"/>
        </w:rPr>
        <w:t>odr</w:t>
      </w:r>
      <w:r w:rsidRPr="00966240">
        <w:rPr>
          <w:rFonts w:ascii="Times New Roman" w:hAnsi="Times New Roman" w:cs="Times New Roman"/>
          <w:color w:val="000000" w:themeColor="text1"/>
          <w:sz w:val="24"/>
          <w:szCs w:val="24"/>
        </w:rPr>
        <w:t>ía</w:t>
      </w:r>
      <w:r w:rsidRPr="00966240">
        <w:rPr>
          <w:rFonts w:ascii="Times New Roman" w:hAnsi="Times New Roman" w:cs="Times New Roman"/>
          <w:color w:val="000000" w:themeColor="text1"/>
          <w:spacing w:val="30"/>
          <w:sz w:val="24"/>
          <w:szCs w:val="24"/>
        </w:rPr>
        <w:t xml:space="preserve"> </w:t>
      </w:r>
      <w:r w:rsidRPr="00966240">
        <w:rPr>
          <w:rFonts w:ascii="Times New Roman" w:hAnsi="Times New Roman" w:cs="Times New Roman"/>
          <w:color w:val="000000" w:themeColor="text1"/>
          <w:spacing w:val="-5"/>
          <w:sz w:val="24"/>
          <w:szCs w:val="24"/>
        </w:rPr>
        <w:t>c</w:t>
      </w:r>
      <w:r w:rsidRPr="00966240">
        <w:rPr>
          <w:rFonts w:ascii="Times New Roman" w:hAnsi="Times New Roman" w:cs="Times New Roman"/>
          <w:color w:val="000000" w:themeColor="text1"/>
          <w:spacing w:val="1"/>
          <w:sz w:val="24"/>
          <w:szCs w:val="24"/>
        </w:rPr>
        <w:t>a</w:t>
      </w:r>
      <w:r w:rsidRPr="00966240">
        <w:rPr>
          <w:rFonts w:ascii="Times New Roman" w:hAnsi="Times New Roman" w:cs="Times New Roman"/>
          <w:color w:val="000000" w:themeColor="text1"/>
          <w:sz w:val="24"/>
          <w:szCs w:val="24"/>
        </w:rPr>
        <w:t>l</w:t>
      </w:r>
      <w:r w:rsidRPr="00966240">
        <w:rPr>
          <w:rFonts w:ascii="Times New Roman" w:hAnsi="Times New Roman" w:cs="Times New Roman"/>
          <w:color w:val="000000" w:themeColor="text1"/>
          <w:spacing w:val="4"/>
          <w:sz w:val="24"/>
          <w:szCs w:val="24"/>
        </w:rPr>
        <w:t>i</w:t>
      </w:r>
      <w:r w:rsidRPr="00966240">
        <w:rPr>
          <w:rFonts w:ascii="Times New Roman" w:hAnsi="Times New Roman" w:cs="Times New Roman"/>
          <w:color w:val="000000" w:themeColor="text1"/>
          <w:spacing w:val="-4"/>
          <w:sz w:val="24"/>
          <w:szCs w:val="24"/>
        </w:rPr>
        <w:t>f</w:t>
      </w:r>
      <w:r w:rsidRPr="00966240">
        <w:rPr>
          <w:rFonts w:ascii="Times New Roman" w:hAnsi="Times New Roman" w:cs="Times New Roman"/>
          <w:color w:val="000000" w:themeColor="text1"/>
          <w:spacing w:val="4"/>
          <w:sz w:val="24"/>
          <w:szCs w:val="24"/>
        </w:rPr>
        <w:t>i</w:t>
      </w:r>
      <w:r w:rsidRPr="00966240">
        <w:rPr>
          <w:rFonts w:ascii="Times New Roman" w:hAnsi="Times New Roman" w:cs="Times New Roman"/>
          <w:color w:val="000000" w:themeColor="text1"/>
          <w:spacing w:val="-5"/>
          <w:sz w:val="24"/>
          <w:szCs w:val="24"/>
        </w:rPr>
        <w:t>c</w:t>
      </w:r>
      <w:r w:rsidRPr="00966240">
        <w:rPr>
          <w:rFonts w:ascii="Times New Roman" w:hAnsi="Times New Roman" w:cs="Times New Roman"/>
          <w:color w:val="000000" w:themeColor="text1"/>
          <w:spacing w:val="1"/>
          <w:sz w:val="24"/>
          <w:szCs w:val="24"/>
        </w:rPr>
        <w:t>a</w:t>
      </w:r>
      <w:r w:rsidRPr="00966240">
        <w:rPr>
          <w:rFonts w:ascii="Times New Roman" w:hAnsi="Times New Roman" w:cs="Times New Roman"/>
          <w:color w:val="000000" w:themeColor="text1"/>
          <w:sz w:val="24"/>
          <w:szCs w:val="24"/>
        </w:rPr>
        <w:t>r</w:t>
      </w:r>
      <w:r w:rsidRPr="00966240">
        <w:rPr>
          <w:rFonts w:ascii="Times New Roman" w:hAnsi="Times New Roman" w:cs="Times New Roman"/>
          <w:color w:val="000000" w:themeColor="text1"/>
          <w:spacing w:val="31"/>
          <w:sz w:val="24"/>
          <w:szCs w:val="24"/>
        </w:rPr>
        <w:t xml:space="preserve"> </w:t>
      </w:r>
      <w:r w:rsidRPr="00966240">
        <w:rPr>
          <w:rFonts w:ascii="Times New Roman" w:hAnsi="Times New Roman" w:cs="Times New Roman"/>
          <w:color w:val="000000" w:themeColor="text1"/>
          <w:sz w:val="24"/>
          <w:szCs w:val="24"/>
        </w:rPr>
        <w:t>c</w:t>
      </w:r>
      <w:r w:rsidRPr="00966240">
        <w:rPr>
          <w:rFonts w:ascii="Times New Roman" w:hAnsi="Times New Roman" w:cs="Times New Roman"/>
          <w:color w:val="000000" w:themeColor="text1"/>
          <w:spacing w:val="1"/>
          <w:sz w:val="24"/>
          <w:szCs w:val="24"/>
        </w:rPr>
        <w:t>o</w:t>
      </w:r>
      <w:r w:rsidRPr="00966240">
        <w:rPr>
          <w:rFonts w:ascii="Times New Roman" w:hAnsi="Times New Roman" w:cs="Times New Roman"/>
          <w:color w:val="000000" w:themeColor="text1"/>
          <w:spacing w:val="-8"/>
          <w:sz w:val="24"/>
          <w:szCs w:val="24"/>
        </w:rPr>
        <w:t>m</w:t>
      </w:r>
      <w:r w:rsidRPr="00966240">
        <w:rPr>
          <w:rFonts w:ascii="Times New Roman" w:hAnsi="Times New Roman" w:cs="Times New Roman"/>
          <w:color w:val="000000" w:themeColor="text1"/>
          <w:sz w:val="24"/>
          <w:szCs w:val="24"/>
        </w:rPr>
        <w:t>o</w:t>
      </w:r>
      <w:r w:rsidRPr="00966240">
        <w:rPr>
          <w:rFonts w:ascii="Times New Roman" w:hAnsi="Times New Roman" w:cs="Times New Roman"/>
          <w:color w:val="000000" w:themeColor="text1"/>
          <w:spacing w:val="34"/>
          <w:sz w:val="24"/>
          <w:szCs w:val="24"/>
        </w:rPr>
        <w:t xml:space="preserve"> </w:t>
      </w:r>
      <w:r w:rsidRPr="00966240">
        <w:rPr>
          <w:rFonts w:ascii="Times New Roman" w:hAnsi="Times New Roman" w:cs="Times New Roman"/>
          <w:color w:val="000000" w:themeColor="text1"/>
          <w:spacing w:val="4"/>
          <w:sz w:val="24"/>
          <w:szCs w:val="24"/>
        </w:rPr>
        <w:t>i</w:t>
      </w:r>
      <w:r w:rsidRPr="00966240">
        <w:rPr>
          <w:rFonts w:ascii="Times New Roman" w:hAnsi="Times New Roman" w:cs="Times New Roman"/>
          <w:color w:val="000000" w:themeColor="text1"/>
          <w:spacing w:val="1"/>
          <w:sz w:val="24"/>
          <w:szCs w:val="24"/>
        </w:rPr>
        <w:t>n</w:t>
      </w:r>
      <w:r w:rsidRPr="00966240">
        <w:rPr>
          <w:rFonts w:ascii="Times New Roman" w:hAnsi="Times New Roman" w:cs="Times New Roman"/>
          <w:color w:val="000000" w:themeColor="text1"/>
          <w:sz w:val="24"/>
          <w:szCs w:val="24"/>
        </w:rPr>
        <w:t>t</w:t>
      </w:r>
      <w:r w:rsidRPr="00966240">
        <w:rPr>
          <w:rFonts w:ascii="Times New Roman" w:hAnsi="Times New Roman" w:cs="Times New Roman"/>
          <w:color w:val="000000" w:themeColor="text1"/>
          <w:spacing w:val="-3"/>
          <w:sz w:val="24"/>
          <w:szCs w:val="24"/>
        </w:rPr>
        <w:t>e</w:t>
      </w:r>
      <w:r w:rsidRPr="00966240">
        <w:rPr>
          <w:rFonts w:ascii="Times New Roman" w:hAnsi="Times New Roman" w:cs="Times New Roman"/>
          <w:color w:val="000000" w:themeColor="text1"/>
          <w:spacing w:val="1"/>
          <w:sz w:val="24"/>
          <w:szCs w:val="24"/>
        </w:rPr>
        <w:t>r</w:t>
      </w:r>
      <w:r w:rsidRPr="00966240">
        <w:rPr>
          <w:rFonts w:ascii="Times New Roman" w:hAnsi="Times New Roman" w:cs="Times New Roman"/>
          <w:color w:val="000000" w:themeColor="text1"/>
          <w:spacing w:val="-8"/>
          <w:sz w:val="24"/>
          <w:szCs w:val="24"/>
        </w:rPr>
        <w:t>m</w:t>
      </w:r>
      <w:r w:rsidRPr="00966240">
        <w:rPr>
          <w:rFonts w:ascii="Times New Roman" w:hAnsi="Times New Roman" w:cs="Times New Roman"/>
          <w:color w:val="000000" w:themeColor="text1"/>
          <w:spacing w:val="1"/>
          <w:sz w:val="24"/>
          <w:szCs w:val="24"/>
        </w:rPr>
        <w:t>ed</w:t>
      </w:r>
      <w:r w:rsidRPr="00966240">
        <w:rPr>
          <w:rFonts w:ascii="Times New Roman" w:hAnsi="Times New Roman" w:cs="Times New Roman"/>
          <w:color w:val="000000" w:themeColor="text1"/>
          <w:spacing w:val="4"/>
          <w:sz w:val="24"/>
          <w:szCs w:val="24"/>
        </w:rPr>
        <w:t>i</w:t>
      </w:r>
      <w:r w:rsidRPr="00966240">
        <w:rPr>
          <w:rFonts w:ascii="Times New Roman" w:hAnsi="Times New Roman" w:cs="Times New Roman"/>
          <w:color w:val="000000" w:themeColor="text1"/>
          <w:spacing w:val="1"/>
          <w:sz w:val="24"/>
          <w:szCs w:val="24"/>
        </w:rPr>
        <w:t>a</w:t>
      </w:r>
      <w:r w:rsidRPr="00966240">
        <w:rPr>
          <w:rFonts w:ascii="Times New Roman" w:hAnsi="Times New Roman" w:cs="Times New Roman"/>
          <w:color w:val="000000" w:themeColor="text1"/>
          <w:sz w:val="24"/>
          <w:szCs w:val="24"/>
        </w:rPr>
        <w:t>,</w:t>
      </w:r>
      <w:r w:rsidRPr="00966240">
        <w:rPr>
          <w:rFonts w:ascii="Times New Roman" w:hAnsi="Times New Roman" w:cs="Times New Roman"/>
          <w:color w:val="000000" w:themeColor="text1"/>
          <w:spacing w:val="30"/>
          <w:sz w:val="24"/>
          <w:szCs w:val="24"/>
        </w:rPr>
        <w:t xml:space="preserve"> </w:t>
      </w:r>
      <w:r w:rsidRPr="00966240">
        <w:rPr>
          <w:rFonts w:ascii="Times New Roman" w:hAnsi="Times New Roman" w:cs="Times New Roman"/>
          <w:color w:val="000000" w:themeColor="text1"/>
          <w:sz w:val="24"/>
          <w:szCs w:val="24"/>
        </w:rPr>
        <w:t>ya</w:t>
      </w:r>
      <w:r w:rsidRPr="00966240">
        <w:rPr>
          <w:rFonts w:ascii="Times New Roman" w:hAnsi="Times New Roman" w:cs="Times New Roman"/>
          <w:color w:val="000000" w:themeColor="text1"/>
          <w:spacing w:val="30"/>
          <w:sz w:val="24"/>
          <w:szCs w:val="24"/>
        </w:rPr>
        <w:t xml:space="preserve"> </w:t>
      </w:r>
      <w:r w:rsidRPr="00966240">
        <w:rPr>
          <w:rFonts w:ascii="Times New Roman" w:hAnsi="Times New Roman" w:cs="Times New Roman"/>
          <w:color w:val="000000" w:themeColor="text1"/>
          <w:spacing w:val="1"/>
          <w:sz w:val="24"/>
          <w:szCs w:val="24"/>
        </w:rPr>
        <w:t>qu</w:t>
      </w:r>
      <w:r w:rsidRPr="00966240">
        <w:rPr>
          <w:rFonts w:ascii="Times New Roman" w:hAnsi="Times New Roman" w:cs="Times New Roman"/>
          <w:color w:val="000000" w:themeColor="text1"/>
          <w:sz w:val="24"/>
          <w:szCs w:val="24"/>
        </w:rPr>
        <w:t>e</w:t>
      </w:r>
      <w:r w:rsidRPr="00966240">
        <w:rPr>
          <w:rFonts w:ascii="Times New Roman" w:hAnsi="Times New Roman" w:cs="Times New Roman"/>
          <w:color w:val="000000" w:themeColor="text1"/>
          <w:spacing w:val="30"/>
          <w:sz w:val="24"/>
          <w:szCs w:val="24"/>
        </w:rPr>
        <w:t xml:space="preserve"> </w:t>
      </w:r>
      <w:r w:rsidRPr="00966240">
        <w:rPr>
          <w:rFonts w:ascii="Times New Roman" w:hAnsi="Times New Roman" w:cs="Times New Roman"/>
          <w:color w:val="000000" w:themeColor="text1"/>
          <w:spacing w:val="-4"/>
          <w:sz w:val="24"/>
          <w:szCs w:val="24"/>
        </w:rPr>
        <w:t>e</w:t>
      </w:r>
      <w:r w:rsidRPr="00966240">
        <w:rPr>
          <w:rFonts w:ascii="Times New Roman" w:hAnsi="Times New Roman" w:cs="Times New Roman"/>
          <w:color w:val="000000" w:themeColor="text1"/>
          <w:sz w:val="24"/>
          <w:szCs w:val="24"/>
        </w:rPr>
        <w:t xml:space="preserve">l </w:t>
      </w:r>
      <w:r w:rsidRPr="00966240">
        <w:rPr>
          <w:rFonts w:ascii="Times New Roman" w:hAnsi="Times New Roman" w:cs="Times New Roman"/>
          <w:color w:val="000000" w:themeColor="text1"/>
          <w:spacing w:val="1"/>
          <w:sz w:val="24"/>
          <w:szCs w:val="24"/>
        </w:rPr>
        <w:t>62</w:t>
      </w:r>
      <w:r w:rsidRPr="00966240">
        <w:rPr>
          <w:rFonts w:ascii="Times New Roman" w:hAnsi="Times New Roman" w:cs="Times New Roman"/>
          <w:color w:val="000000" w:themeColor="text1"/>
          <w:sz w:val="24"/>
          <w:szCs w:val="24"/>
        </w:rPr>
        <w:t>,</w:t>
      </w:r>
      <w:r w:rsidRPr="00966240">
        <w:rPr>
          <w:rFonts w:ascii="Times New Roman" w:hAnsi="Times New Roman" w:cs="Times New Roman"/>
          <w:color w:val="000000" w:themeColor="text1"/>
          <w:spacing w:val="1"/>
          <w:sz w:val="24"/>
          <w:szCs w:val="24"/>
        </w:rPr>
        <w:t>5</w:t>
      </w:r>
      <w:r w:rsidRPr="00966240">
        <w:rPr>
          <w:rFonts w:ascii="Times New Roman" w:hAnsi="Times New Roman" w:cs="Times New Roman"/>
          <w:color w:val="000000" w:themeColor="text1"/>
          <w:sz w:val="24"/>
          <w:szCs w:val="24"/>
        </w:rPr>
        <w:t>%</w:t>
      </w:r>
      <w:r w:rsidRPr="00966240">
        <w:rPr>
          <w:rFonts w:ascii="Times New Roman" w:hAnsi="Times New Roman" w:cs="Times New Roman"/>
          <w:color w:val="000000" w:themeColor="text1"/>
          <w:spacing w:val="64"/>
          <w:sz w:val="24"/>
          <w:szCs w:val="24"/>
        </w:rPr>
        <w:t xml:space="preserve"> </w:t>
      </w:r>
      <w:r w:rsidRPr="00966240">
        <w:rPr>
          <w:rFonts w:ascii="Times New Roman" w:hAnsi="Times New Roman" w:cs="Times New Roman"/>
          <w:color w:val="000000" w:themeColor="text1"/>
          <w:spacing w:val="1"/>
          <w:sz w:val="24"/>
          <w:szCs w:val="24"/>
        </w:rPr>
        <w:t>d</w:t>
      </w:r>
      <w:r w:rsidRPr="00966240">
        <w:rPr>
          <w:rFonts w:ascii="Times New Roman" w:hAnsi="Times New Roman" w:cs="Times New Roman"/>
          <w:color w:val="000000" w:themeColor="text1"/>
          <w:sz w:val="24"/>
          <w:szCs w:val="24"/>
        </w:rPr>
        <w:t>e</w:t>
      </w:r>
      <w:r w:rsidRPr="00966240">
        <w:rPr>
          <w:rFonts w:ascii="Times New Roman" w:hAnsi="Times New Roman" w:cs="Times New Roman"/>
          <w:color w:val="000000" w:themeColor="text1"/>
          <w:spacing w:val="62"/>
          <w:sz w:val="24"/>
          <w:szCs w:val="24"/>
        </w:rPr>
        <w:t xml:space="preserve"> </w:t>
      </w:r>
      <w:r w:rsidRPr="00966240">
        <w:rPr>
          <w:rFonts w:ascii="Times New Roman" w:hAnsi="Times New Roman" w:cs="Times New Roman"/>
          <w:color w:val="000000" w:themeColor="text1"/>
          <w:spacing w:val="4"/>
          <w:sz w:val="24"/>
          <w:szCs w:val="24"/>
        </w:rPr>
        <w:t>l</w:t>
      </w:r>
      <w:r w:rsidRPr="00966240">
        <w:rPr>
          <w:rFonts w:ascii="Times New Roman" w:hAnsi="Times New Roman" w:cs="Times New Roman"/>
          <w:color w:val="000000" w:themeColor="text1"/>
          <w:sz w:val="24"/>
          <w:szCs w:val="24"/>
        </w:rPr>
        <w:t>a</w:t>
      </w:r>
      <w:r w:rsidRPr="00966240">
        <w:rPr>
          <w:rFonts w:ascii="Times New Roman" w:hAnsi="Times New Roman" w:cs="Times New Roman"/>
          <w:color w:val="000000" w:themeColor="text1"/>
          <w:spacing w:val="62"/>
          <w:sz w:val="24"/>
          <w:szCs w:val="24"/>
        </w:rPr>
        <w:t xml:space="preserve"> </w:t>
      </w:r>
      <w:r w:rsidRPr="00966240">
        <w:rPr>
          <w:rFonts w:ascii="Times New Roman" w:hAnsi="Times New Roman" w:cs="Times New Roman"/>
          <w:color w:val="000000" w:themeColor="text1"/>
          <w:spacing w:val="-8"/>
          <w:sz w:val="24"/>
          <w:szCs w:val="24"/>
        </w:rPr>
        <w:t>m</w:t>
      </w:r>
      <w:r w:rsidRPr="00966240">
        <w:rPr>
          <w:rFonts w:ascii="Times New Roman" w:hAnsi="Times New Roman" w:cs="Times New Roman"/>
          <w:color w:val="000000" w:themeColor="text1"/>
          <w:spacing w:val="1"/>
          <w:sz w:val="24"/>
          <w:szCs w:val="24"/>
        </w:rPr>
        <w:t>ed</w:t>
      </w:r>
      <w:r w:rsidRPr="00966240">
        <w:rPr>
          <w:rFonts w:ascii="Times New Roman" w:hAnsi="Times New Roman" w:cs="Times New Roman"/>
          <w:color w:val="000000" w:themeColor="text1"/>
          <w:spacing w:val="4"/>
          <w:sz w:val="24"/>
          <w:szCs w:val="24"/>
        </w:rPr>
        <w:t>i</w:t>
      </w:r>
      <w:r w:rsidRPr="00966240">
        <w:rPr>
          <w:rFonts w:ascii="Times New Roman" w:hAnsi="Times New Roman" w:cs="Times New Roman"/>
          <w:color w:val="000000" w:themeColor="text1"/>
          <w:sz w:val="24"/>
          <w:szCs w:val="24"/>
        </w:rPr>
        <w:t xml:space="preserve">a </w:t>
      </w:r>
      <w:r w:rsidRPr="00966240">
        <w:rPr>
          <w:rFonts w:ascii="Times New Roman" w:hAnsi="Times New Roman" w:cs="Times New Roman"/>
          <w:color w:val="000000" w:themeColor="text1"/>
          <w:spacing w:val="1"/>
          <w:sz w:val="24"/>
          <w:szCs w:val="24"/>
        </w:rPr>
        <w:t xml:space="preserve"> per</w:t>
      </w:r>
      <w:r w:rsidRPr="00966240">
        <w:rPr>
          <w:rFonts w:ascii="Times New Roman" w:hAnsi="Times New Roman" w:cs="Times New Roman"/>
          <w:color w:val="000000" w:themeColor="text1"/>
          <w:spacing w:val="-5"/>
          <w:sz w:val="24"/>
          <w:szCs w:val="24"/>
        </w:rPr>
        <w:t>c</w:t>
      </w:r>
      <w:r w:rsidRPr="00966240">
        <w:rPr>
          <w:rFonts w:ascii="Times New Roman" w:hAnsi="Times New Roman" w:cs="Times New Roman"/>
          <w:color w:val="000000" w:themeColor="text1"/>
          <w:sz w:val="24"/>
          <w:szCs w:val="24"/>
        </w:rPr>
        <w:t>ibi</w:t>
      </w:r>
      <w:r w:rsidRPr="00966240">
        <w:rPr>
          <w:rFonts w:ascii="Times New Roman" w:hAnsi="Times New Roman" w:cs="Times New Roman"/>
          <w:color w:val="000000" w:themeColor="text1"/>
          <w:spacing w:val="1"/>
          <w:sz w:val="24"/>
          <w:szCs w:val="24"/>
        </w:rPr>
        <w:t>d</w:t>
      </w:r>
      <w:r w:rsidRPr="00966240">
        <w:rPr>
          <w:rFonts w:ascii="Times New Roman" w:hAnsi="Times New Roman" w:cs="Times New Roman"/>
          <w:color w:val="000000" w:themeColor="text1"/>
          <w:sz w:val="24"/>
          <w:szCs w:val="24"/>
        </w:rPr>
        <w:t xml:space="preserve">a </w:t>
      </w:r>
      <w:r w:rsidRPr="00966240">
        <w:rPr>
          <w:rFonts w:ascii="Times New Roman" w:hAnsi="Times New Roman" w:cs="Times New Roman"/>
          <w:color w:val="000000" w:themeColor="text1"/>
          <w:spacing w:val="1"/>
          <w:sz w:val="24"/>
          <w:szCs w:val="24"/>
        </w:rPr>
        <w:t xml:space="preserve"> </w:t>
      </w:r>
      <w:r w:rsidRPr="00966240">
        <w:rPr>
          <w:rFonts w:ascii="Times New Roman" w:hAnsi="Times New Roman" w:cs="Times New Roman"/>
          <w:color w:val="000000" w:themeColor="text1"/>
          <w:spacing w:val="-4"/>
          <w:sz w:val="24"/>
          <w:szCs w:val="24"/>
        </w:rPr>
        <w:t>e</w:t>
      </w:r>
      <w:r w:rsidRPr="00966240">
        <w:rPr>
          <w:rFonts w:ascii="Times New Roman" w:hAnsi="Times New Roman" w:cs="Times New Roman"/>
          <w:color w:val="000000" w:themeColor="text1"/>
          <w:sz w:val="24"/>
          <w:szCs w:val="24"/>
        </w:rPr>
        <w:t>n</w:t>
      </w:r>
      <w:r w:rsidRPr="00966240">
        <w:rPr>
          <w:rFonts w:ascii="Times New Roman" w:hAnsi="Times New Roman" w:cs="Times New Roman"/>
          <w:color w:val="000000" w:themeColor="text1"/>
          <w:spacing w:val="62"/>
          <w:sz w:val="24"/>
          <w:szCs w:val="24"/>
        </w:rPr>
        <w:t xml:space="preserve"> </w:t>
      </w:r>
      <w:r w:rsidRPr="00966240">
        <w:rPr>
          <w:rFonts w:ascii="Times New Roman" w:hAnsi="Times New Roman" w:cs="Times New Roman"/>
          <w:color w:val="000000" w:themeColor="text1"/>
          <w:spacing w:val="4"/>
          <w:sz w:val="24"/>
          <w:szCs w:val="24"/>
        </w:rPr>
        <w:t>l</w:t>
      </w:r>
      <w:r w:rsidRPr="00966240">
        <w:rPr>
          <w:rFonts w:ascii="Times New Roman" w:hAnsi="Times New Roman" w:cs="Times New Roman"/>
          <w:color w:val="000000" w:themeColor="text1"/>
          <w:spacing w:val="1"/>
          <w:sz w:val="24"/>
          <w:szCs w:val="24"/>
        </w:rPr>
        <w:t>a</w:t>
      </w:r>
      <w:r w:rsidRPr="00966240">
        <w:rPr>
          <w:rFonts w:ascii="Times New Roman" w:hAnsi="Times New Roman" w:cs="Times New Roman"/>
          <w:color w:val="000000" w:themeColor="text1"/>
          <w:sz w:val="24"/>
          <w:szCs w:val="24"/>
        </w:rPr>
        <w:t xml:space="preserve">s  </w:t>
      </w:r>
      <w:r w:rsidRPr="00966240">
        <w:rPr>
          <w:rFonts w:ascii="Times New Roman" w:hAnsi="Times New Roman" w:cs="Times New Roman"/>
          <w:color w:val="000000" w:themeColor="text1"/>
          <w:spacing w:val="-4"/>
          <w:sz w:val="24"/>
          <w:szCs w:val="24"/>
        </w:rPr>
        <w:t>d</w:t>
      </w:r>
      <w:r w:rsidRPr="00966240">
        <w:rPr>
          <w:rFonts w:ascii="Times New Roman" w:hAnsi="Times New Roman" w:cs="Times New Roman"/>
          <w:color w:val="000000" w:themeColor="text1"/>
          <w:spacing w:val="4"/>
          <w:sz w:val="24"/>
          <w:szCs w:val="24"/>
        </w:rPr>
        <w:t>i</w:t>
      </w:r>
      <w:r w:rsidRPr="00966240">
        <w:rPr>
          <w:rFonts w:ascii="Times New Roman" w:hAnsi="Times New Roman" w:cs="Times New Roman"/>
          <w:color w:val="000000" w:themeColor="text1"/>
          <w:spacing w:val="-8"/>
          <w:sz w:val="24"/>
          <w:szCs w:val="24"/>
        </w:rPr>
        <w:t>m</w:t>
      </w:r>
      <w:r w:rsidRPr="00966240">
        <w:rPr>
          <w:rFonts w:ascii="Times New Roman" w:hAnsi="Times New Roman" w:cs="Times New Roman"/>
          <w:color w:val="000000" w:themeColor="text1"/>
          <w:spacing w:val="1"/>
          <w:sz w:val="24"/>
          <w:szCs w:val="24"/>
        </w:rPr>
        <w:t>en</w:t>
      </w:r>
      <w:r w:rsidRPr="00966240">
        <w:rPr>
          <w:rFonts w:ascii="Times New Roman" w:hAnsi="Times New Roman" w:cs="Times New Roman"/>
          <w:color w:val="000000" w:themeColor="text1"/>
          <w:sz w:val="24"/>
          <w:szCs w:val="24"/>
        </w:rPr>
        <w:t>s</w:t>
      </w:r>
      <w:r w:rsidRPr="00966240">
        <w:rPr>
          <w:rFonts w:ascii="Times New Roman" w:hAnsi="Times New Roman" w:cs="Times New Roman"/>
          <w:color w:val="000000" w:themeColor="text1"/>
          <w:spacing w:val="4"/>
          <w:sz w:val="24"/>
          <w:szCs w:val="24"/>
        </w:rPr>
        <w:t>i</w:t>
      </w:r>
      <w:r w:rsidRPr="00966240">
        <w:rPr>
          <w:rFonts w:ascii="Times New Roman" w:hAnsi="Times New Roman" w:cs="Times New Roman"/>
          <w:color w:val="000000" w:themeColor="text1"/>
          <w:spacing w:val="1"/>
          <w:sz w:val="24"/>
          <w:szCs w:val="24"/>
        </w:rPr>
        <w:t>o</w:t>
      </w:r>
      <w:r w:rsidRPr="00966240">
        <w:rPr>
          <w:rFonts w:ascii="Times New Roman" w:hAnsi="Times New Roman" w:cs="Times New Roman"/>
          <w:color w:val="000000" w:themeColor="text1"/>
          <w:spacing w:val="-4"/>
          <w:sz w:val="24"/>
          <w:szCs w:val="24"/>
        </w:rPr>
        <w:t>n</w:t>
      </w:r>
      <w:r w:rsidRPr="00966240">
        <w:rPr>
          <w:rFonts w:ascii="Times New Roman" w:hAnsi="Times New Roman" w:cs="Times New Roman"/>
          <w:color w:val="000000" w:themeColor="text1"/>
          <w:spacing w:val="1"/>
          <w:sz w:val="24"/>
          <w:szCs w:val="24"/>
        </w:rPr>
        <w:t>e</w:t>
      </w:r>
      <w:r w:rsidRPr="00966240">
        <w:rPr>
          <w:rFonts w:ascii="Times New Roman" w:hAnsi="Times New Roman" w:cs="Times New Roman"/>
          <w:color w:val="000000" w:themeColor="text1"/>
          <w:sz w:val="24"/>
          <w:szCs w:val="24"/>
        </w:rPr>
        <w:t xml:space="preserve">s  </w:t>
      </w:r>
      <w:r w:rsidRPr="00966240">
        <w:rPr>
          <w:rFonts w:ascii="Times New Roman" w:hAnsi="Times New Roman" w:cs="Times New Roman"/>
          <w:color w:val="000000" w:themeColor="text1"/>
          <w:spacing w:val="1"/>
          <w:sz w:val="24"/>
          <w:szCs w:val="24"/>
        </w:rPr>
        <w:t>e</w:t>
      </w:r>
      <w:r w:rsidRPr="00966240">
        <w:rPr>
          <w:rFonts w:ascii="Times New Roman" w:hAnsi="Times New Roman" w:cs="Times New Roman"/>
          <w:color w:val="000000" w:themeColor="text1"/>
          <w:sz w:val="24"/>
          <w:szCs w:val="24"/>
        </w:rPr>
        <w:t>v</w:t>
      </w:r>
      <w:r w:rsidRPr="00966240">
        <w:rPr>
          <w:rFonts w:ascii="Times New Roman" w:hAnsi="Times New Roman" w:cs="Times New Roman"/>
          <w:color w:val="000000" w:themeColor="text1"/>
          <w:spacing w:val="-4"/>
          <w:sz w:val="24"/>
          <w:szCs w:val="24"/>
        </w:rPr>
        <w:t>a</w:t>
      </w:r>
      <w:r w:rsidRPr="00966240">
        <w:rPr>
          <w:rFonts w:ascii="Times New Roman" w:hAnsi="Times New Roman" w:cs="Times New Roman"/>
          <w:color w:val="000000" w:themeColor="text1"/>
          <w:spacing w:val="4"/>
          <w:sz w:val="24"/>
          <w:szCs w:val="24"/>
        </w:rPr>
        <w:t>l</w:t>
      </w:r>
      <w:r w:rsidRPr="00966240">
        <w:rPr>
          <w:rFonts w:ascii="Times New Roman" w:hAnsi="Times New Roman" w:cs="Times New Roman"/>
          <w:color w:val="000000" w:themeColor="text1"/>
          <w:spacing w:val="-4"/>
          <w:sz w:val="24"/>
          <w:szCs w:val="24"/>
        </w:rPr>
        <w:t>u</w:t>
      </w:r>
      <w:r w:rsidRPr="00966240">
        <w:rPr>
          <w:rFonts w:ascii="Times New Roman" w:hAnsi="Times New Roman" w:cs="Times New Roman"/>
          <w:color w:val="000000" w:themeColor="text1"/>
          <w:spacing w:val="1"/>
          <w:sz w:val="24"/>
          <w:szCs w:val="24"/>
        </w:rPr>
        <w:t>ada</w:t>
      </w:r>
      <w:r w:rsidRPr="00966240">
        <w:rPr>
          <w:rFonts w:ascii="Times New Roman" w:hAnsi="Times New Roman" w:cs="Times New Roman"/>
          <w:color w:val="000000" w:themeColor="text1"/>
          <w:sz w:val="24"/>
          <w:szCs w:val="24"/>
        </w:rPr>
        <w:t xml:space="preserve">s  </w:t>
      </w:r>
      <w:r w:rsidRPr="00966240">
        <w:rPr>
          <w:rFonts w:ascii="Times New Roman" w:hAnsi="Times New Roman" w:cs="Times New Roman"/>
          <w:color w:val="000000" w:themeColor="text1"/>
          <w:spacing w:val="-5"/>
          <w:sz w:val="24"/>
          <w:szCs w:val="24"/>
        </w:rPr>
        <w:t>s</w:t>
      </w:r>
      <w:r w:rsidRPr="00966240">
        <w:rPr>
          <w:rFonts w:ascii="Times New Roman" w:hAnsi="Times New Roman" w:cs="Times New Roman"/>
          <w:color w:val="000000" w:themeColor="text1"/>
          <w:sz w:val="24"/>
          <w:szCs w:val="24"/>
        </w:rPr>
        <w:t xml:space="preserve">e </w:t>
      </w:r>
      <w:r w:rsidRPr="00966240">
        <w:rPr>
          <w:rFonts w:ascii="Times New Roman" w:hAnsi="Times New Roman" w:cs="Times New Roman"/>
          <w:color w:val="000000" w:themeColor="text1"/>
          <w:spacing w:val="1"/>
          <w:sz w:val="24"/>
          <w:szCs w:val="24"/>
        </w:rPr>
        <w:t>en</w:t>
      </w:r>
      <w:r w:rsidRPr="00966240">
        <w:rPr>
          <w:rFonts w:ascii="Times New Roman" w:hAnsi="Times New Roman" w:cs="Times New Roman"/>
          <w:color w:val="000000" w:themeColor="text1"/>
          <w:sz w:val="24"/>
          <w:szCs w:val="24"/>
        </w:rPr>
        <w:t>c</w:t>
      </w:r>
      <w:r w:rsidRPr="00966240">
        <w:rPr>
          <w:rFonts w:ascii="Times New Roman" w:hAnsi="Times New Roman" w:cs="Times New Roman"/>
          <w:color w:val="000000" w:themeColor="text1"/>
          <w:spacing w:val="1"/>
          <w:sz w:val="24"/>
          <w:szCs w:val="24"/>
        </w:rPr>
        <w:t>uen</w:t>
      </w:r>
      <w:r w:rsidRPr="00966240">
        <w:rPr>
          <w:rFonts w:ascii="Times New Roman" w:hAnsi="Times New Roman" w:cs="Times New Roman"/>
          <w:color w:val="000000" w:themeColor="text1"/>
          <w:sz w:val="24"/>
          <w:szCs w:val="24"/>
        </w:rPr>
        <w:t>t</w:t>
      </w:r>
      <w:r w:rsidRPr="00966240">
        <w:rPr>
          <w:rFonts w:ascii="Times New Roman" w:hAnsi="Times New Roman" w:cs="Times New Roman"/>
          <w:color w:val="000000" w:themeColor="text1"/>
          <w:spacing w:val="-3"/>
          <w:sz w:val="24"/>
          <w:szCs w:val="24"/>
        </w:rPr>
        <w:t>r</w:t>
      </w:r>
      <w:r w:rsidRPr="00966240">
        <w:rPr>
          <w:rFonts w:ascii="Times New Roman" w:hAnsi="Times New Roman" w:cs="Times New Roman"/>
          <w:color w:val="000000" w:themeColor="text1"/>
          <w:spacing w:val="1"/>
          <w:sz w:val="24"/>
          <w:szCs w:val="24"/>
        </w:rPr>
        <w:t>a</w:t>
      </w:r>
      <w:r w:rsidRPr="00966240">
        <w:rPr>
          <w:rFonts w:ascii="Times New Roman" w:hAnsi="Times New Roman" w:cs="Times New Roman"/>
          <w:color w:val="000000" w:themeColor="text1"/>
          <w:sz w:val="24"/>
          <w:szCs w:val="24"/>
        </w:rPr>
        <w:t xml:space="preserve">n </w:t>
      </w:r>
      <w:r w:rsidRPr="00966240">
        <w:rPr>
          <w:rFonts w:ascii="Times New Roman" w:hAnsi="Times New Roman" w:cs="Times New Roman"/>
          <w:color w:val="000000" w:themeColor="text1"/>
          <w:spacing w:val="1"/>
          <w:sz w:val="24"/>
          <w:szCs w:val="24"/>
        </w:rPr>
        <w:t>e</w:t>
      </w:r>
      <w:r w:rsidRPr="00966240">
        <w:rPr>
          <w:rFonts w:ascii="Times New Roman" w:hAnsi="Times New Roman" w:cs="Times New Roman"/>
          <w:color w:val="000000" w:themeColor="text1"/>
          <w:sz w:val="24"/>
          <w:szCs w:val="24"/>
        </w:rPr>
        <w:t xml:space="preserve">n </w:t>
      </w:r>
      <w:r w:rsidRPr="00966240">
        <w:rPr>
          <w:rFonts w:ascii="Times New Roman" w:hAnsi="Times New Roman" w:cs="Times New Roman"/>
          <w:color w:val="000000" w:themeColor="text1"/>
          <w:spacing w:val="1"/>
          <w:sz w:val="24"/>
          <w:szCs w:val="24"/>
        </w:rPr>
        <w:t>e</w:t>
      </w:r>
      <w:r w:rsidRPr="00966240">
        <w:rPr>
          <w:rFonts w:ascii="Times New Roman" w:hAnsi="Times New Roman" w:cs="Times New Roman"/>
          <w:color w:val="000000" w:themeColor="text1"/>
          <w:sz w:val="24"/>
          <w:szCs w:val="24"/>
        </w:rPr>
        <w:t xml:space="preserve">sta </w:t>
      </w:r>
      <w:r w:rsidRPr="00966240">
        <w:rPr>
          <w:rFonts w:ascii="Times New Roman" w:hAnsi="Times New Roman" w:cs="Times New Roman"/>
          <w:color w:val="000000" w:themeColor="text1"/>
          <w:spacing w:val="1"/>
          <w:sz w:val="24"/>
          <w:szCs w:val="24"/>
        </w:rPr>
        <w:t>e</w:t>
      </w:r>
      <w:r w:rsidRPr="00966240">
        <w:rPr>
          <w:rFonts w:ascii="Times New Roman" w:hAnsi="Times New Roman" w:cs="Times New Roman"/>
          <w:color w:val="000000" w:themeColor="text1"/>
          <w:sz w:val="24"/>
          <w:szCs w:val="24"/>
        </w:rPr>
        <w:t>sc</w:t>
      </w:r>
      <w:r w:rsidRPr="00966240">
        <w:rPr>
          <w:rFonts w:ascii="Times New Roman" w:hAnsi="Times New Roman" w:cs="Times New Roman"/>
          <w:color w:val="000000" w:themeColor="text1"/>
          <w:spacing w:val="-4"/>
          <w:sz w:val="24"/>
          <w:szCs w:val="24"/>
        </w:rPr>
        <w:t>a</w:t>
      </w:r>
      <w:r w:rsidRPr="00966240">
        <w:rPr>
          <w:rFonts w:ascii="Times New Roman" w:hAnsi="Times New Roman" w:cs="Times New Roman"/>
          <w:color w:val="000000" w:themeColor="text1"/>
          <w:spacing w:val="4"/>
          <w:sz w:val="24"/>
          <w:szCs w:val="24"/>
        </w:rPr>
        <w:t>l</w:t>
      </w:r>
      <w:r w:rsidRPr="00966240">
        <w:rPr>
          <w:rFonts w:ascii="Times New Roman" w:hAnsi="Times New Roman" w:cs="Times New Roman"/>
          <w:color w:val="000000" w:themeColor="text1"/>
          <w:sz w:val="24"/>
          <w:szCs w:val="24"/>
        </w:rPr>
        <w:t xml:space="preserve">a : </w:t>
      </w:r>
      <w:r w:rsidRPr="00966240">
        <w:rPr>
          <w:rFonts w:ascii="Times New Roman" w:hAnsi="Times New Roman" w:cs="Times New Roman"/>
          <w:color w:val="000000" w:themeColor="text1"/>
          <w:spacing w:val="1"/>
          <w:sz w:val="24"/>
          <w:szCs w:val="24"/>
        </w:rPr>
        <w:t>au</w:t>
      </w:r>
      <w:r w:rsidRPr="00966240">
        <w:rPr>
          <w:rFonts w:ascii="Times New Roman" w:hAnsi="Times New Roman" w:cs="Times New Roman"/>
          <w:color w:val="000000" w:themeColor="text1"/>
          <w:spacing w:val="-4"/>
          <w:sz w:val="24"/>
          <w:szCs w:val="24"/>
        </w:rPr>
        <w:t>t</w:t>
      </w:r>
      <w:r w:rsidRPr="00966240">
        <w:rPr>
          <w:rFonts w:ascii="Times New Roman" w:hAnsi="Times New Roman" w:cs="Times New Roman"/>
          <w:color w:val="000000" w:themeColor="text1"/>
          <w:spacing w:val="1"/>
          <w:sz w:val="24"/>
          <w:szCs w:val="24"/>
        </w:rPr>
        <w:t>ono</w:t>
      </w:r>
      <w:r w:rsidRPr="00966240">
        <w:rPr>
          <w:rFonts w:ascii="Times New Roman" w:hAnsi="Times New Roman" w:cs="Times New Roman"/>
          <w:color w:val="000000" w:themeColor="text1"/>
          <w:spacing w:val="-8"/>
          <w:sz w:val="24"/>
          <w:szCs w:val="24"/>
        </w:rPr>
        <w:t>m</w:t>
      </w:r>
      <w:r w:rsidRPr="00966240">
        <w:rPr>
          <w:rFonts w:ascii="Times New Roman" w:hAnsi="Times New Roman" w:cs="Times New Roman"/>
          <w:color w:val="000000" w:themeColor="text1"/>
          <w:sz w:val="24"/>
          <w:szCs w:val="24"/>
        </w:rPr>
        <w:t>í</w:t>
      </w:r>
      <w:r w:rsidRPr="00966240">
        <w:rPr>
          <w:rFonts w:ascii="Times New Roman" w:hAnsi="Times New Roman" w:cs="Times New Roman"/>
          <w:color w:val="000000" w:themeColor="text1"/>
          <w:spacing w:val="1"/>
          <w:sz w:val="24"/>
          <w:szCs w:val="24"/>
        </w:rPr>
        <w:t>a</w:t>
      </w:r>
      <w:r w:rsidRPr="00966240">
        <w:rPr>
          <w:rFonts w:ascii="Times New Roman" w:hAnsi="Times New Roman" w:cs="Times New Roman"/>
          <w:color w:val="000000" w:themeColor="text1"/>
          <w:sz w:val="24"/>
          <w:szCs w:val="24"/>
        </w:rPr>
        <w:t xml:space="preserve">, </w:t>
      </w:r>
      <w:r w:rsidRPr="00966240">
        <w:rPr>
          <w:rFonts w:ascii="Times New Roman" w:hAnsi="Times New Roman" w:cs="Times New Roman"/>
          <w:color w:val="000000" w:themeColor="text1"/>
          <w:spacing w:val="2"/>
          <w:sz w:val="24"/>
          <w:szCs w:val="24"/>
        </w:rPr>
        <w:t>T</w:t>
      </w:r>
      <w:r w:rsidRPr="00966240">
        <w:rPr>
          <w:rFonts w:ascii="Times New Roman" w:hAnsi="Times New Roman" w:cs="Times New Roman"/>
          <w:color w:val="000000" w:themeColor="text1"/>
          <w:spacing w:val="1"/>
          <w:sz w:val="24"/>
          <w:szCs w:val="24"/>
        </w:rPr>
        <w:t>ra</w:t>
      </w:r>
      <w:r w:rsidRPr="00966240">
        <w:rPr>
          <w:rFonts w:ascii="Times New Roman" w:hAnsi="Times New Roman" w:cs="Times New Roman"/>
          <w:color w:val="000000" w:themeColor="text1"/>
          <w:spacing w:val="-4"/>
          <w:sz w:val="24"/>
          <w:szCs w:val="24"/>
        </w:rPr>
        <w:t>b</w:t>
      </w:r>
      <w:r w:rsidRPr="00966240">
        <w:rPr>
          <w:rFonts w:ascii="Times New Roman" w:hAnsi="Times New Roman" w:cs="Times New Roman"/>
          <w:color w:val="000000" w:themeColor="text1"/>
          <w:spacing w:val="1"/>
          <w:sz w:val="24"/>
          <w:szCs w:val="24"/>
        </w:rPr>
        <w:t>a</w:t>
      </w:r>
      <w:r w:rsidRPr="00966240">
        <w:rPr>
          <w:rFonts w:ascii="Times New Roman" w:hAnsi="Times New Roman" w:cs="Times New Roman"/>
          <w:color w:val="000000" w:themeColor="text1"/>
          <w:spacing w:val="4"/>
          <w:sz w:val="24"/>
          <w:szCs w:val="24"/>
        </w:rPr>
        <w:t>j</w:t>
      </w:r>
      <w:r w:rsidRPr="00966240">
        <w:rPr>
          <w:rFonts w:ascii="Times New Roman" w:hAnsi="Times New Roman" w:cs="Times New Roman"/>
          <w:color w:val="000000" w:themeColor="text1"/>
          <w:sz w:val="24"/>
          <w:szCs w:val="24"/>
        </w:rPr>
        <w:t xml:space="preserve">o </w:t>
      </w:r>
      <w:r w:rsidRPr="00966240">
        <w:rPr>
          <w:rFonts w:ascii="Times New Roman" w:hAnsi="Times New Roman" w:cs="Times New Roman"/>
          <w:color w:val="000000" w:themeColor="text1"/>
          <w:spacing w:val="1"/>
          <w:sz w:val="24"/>
          <w:szCs w:val="24"/>
        </w:rPr>
        <w:t>e</w:t>
      </w:r>
      <w:r w:rsidRPr="00966240">
        <w:rPr>
          <w:rFonts w:ascii="Times New Roman" w:hAnsi="Times New Roman" w:cs="Times New Roman"/>
          <w:color w:val="000000" w:themeColor="text1"/>
          <w:sz w:val="24"/>
          <w:szCs w:val="24"/>
        </w:rPr>
        <w:t xml:space="preserve">n </w:t>
      </w:r>
      <w:r w:rsidRPr="00966240">
        <w:rPr>
          <w:rFonts w:ascii="Times New Roman" w:hAnsi="Times New Roman" w:cs="Times New Roman"/>
          <w:color w:val="000000" w:themeColor="text1"/>
          <w:spacing w:val="-2"/>
          <w:sz w:val="24"/>
          <w:szCs w:val="24"/>
        </w:rPr>
        <w:t>E</w:t>
      </w:r>
      <w:r w:rsidRPr="00966240">
        <w:rPr>
          <w:rFonts w:ascii="Times New Roman" w:hAnsi="Times New Roman" w:cs="Times New Roman"/>
          <w:color w:val="000000" w:themeColor="text1"/>
          <w:spacing w:val="1"/>
          <w:sz w:val="24"/>
          <w:szCs w:val="24"/>
        </w:rPr>
        <w:t>qu</w:t>
      </w:r>
      <w:r w:rsidRPr="00966240">
        <w:rPr>
          <w:rFonts w:ascii="Times New Roman" w:hAnsi="Times New Roman" w:cs="Times New Roman"/>
          <w:color w:val="000000" w:themeColor="text1"/>
          <w:spacing w:val="4"/>
          <w:sz w:val="24"/>
          <w:szCs w:val="24"/>
        </w:rPr>
        <w:t>i</w:t>
      </w:r>
      <w:r w:rsidRPr="00966240">
        <w:rPr>
          <w:rFonts w:ascii="Times New Roman" w:hAnsi="Times New Roman" w:cs="Times New Roman"/>
          <w:color w:val="000000" w:themeColor="text1"/>
          <w:spacing w:val="1"/>
          <w:sz w:val="24"/>
          <w:szCs w:val="24"/>
        </w:rPr>
        <w:t>po</w:t>
      </w:r>
      <w:r w:rsidRPr="00966240">
        <w:rPr>
          <w:rFonts w:ascii="Times New Roman" w:hAnsi="Times New Roman" w:cs="Times New Roman"/>
          <w:color w:val="000000" w:themeColor="text1"/>
          <w:sz w:val="24"/>
          <w:szCs w:val="24"/>
        </w:rPr>
        <w:t xml:space="preserve">, </w:t>
      </w:r>
      <w:r w:rsidRPr="00966240">
        <w:rPr>
          <w:rFonts w:ascii="Times New Roman" w:hAnsi="Times New Roman" w:cs="Times New Roman"/>
          <w:color w:val="000000" w:themeColor="text1"/>
          <w:spacing w:val="-2"/>
          <w:sz w:val="24"/>
          <w:szCs w:val="24"/>
        </w:rPr>
        <w:t>A</w:t>
      </w:r>
      <w:r w:rsidRPr="00966240">
        <w:rPr>
          <w:rFonts w:ascii="Times New Roman" w:hAnsi="Times New Roman" w:cs="Times New Roman"/>
          <w:color w:val="000000" w:themeColor="text1"/>
          <w:spacing w:val="1"/>
          <w:sz w:val="24"/>
          <w:szCs w:val="24"/>
        </w:rPr>
        <w:t>po</w:t>
      </w:r>
      <w:r w:rsidRPr="00966240">
        <w:rPr>
          <w:rFonts w:ascii="Times New Roman" w:hAnsi="Times New Roman" w:cs="Times New Roman"/>
          <w:color w:val="000000" w:themeColor="text1"/>
          <w:sz w:val="24"/>
          <w:szCs w:val="24"/>
        </w:rPr>
        <w:t>y</w:t>
      </w:r>
      <w:r w:rsidRPr="00966240">
        <w:rPr>
          <w:rFonts w:ascii="Times New Roman" w:hAnsi="Times New Roman" w:cs="Times New Roman"/>
          <w:color w:val="000000" w:themeColor="text1"/>
          <w:spacing w:val="1"/>
          <w:sz w:val="24"/>
          <w:szCs w:val="24"/>
        </w:rPr>
        <w:t>o</w:t>
      </w:r>
      <w:r w:rsidRPr="00966240">
        <w:rPr>
          <w:rFonts w:ascii="Times New Roman" w:hAnsi="Times New Roman" w:cs="Times New Roman"/>
          <w:color w:val="000000" w:themeColor="text1"/>
          <w:sz w:val="24"/>
          <w:szCs w:val="24"/>
        </w:rPr>
        <w:t>, C</w:t>
      </w:r>
      <w:r w:rsidRPr="00966240">
        <w:rPr>
          <w:rFonts w:ascii="Times New Roman" w:hAnsi="Times New Roman" w:cs="Times New Roman"/>
          <w:color w:val="000000" w:themeColor="text1"/>
          <w:spacing w:val="5"/>
          <w:sz w:val="24"/>
          <w:szCs w:val="24"/>
        </w:rPr>
        <w:t>o</w:t>
      </w:r>
      <w:r w:rsidRPr="00966240">
        <w:rPr>
          <w:rFonts w:ascii="Times New Roman" w:hAnsi="Times New Roman" w:cs="Times New Roman"/>
          <w:color w:val="000000" w:themeColor="text1"/>
          <w:spacing w:val="-8"/>
          <w:sz w:val="24"/>
          <w:szCs w:val="24"/>
        </w:rPr>
        <w:t>m</w:t>
      </w:r>
      <w:r w:rsidRPr="00966240">
        <w:rPr>
          <w:rFonts w:ascii="Times New Roman" w:hAnsi="Times New Roman" w:cs="Times New Roman"/>
          <w:color w:val="000000" w:themeColor="text1"/>
          <w:spacing w:val="1"/>
          <w:sz w:val="24"/>
          <w:szCs w:val="24"/>
        </w:rPr>
        <w:t>un</w:t>
      </w:r>
      <w:r w:rsidRPr="00966240">
        <w:rPr>
          <w:rFonts w:ascii="Times New Roman" w:hAnsi="Times New Roman" w:cs="Times New Roman"/>
          <w:color w:val="000000" w:themeColor="text1"/>
          <w:spacing w:val="4"/>
          <w:sz w:val="24"/>
          <w:szCs w:val="24"/>
        </w:rPr>
        <w:t>i</w:t>
      </w:r>
      <w:r w:rsidRPr="00966240">
        <w:rPr>
          <w:rFonts w:ascii="Times New Roman" w:hAnsi="Times New Roman" w:cs="Times New Roman"/>
          <w:color w:val="000000" w:themeColor="text1"/>
          <w:sz w:val="24"/>
          <w:szCs w:val="24"/>
        </w:rPr>
        <w:t>c</w:t>
      </w:r>
      <w:r w:rsidRPr="00966240">
        <w:rPr>
          <w:rFonts w:ascii="Times New Roman" w:hAnsi="Times New Roman" w:cs="Times New Roman"/>
          <w:color w:val="000000" w:themeColor="text1"/>
          <w:spacing w:val="1"/>
          <w:sz w:val="24"/>
          <w:szCs w:val="24"/>
        </w:rPr>
        <w:t>a</w:t>
      </w:r>
      <w:r w:rsidRPr="00966240">
        <w:rPr>
          <w:rFonts w:ascii="Times New Roman" w:hAnsi="Times New Roman" w:cs="Times New Roman"/>
          <w:color w:val="000000" w:themeColor="text1"/>
          <w:spacing w:val="-5"/>
          <w:sz w:val="24"/>
          <w:szCs w:val="24"/>
        </w:rPr>
        <w:t>c</w:t>
      </w:r>
      <w:r w:rsidRPr="00966240">
        <w:rPr>
          <w:rFonts w:ascii="Times New Roman" w:hAnsi="Times New Roman" w:cs="Times New Roman"/>
          <w:color w:val="000000" w:themeColor="text1"/>
          <w:spacing w:val="4"/>
          <w:sz w:val="24"/>
          <w:szCs w:val="24"/>
        </w:rPr>
        <w:t>i</w:t>
      </w:r>
      <w:r w:rsidRPr="00966240">
        <w:rPr>
          <w:rFonts w:ascii="Times New Roman" w:hAnsi="Times New Roman" w:cs="Times New Roman"/>
          <w:color w:val="000000" w:themeColor="text1"/>
          <w:spacing w:val="1"/>
          <w:sz w:val="24"/>
          <w:szCs w:val="24"/>
        </w:rPr>
        <w:t>ón</w:t>
      </w:r>
      <w:r w:rsidRPr="00966240">
        <w:rPr>
          <w:rFonts w:ascii="Times New Roman" w:hAnsi="Times New Roman" w:cs="Times New Roman"/>
          <w:color w:val="000000" w:themeColor="text1"/>
          <w:sz w:val="24"/>
          <w:szCs w:val="24"/>
        </w:rPr>
        <w:t>,</w:t>
      </w:r>
      <w:r w:rsidRPr="00966240">
        <w:rPr>
          <w:rFonts w:ascii="Times New Roman" w:hAnsi="Times New Roman" w:cs="Times New Roman"/>
          <w:color w:val="000000" w:themeColor="text1"/>
          <w:spacing w:val="15"/>
          <w:sz w:val="24"/>
          <w:szCs w:val="24"/>
        </w:rPr>
        <w:t xml:space="preserve"> </w:t>
      </w:r>
      <w:r w:rsidRPr="00966240">
        <w:rPr>
          <w:rFonts w:ascii="Times New Roman" w:hAnsi="Times New Roman" w:cs="Times New Roman"/>
          <w:color w:val="000000" w:themeColor="text1"/>
          <w:sz w:val="24"/>
          <w:szCs w:val="24"/>
        </w:rPr>
        <w:t>Re</w:t>
      </w:r>
      <w:r w:rsidRPr="00966240">
        <w:rPr>
          <w:rFonts w:ascii="Times New Roman" w:hAnsi="Times New Roman" w:cs="Times New Roman"/>
          <w:color w:val="000000" w:themeColor="text1"/>
          <w:spacing w:val="-4"/>
          <w:sz w:val="24"/>
          <w:szCs w:val="24"/>
        </w:rPr>
        <w:t>c</w:t>
      </w:r>
      <w:r w:rsidRPr="00966240">
        <w:rPr>
          <w:rFonts w:ascii="Times New Roman" w:hAnsi="Times New Roman" w:cs="Times New Roman"/>
          <w:color w:val="000000" w:themeColor="text1"/>
          <w:spacing w:val="1"/>
          <w:sz w:val="24"/>
          <w:szCs w:val="24"/>
        </w:rPr>
        <w:t>ono</w:t>
      </w:r>
      <w:r w:rsidRPr="00966240">
        <w:rPr>
          <w:rFonts w:ascii="Times New Roman" w:hAnsi="Times New Roman" w:cs="Times New Roman"/>
          <w:color w:val="000000" w:themeColor="text1"/>
          <w:spacing w:val="-5"/>
          <w:sz w:val="24"/>
          <w:szCs w:val="24"/>
        </w:rPr>
        <w:t>c</w:t>
      </w:r>
      <w:r w:rsidRPr="00966240">
        <w:rPr>
          <w:rFonts w:ascii="Times New Roman" w:hAnsi="Times New Roman" w:cs="Times New Roman"/>
          <w:color w:val="000000" w:themeColor="text1"/>
          <w:spacing w:val="4"/>
          <w:sz w:val="24"/>
          <w:szCs w:val="24"/>
        </w:rPr>
        <w:t>i</w:t>
      </w:r>
      <w:r w:rsidRPr="00966240">
        <w:rPr>
          <w:rFonts w:ascii="Times New Roman" w:hAnsi="Times New Roman" w:cs="Times New Roman"/>
          <w:color w:val="000000" w:themeColor="text1"/>
          <w:spacing w:val="-8"/>
          <w:sz w:val="24"/>
          <w:szCs w:val="24"/>
        </w:rPr>
        <w:t>m</w:t>
      </w:r>
      <w:r w:rsidRPr="00966240">
        <w:rPr>
          <w:rFonts w:ascii="Times New Roman" w:hAnsi="Times New Roman" w:cs="Times New Roman"/>
          <w:color w:val="000000" w:themeColor="text1"/>
          <w:spacing w:val="4"/>
          <w:sz w:val="24"/>
          <w:szCs w:val="24"/>
        </w:rPr>
        <w:t>i</w:t>
      </w:r>
      <w:r w:rsidRPr="00966240">
        <w:rPr>
          <w:rFonts w:ascii="Times New Roman" w:hAnsi="Times New Roman" w:cs="Times New Roman"/>
          <w:color w:val="000000" w:themeColor="text1"/>
          <w:spacing w:val="1"/>
          <w:sz w:val="24"/>
          <w:szCs w:val="24"/>
        </w:rPr>
        <w:t>en</w:t>
      </w:r>
      <w:r w:rsidRPr="00966240">
        <w:rPr>
          <w:rFonts w:ascii="Times New Roman" w:hAnsi="Times New Roman" w:cs="Times New Roman"/>
          <w:color w:val="000000" w:themeColor="text1"/>
          <w:sz w:val="24"/>
          <w:szCs w:val="24"/>
        </w:rPr>
        <w:t>t</w:t>
      </w:r>
      <w:r w:rsidRPr="00966240">
        <w:rPr>
          <w:rFonts w:ascii="Times New Roman" w:hAnsi="Times New Roman" w:cs="Times New Roman"/>
          <w:color w:val="000000" w:themeColor="text1"/>
          <w:spacing w:val="1"/>
          <w:sz w:val="24"/>
          <w:szCs w:val="24"/>
        </w:rPr>
        <w:t>o</w:t>
      </w:r>
      <w:r w:rsidRPr="00966240">
        <w:rPr>
          <w:rFonts w:ascii="Times New Roman" w:hAnsi="Times New Roman" w:cs="Times New Roman"/>
          <w:color w:val="000000" w:themeColor="text1"/>
          <w:sz w:val="24"/>
          <w:szCs w:val="24"/>
        </w:rPr>
        <w:t>,</w:t>
      </w:r>
      <w:r w:rsidRPr="00966240">
        <w:rPr>
          <w:rFonts w:ascii="Times New Roman" w:hAnsi="Times New Roman" w:cs="Times New Roman"/>
          <w:color w:val="000000" w:themeColor="text1"/>
          <w:spacing w:val="15"/>
          <w:sz w:val="24"/>
          <w:szCs w:val="24"/>
        </w:rPr>
        <w:t xml:space="preserve"> </w:t>
      </w:r>
      <w:r w:rsidRPr="00966240">
        <w:rPr>
          <w:rFonts w:ascii="Times New Roman" w:hAnsi="Times New Roman" w:cs="Times New Roman"/>
          <w:color w:val="000000" w:themeColor="text1"/>
          <w:spacing w:val="-2"/>
          <w:sz w:val="24"/>
          <w:szCs w:val="24"/>
        </w:rPr>
        <w:t>E</w:t>
      </w:r>
      <w:r w:rsidRPr="00966240">
        <w:rPr>
          <w:rFonts w:ascii="Times New Roman" w:hAnsi="Times New Roman" w:cs="Times New Roman"/>
          <w:color w:val="000000" w:themeColor="text1"/>
          <w:spacing w:val="1"/>
          <w:sz w:val="24"/>
          <w:szCs w:val="24"/>
        </w:rPr>
        <w:t>q</w:t>
      </w:r>
      <w:r w:rsidRPr="00966240">
        <w:rPr>
          <w:rFonts w:ascii="Times New Roman" w:hAnsi="Times New Roman" w:cs="Times New Roman"/>
          <w:color w:val="000000" w:themeColor="text1"/>
          <w:spacing w:val="-4"/>
          <w:sz w:val="24"/>
          <w:szCs w:val="24"/>
        </w:rPr>
        <w:t>u</w:t>
      </w:r>
      <w:r w:rsidRPr="00966240">
        <w:rPr>
          <w:rFonts w:ascii="Times New Roman" w:hAnsi="Times New Roman" w:cs="Times New Roman"/>
          <w:color w:val="000000" w:themeColor="text1"/>
          <w:spacing w:val="4"/>
          <w:sz w:val="24"/>
          <w:szCs w:val="24"/>
        </w:rPr>
        <w:t>i</w:t>
      </w:r>
      <w:r w:rsidRPr="00966240">
        <w:rPr>
          <w:rFonts w:ascii="Times New Roman" w:hAnsi="Times New Roman" w:cs="Times New Roman"/>
          <w:color w:val="000000" w:themeColor="text1"/>
          <w:spacing w:val="1"/>
          <w:sz w:val="24"/>
          <w:szCs w:val="24"/>
        </w:rPr>
        <w:t>dad</w:t>
      </w:r>
      <w:r w:rsidRPr="00966240">
        <w:rPr>
          <w:rFonts w:ascii="Times New Roman" w:hAnsi="Times New Roman" w:cs="Times New Roman"/>
          <w:color w:val="000000" w:themeColor="text1"/>
          <w:sz w:val="24"/>
          <w:szCs w:val="24"/>
        </w:rPr>
        <w:t>,</w:t>
      </w:r>
      <w:r w:rsidRPr="00966240">
        <w:rPr>
          <w:rFonts w:ascii="Times New Roman" w:hAnsi="Times New Roman" w:cs="Times New Roman"/>
          <w:color w:val="000000" w:themeColor="text1"/>
          <w:spacing w:val="15"/>
          <w:sz w:val="24"/>
          <w:szCs w:val="24"/>
        </w:rPr>
        <w:t xml:space="preserve"> </w:t>
      </w:r>
      <w:r w:rsidRPr="00966240">
        <w:rPr>
          <w:rFonts w:ascii="Times New Roman" w:hAnsi="Times New Roman" w:cs="Times New Roman"/>
          <w:color w:val="000000" w:themeColor="text1"/>
          <w:spacing w:val="-4"/>
          <w:sz w:val="24"/>
          <w:szCs w:val="24"/>
        </w:rPr>
        <w:t>I</w:t>
      </w:r>
      <w:r w:rsidRPr="00966240">
        <w:rPr>
          <w:rFonts w:ascii="Times New Roman" w:hAnsi="Times New Roman" w:cs="Times New Roman"/>
          <w:color w:val="000000" w:themeColor="text1"/>
          <w:spacing w:val="1"/>
          <w:sz w:val="24"/>
          <w:szCs w:val="24"/>
        </w:rPr>
        <w:t>n</w:t>
      </w:r>
      <w:r w:rsidRPr="00966240">
        <w:rPr>
          <w:rFonts w:ascii="Times New Roman" w:hAnsi="Times New Roman" w:cs="Times New Roman"/>
          <w:color w:val="000000" w:themeColor="text1"/>
          <w:spacing w:val="-4"/>
          <w:sz w:val="24"/>
          <w:szCs w:val="24"/>
        </w:rPr>
        <w:t>n</w:t>
      </w:r>
      <w:r w:rsidRPr="00966240">
        <w:rPr>
          <w:rFonts w:ascii="Times New Roman" w:hAnsi="Times New Roman" w:cs="Times New Roman"/>
          <w:color w:val="000000" w:themeColor="text1"/>
          <w:spacing w:val="1"/>
          <w:sz w:val="24"/>
          <w:szCs w:val="24"/>
        </w:rPr>
        <w:t>o</w:t>
      </w:r>
      <w:r w:rsidRPr="00966240">
        <w:rPr>
          <w:rFonts w:ascii="Times New Roman" w:hAnsi="Times New Roman" w:cs="Times New Roman"/>
          <w:color w:val="000000" w:themeColor="text1"/>
          <w:sz w:val="24"/>
          <w:szCs w:val="24"/>
        </w:rPr>
        <w:t>v</w:t>
      </w:r>
      <w:r w:rsidRPr="00966240">
        <w:rPr>
          <w:rFonts w:ascii="Times New Roman" w:hAnsi="Times New Roman" w:cs="Times New Roman"/>
          <w:color w:val="000000" w:themeColor="text1"/>
          <w:spacing w:val="1"/>
          <w:sz w:val="24"/>
          <w:szCs w:val="24"/>
        </w:rPr>
        <w:t>a</w:t>
      </w:r>
      <w:r w:rsidRPr="00966240">
        <w:rPr>
          <w:rFonts w:ascii="Times New Roman" w:hAnsi="Times New Roman" w:cs="Times New Roman"/>
          <w:color w:val="000000" w:themeColor="text1"/>
          <w:sz w:val="24"/>
          <w:szCs w:val="24"/>
        </w:rPr>
        <w:t>c</w:t>
      </w:r>
      <w:r w:rsidRPr="00966240">
        <w:rPr>
          <w:rFonts w:ascii="Times New Roman" w:hAnsi="Times New Roman" w:cs="Times New Roman"/>
          <w:color w:val="000000" w:themeColor="text1"/>
          <w:spacing w:val="4"/>
          <w:sz w:val="24"/>
          <w:szCs w:val="24"/>
        </w:rPr>
        <w:t>i</w:t>
      </w:r>
      <w:r w:rsidRPr="00966240">
        <w:rPr>
          <w:rFonts w:ascii="Times New Roman" w:hAnsi="Times New Roman" w:cs="Times New Roman"/>
          <w:color w:val="000000" w:themeColor="text1"/>
          <w:spacing w:val="-4"/>
          <w:sz w:val="24"/>
          <w:szCs w:val="24"/>
        </w:rPr>
        <w:t>ó</w:t>
      </w:r>
      <w:r w:rsidRPr="00966240">
        <w:rPr>
          <w:rFonts w:ascii="Times New Roman" w:hAnsi="Times New Roman" w:cs="Times New Roman"/>
          <w:color w:val="000000" w:themeColor="text1"/>
          <w:spacing w:val="1"/>
          <w:sz w:val="24"/>
          <w:szCs w:val="24"/>
        </w:rPr>
        <w:t>n</w:t>
      </w:r>
      <w:r w:rsidRPr="00966240">
        <w:rPr>
          <w:rFonts w:ascii="Times New Roman" w:hAnsi="Times New Roman" w:cs="Times New Roman"/>
          <w:color w:val="000000" w:themeColor="text1"/>
          <w:sz w:val="24"/>
          <w:szCs w:val="24"/>
        </w:rPr>
        <w:t>,</w:t>
      </w:r>
      <w:r w:rsidRPr="00966240">
        <w:rPr>
          <w:rFonts w:ascii="Times New Roman" w:hAnsi="Times New Roman" w:cs="Times New Roman"/>
          <w:color w:val="000000" w:themeColor="text1"/>
          <w:spacing w:val="15"/>
          <w:sz w:val="24"/>
          <w:szCs w:val="24"/>
        </w:rPr>
        <w:t xml:space="preserve"> </w:t>
      </w:r>
      <w:r w:rsidRPr="00966240">
        <w:rPr>
          <w:rFonts w:ascii="Times New Roman" w:hAnsi="Times New Roman" w:cs="Times New Roman"/>
          <w:color w:val="000000" w:themeColor="text1"/>
          <w:spacing w:val="-2"/>
          <w:sz w:val="24"/>
          <w:szCs w:val="24"/>
        </w:rPr>
        <w:t>P</w:t>
      </w:r>
      <w:r w:rsidRPr="00966240">
        <w:rPr>
          <w:rFonts w:ascii="Times New Roman" w:hAnsi="Times New Roman" w:cs="Times New Roman"/>
          <w:color w:val="000000" w:themeColor="text1"/>
          <w:spacing w:val="1"/>
          <w:sz w:val="24"/>
          <w:szCs w:val="24"/>
        </w:rPr>
        <w:t>ro</w:t>
      </w:r>
      <w:r w:rsidRPr="00966240">
        <w:rPr>
          <w:rFonts w:ascii="Times New Roman" w:hAnsi="Times New Roman" w:cs="Times New Roman"/>
          <w:color w:val="000000" w:themeColor="text1"/>
          <w:spacing w:val="-8"/>
          <w:sz w:val="24"/>
          <w:szCs w:val="24"/>
        </w:rPr>
        <w:t>m</w:t>
      </w:r>
      <w:r w:rsidRPr="00966240">
        <w:rPr>
          <w:rFonts w:ascii="Times New Roman" w:hAnsi="Times New Roman" w:cs="Times New Roman"/>
          <w:color w:val="000000" w:themeColor="text1"/>
          <w:spacing w:val="1"/>
          <w:sz w:val="24"/>
          <w:szCs w:val="24"/>
        </w:rPr>
        <w:t>o</w:t>
      </w:r>
      <w:r w:rsidRPr="00966240">
        <w:rPr>
          <w:rFonts w:ascii="Times New Roman" w:hAnsi="Times New Roman" w:cs="Times New Roman"/>
          <w:color w:val="000000" w:themeColor="text1"/>
          <w:sz w:val="24"/>
          <w:szCs w:val="24"/>
        </w:rPr>
        <w:t>c</w:t>
      </w:r>
      <w:r w:rsidRPr="00966240">
        <w:rPr>
          <w:rFonts w:ascii="Times New Roman" w:hAnsi="Times New Roman" w:cs="Times New Roman"/>
          <w:color w:val="000000" w:themeColor="text1"/>
          <w:spacing w:val="4"/>
          <w:sz w:val="24"/>
          <w:szCs w:val="24"/>
        </w:rPr>
        <w:t>i</w:t>
      </w:r>
      <w:r w:rsidRPr="00966240">
        <w:rPr>
          <w:rFonts w:ascii="Times New Roman" w:hAnsi="Times New Roman" w:cs="Times New Roman"/>
          <w:color w:val="000000" w:themeColor="text1"/>
          <w:spacing w:val="1"/>
          <w:sz w:val="24"/>
          <w:szCs w:val="24"/>
        </w:rPr>
        <w:t>ó</w:t>
      </w:r>
      <w:r w:rsidRPr="00966240">
        <w:rPr>
          <w:rFonts w:ascii="Times New Roman" w:hAnsi="Times New Roman" w:cs="Times New Roman"/>
          <w:color w:val="000000" w:themeColor="text1"/>
          <w:sz w:val="24"/>
          <w:szCs w:val="24"/>
        </w:rPr>
        <w:t>n , Ca</w:t>
      </w:r>
      <w:r w:rsidRPr="00966240">
        <w:rPr>
          <w:rFonts w:ascii="Times New Roman" w:hAnsi="Times New Roman" w:cs="Times New Roman"/>
          <w:color w:val="000000" w:themeColor="text1"/>
          <w:spacing w:val="2"/>
          <w:sz w:val="24"/>
          <w:szCs w:val="24"/>
        </w:rPr>
        <w:t>r</w:t>
      </w:r>
      <w:r w:rsidRPr="00966240">
        <w:rPr>
          <w:rFonts w:ascii="Times New Roman" w:hAnsi="Times New Roman" w:cs="Times New Roman"/>
          <w:color w:val="000000" w:themeColor="text1"/>
          <w:spacing w:val="1"/>
          <w:sz w:val="24"/>
          <w:szCs w:val="24"/>
        </w:rPr>
        <w:t>re</w:t>
      </w:r>
      <w:r w:rsidRPr="00966240">
        <w:rPr>
          <w:rFonts w:ascii="Times New Roman" w:hAnsi="Times New Roman" w:cs="Times New Roman"/>
          <w:color w:val="000000" w:themeColor="text1"/>
          <w:spacing w:val="-3"/>
          <w:sz w:val="24"/>
          <w:szCs w:val="24"/>
        </w:rPr>
        <w:t>r</w:t>
      </w:r>
      <w:r w:rsidRPr="00966240">
        <w:rPr>
          <w:rFonts w:ascii="Times New Roman" w:hAnsi="Times New Roman" w:cs="Times New Roman"/>
          <w:color w:val="000000" w:themeColor="text1"/>
          <w:spacing w:val="1"/>
          <w:sz w:val="24"/>
          <w:szCs w:val="24"/>
        </w:rPr>
        <w:t>a</w:t>
      </w:r>
      <w:r w:rsidRPr="00966240">
        <w:rPr>
          <w:rFonts w:ascii="Times New Roman" w:hAnsi="Times New Roman" w:cs="Times New Roman"/>
          <w:color w:val="000000" w:themeColor="text1"/>
          <w:sz w:val="24"/>
          <w:szCs w:val="24"/>
        </w:rPr>
        <w:t>,</w:t>
      </w:r>
      <w:r w:rsidRPr="00966240">
        <w:rPr>
          <w:rFonts w:ascii="Times New Roman" w:hAnsi="Times New Roman" w:cs="Times New Roman"/>
          <w:color w:val="000000" w:themeColor="text1"/>
          <w:spacing w:val="1"/>
          <w:sz w:val="24"/>
          <w:szCs w:val="24"/>
        </w:rPr>
        <w:t xml:space="preserve"> </w:t>
      </w:r>
      <w:r w:rsidRPr="00966240">
        <w:rPr>
          <w:rFonts w:ascii="Times New Roman" w:hAnsi="Times New Roman" w:cs="Times New Roman"/>
          <w:color w:val="000000" w:themeColor="text1"/>
          <w:spacing w:val="-2"/>
          <w:sz w:val="24"/>
          <w:szCs w:val="24"/>
        </w:rPr>
        <w:t>S</w:t>
      </w:r>
      <w:r w:rsidRPr="00966240">
        <w:rPr>
          <w:rFonts w:ascii="Times New Roman" w:hAnsi="Times New Roman" w:cs="Times New Roman"/>
          <w:color w:val="000000" w:themeColor="text1"/>
          <w:spacing w:val="1"/>
          <w:sz w:val="24"/>
          <w:szCs w:val="24"/>
        </w:rPr>
        <w:t>ue</w:t>
      </w:r>
      <w:r w:rsidRPr="00966240">
        <w:rPr>
          <w:rFonts w:ascii="Times New Roman" w:hAnsi="Times New Roman" w:cs="Times New Roman"/>
          <w:color w:val="000000" w:themeColor="text1"/>
          <w:sz w:val="24"/>
          <w:szCs w:val="24"/>
        </w:rPr>
        <w:t>ld</w:t>
      </w:r>
      <w:r w:rsidRPr="00966240">
        <w:rPr>
          <w:rFonts w:ascii="Times New Roman" w:hAnsi="Times New Roman" w:cs="Times New Roman"/>
          <w:color w:val="000000" w:themeColor="text1"/>
          <w:spacing w:val="1"/>
          <w:sz w:val="24"/>
          <w:szCs w:val="24"/>
        </w:rPr>
        <w:t>o</w:t>
      </w:r>
      <w:r w:rsidRPr="00966240">
        <w:rPr>
          <w:rFonts w:ascii="Times New Roman" w:hAnsi="Times New Roman" w:cs="Times New Roman"/>
          <w:color w:val="000000" w:themeColor="text1"/>
          <w:sz w:val="24"/>
          <w:szCs w:val="24"/>
        </w:rPr>
        <w:t xml:space="preserve">s y </w:t>
      </w:r>
      <w:r w:rsidRPr="00966240">
        <w:rPr>
          <w:rFonts w:ascii="Times New Roman" w:hAnsi="Times New Roman" w:cs="Times New Roman"/>
          <w:color w:val="000000" w:themeColor="text1"/>
          <w:spacing w:val="-2"/>
          <w:sz w:val="24"/>
          <w:szCs w:val="24"/>
        </w:rPr>
        <w:t>S</w:t>
      </w:r>
      <w:r w:rsidRPr="00966240">
        <w:rPr>
          <w:rFonts w:ascii="Times New Roman" w:hAnsi="Times New Roman" w:cs="Times New Roman"/>
          <w:color w:val="000000" w:themeColor="text1"/>
          <w:spacing w:val="1"/>
          <w:sz w:val="24"/>
          <w:szCs w:val="24"/>
        </w:rPr>
        <w:t>a</w:t>
      </w:r>
      <w:r w:rsidRPr="00966240">
        <w:rPr>
          <w:rFonts w:ascii="Times New Roman" w:hAnsi="Times New Roman" w:cs="Times New Roman"/>
          <w:color w:val="000000" w:themeColor="text1"/>
          <w:spacing w:val="4"/>
          <w:sz w:val="24"/>
          <w:szCs w:val="24"/>
        </w:rPr>
        <w:t>l</w:t>
      </w:r>
      <w:r w:rsidRPr="00966240">
        <w:rPr>
          <w:rFonts w:ascii="Times New Roman" w:hAnsi="Times New Roman" w:cs="Times New Roman"/>
          <w:color w:val="000000" w:themeColor="text1"/>
          <w:spacing w:val="-4"/>
          <w:sz w:val="24"/>
          <w:szCs w:val="24"/>
        </w:rPr>
        <w:t>a</w:t>
      </w:r>
      <w:r w:rsidRPr="00966240">
        <w:rPr>
          <w:rFonts w:ascii="Times New Roman" w:hAnsi="Times New Roman" w:cs="Times New Roman"/>
          <w:color w:val="000000" w:themeColor="text1"/>
          <w:spacing w:val="1"/>
          <w:sz w:val="24"/>
          <w:szCs w:val="24"/>
        </w:rPr>
        <w:t>r</w:t>
      </w:r>
      <w:r w:rsidRPr="00966240">
        <w:rPr>
          <w:rFonts w:ascii="Times New Roman" w:hAnsi="Times New Roman" w:cs="Times New Roman"/>
          <w:color w:val="000000" w:themeColor="text1"/>
          <w:sz w:val="24"/>
          <w:szCs w:val="24"/>
        </w:rPr>
        <w:t>ios,</w:t>
      </w:r>
      <w:r w:rsidRPr="00966240">
        <w:rPr>
          <w:rFonts w:ascii="Times New Roman" w:hAnsi="Times New Roman" w:cs="Times New Roman"/>
          <w:color w:val="000000" w:themeColor="text1"/>
          <w:spacing w:val="1"/>
          <w:sz w:val="24"/>
          <w:szCs w:val="24"/>
        </w:rPr>
        <w:t xml:space="preserve"> </w:t>
      </w:r>
      <w:r w:rsidRPr="00966240">
        <w:rPr>
          <w:rFonts w:ascii="Times New Roman" w:hAnsi="Times New Roman" w:cs="Times New Roman"/>
          <w:color w:val="000000" w:themeColor="text1"/>
          <w:sz w:val="24"/>
          <w:szCs w:val="24"/>
        </w:rPr>
        <w:t>Ca</w:t>
      </w:r>
      <w:r w:rsidRPr="00966240">
        <w:rPr>
          <w:rFonts w:ascii="Times New Roman" w:hAnsi="Times New Roman" w:cs="Times New Roman"/>
          <w:color w:val="000000" w:themeColor="text1"/>
          <w:spacing w:val="1"/>
          <w:sz w:val="24"/>
          <w:szCs w:val="24"/>
        </w:rPr>
        <w:t>pa</w:t>
      </w:r>
      <w:r w:rsidRPr="00966240">
        <w:rPr>
          <w:rFonts w:ascii="Times New Roman" w:hAnsi="Times New Roman" w:cs="Times New Roman"/>
          <w:color w:val="000000" w:themeColor="text1"/>
          <w:spacing w:val="-5"/>
          <w:sz w:val="24"/>
          <w:szCs w:val="24"/>
        </w:rPr>
        <w:t>c</w:t>
      </w:r>
      <w:r w:rsidRPr="00966240">
        <w:rPr>
          <w:rFonts w:ascii="Times New Roman" w:hAnsi="Times New Roman" w:cs="Times New Roman"/>
          <w:color w:val="000000" w:themeColor="text1"/>
          <w:spacing w:val="4"/>
          <w:sz w:val="24"/>
          <w:szCs w:val="24"/>
        </w:rPr>
        <w:t>i</w:t>
      </w:r>
      <w:r w:rsidRPr="00966240">
        <w:rPr>
          <w:rFonts w:ascii="Times New Roman" w:hAnsi="Times New Roman" w:cs="Times New Roman"/>
          <w:color w:val="000000" w:themeColor="text1"/>
          <w:sz w:val="24"/>
          <w:szCs w:val="24"/>
        </w:rPr>
        <w:t>t</w:t>
      </w:r>
      <w:r w:rsidRPr="00966240">
        <w:rPr>
          <w:rFonts w:ascii="Times New Roman" w:hAnsi="Times New Roman" w:cs="Times New Roman"/>
          <w:color w:val="000000" w:themeColor="text1"/>
          <w:spacing w:val="1"/>
          <w:sz w:val="24"/>
          <w:szCs w:val="24"/>
        </w:rPr>
        <w:t>a</w:t>
      </w:r>
      <w:r w:rsidRPr="00966240">
        <w:rPr>
          <w:rFonts w:ascii="Times New Roman" w:hAnsi="Times New Roman" w:cs="Times New Roman"/>
          <w:color w:val="000000" w:themeColor="text1"/>
          <w:spacing w:val="-5"/>
          <w:sz w:val="24"/>
          <w:szCs w:val="24"/>
        </w:rPr>
        <w:t>c</w:t>
      </w:r>
      <w:r w:rsidRPr="00966240">
        <w:rPr>
          <w:rFonts w:ascii="Times New Roman" w:hAnsi="Times New Roman" w:cs="Times New Roman"/>
          <w:color w:val="000000" w:themeColor="text1"/>
          <w:spacing w:val="4"/>
          <w:sz w:val="24"/>
          <w:szCs w:val="24"/>
        </w:rPr>
        <w:t>i</w:t>
      </w:r>
      <w:r w:rsidRPr="00966240">
        <w:rPr>
          <w:rFonts w:ascii="Times New Roman" w:hAnsi="Times New Roman" w:cs="Times New Roman"/>
          <w:color w:val="000000" w:themeColor="text1"/>
          <w:spacing w:val="-4"/>
          <w:sz w:val="24"/>
          <w:szCs w:val="24"/>
        </w:rPr>
        <w:t>ó</w:t>
      </w:r>
      <w:r w:rsidRPr="00966240">
        <w:rPr>
          <w:rFonts w:ascii="Times New Roman" w:hAnsi="Times New Roman" w:cs="Times New Roman"/>
          <w:color w:val="000000" w:themeColor="text1"/>
          <w:sz w:val="24"/>
          <w:szCs w:val="24"/>
        </w:rPr>
        <w:t>n</w:t>
      </w:r>
      <w:r w:rsidRPr="00966240">
        <w:rPr>
          <w:rFonts w:ascii="Times New Roman" w:hAnsi="Times New Roman" w:cs="Times New Roman"/>
          <w:color w:val="000000" w:themeColor="text1"/>
          <w:spacing w:val="1"/>
          <w:sz w:val="24"/>
          <w:szCs w:val="24"/>
        </w:rPr>
        <w:t xml:space="preserve"> </w:t>
      </w:r>
      <w:r w:rsidRPr="00966240">
        <w:rPr>
          <w:rFonts w:ascii="Times New Roman" w:hAnsi="Times New Roman" w:cs="Times New Roman"/>
          <w:color w:val="000000" w:themeColor="text1"/>
          <w:sz w:val="24"/>
          <w:szCs w:val="24"/>
        </w:rPr>
        <w:t>y Des</w:t>
      </w:r>
      <w:r w:rsidRPr="00966240">
        <w:rPr>
          <w:rFonts w:ascii="Times New Roman" w:hAnsi="Times New Roman" w:cs="Times New Roman"/>
          <w:color w:val="000000" w:themeColor="text1"/>
          <w:spacing w:val="1"/>
          <w:sz w:val="24"/>
          <w:szCs w:val="24"/>
        </w:rPr>
        <w:t>arr</w:t>
      </w:r>
      <w:r w:rsidRPr="00966240">
        <w:rPr>
          <w:rFonts w:ascii="Times New Roman" w:hAnsi="Times New Roman" w:cs="Times New Roman"/>
          <w:color w:val="000000" w:themeColor="text1"/>
          <w:spacing w:val="-4"/>
          <w:sz w:val="24"/>
          <w:szCs w:val="24"/>
        </w:rPr>
        <w:t>o</w:t>
      </w:r>
      <w:r w:rsidRPr="00966240">
        <w:rPr>
          <w:rFonts w:ascii="Times New Roman" w:hAnsi="Times New Roman" w:cs="Times New Roman"/>
          <w:color w:val="000000" w:themeColor="text1"/>
          <w:sz w:val="24"/>
          <w:szCs w:val="24"/>
        </w:rPr>
        <w:t>l</w:t>
      </w:r>
      <w:r w:rsidRPr="00966240">
        <w:rPr>
          <w:rFonts w:ascii="Times New Roman" w:hAnsi="Times New Roman" w:cs="Times New Roman"/>
          <w:color w:val="000000" w:themeColor="text1"/>
          <w:spacing w:val="4"/>
          <w:sz w:val="24"/>
          <w:szCs w:val="24"/>
        </w:rPr>
        <w:t>l</w:t>
      </w:r>
      <w:r w:rsidRPr="00966240">
        <w:rPr>
          <w:rFonts w:ascii="Times New Roman" w:hAnsi="Times New Roman" w:cs="Times New Roman"/>
          <w:color w:val="000000" w:themeColor="text1"/>
          <w:spacing w:val="-4"/>
          <w:sz w:val="24"/>
          <w:szCs w:val="24"/>
        </w:rPr>
        <w:t>o</w:t>
      </w:r>
      <w:r w:rsidRPr="00966240">
        <w:rPr>
          <w:rFonts w:ascii="Times New Roman" w:hAnsi="Times New Roman" w:cs="Times New Roman"/>
          <w:color w:val="000000" w:themeColor="text1"/>
          <w:spacing w:val="1"/>
          <w:sz w:val="24"/>
          <w:szCs w:val="24"/>
        </w:rPr>
        <w:t>)</w:t>
      </w:r>
      <w:r w:rsidRPr="00966240">
        <w:rPr>
          <w:rFonts w:ascii="Times New Roman" w:hAnsi="Times New Roman" w:cs="Times New Roman"/>
          <w:color w:val="000000" w:themeColor="text1"/>
          <w:sz w:val="24"/>
          <w:szCs w:val="24"/>
        </w:rPr>
        <w:t>;</w:t>
      </w:r>
      <w:r w:rsidRPr="00966240">
        <w:rPr>
          <w:rFonts w:ascii="Times New Roman" w:hAnsi="Times New Roman" w:cs="Times New Roman"/>
          <w:color w:val="000000" w:themeColor="text1"/>
          <w:spacing w:val="1"/>
          <w:sz w:val="24"/>
          <w:szCs w:val="24"/>
        </w:rPr>
        <w:t xml:space="preserve"> a</w:t>
      </w:r>
      <w:r w:rsidRPr="00966240">
        <w:rPr>
          <w:rFonts w:ascii="Times New Roman" w:hAnsi="Times New Roman" w:cs="Times New Roman"/>
          <w:color w:val="000000" w:themeColor="text1"/>
          <w:sz w:val="24"/>
          <w:szCs w:val="24"/>
        </w:rPr>
        <w:t>sí</w:t>
      </w:r>
      <w:r w:rsidRPr="00966240">
        <w:rPr>
          <w:rFonts w:ascii="Times New Roman" w:hAnsi="Times New Roman" w:cs="Times New Roman"/>
          <w:color w:val="000000" w:themeColor="text1"/>
          <w:spacing w:val="1"/>
          <w:sz w:val="24"/>
          <w:szCs w:val="24"/>
        </w:rPr>
        <w:t xml:space="preserve"> </w:t>
      </w:r>
      <w:r w:rsidRPr="00966240">
        <w:rPr>
          <w:rFonts w:ascii="Times New Roman" w:hAnsi="Times New Roman" w:cs="Times New Roman"/>
          <w:color w:val="000000" w:themeColor="text1"/>
          <w:spacing w:val="-8"/>
          <w:sz w:val="24"/>
          <w:szCs w:val="24"/>
        </w:rPr>
        <w:t>m</w:t>
      </w:r>
      <w:r w:rsidRPr="00966240">
        <w:rPr>
          <w:rFonts w:ascii="Times New Roman" w:hAnsi="Times New Roman" w:cs="Times New Roman"/>
          <w:color w:val="000000" w:themeColor="text1"/>
          <w:spacing w:val="4"/>
          <w:sz w:val="24"/>
          <w:szCs w:val="24"/>
        </w:rPr>
        <w:t>i</w:t>
      </w:r>
      <w:r w:rsidRPr="00966240">
        <w:rPr>
          <w:rFonts w:ascii="Times New Roman" w:hAnsi="Times New Roman" w:cs="Times New Roman"/>
          <w:color w:val="000000" w:themeColor="text1"/>
          <w:spacing w:val="5"/>
          <w:sz w:val="24"/>
          <w:szCs w:val="24"/>
        </w:rPr>
        <w:t>s</w:t>
      </w:r>
      <w:r w:rsidRPr="00966240">
        <w:rPr>
          <w:rFonts w:ascii="Times New Roman" w:hAnsi="Times New Roman" w:cs="Times New Roman"/>
          <w:color w:val="000000" w:themeColor="text1"/>
          <w:spacing w:val="-8"/>
          <w:sz w:val="24"/>
          <w:szCs w:val="24"/>
        </w:rPr>
        <w:t>m</w:t>
      </w:r>
      <w:r w:rsidRPr="00966240">
        <w:rPr>
          <w:rFonts w:ascii="Times New Roman" w:hAnsi="Times New Roman" w:cs="Times New Roman"/>
          <w:color w:val="000000" w:themeColor="text1"/>
          <w:spacing w:val="1"/>
          <w:sz w:val="24"/>
          <w:szCs w:val="24"/>
        </w:rPr>
        <w:t>o</w:t>
      </w:r>
      <w:r w:rsidRPr="00966240">
        <w:rPr>
          <w:rFonts w:ascii="Times New Roman" w:hAnsi="Times New Roman" w:cs="Times New Roman"/>
          <w:color w:val="000000" w:themeColor="text1"/>
          <w:sz w:val="24"/>
          <w:szCs w:val="24"/>
        </w:rPr>
        <w:t xml:space="preserve">, </w:t>
      </w:r>
      <w:r w:rsidRPr="00966240">
        <w:rPr>
          <w:rFonts w:ascii="Times New Roman" w:hAnsi="Times New Roman" w:cs="Times New Roman"/>
          <w:color w:val="000000" w:themeColor="text1"/>
          <w:spacing w:val="4"/>
          <w:sz w:val="24"/>
          <w:szCs w:val="24"/>
        </w:rPr>
        <w:t>l</w:t>
      </w:r>
      <w:r w:rsidRPr="00966240">
        <w:rPr>
          <w:rFonts w:ascii="Times New Roman" w:hAnsi="Times New Roman" w:cs="Times New Roman"/>
          <w:color w:val="000000" w:themeColor="text1"/>
          <w:sz w:val="24"/>
          <w:szCs w:val="24"/>
        </w:rPr>
        <w:t>a</w:t>
      </w:r>
      <w:r w:rsidRPr="00966240">
        <w:rPr>
          <w:rFonts w:ascii="Times New Roman" w:hAnsi="Times New Roman" w:cs="Times New Roman"/>
          <w:color w:val="000000" w:themeColor="text1"/>
          <w:spacing w:val="1"/>
          <w:sz w:val="24"/>
          <w:szCs w:val="24"/>
        </w:rPr>
        <w:t xml:space="preserve"> </w:t>
      </w:r>
      <w:r w:rsidRPr="00966240">
        <w:rPr>
          <w:rFonts w:ascii="Times New Roman" w:hAnsi="Times New Roman" w:cs="Times New Roman"/>
          <w:color w:val="000000" w:themeColor="text1"/>
          <w:spacing w:val="-3"/>
          <w:sz w:val="24"/>
          <w:szCs w:val="24"/>
        </w:rPr>
        <w:t>p</w:t>
      </w:r>
      <w:r w:rsidRPr="00966240">
        <w:rPr>
          <w:rFonts w:ascii="Times New Roman" w:hAnsi="Times New Roman" w:cs="Times New Roman"/>
          <w:color w:val="000000" w:themeColor="text1"/>
          <w:spacing w:val="1"/>
          <w:sz w:val="24"/>
          <w:szCs w:val="24"/>
        </w:rPr>
        <w:t>un</w:t>
      </w:r>
      <w:r w:rsidRPr="00966240">
        <w:rPr>
          <w:rFonts w:ascii="Times New Roman" w:hAnsi="Times New Roman" w:cs="Times New Roman"/>
          <w:color w:val="000000" w:themeColor="text1"/>
          <w:sz w:val="24"/>
          <w:szCs w:val="24"/>
        </w:rPr>
        <w:t>t</w:t>
      </w:r>
      <w:r w:rsidRPr="00966240">
        <w:rPr>
          <w:rFonts w:ascii="Times New Roman" w:hAnsi="Times New Roman" w:cs="Times New Roman"/>
          <w:color w:val="000000" w:themeColor="text1"/>
          <w:spacing w:val="1"/>
          <w:sz w:val="24"/>
          <w:szCs w:val="24"/>
        </w:rPr>
        <w:t>ua</w:t>
      </w:r>
      <w:r w:rsidRPr="00966240">
        <w:rPr>
          <w:rFonts w:ascii="Times New Roman" w:hAnsi="Times New Roman" w:cs="Times New Roman"/>
          <w:color w:val="000000" w:themeColor="text1"/>
          <w:spacing w:val="-5"/>
          <w:sz w:val="24"/>
          <w:szCs w:val="24"/>
        </w:rPr>
        <w:t>c</w:t>
      </w:r>
      <w:r w:rsidRPr="00966240">
        <w:rPr>
          <w:rFonts w:ascii="Times New Roman" w:hAnsi="Times New Roman" w:cs="Times New Roman"/>
          <w:color w:val="000000" w:themeColor="text1"/>
          <w:spacing w:val="4"/>
          <w:sz w:val="24"/>
          <w:szCs w:val="24"/>
        </w:rPr>
        <w:t>i</w:t>
      </w:r>
      <w:r w:rsidRPr="00966240">
        <w:rPr>
          <w:rFonts w:ascii="Times New Roman" w:hAnsi="Times New Roman" w:cs="Times New Roman"/>
          <w:color w:val="000000" w:themeColor="text1"/>
          <w:spacing w:val="-4"/>
          <w:sz w:val="24"/>
          <w:szCs w:val="24"/>
        </w:rPr>
        <w:t>ó</w:t>
      </w:r>
      <w:r w:rsidRPr="00966240">
        <w:rPr>
          <w:rFonts w:ascii="Times New Roman" w:hAnsi="Times New Roman" w:cs="Times New Roman"/>
          <w:color w:val="000000" w:themeColor="text1"/>
          <w:sz w:val="24"/>
          <w:szCs w:val="24"/>
        </w:rPr>
        <w:t>n</w:t>
      </w:r>
      <w:r w:rsidRPr="00966240">
        <w:rPr>
          <w:rFonts w:ascii="Times New Roman" w:hAnsi="Times New Roman" w:cs="Times New Roman"/>
          <w:color w:val="000000" w:themeColor="text1"/>
          <w:spacing w:val="1"/>
          <w:sz w:val="24"/>
          <w:szCs w:val="24"/>
        </w:rPr>
        <w:t xml:space="preserve"> d</w:t>
      </w:r>
      <w:r w:rsidRPr="00966240">
        <w:rPr>
          <w:rFonts w:ascii="Times New Roman" w:hAnsi="Times New Roman" w:cs="Times New Roman"/>
          <w:color w:val="000000" w:themeColor="text1"/>
          <w:sz w:val="24"/>
          <w:szCs w:val="24"/>
        </w:rPr>
        <w:t>e</w:t>
      </w:r>
      <w:r w:rsidRPr="00966240">
        <w:rPr>
          <w:rFonts w:ascii="Times New Roman" w:hAnsi="Times New Roman" w:cs="Times New Roman"/>
          <w:color w:val="000000" w:themeColor="text1"/>
          <w:spacing w:val="-3"/>
          <w:sz w:val="24"/>
          <w:szCs w:val="24"/>
        </w:rPr>
        <w:t xml:space="preserve"> </w:t>
      </w:r>
      <w:r w:rsidRPr="00966240">
        <w:rPr>
          <w:rFonts w:ascii="Times New Roman" w:hAnsi="Times New Roman" w:cs="Times New Roman"/>
          <w:color w:val="000000" w:themeColor="text1"/>
          <w:spacing w:val="4"/>
          <w:sz w:val="24"/>
          <w:szCs w:val="24"/>
        </w:rPr>
        <w:t>l</w:t>
      </w:r>
      <w:r w:rsidRPr="00966240">
        <w:rPr>
          <w:rFonts w:ascii="Times New Roman" w:hAnsi="Times New Roman" w:cs="Times New Roman"/>
          <w:color w:val="000000" w:themeColor="text1"/>
          <w:sz w:val="24"/>
          <w:szCs w:val="24"/>
        </w:rPr>
        <w:t>a</w:t>
      </w:r>
      <w:r w:rsidRPr="00966240">
        <w:rPr>
          <w:rFonts w:ascii="Times New Roman" w:hAnsi="Times New Roman" w:cs="Times New Roman"/>
          <w:color w:val="000000" w:themeColor="text1"/>
          <w:spacing w:val="1"/>
          <w:sz w:val="24"/>
          <w:szCs w:val="24"/>
        </w:rPr>
        <w:t xml:space="preserve"> </w:t>
      </w:r>
      <w:r w:rsidRPr="00966240">
        <w:rPr>
          <w:rFonts w:ascii="Times New Roman" w:hAnsi="Times New Roman" w:cs="Times New Roman"/>
          <w:color w:val="000000" w:themeColor="text1"/>
          <w:spacing w:val="-7"/>
          <w:sz w:val="24"/>
          <w:szCs w:val="24"/>
        </w:rPr>
        <w:t>m</w:t>
      </w:r>
      <w:r w:rsidRPr="00966240">
        <w:rPr>
          <w:rFonts w:ascii="Times New Roman" w:hAnsi="Times New Roman" w:cs="Times New Roman"/>
          <w:color w:val="000000" w:themeColor="text1"/>
          <w:spacing w:val="1"/>
          <w:sz w:val="24"/>
          <w:szCs w:val="24"/>
        </w:rPr>
        <w:t>ed</w:t>
      </w:r>
      <w:r w:rsidRPr="00966240">
        <w:rPr>
          <w:rFonts w:ascii="Times New Roman" w:hAnsi="Times New Roman" w:cs="Times New Roman"/>
          <w:color w:val="000000" w:themeColor="text1"/>
          <w:spacing w:val="4"/>
          <w:sz w:val="24"/>
          <w:szCs w:val="24"/>
        </w:rPr>
        <w:t>i</w:t>
      </w:r>
      <w:r w:rsidRPr="00966240">
        <w:rPr>
          <w:rFonts w:ascii="Times New Roman" w:hAnsi="Times New Roman" w:cs="Times New Roman"/>
          <w:color w:val="000000" w:themeColor="text1"/>
          <w:sz w:val="24"/>
          <w:szCs w:val="24"/>
        </w:rPr>
        <w:t>a</w:t>
      </w:r>
      <w:r w:rsidRPr="00966240">
        <w:rPr>
          <w:rFonts w:ascii="Times New Roman" w:hAnsi="Times New Roman" w:cs="Times New Roman"/>
          <w:color w:val="000000" w:themeColor="text1"/>
          <w:spacing w:val="-3"/>
          <w:sz w:val="24"/>
          <w:szCs w:val="24"/>
        </w:rPr>
        <w:t xml:space="preserve"> </w:t>
      </w:r>
      <w:r w:rsidRPr="00966240">
        <w:rPr>
          <w:rFonts w:ascii="Times New Roman" w:hAnsi="Times New Roman" w:cs="Times New Roman"/>
          <w:color w:val="000000" w:themeColor="text1"/>
          <w:spacing w:val="1"/>
          <w:sz w:val="24"/>
          <w:szCs w:val="24"/>
        </w:rPr>
        <w:t>gene</w:t>
      </w:r>
      <w:r w:rsidRPr="00966240">
        <w:rPr>
          <w:rFonts w:ascii="Times New Roman" w:hAnsi="Times New Roman" w:cs="Times New Roman"/>
          <w:color w:val="000000" w:themeColor="text1"/>
          <w:spacing w:val="-3"/>
          <w:sz w:val="24"/>
          <w:szCs w:val="24"/>
        </w:rPr>
        <w:t>r</w:t>
      </w:r>
      <w:r w:rsidRPr="00966240">
        <w:rPr>
          <w:rFonts w:ascii="Times New Roman" w:hAnsi="Times New Roman" w:cs="Times New Roman"/>
          <w:color w:val="000000" w:themeColor="text1"/>
          <w:spacing w:val="-4"/>
          <w:sz w:val="24"/>
          <w:szCs w:val="24"/>
        </w:rPr>
        <w:t>a</w:t>
      </w:r>
      <w:r w:rsidRPr="00966240">
        <w:rPr>
          <w:rFonts w:ascii="Times New Roman" w:hAnsi="Times New Roman" w:cs="Times New Roman"/>
          <w:color w:val="000000" w:themeColor="text1"/>
          <w:sz w:val="24"/>
          <w:szCs w:val="24"/>
        </w:rPr>
        <w:t>l</w:t>
      </w:r>
      <w:r w:rsidRPr="00966240">
        <w:rPr>
          <w:rFonts w:ascii="Times New Roman" w:hAnsi="Times New Roman" w:cs="Times New Roman"/>
          <w:color w:val="000000" w:themeColor="text1"/>
          <w:spacing w:val="4"/>
          <w:sz w:val="24"/>
          <w:szCs w:val="24"/>
        </w:rPr>
        <w:t xml:space="preserve"> </w:t>
      </w:r>
      <w:r w:rsidRPr="00966240">
        <w:rPr>
          <w:rFonts w:ascii="Times New Roman" w:hAnsi="Times New Roman" w:cs="Times New Roman"/>
          <w:color w:val="000000" w:themeColor="text1"/>
          <w:spacing w:val="1"/>
          <w:sz w:val="24"/>
          <w:szCs w:val="24"/>
        </w:rPr>
        <w:t>d</w:t>
      </w:r>
      <w:r w:rsidRPr="00966240">
        <w:rPr>
          <w:rFonts w:ascii="Times New Roman" w:hAnsi="Times New Roman" w:cs="Times New Roman"/>
          <w:color w:val="000000" w:themeColor="text1"/>
          <w:sz w:val="24"/>
          <w:szCs w:val="24"/>
        </w:rPr>
        <w:t>e</w:t>
      </w:r>
      <w:r w:rsidRPr="00966240">
        <w:rPr>
          <w:rFonts w:ascii="Times New Roman" w:hAnsi="Times New Roman" w:cs="Times New Roman"/>
          <w:color w:val="000000" w:themeColor="text1"/>
          <w:spacing w:val="1"/>
          <w:sz w:val="24"/>
          <w:szCs w:val="24"/>
        </w:rPr>
        <w:t xml:space="preserve"> </w:t>
      </w:r>
      <w:r w:rsidRPr="00966240">
        <w:rPr>
          <w:rFonts w:ascii="Times New Roman" w:hAnsi="Times New Roman" w:cs="Times New Roman"/>
          <w:color w:val="000000" w:themeColor="text1"/>
          <w:spacing w:val="-3"/>
          <w:sz w:val="24"/>
          <w:szCs w:val="24"/>
        </w:rPr>
        <w:t>3</w:t>
      </w:r>
      <w:r w:rsidRPr="00966240">
        <w:rPr>
          <w:rFonts w:ascii="Times New Roman" w:hAnsi="Times New Roman" w:cs="Times New Roman"/>
          <w:color w:val="000000" w:themeColor="text1"/>
          <w:sz w:val="24"/>
          <w:szCs w:val="24"/>
        </w:rPr>
        <w:t>,3</w:t>
      </w:r>
      <w:r w:rsidRPr="00966240">
        <w:rPr>
          <w:rFonts w:ascii="Times New Roman" w:hAnsi="Times New Roman" w:cs="Times New Roman"/>
          <w:color w:val="000000" w:themeColor="text1"/>
          <w:spacing w:val="-3"/>
          <w:sz w:val="24"/>
          <w:szCs w:val="24"/>
        </w:rPr>
        <w:t xml:space="preserve"> </w:t>
      </w:r>
      <w:r w:rsidRPr="00966240">
        <w:rPr>
          <w:rFonts w:ascii="Times New Roman" w:hAnsi="Times New Roman" w:cs="Times New Roman"/>
          <w:color w:val="000000" w:themeColor="text1"/>
          <w:spacing w:val="4"/>
          <w:sz w:val="24"/>
          <w:szCs w:val="24"/>
        </w:rPr>
        <w:t>l</w:t>
      </w:r>
      <w:r w:rsidRPr="00966240">
        <w:rPr>
          <w:rFonts w:ascii="Times New Roman" w:hAnsi="Times New Roman" w:cs="Times New Roman"/>
          <w:color w:val="000000" w:themeColor="text1"/>
          <w:sz w:val="24"/>
          <w:szCs w:val="24"/>
        </w:rPr>
        <w:t>o</w:t>
      </w:r>
      <w:r w:rsidRPr="00966240">
        <w:rPr>
          <w:rFonts w:ascii="Times New Roman" w:hAnsi="Times New Roman" w:cs="Times New Roman"/>
          <w:color w:val="000000" w:themeColor="text1"/>
          <w:spacing w:val="1"/>
          <w:sz w:val="24"/>
          <w:szCs w:val="24"/>
        </w:rPr>
        <w:t xml:space="preserve"> </w:t>
      </w:r>
      <w:proofErr w:type="spellStart"/>
      <w:r w:rsidRPr="00966240">
        <w:rPr>
          <w:rFonts w:ascii="Times New Roman" w:hAnsi="Times New Roman" w:cs="Times New Roman"/>
          <w:color w:val="000000" w:themeColor="text1"/>
          <w:sz w:val="24"/>
          <w:szCs w:val="24"/>
        </w:rPr>
        <w:t>c</w:t>
      </w:r>
      <w:r w:rsidRPr="00966240">
        <w:rPr>
          <w:rFonts w:ascii="Times New Roman" w:hAnsi="Times New Roman" w:cs="Times New Roman"/>
          <w:color w:val="000000" w:themeColor="text1"/>
          <w:spacing w:val="-3"/>
          <w:sz w:val="24"/>
          <w:szCs w:val="24"/>
        </w:rPr>
        <w:t>o</w:t>
      </w:r>
      <w:r w:rsidRPr="00966240">
        <w:rPr>
          <w:rFonts w:ascii="Times New Roman" w:hAnsi="Times New Roman" w:cs="Times New Roman"/>
          <w:color w:val="000000" w:themeColor="text1"/>
          <w:spacing w:val="1"/>
          <w:sz w:val="24"/>
          <w:szCs w:val="24"/>
        </w:rPr>
        <w:t>rrob</w:t>
      </w:r>
      <w:r w:rsidRPr="00966240">
        <w:rPr>
          <w:rFonts w:ascii="Times New Roman" w:hAnsi="Times New Roman" w:cs="Times New Roman"/>
          <w:color w:val="000000" w:themeColor="text1"/>
          <w:spacing w:val="-4"/>
          <w:sz w:val="24"/>
          <w:szCs w:val="24"/>
        </w:rPr>
        <w:t>o</w:t>
      </w:r>
      <w:r w:rsidRPr="00966240">
        <w:rPr>
          <w:rFonts w:ascii="Times New Roman" w:hAnsi="Times New Roman" w:cs="Times New Roman"/>
          <w:color w:val="000000" w:themeColor="text1"/>
          <w:spacing w:val="1"/>
          <w:sz w:val="24"/>
          <w:szCs w:val="24"/>
        </w:rPr>
        <w:t>ra</w:t>
      </w:r>
      <w:r w:rsidRPr="00966240">
        <w:rPr>
          <w:rFonts w:ascii="Times New Roman" w:hAnsi="Times New Roman" w:cs="Times New Roman"/>
          <w:color w:val="000000" w:themeColor="text1"/>
          <w:sz w:val="24"/>
          <w:szCs w:val="24"/>
        </w:rPr>
        <w:t>.</w:t>
      </w:r>
      <w:r w:rsidRPr="00966240">
        <w:rPr>
          <w:rFonts w:ascii="Times New Roman" w:hAnsi="Times New Roman" w:cs="Times New Roman"/>
          <w:sz w:val="24"/>
          <w:szCs w:val="24"/>
        </w:rPr>
        <w:t>Muestra</w:t>
      </w:r>
      <w:proofErr w:type="spellEnd"/>
      <w:r w:rsidRPr="00966240">
        <w:rPr>
          <w:rFonts w:ascii="Times New Roman" w:hAnsi="Times New Roman" w:cs="Times New Roman"/>
          <w:spacing w:val="5"/>
          <w:sz w:val="24"/>
          <w:szCs w:val="24"/>
        </w:rPr>
        <w:t xml:space="preserve"> </w:t>
      </w:r>
      <w:r w:rsidRPr="00966240">
        <w:rPr>
          <w:rFonts w:ascii="Times New Roman" w:hAnsi="Times New Roman" w:cs="Times New Roman"/>
          <w:spacing w:val="1"/>
          <w:sz w:val="24"/>
          <w:szCs w:val="24"/>
        </w:rPr>
        <w:t>q</w:t>
      </w:r>
      <w:r w:rsidRPr="00966240">
        <w:rPr>
          <w:rFonts w:ascii="Times New Roman" w:hAnsi="Times New Roman" w:cs="Times New Roman"/>
          <w:spacing w:val="-4"/>
          <w:sz w:val="24"/>
          <w:szCs w:val="24"/>
        </w:rPr>
        <w:t>u</w:t>
      </w:r>
      <w:r w:rsidRPr="00966240">
        <w:rPr>
          <w:rFonts w:ascii="Times New Roman" w:hAnsi="Times New Roman" w:cs="Times New Roman"/>
          <w:sz w:val="24"/>
          <w:szCs w:val="24"/>
        </w:rPr>
        <w:t xml:space="preserve">e </w:t>
      </w:r>
      <w:r w:rsidRPr="00966240">
        <w:rPr>
          <w:rFonts w:ascii="Times New Roman" w:hAnsi="Times New Roman" w:cs="Times New Roman"/>
          <w:spacing w:val="4"/>
          <w:sz w:val="24"/>
          <w:szCs w:val="24"/>
        </w:rPr>
        <w:t>l</w:t>
      </w:r>
      <w:r w:rsidRPr="00966240">
        <w:rPr>
          <w:rFonts w:ascii="Times New Roman" w:hAnsi="Times New Roman" w:cs="Times New Roman"/>
          <w:spacing w:val="-4"/>
          <w:sz w:val="24"/>
          <w:szCs w:val="24"/>
        </w:rPr>
        <w:t>a</w:t>
      </w:r>
      <w:r w:rsidRPr="00966240">
        <w:rPr>
          <w:rFonts w:ascii="Times New Roman" w:hAnsi="Times New Roman" w:cs="Times New Roman"/>
          <w:sz w:val="24"/>
          <w:szCs w:val="24"/>
        </w:rPr>
        <w:t>s</w:t>
      </w:r>
      <w:r w:rsidRPr="00966240">
        <w:rPr>
          <w:rFonts w:ascii="Times New Roman" w:hAnsi="Times New Roman" w:cs="Times New Roman"/>
          <w:spacing w:val="4"/>
          <w:sz w:val="24"/>
          <w:szCs w:val="24"/>
        </w:rPr>
        <w:t xml:space="preserve"> </w:t>
      </w:r>
      <w:r w:rsidRPr="00966240">
        <w:rPr>
          <w:rFonts w:ascii="Times New Roman" w:hAnsi="Times New Roman" w:cs="Times New Roman"/>
          <w:spacing w:val="1"/>
          <w:sz w:val="24"/>
          <w:szCs w:val="24"/>
        </w:rPr>
        <w:t>e</w:t>
      </w:r>
      <w:r w:rsidRPr="00966240">
        <w:rPr>
          <w:rFonts w:ascii="Times New Roman" w:hAnsi="Times New Roman" w:cs="Times New Roman"/>
          <w:sz w:val="24"/>
          <w:szCs w:val="24"/>
        </w:rPr>
        <w:t>sc</w:t>
      </w:r>
      <w:r w:rsidRPr="00966240">
        <w:rPr>
          <w:rFonts w:ascii="Times New Roman" w:hAnsi="Times New Roman" w:cs="Times New Roman"/>
          <w:spacing w:val="-4"/>
          <w:sz w:val="24"/>
          <w:szCs w:val="24"/>
        </w:rPr>
        <w:t>a</w:t>
      </w:r>
      <w:r w:rsidRPr="00966240">
        <w:rPr>
          <w:rFonts w:ascii="Times New Roman" w:hAnsi="Times New Roman" w:cs="Times New Roman"/>
          <w:spacing w:val="4"/>
          <w:sz w:val="24"/>
          <w:szCs w:val="24"/>
        </w:rPr>
        <w:t>l</w:t>
      </w:r>
      <w:r w:rsidRPr="00966240">
        <w:rPr>
          <w:rFonts w:ascii="Times New Roman" w:hAnsi="Times New Roman" w:cs="Times New Roman"/>
          <w:spacing w:val="1"/>
          <w:sz w:val="24"/>
          <w:szCs w:val="24"/>
        </w:rPr>
        <w:t>a</w:t>
      </w:r>
      <w:r w:rsidRPr="00966240">
        <w:rPr>
          <w:rFonts w:ascii="Times New Roman" w:hAnsi="Times New Roman" w:cs="Times New Roman"/>
          <w:sz w:val="24"/>
          <w:szCs w:val="24"/>
        </w:rPr>
        <w:t>s</w:t>
      </w:r>
      <w:r w:rsidRPr="00966240">
        <w:rPr>
          <w:rFonts w:ascii="Times New Roman" w:hAnsi="Times New Roman" w:cs="Times New Roman"/>
          <w:spacing w:val="4"/>
          <w:sz w:val="24"/>
          <w:szCs w:val="24"/>
        </w:rPr>
        <w:t xml:space="preserve"> </w:t>
      </w:r>
      <w:r w:rsidRPr="00966240">
        <w:rPr>
          <w:rFonts w:ascii="Times New Roman" w:hAnsi="Times New Roman" w:cs="Times New Roman"/>
          <w:spacing w:val="-4"/>
          <w:sz w:val="24"/>
          <w:szCs w:val="24"/>
        </w:rPr>
        <w:t>d</w:t>
      </w:r>
      <w:r w:rsidRPr="00966240">
        <w:rPr>
          <w:rFonts w:ascii="Times New Roman" w:hAnsi="Times New Roman" w:cs="Times New Roman"/>
          <w:sz w:val="24"/>
          <w:szCs w:val="24"/>
        </w:rPr>
        <w:t>e</w:t>
      </w:r>
      <w:r w:rsidRPr="00966240">
        <w:rPr>
          <w:rFonts w:ascii="Times New Roman" w:hAnsi="Times New Roman" w:cs="Times New Roman"/>
          <w:spacing w:val="5"/>
          <w:sz w:val="24"/>
          <w:szCs w:val="24"/>
        </w:rPr>
        <w:t xml:space="preserve"> </w:t>
      </w:r>
      <w:r w:rsidRPr="00966240">
        <w:rPr>
          <w:rFonts w:ascii="Times New Roman" w:hAnsi="Times New Roman" w:cs="Times New Roman"/>
          <w:spacing w:val="-5"/>
          <w:sz w:val="24"/>
          <w:szCs w:val="24"/>
        </w:rPr>
        <w:t>c</w:t>
      </w:r>
      <w:r w:rsidRPr="00966240">
        <w:rPr>
          <w:rFonts w:ascii="Times New Roman" w:hAnsi="Times New Roman" w:cs="Times New Roman"/>
          <w:sz w:val="24"/>
          <w:szCs w:val="24"/>
        </w:rPr>
        <w:t>l</w:t>
      </w:r>
      <w:r w:rsidRPr="00966240">
        <w:rPr>
          <w:rFonts w:ascii="Times New Roman" w:hAnsi="Times New Roman" w:cs="Times New Roman"/>
          <w:spacing w:val="4"/>
          <w:sz w:val="24"/>
          <w:szCs w:val="24"/>
        </w:rPr>
        <w:t>i</w:t>
      </w:r>
      <w:r w:rsidRPr="00966240">
        <w:rPr>
          <w:rFonts w:ascii="Times New Roman" w:hAnsi="Times New Roman" w:cs="Times New Roman"/>
          <w:spacing w:val="-8"/>
          <w:sz w:val="24"/>
          <w:szCs w:val="24"/>
        </w:rPr>
        <w:t>m</w:t>
      </w:r>
      <w:r w:rsidRPr="00966240">
        <w:rPr>
          <w:rFonts w:ascii="Times New Roman" w:hAnsi="Times New Roman" w:cs="Times New Roman"/>
          <w:sz w:val="24"/>
          <w:szCs w:val="24"/>
        </w:rPr>
        <w:t xml:space="preserve">a </w:t>
      </w:r>
      <w:r w:rsidRPr="00966240">
        <w:rPr>
          <w:rFonts w:ascii="Times New Roman" w:hAnsi="Times New Roman" w:cs="Times New Roman"/>
          <w:spacing w:val="1"/>
          <w:sz w:val="24"/>
          <w:szCs w:val="24"/>
        </w:rPr>
        <w:t>orga</w:t>
      </w:r>
      <w:r w:rsidRPr="00966240">
        <w:rPr>
          <w:rFonts w:ascii="Times New Roman" w:hAnsi="Times New Roman" w:cs="Times New Roman"/>
          <w:spacing w:val="-4"/>
          <w:sz w:val="24"/>
          <w:szCs w:val="24"/>
        </w:rPr>
        <w:t>n</w:t>
      </w:r>
      <w:r w:rsidRPr="00966240">
        <w:rPr>
          <w:rFonts w:ascii="Times New Roman" w:hAnsi="Times New Roman" w:cs="Times New Roman"/>
          <w:spacing w:val="4"/>
          <w:sz w:val="24"/>
          <w:szCs w:val="24"/>
        </w:rPr>
        <w:t>i</w:t>
      </w:r>
      <w:r w:rsidRPr="00966240">
        <w:rPr>
          <w:rFonts w:ascii="Times New Roman" w:hAnsi="Times New Roman" w:cs="Times New Roman"/>
          <w:sz w:val="24"/>
          <w:szCs w:val="24"/>
        </w:rPr>
        <w:t>z</w:t>
      </w:r>
      <w:r w:rsidRPr="00966240">
        <w:rPr>
          <w:rFonts w:ascii="Times New Roman" w:hAnsi="Times New Roman" w:cs="Times New Roman"/>
          <w:spacing w:val="1"/>
          <w:sz w:val="24"/>
          <w:szCs w:val="24"/>
        </w:rPr>
        <w:t>a</w:t>
      </w:r>
      <w:r w:rsidRPr="00966240">
        <w:rPr>
          <w:rFonts w:ascii="Times New Roman" w:hAnsi="Times New Roman" w:cs="Times New Roman"/>
          <w:spacing w:val="-5"/>
          <w:sz w:val="24"/>
          <w:szCs w:val="24"/>
        </w:rPr>
        <w:t>c</w:t>
      </w:r>
      <w:r w:rsidRPr="00966240">
        <w:rPr>
          <w:rFonts w:ascii="Times New Roman" w:hAnsi="Times New Roman" w:cs="Times New Roman"/>
          <w:spacing w:val="4"/>
          <w:sz w:val="24"/>
          <w:szCs w:val="24"/>
        </w:rPr>
        <w:t>i</w:t>
      </w:r>
      <w:r w:rsidRPr="00966240">
        <w:rPr>
          <w:rFonts w:ascii="Times New Roman" w:hAnsi="Times New Roman" w:cs="Times New Roman"/>
          <w:spacing w:val="-4"/>
          <w:sz w:val="24"/>
          <w:szCs w:val="24"/>
        </w:rPr>
        <w:t>o</w:t>
      </w:r>
      <w:r w:rsidRPr="00966240">
        <w:rPr>
          <w:rFonts w:ascii="Times New Roman" w:hAnsi="Times New Roman" w:cs="Times New Roman"/>
          <w:spacing w:val="1"/>
          <w:sz w:val="24"/>
          <w:szCs w:val="24"/>
        </w:rPr>
        <w:t>n</w:t>
      </w:r>
      <w:r w:rsidRPr="00966240">
        <w:rPr>
          <w:rFonts w:ascii="Times New Roman" w:hAnsi="Times New Roman" w:cs="Times New Roman"/>
          <w:spacing w:val="-4"/>
          <w:sz w:val="24"/>
          <w:szCs w:val="24"/>
        </w:rPr>
        <w:t>a</w:t>
      </w:r>
      <w:r w:rsidRPr="00966240">
        <w:rPr>
          <w:rFonts w:ascii="Times New Roman" w:hAnsi="Times New Roman" w:cs="Times New Roman"/>
          <w:sz w:val="24"/>
          <w:szCs w:val="24"/>
        </w:rPr>
        <w:t>l</w:t>
      </w:r>
      <w:r w:rsidRPr="00966240">
        <w:rPr>
          <w:rFonts w:ascii="Times New Roman" w:hAnsi="Times New Roman" w:cs="Times New Roman"/>
          <w:spacing w:val="9"/>
          <w:sz w:val="24"/>
          <w:szCs w:val="24"/>
        </w:rPr>
        <w:t xml:space="preserve"> </w:t>
      </w:r>
      <w:r w:rsidRPr="00966240">
        <w:rPr>
          <w:rFonts w:ascii="Times New Roman" w:hAnsi="Times New Roman" w:cs="Times New Roman"/>
          <w:sz w:val="24"/>
          <w:szCs w:val="24"/>
        </w:rPr>
        <w:t>y</w:t>
      </w:r>
      <w:r w:rsidRPr="00966240">
        <w:rPr>
          <w:rFonts w:ascii="Times New Roman" w:hAnsi="Times New Roman" w:cs="Times New Roman"/>
          <w:spacing w:val="4"/>
          <w:sz w:val="24"/>
          <w:szCs w:val="24"/>
        </w:rPr>
        <w:t xml:space="preserve"> </w:t>
      </w:r>
      <w:r w:rsidRPr="00966240">
        <w:rPr>
          <w:rFonts w:ascii="Times New Roman" w:hAnsi="Times New Roman" w:cs="Times New Roman"/>
          <w:spacing w:val="-4"/>
          <w:sz w:val="24"/>
          <w:szCs w:val="24"/>
        </w:rPr>
        <w:t>d</w:t>
      </w:r>
      <w:r w:rsidRPr="00966240">
        <w:rPr>
          <w:rFonts w:ascii="Times New Roman" w:hAnsi="Times New Roman" w:cs="Times New Roman"/>
          <w:sz w:val="24"/>
          <w:szCs w:val="24"/>
        </w:rPr>
        <w:t>e</w:t>
      </w:r>
      <w:r w:rsidRPr="00966240">
        <w:rPr>
          <w:rFonts w:ascii="Times New Roman" w:hAnsi="Times New Roman" w:cs="Times New Roman"/>
          <w:spacing w:val="5"/>
          <w:sz w:val="24"/>
          <w:szCs w:val="24"/>
        </w:rPr>
        <w:t xml:space="preserve"> </w:t>
      </w:r>
      <w:r w:rsidRPr="00966240">
        <w:rPr>
          <w:rFonts w:ascii="Times New Roman" w:hAnsi="Times New Roman" w:cs="Times New Roman"/>
          <w:sz w:val="24"/>
          <w:szCs w:val="24"/>
        </w:rPr>
        <w:t xml:space="preserve">calidad de atención, </w:t>
      </w:r>
      <w:r w:rsidRPr="00966240">
        <w:rPr>
          <w:rFonts w:ascii="Times New Roman" w:hAnsi="Times New Roman" w:cs="Times New Roman"/>
          <w:spacing w:val="1"/>
          <w:sz w:val="24"/>
          <w:szCs w:val="24"/>
        </w:rPr>
        <w:t>e</w:t>
      </w:r>
      <w:r w:rsidRPr="00966240">
        <w:rPr>
          <w:rFonts w:ascii="Times New Roman" w:hAnsi="Times New Roman" w:cs="Times New Roman"/>
          <w:sz w:val="24"/>
          <w:szCs w:val="24"/>
        </w:rPr>
        <w:t>st</w:t>
      </w:r>
      <w:r w:rsidRPr="00966240">
        <w:rPr>
          <w:rFonts w:ascii="Times New Roman" w:hAnsi="Times New Roman" w:cs="Times New Roman"/>
          <w:spacing w:val="-3"/>
          <w:sz w:val="24"/>
          <w:szCs w:val="24"/>
        </w:rPr>
        <w:t>á</w:t>
      </w:r>
      <w:r w:rsidRPr="00966240">
        <w:rPr>
          <w:rFonts w:ascii="Times New Roman" w:hAnsi="Times New Roman" w:cs="Times New Roman"/>
          <w:sz w:val="24"/>
          <w:szCs w:val="24"/>
        </w:rPr>
        <w:t>n</w:t>
      </w:r>
      <w:r w:rsidRPr="00966240">
        <w:rPr>
          <w:rFonts w:ascii="Times New Roman" w:hAnsi="Times New Roman" w:cs="Times New Roman"/>
          <w:spacing w:val="5"/>
          <w:sz w:val="24"/>
          <w:szCs w:val="24"/>
        </w:rPr>
        <w:t xml:space="preserve"> </w:t>
      </w:r>
      <w:r w:rsidRPr="00966240">
        <w:rPr>
          <w:rFonts w:ascii="Times New Roman" w:hAnsi="Times New Roman" w:cs="Times New Roman"/>
          <w:sz w:val="24"/>
          <w:szCs w:val="24"/>
        </w:rPr>
        <w:t>v</w:t>
      </w:r>
      <w:r w:rsidRPr="00966240">
        <w:rPr>
          <w:rFonts w:ascii="Times New Roman" w:hAnsi="Times New Roman" w:cs="Times New Roman"/>
          <w:spacing w:val="-4"/>
          <w:sz w:val="24"/>
          <w:szCs w:val="24"/>
        </w:rPr>
        <w:t>a</w:t>
      </w:r>
      <w:r w:rsidRPr="00966240">
        <w:rPr>
          <w:rFonts w:ascii="Times New Roman" w:hAnsi="Times New Roman" w:cs="Times New Roman"/>
          <w:sz w:val="24"/>
          <w:szCs w:val="24"/>
        </w:rPr>
        <w:t>l</w:t>
      </w:r>
      <w:r w:rsidRPr="00966240">
        <w:rPr>
          <w:rFonts w:ascii="Times New Roman" w:hAnsi="Times New Roman" w:cs="Times New Roman"/>
          <w:spacing w:val="4"/>
          <w:sz w:val="24"/>
          <w:szCs w:val="24"/>
        </w:rPr>
        <w:t>i</w:t>
      </w:r>
      <w:r w:rsidRPr="00966240">
        <w:rPr>
          <w:rFonts w:ascii="Times New Roman" w:hAnsi="Times New Roman" w:cs="Times New Roman"/>
          <w:spacing w:val="1"/>
          <w:sz w:val="24"/>
          <w:szCs w:val="24"/>
        </w:rPr>
        <w:t>dada</w:t>
      </w:r>
      <w:r w:rsidRPr="00966240">
        <w:rPr>
          <w:rFonts w:ascii="Times New Roman" w:hAnsi="Times New Roman" w:cs="Times New Roman"/>
          <w:sz w:val="24"/>
          <w:szCs w:val="24"/>
        </w:rPr>
        <w:t xml:space="preserve">s </w:t>
      </w:r>
      <w:r w:rsidRPr="00966240">
        <w:rPr>
          <w:rFonts w:ascii="Times New Roman" w:hAnsi="Times New Roman" w:cs="Times New Roman"/>
          <w:spacing w:val="1"/>
          <w:sz w:val="24"/>
          <w:szCs w:val="24"/>
        </w:rPr>
        <w:t>pa</w:t>
      </w:r>
      <w:r w:rsidRPr="00966240">
        <w:rPr>
          <w:rFonts w:ascii="Times New Roman" w:hAnsi="Times New Roman" w:cs="Times New Roman"/>
          <w:spacing w:val="-3"/>
          <w:sz w:val="24"/>
          <w:szCs w:val="24"/>
        </w:rPr>
        <w:t>r</w:t>
      </w:r>
      <w:r w:rsidRPr="00966240">
        <w:rPr>
          <w:rFonts w:ascii="Times New Roman" w:hAnsi="Times New Roman" w:cs="Times New Roman"/>
          <w:sz w:val="24"/>
          <w:szCs w:val="24"/>
        </w:rPr>
        <w:t>a</w:t>
      </w:r>
      <w:r w:rsidRPr="00966240">
        <w:rPr>
          <w:rFonts w:ascii="Times New Roman" w:hAnsi="Times New Roman" w:cs="Times New Roman"/>
          <w:spacing w:val="5"/>
          <w:sz w:val="24"/>
          <w:szCs w:val="24"/>
        </w:rPr>
        <w:t xml:space="preserve"> </w:t>
      </w:r>
      <w:r w:rsidRPr="00966240">
        <w:rPr>
          <w:rFonts w:ascii="Times New Roman" w:hAnsi="Times New Roman" w:cs="Times New Roman"/>
          <w:spacing w:val="1"/>
          <w:sz w:val="24"/>
          <w:szCs w:val="24"/>
        </w:rPr>
        <w:t>e</w:t>
      </w:r>
      <w:r w:rsidRPr="00966240">
        <w:rPr>
          <w:rFonts w:ascii="Times New Roman" w:hAnsi="Times New Roman" w:cs="Times New Roman"/>
          <w:sz w:val="24"/>
          <w:szCs w:val="24"/>
        </w:rPr>
        <w:t xml:space="preserve">sta </w:t>
      </w:r>
      <w:r w:rsidRPr="00966240">
        <w:rPr>
          <w:rFonts w:ascii="Times New Roman" w:hAnsi="Times New Roman" w:cs="Times New Roman"/>
          <w:spacing w:val="-8"/>
          <w:sz w:val="24"/>
          <w:szCs w:val="24"/>
        </w:rPr>
        <w:t>m</w:t>
      </w:r>
      <w:r w:rsidRPr="00966240">
        <w:rPr>
          <w:rFonts w:ascii="Times New Roman" w:hAnsi="Times New Roman" w:cs="Times New Roman"/>
          <w:spacing w:val="1"/>
          <w:sz w:val="24"/>
          <w:szCs w:val="24"/>
        </w:rPr>
        <w:t>ue</w:t>
      </w:r>
      <w:r w:rsidRPr="00966240">
        <w:rPr>
          <w:rFonts w:ascii="Times New Roman" w:hAnsi="Times New Roman" w:cs="Times New Roman"/>
          <w:sz w:val="24"/>
          <w:szCs w:val="24"/>
        </w:rPr>
        <w:t>st</w:t>
      </w:r>
      <w:r w:rsidRPr="00966240">
        <w:rPr>
          <w:rFonts w:ascii="Times New Roman" w:hAnsi="Times New Roman" w:cs="Times New Roman"/>
          <w:spacing w:val="2"/>
          <w:sz w:val="24"/>
          <w:szCs w:val="24"/>
        </w:rPr>
        <w:t>r</w:t>
      </w:r>
      <w:r w:rsidRPr="00966240">
        <w:rPr>
          <w:rFonts w:ascii="Times New Roman" w:hAnsi="Times New Roman" w:cs="Times New Roman"/>
          <w:spacing w:val="1"/>
          <w:sz w:val="24"/>
          <w:szCs w:val="24"/>
        </w:rPr>
        <w:t>a</w:t>
      </w:r>
      <w:r w:rsidRPr="00966240">
        <w:rPr>
          <w:rFonts w:ascii="Times New Roman" w:hAnsi="Times New Roman" w:cs="Times New Roman"/>
          <w:sz w:val="24"/>
          <w:szCs w:val="24"/>
        </w:rPr>
        <w:t xml:space="preserve">, </w:t>
      </w:r>
      <w:r w:rsidRPr="00966240">
        <w:rPr>
          <w:rFonts w:ascii="Times New Roman" w:hAnsi="Times New Roman" w:cs="Times New Roman"/>
          <w:spacing w:val="1"/>
          <w:sz w:val="24"/>
          <w:szCs w:val="24"/>
        </w:rPr>
        <w:t xml:space="preserve"> </w:t>
      </w:r>
      <w:r w:rsidRPr="00966240">
        <w:rPr>
          <w:rFonts w:ascii="Times New Roman" w:hAnsi="Times New Roman" w:cs="Times New Roman"/>
          <w:spacing w:val="4"/>
          <w:sz w:val="24"/>
          <w:szCs w:val="24"/>
        </w:rPr>
        <w:t>y p</w:t>
      </w:r>
      <w:r w:rsidRPr="00966240">
        <w:rPr>
          <w:rFonts w:ascii="Times New Roman" w:hAnsi="Times New Roman" w:cs="Times New Roman"/>
          <w:spacing w:val="1"/>
          <w:sz w:val="24"/>
          <w:szCs w:val="24"/>
        </w:rPr>
        <w:t>ue</w:t>
      </w:r>
      <w:r w:rsidRPr="00966240">
        <w:rPr>
          <w:rFonts w:ascii="Times New Roman" w:hAnsi="Times New Roman" w:cs="Times New Roman"/>
          <w:spacing w:val="-4"/>
          <w:sz w:val="24"/>
          <w:szCs w:val="24"/>
        </w:rPr>
        <w:t>d</w:t>
      </w:r>
      <w:r w:rsidRPr="00966240">
        <w:rPr>
          <w:rFonts w:ascii="Times New Roman" w:hAnsi="Times New Roman" w:cs="Times New Roman"/>
          <w:spacing w:val="1"/>
          <w:sz w:val="24"/>
          <w:szCs w:val="24"/>
        </w:rPr>
        <w:t>e</w:t>
      </w:r>
      <w:r w:rsidRPr="00966240">
        <w:rPr>
          <w:rFonts w:ascii="Times New Roman" w:hAnsi="Times New Roman" w:cs="Times New Roman"/>
          <w:sz w:val="24"/>
          <w:szCs w:val="24"/>
        </w:rPr>
        <w:t xml:space="preserve">n </w:t>
      </w:r>
      <w:r w:rsidRPr="00966240">
        <w:rPr>
          <w:rFonts w:ascii="Times New Roman" w:hAnsi="Times New Roman" w:cs="Times New Roman"/>
          <w:spacing w:val="1"/>
          <w:sz w:val="24"/>
          <w:szCs w:val="24"/>
        </w:rPr>
        <w:t xml:space="preserve"> </w:t>
      </w:r>
      <w:r w:rsidRPr="00966240">
        <w:rPr>
          <w:rFonts w:ascii="Times New Roman" w:hAnsi="Times New Roman" w:cs="Times New Roman"/>
          <w:sz w:val="24"/>
          <w:szCs w:val="24"/>
        </w:rPr>
        <w:t>s</w:t>
      </w:r>
      <w:r w:rsidRPr="00966240">
        <w:rPr>
          <w:rFonts w:ascii="Times New Roman" w:hAnsi="Times New Roman" w:cs="Times New Roman"/>
          <w:spacing w:val="1"/>
          <w:sz w:val="24"/>
          <w:szCs w:val="24"/>
        </w:rPr>
        <w:t>e</w:t>
      </w:r>
      <w:r w:rsidRPr="00966240">
        <w:rPr>
          <w:rFonts w:ascii="Times New Roman" w:hAnsi="Times New Roman" w:cs="Times New Roman"/>
          <w:sz w:val="24"/>
          <w:szCs w:val="24"/>
        </w:rPr>
        <w:t xml:space="preserve">r </w:t>
      </w:r>
      <w:r w:rsidRPr="00966240">
        <w:rPr>
          <w:rFonts w:ascii="Times New Roman" w:hAnsi="Times New Roman" w:cs="Times New Roman"/>
          <w:spacing w:val="2"/>
          <w:sz w:val="24"/>
          <w:szCs w:val="24"/>
        </w:rPr>
        <w:t xml:space="preserve"> </w:t>
      </w:r>
      <w:r w:rsidRPr="00966240">
        <w:rPr>
          <w:rFonts w:ascii="Times New Roman" w:hAnsi="Times New Roman" w:cs="Times New Roman"/>
          <w:spacing w:val="1"/>
          <w:sz w:val="24"/>
          <w:szCs w:val="24"/>
        </w:rPr>
        <w:t>u</w:t>
      </w:r>
      <w:r w:rsidRPr="00966240">
        <w:rPr>
          <w:rFonts w:ascii="Times New Roman" w:hAnsi="Times New Roman" w:cs="Times New Roman"/>
          <w:spacing w:val="-4"/>
          <w:sz w:val="24"/>
          <w:szCs w:val="24"/>
        </w:rPr>
        <w:t>t</w:t>
      </w:r>
      <w:r w:rsidRPr="00966240">
        <w:rPr>
          <w:rFonts w:ascii="Times New Roman" w:hAnsi="Times New Roman" w:cs="Times New Roman"/>
          <w:sz w:val="24"/>
          <w:szCs w:val="24"/>
        </w:rPr>
        <w:t>i</w:t>
      </w:r>
      <w:r w:rsidRPr="00966240">
        <w:rPr>
          <w:rFonts w:ascii="Times New Roman" w:hAnsi="Times New Roman" w:cs="Times New Roman"/>
          <w:spacing w:val="-1"/>
          <w:sz w:val="24"/>
          <w:szCs w:val="24"/>
        </w:rPr>
        <w:t>l</w:t>
      </w:r>
      <w:r w:rsidRPr="00966240">
        <w:rPr>
          <w:rFonts w:ascii="Times New Roman" w:hAnsi="Times New Roman" w:cs="Times New Roman"/>
          <w:spacing w:val="4"/>
          <w:sz w:val="24"/>
          <w:szCs w:val="24"/>
        </w:rPr>
        <w:t>i</w:t>
      </w:r>
      <w:r w:rsidRPr="00966240">
        <w:rPr>
          <w:rFonts w:ascii="Times New Roman" w:hAnsi="Times New Roman" w:cs="Times New Roman"/>
          <w:sz w:val="24"/>
          <w:szCs w:val="24"/>
        </w:rPr>
        <w:t>z</w:t>
      </w:r>
      <w:r w:rsidRPr="00966240">
        <w:rPr>
          <w:rFonts w:ascii="Times New Roman" w:hAnsi="Times New Roman" w:cs="Times New Roman"/>
          <w:spacing w:val="1"/>
          <w:sz w:val="24"/>
          <w:szCs w:val="24"/>
        </w:rPr>
        <w:t>ada</w:t>
      </w:r>
      <w:r w:rsidRPr="00966240">
        <w:rPr>
          <w:rFonts w:ascii="Times New Roman" w:hAnsi="Times New Roman" w:cs="Times New Roman"/>
          <w:sz w:val="24"/>
          <w:szCs w:val="24"/>
        </w:rPr>
        <w:t xml:space="preserve">s  </w:t>
      </w:r>
      <w:r w:rsidRPr="00966240">
        <w:rPr>
          <w:rFonts w:ascii="Times New Roman" w:hAnsi="Times New Roman" w:cs="Times New Roman"/>
          <w:spacing w:val="1"/>
          <w:sz w:val="24"/>
          <w:szCs w:val="24"/>
        </w:rPr>
        <w:t>p</w:t>
      </w:r>
      <w:r w:rsidRPr="00966240">
        <w:rPr>
          <w:rFonts w:ascii="Times New Roman" w:hAnsi="Times New Roman" w:cs="Times New Roman"/>
          <w:spacing w:val="-4"/>
          <w:sz w:val="24"/>
          <w:szCs w:val="24"/>
        </w:rPr>
        <w:t>a</w:t>
      </w:r>
      <w:r w:rsidRPr="00966240">
        <w:rPr>
          <w:rFonts w:ascii="Times New Roman" w:hAnsi="Times New Roman" w:cs="Times New Roman"/>
          <w:spacing w:val="1"/>
          <w:sz w:val="24"/>
          <w:szCs w:val="24"/>
        </w:rPr>
        <w:t>r</w:t>
      </w:r>
      <w:r w:rsidRPr="00966240">
        <w:rPr>
          <w:rFonts w:ascii="Times New Roman" w:hAnsi="Times New Roman" w:cs="Times New Roman"/>
          <w:sz w:val="24"/>
          <w:szCs w:val="24"/>
        </w:rPr>
        <w:t>a</w:t>
      </w:r>
      <w:r w:rsidRPr="00966240">
        <w:rPr>
          <w:rFonts w:ascii="Times New Roman" w:hAnsi="Times New Roman" w:cs="Times New Roman"/>
          <w:spacing w:val="62"/>
          <w:sz w:val="24"/>
          <w:szCs w:val="24"/>
        </w:rPr>
        <w:t xml:space="preserve"> </w:t>
      </w:r>
      <w:r w:rsidRPr="00966240">
        <w:rPr>
          <w:rFonts w:ascii="Times New Roman" w:hAnsi="Times New Roman" w:cs="Times New Roman"/>
          <w:spacing w:val="1"/>
          <w:sz w:val="24"/>
          <w:szCs w:val="24"/>
        </w:rPr>
        <w:t>a</w:t>
      </w:r>
      <w:r w:rsidRPr="00966240">
        <w:rPr>
          <w:rFonts w:ascii="Times New Roman" w:hAnsi="Times New Roman" w:cs="Times New Roman"/>
          <w:sz w:val="24"/>
          <w:szCs w:val="24"/>
        </w:rPr>
        <w:t>y</w:t>
      </w:r>
      <w:r w:rsidRPr="00966240">
        <w:rPr>
          <w:rFonts w:ascii="Times New Roman" w:hAnsi="Times New Roman" w:cs="Times New Roman"/>
          <w:spacing w:val="1"/>
          <w:sz w:val="24"/>
          <w:szCs w:val="24"/>
        </w:rPr>
        <w:t>uda</w:t>
      </w:r>
      <w:r w:rsidRPr="00966240">
        <w:rPr>
          <w:rFonts w:ascii="Times New Roman" w:hAnsi="Times New Roman" w:cs="Times New Roman"/>
          <w:sz w:val="24"/>
          <w:szCs w:val="24"/>
        </w:rPr>
        <w:t xml:space="preserve">r </w:t>
      </w:r>
      <w:r w:rsidRPr="00966240">
        <w:rPr>
          <w:rFonts w:ascii="Times New Roman" w:hAnsi="Times New Roman" w:cs="Times New Roman"/>
          <w:spacing w:val="2"/>
          <w:sz w:val="24"/>
          <w:szCs w:val="24"/>
        </w:rPr>
        <w:t xml:space="preserve"> </w:t>
      </w:r>
      <w:r w:rsidRPr="00966240">
        <w:rPr>
          <w:rFonts w:ascii="Times New Roman" w:hAnsi="Times New Roman" w:cs="Times New Roman"/>
          <w:sz w:val="24"/>
          <w:szCs w:val="24"/>
        </w:rPr>
        <w:t xml:space="preserve">a </w:t>
      </w:r>
      <w:r w:rsidRPr="00966240">
        <w:rPr>
          <w:rFonts w:ascii="Times New Roman" w:hAnsi="Times New Roman" w:cs="Times New Roman"/>
          <w:spacing w:val="1"/>
          <w:sz w:val="24"/>
          <w:szCs w:val="24"/>
        </w:rPr>
        <w:t xml:space="preserve"> </w:t>
      </w:r>
      <w:r w:rsidRPr="00966240">
        <w:rPr>
          <w:rFonts w:ascii="Times New Roman" w:hAnsi="Times New Roman" w:cs="Times New Roman"/>
          <w:spacing w:val="-8"/>
          <w:sz w:val="24"/>
          <w:szCs w:val="24"/>
        </w:rPr>
        <w:t>m</w:t>
      </w:r>
      <w:r w:rsidRPr="00966240">
        <w:rPr>
          <w:rFonts w:ascii="Times New Roman" w:hAnsi="Times New Roman" w:cs="Times New Roman"/>
          <w:spacing w:val="6"/>
          <w:sz w:val="24"/>
          <w:szCs w:val="24"/>
        </w:rPr>
        <w:t>ej</w:t>
      </w:r>
      <w:r w:rsidRPr="00966240">
        <w:rPr>
          <w:rFonts w:ascii="Times New Roman" w:hAnsi="Times New Roman" w:cs="Times New Roman"/>
          <w:spacing w:val="1"/>
          <w:sz w:val="24"/>
          <w:szCs w:val="24"/>
        </w:rPr>
        <w:t>ora</w:t>
      </w:r>
      <w:r w:rsidRPr="00966240">
        <w:rPr>
          <w:rFonts w:ascii="Times New Roman" w:hAnsi="Times New Roman" w:cs="Times New Roman"/>
          <w:sz w:val="24"/>
          <w:szCs w:val="24"/>
        </w:rPr>
        <w:t xml:space="preserve">r </w:t>
      </w:r>
      <w:r w:rsidRPr="00966240">
        <w:rPr>
          <w:rFonts w:ascii="Times New Roman" w:hAnsi="Times New Roman" w:cs="Times New Roman"/>
          <w:spacing w:val="2"/>
          <w:sz w:val="24"/>
          <w:szCs w:val="24"/>
        </w:rPr>
        <w:t xml:space="preserve"> </w:t>
      </w:r>
      <w:r w:rsidRPr="00966240">
        <w:rPr>
          <w:rFonts w:ascii="Times New Roman" w:hAnsi="Times New Roman" w:cs="Times New Roman"/>
          <w:spacing w:val="4"/>
          <w:sz w:val="24"/>
          <w:szCs w:val="24"/>
        </w:rPr>
        <w:t>l</w:t>
      </w:r>
      <w:r w:rsidRPr="00966240">
        <w:rPr>
          <w:rFonts w:ascii="Times New Roman" w:hAnsi="Times New Roman" w:cs="Times New Roman"/>
          <w:sz w:val="24"/>
          <w:szCs w:val="24"/>
        </w:rPr>
        <w:t xml:space="preserve">a </w:t>
      </w:r>
      <w:r w:rsidRPr="00966240">
        <w:rPr>
          <w:rFonts w:ascii="Times New Roman" w:hAnsi="Times New Roman" w:cs="Times New Roman"/>
          <w:spacing w:val="1"/>
          <w:sz w:val="24"/>
          <w:szCs w:val="24"/>
        </w:rPr>
        <w:t>ge</w:t>
      </w:r>
      <w:r w:rsidRPr="00966240">
        <w:rPr>
          <w:rFonts w:ascii="Times New Roman" w:hAnsi="Times New Roman" w:cs="Times New Roman"/>
          <w:sz w:val="24"/>
          <w:szCs w:val="24"/>
        </w:rPr>
        <w:t>sti</w:t>
      </w:r>
      <w:r w:rsidRPr="00966240">
        <w:rPr>
          <w:rFonts w:ascii="Times New Roman" w:hAnsi="Times New Roman" w:cs="Times New Roman"/>
          <w:spacing w:val="1"/>
          <w:sz w:val="24"/>
          <w:szCs w:val="24"/>
        </w:rPr>
        <w:t>ó</w:t>
      </w:r>
      <w:r w:rsidRPr="00966240">
        <w:rPr>
          <w:rFonts w:ascii="Times New Roman" w:hAnsi="Times New Roman" w:cs="Times New Roman"/>
          <w:sz w:val="24"/>
          <w:szCs w:val="24"/>
        </w:rPr>
        <w:t>n</w:t>
      </w:r>
      <w:r w:rsidRPr="00966240">
        <w:rPr>
          <w:rFonts w:ascii="Times New Roman" w:hAnsi="Times New Roman" w:cs="Times New Roman"/>
          <w:spacing w:val="5"/>
          <w:sz w:val="24"/>
          <w:szCs w:val="24"/>
        </w:rPr>
        <w:t xml:space="preserve"> </w:t>
      </w:r>
      <w:r w:rsidRPr="00966240">
        <w:rPr>
          <w:rFonts w:ascii="Times New Roman" w:hAnsi="Times New Roman" w:cs="Times New Roman"/>
          <w:sz w:val="24"/>
          <w:szCs w:val="24"/>
        </w:rPr>
        <w:t>y</w:t>
      </w:r>
      <w:r w:rsidRPr="00966240">
        <w:rPr>
          <w:rFonts w:ascii="Times New Roman" w:hAnsi="Times New Roman" w:cs="Times New Roman"/>
          <w:spacing w:val="4"/>
          <w:sz w:val="24"/>
          <w:szCs w:val="24"/>
        </w:rPr>
        <w:t xml:space="preserve"> </w:t>
      </w:r>
      <w:r w:rsidRPr="00966240">
        <w:rPr>
          <w:rFonts w:ascii="Times New Roman" w:hAnsi="Times New Roman" w:cs="Times New Roman"/>
          <w:sz w:val="24"/>
          <w:szCs w:val="24"/>
        </w:rPr>
        <w:t>la</w:t>
      </w:r>
      <w:r w:rsidRPr="00966240">
        <w:rPr>
          <w:rFonts w:ascii="Times New Roman" w:hAnsi="Times New Roman" w:cs="Times New Roman"/>
          <w:spacing w:val="4"/>
          <w:sz w:val="24"/>
          <w:szCs w:val="24"/>
        </w:rPr>
        <w:t xml:space="preserve"> </w:t>
      </w:r>
      <w:r w:rsidRPr="00966240">
        <w:rPr>
          <w:rFonts w:ascii="Times New Roman" w:hAnsi="Times New Roman" w:cs="Times New Roman"/>
          <w:spacing w:val="1"/>
          <w:sz w:val="24"/>
          <w:szCs w:val="24"/>
        </w:rPr>
        <w:t>ad</w:t>
      </w:r>
      <w:r w:rsidRPr="00966240">
        <w:rPr>
          <w:rFonts w:ascii="Times New Roman" w:hAnsi="Times New Roman" w:cs="Times New Roman"/>
          <w:spacing w:val="-8"/>
          <w:sz w:val="24"/>
          <w:szCs w:val="24"/>
        </w:rPr>
        <w:t>m</w:t>
      </w:r>
      <w:r w:rsidRPr="00966240">
        <w:rPr>
          <w:rFonts w:ascii="Times New Roman" w:hAnsi="Times New Roman" w:cs="Times New Roman"/>
          <w:spacing w:val="4"/>
          <w:sz w:val="24"/>
          <w:szCs w:val="24"/>
        </w:rPr>
        <w:t>i</w:t>
      </w:r>
      <w:r w:rsidRPr="00966240">
        <w:rPr>
          <w:rFonts w:ascii="Times New Roman" w:hAnsi="Times New Roman" w:cs="Times New Roman"/>
          <w:spacing w:val="1"/>
          <w:sz w:val="24"/>
          <w:szCs w:val="24"/>
        </w:rPr>
        <w:t>n</w:t>
      </w:r>
      <w:r w:rsidRPr="00966240">
        <w:rPr>
          <w:rFonts w:ascii="Times New Roman" w:hAnsi="Times New Roman" w:cs="Times New Roman"/>
          <w:spacing w:val="4"/>
          <w:sz w:val="24"/>
          <w:szCs w:val="24"/>
        </w:rPr>
        <w:t>i</w:t>
      </w:r>
      <w:r w:rsidRPr="00966240">
        <w:rPr>
          <w:rFonts w:ascii="Times New Roman" w:hAnsi="Times New Roman" w:cs="Times New Roman"/>
          <w:sz w:val="24"/>
          <w:szCs w:val="24"/>
        </w:rPr>
        <w:t>s</w:t>
      </w:r>
      <w:r w:rsidRPr="00966240">
        <w:rPr>
          <w:rFonts w:ascii="Times New Roman" w:hAnsi="Times New Roman" w:cs="Times New Roman"/>
          <w:spacing w:val="-4"/>
          <w:sz w:val="24"/>
          <w:szCs w:val="24"/>
        </w:rPr>
        <w:t>t</w:t>
      </w:r>
      <w:r w:rsidRPr="00966240">
        <w:rPr>
          <w:rFonts w:ascii="Times New Roman" w:hAnsi="Times New Roman" w:cs="Times New Roman"/>
          <w:spacing w:val="1"/>
          <w:sz w:val="24"/>
          <w:szCs w:val="24"/>
        </w:rPr>
        <w:t>ra</w:t>
      </w:r>
      <w:r w:rsidRPr="00966240">
        <w:rPr>
          <w:rFonts w:ascii="Times New Roman" w:hAnsi="Times New Roman" w:cs="Times New Roman"/>
          <w:spacing w:val="-5"/>
          <w:sz w:val="24"/>
          <w:szCs w:val="24"/>
        </w:rPr>
        <w:t>c</w:t>
      </w:r>
      <w:r w:rsidRPr="00966240">
        <w:rPr>
          <w:rFonts w:ascii="Times New Roman" w:hAnsi="Times New Roman" w:cs="Times New Roman"/>
          <w:spacing w:val="4"/>
          <w:sz w:val="24"/>
          <w:szCs w:val="24"/>
        </w:rPr>
        <w:t>i</w:t>
      </w:r>
      <w:r w:rsidRPr="00966240">
        <w:rPr>
          <w:rFonts w:ascii="Times New Roman" w:hAnsi="Times New Roman" w:cs="Times New Roman"/>
          <w:spacing w:val="1"/>
          <w:sz w:val="24"/>
          <w:szCs w:val="24"/>
        </w:rPr>
        <w:t>ó</w:t>
      </w:r>
      <w:r w:rsidRPr="00966240">
        <w:rPr>
          <w:rFonts w:ascii="Times New Roman" w:hAnsi="Times New Roman" w:cs="Times New Roman"/>
          <w:sz w:val="24"/>
          <w:szCs w:val="24"/>
        </w:rPr>
        <w:t>n</w:t>
      </w:r>
      <w:r w:rsidRPr="00966240">
        <w:rPr>
          <w:rFonts w:ascii="Times New Roman" w:hAnsi="Times New Roman" w:cs="Times New Roman"/>
          <w:spacing w:val="5"/>
          <w:sz w:val="24"/>
          <w:szCs w:val="24"/>
        </w:rPr>
        <w:t xml:space="preserve"> </w:t>
      </w:r>
      <w:r w:rsidRPr="00966240">
        <w:rPr>
          <w:rFonts w:ascii="Times New Roman" w:hAnsi="Times New Roman" w:cs="Times New Roman"/>
          <w:spacing w:val="1"/>
          <w:sz w:val="24"/>
          <w:szCs w:val="24"/>
        </w:rPr>
        <w:t>en el área de recursos humanos de la</w:t>
      </w:r>
      <w:r w:rsidR="007F0434">
        <w:rPr>
          <w:rFonts w:ascii="Times New Roman" w:hAnsi="Times New Roman" w:cs="Times New Roman"/>
          <w:spacing w:val="1"/>
          <w:sz w:val="24"/>
          <w:szCs w:val="24"/>
        </w:rPr>
        <w:t xml:space="preserve"> empresa agroindustrial Tuman. .</w:t>
      </w:r>
      <w:r w:rsidRPr="00966240">
        <w:rPr>
          <w:rFonts w:ascii="Times New Roman" w:hAnsi="Times New Roman" w:cs="Times New Roman"/>
          <w:spacing w:val="1"/>
          <w:sz w:val="24"/>
          <w:szCs w:val="24"/>
        </w:rPr>
        <w:t xml:space="preserve">Ya que el clima organizacional de una empresa es fundamental para el éxito de esta, con un análisis muy exhaustivo podremos ver las falencias que existen </w:t>
      </w:r>
      <w:r w:rsidRPr="00966240">
        <w:rPr>
          <w:rFonts w:ascii="Times New Roman" w:hAnsi="Times New Roman" w:cs="Times New Roman"/>
          <w:sz w:val="24"/>
          <w:szCs w:val="24"/>
        </w:rPr>
        <w:t>para esto la investigación</w:t>
      </w:r>
      <w:r w:rsidR="007F0434">
        <w:rPr>
          <w:rFonts w:ascii="Times New Roman" w:hAnsi="Times New Roman" w:cs="Times New Roman"/>
          <w:spacing w:val="1"/>
          <w:sz w:val="24"/>
          <w:szCs w:val="24"/>
        </w:rPr>
        <w:t xml:space="preserve">. </w:t>
      </w:r>
      <w:r w:rsidRPr="00966240">
        <w:rPr>
          <w:rFonts w:ascii="Times New Roman" w:hAnsi="Times New Roman" w:cs="Times New Roman"/>
          <w:sz w:val="24"/>
          <w:szCs w:val="24"/>
        </w:rPr>
        <w:t>Tendremos que aplicar  instrumentos de investigación validos en el medio como observación y encuestas que permita analizar el clima de la empresa ya antes mencionada,</w:t>
      </w:r>
    </w:p>
    <w:p w:rsidR="008C0E9F" w:rsidRPr="00E56292" w:rsidRDefault="00794A55" w:rsidP="007F0434">
      <w:pPr>
        <w:pStyle w:val="Prrafodelista"/>
        <w:autoSpaceDE w:val="0"/>
        <w:autoSpaceDN w:val="0"/>
        <w:adjustRightInd w:val="0"/>
        <w:spacing w:after="0" w:line="360" w:lineRule="auto"/>
        <w:ind w:left="0" w:firstLine="709"/>
        <w:jc w:val="both"/>
        <w:rPr>
          <w:rFonts w:ascii="Times New Roman" w:hAnsi="Times New Roman" w:cs="Times New Roman"/>
          <w:sz w:val="24"/>
          <w:szCs w:val="24"/>
        </w:rPr>
      </w:pPr>
      <w:proofErr w:type="spellStart"/>
      <w:r w:rsidRPr="004E549D">
        <w:rPr>
          <w:rFonts w:ascii="Times New Roman" w:hAnsi="Times New Roman" w:cs="Times New Roman"/>
          <w:sz w:val="24"/>
          <w:szCs w:val="24"/>
        </w:rPr>
        <w:t>Evia</w:t>
      </w:r>
      <w:proofErr w:type="spellEnd"/>
      <w:r w:rsidRPr="004E549D">
        <w:rPr>
          <w:rFonts w:ascii="Times New Roman" w:hAnsi="Times New Roman" w:cs="Times New Roman"/>
          <w:sz w:val="24"/>
          <w:szCs w:val="24"/>
        </w:rPr>
        <w:t xml:space="preserve">, I. (2017), en su investigación: </w:t>
      </w:r>
      <w:r w:rsidRPr="004E549D">
        <w:rPr>
          <w:rFonts w:ascii="Times New Roman" w:hAnsi="Times New Roman" w:cs="Times New Roman"/>
          <w:i/>
          <w:sz w:val="24"/>
          <w:szCs w:val="24"/>
        </w:rPr>
        <w:t xml:space="preserve">Influencia del Clima Organizacional en el Servicio al Cliente. Caso: Empresa </w:t>
      </w:r>
      <w:proofErr w:type="spellStart"/>
      <w:r w:rsidRPr="004E549D">
        <w:rPr>
          <w:rFonts w:ascii="Times New Roman" w:hAnsi="Times New Roman" w:cs="Times New Roman"/>
          <w:i/>
          <w:sz w:val="24"/>
          <w:szCs w:val="24"/>
        </w:rPr>
        <w:t>Pasticel</w:t>
      </w:r>
      <w:proofErr w:type="spellEnd"/>
      <w:r w:rsidRPr="004E549D">
        <w:rPr>
          <w:rFonts w:ascii="Times New Roman" w:hAnsi="Times New Roman" w:cs="Times New Roman"/>
          <w:i/>
          <w:sz w:val="24"/>
          <w:szCs w:val="24"/>
        </w:rPr>
        <w:t xml:space="preserve"> de la Ciudad de </w:t>
      </w:r>
      <w:proofErr w:type="spellStart"/>
      <w:r w:rsidRPr="004E549D">
        <w:rPr>
          <w:rFonts w:ascii="Times New Roman" w:hAnsi="Times New Roman" w:cs="Times New Roman"/>
          <w:i/>
          <w:sz w:val="24"/>
          <w:szCs w:val="24"/>
        </w:rPr>
        <w:t>Huajuapan</w:t>
      </w:r>
      <w:proofErr w:type="spellEnd"/>
      <w:r w:rsidRPr="004E549D">
        <w:rPr>
          <w:rFonts w:ascii="Times New Roman" w:hAnsi="Times New Roman" w:cs="Times New Roman"/>
          <w:i/>
          <w:sz w:val="24"/>
          <w:szCs w:val="24"/>
        </w:rPr>
        <w:t xml:space="preserve"> de León, Oaxaca en </w:t>
      </w:r>
      <w:proofErr w:type="spellStart"/>
      <w:r w:rsidRPr="004E549D">
        <w:rPr>
          <w:rFonts w:ascii="Times New Roman" w:hAnsi="Times New Roman" w:cs="Times New Roman"/>
          <w:i/>
          <w:sz w:val="24"/>
          <w:szCs w:val="24"/>
        </w:rPr>
        <w:t>Mexico</w:t>
      </w:r>
      <w:proofErr w:type="spellEnd"/>
      <w:r w:rsidRPr="004E549D">
        <w:rPr>
          <w:rFonts w:ascii="Times New Roman" w:hAnsi="Times New Roman" w:cs="Times New Roman"/>
          <w:sz w:val="24"/>
          <w:szCs w:val="24"/>
        </w:rPr>
        <w:t xml:space="preserve">, se concluye que: En la investigación se tuvo como objetivo analizar la influencia del clima </w:t>
      </w:r>
      <w:r w:rsidRPr="004E549D">
        <w:rPr>
          <w:rFonts w:ascii="Times New Roman" w:hAnsi="Times New Roman" w:cs="Times New Roman"/>
          <w:sz w:val="24"/>
          <w:szCs w:val="24"/>
        </w:rPr>
        <w:lastRenderedPageBreak/>
        <w:t xml:space="preserve">organizacional en el servicio al cliente de la empresa </w:t>
      </w:r>
      <w:proofErr w:type="spellStart"/>
      <w:r w:rsidRPr="004E549D">
        <w:rPr>
          <w:rFonts w:ascii="Times New Roman" w:hAnsi="Times New Roman" w:cs="Times New Roman"/>
          <w:sz w:val="24"/>
          <w:szCs w:val="24"/>
        </w:rPr>
        <w:t>Pasticel</w:t>
      </w:r>
      <w:proofErr w:type="spellEnd"/>
      <w:r w:rsidRPr="004E549D">
        <w:rPr>
          <w:rFonts w:ascii="Times New Roman" w:hAnsi="Times New Roman" w:cs="Times New Roman"/>
          <w:sz w:val="24"/>
          <w:szCs w:val="24"/>
        </w:rPr>
        <w:t>. Los resultados permitieron determinar que existen factores ajenos a la empresa pero que influyen directamente en el servicio al cliente y en el clima organizacional, como: la estabilidad o inestabilidad emocional, la situación familiar o económica del empleado, el monto de las propinas, entre otros. Finalmente concluye que existe una relación entre el clima organizacional y el servicio al cliente, sin embargo se desconoce la dirección de la misma, para lo cual se requ</w:t>
      </w:r>
      <w:r w:rsidR="007F0434">
        <w:rPr>
          <w:rFonts w:ascii="Times New Roman" w:hAnsi="Times New Roman" w:cs="Times New Roman"/>
          <w:sz w:val="24"/>
          <w:szCs w:val="24"/>
        </w:rPr>
        <w:t xml:space="preserve">iere de análisis más profundos. </w:t>
      </w:r>
      <w:r w:rsidRPr="00966240">
        <w:rPr>
          <w:rFonts w:ascii="Times New Roman" w:hAnsi="Times New Roman" w:cs="Times New Roman"/>
          <w:sz w:val="24"/>
          <w:szCs w:val="24"/>
        </w:rPr>
        <w:t xml:space="preserve">Por lo tanto, en esta investigación  se concluye  que existen factores ajenos que repercuten  directamente en el clima organizacional y el servicio al </w:t>
      </w:r>
      <w:proofErr w:type="spellStart"/>
      <w:r w:rsidRPr="00966240">
        <w:rPr>
          <w:rFonts w:ascii="Times New Roman" w:hAnsi="Times New Roman" w:cs="Times New Roman"/>
          <w:sz w:val="24"/>
          <w:szCs w:val="24"/>
        </w:rPr>
        <w:t>cliente.Ayudará</w:t>
      </w:r>
      <w:proofErr w:type="spellEnd"/>
      <w:r w:rsidRPr="00966240">
        <w:rPr>
          <w:rFonts w:ascii="Times New Roman" w:hAnsi="Times New Roman" w:cs="Times New Roman"/>
          <w:sz w:val="24"/>
          <w:szCs w:val="24"/>
        </w:rPr>
        <w:t xml:space="preserve"> a saber sobre la influencia del clima organizacional en el servicio a nuestros clientes por medio de un análisis profund</w:t>
      </w:r>
      <w:r w:rsidR="00E56292">
        <w:rPr>
          <w:rFonts w:ascii="Times New Roman" w:hAnsi="Times New Roman" w:cs="Times New Roman"/>
          <w:sz w:val="24"/>
          <w:szCs w:val="24"/>
        </w:rPr>
        <w:t>o en el área de recursos humano</w:t>
      </w:r>
    </w:p>
    <w:p w:rsidR="00794A55" w:rsidRPr="00966240" w:rsidRDefault="00FB4934" w:rsidP="00C164A0">
      <w:pPr>
        <w:spacing w:line="360" w:lineRule="auto"/>
        <w:ind w:left="284"/>
        <w:jc w:val="both"/>
        <w:rPr>
          <w:rFonts w:ascii="Times New Roman" w:hAnsi="Times New Roman" w:cs="Times New Roman"/>
          <w:b/>
          <w:bCs/>
          <w:spacing w:val="-3"/>
          <w:sz w:val="24"/>
          <w:szCs w:val="24"/>
          <w:u w:val="single"/>
        </w:rPr>
      </w:pPr>
      <w:r w:rsidRPr="00966240">
        <w:rPr>
          <w:rFonts w:ascii="Times New Roman" w:hAnsi="Times New Roman" w:cs="Times New Roman"/>
          <w:b/>
          <w:bCs/>
          <w:sz w:val="24"/>
          <w:szCs w:val="24"/>
        </w:rPr>
        <w:t xml:space="preserve">2.1.2 </w:t>
      </w:r>
      <w:r w:rsidR="00794A55" w:rsidRPr="00966240">
        <w:rPr>
          <w:rFonts w:ascii="Times New Roman" w:hAnsi="Times New Roman" w:cs="Times New Roman"/>
          <w:b/>
          <w:bCs/>
          <w:sz w:val="24"/>
          <w:szCs w:val="24"/>
          <w:u w:val="single"/>
        </w:rPr>
        <w:t>N</w:t>
      </w:r>
      <w:r w:rsidR="00794A55" w:rsidRPr="00966240">
        <w:rPr>
          <w:rFonts w:ascii="Times New Roman" w:hAnsi="Times New Roman" w:cs="Times New Roman"/>
          <w:b/>
          <w:bCs/>
          <w:spacing w:val="1"/>
          <w:sz w:val="24"/>
          <w:szCs w:val="24"/>
          <w:u w:val="single"/>
        </w:rPr>
        <w:t>ac</w:t>
      </w:r>
      <w:r w:rsidR="00794A55" w:rsidRPr="00966240">
        <w:rPr>
          <w:rFonts w:ascii="Times New Roman" w:hAnsi="Times New Roman" w:cs="Times New Roman"/>
          <w:b/>
          <w:bCs/>
          <w:sz w:val="24"/>
          <w:szCs w:val="24"/>
          <w:u w:val="single"/>
        </w:rPr>
        <w:t>i</w:t>
      </w:r>
      <w:r w:rsidR="00794A55" w:rsidRPr="00966240">
        <w:rPr>
          <w:rFonts w:ascii="Times New Roman" w:hAnsi="Times New Roman" w:cs="Times New Roman"/>
          <w:b/>
          <w:bCs/>
          <w:spacing w:val="2"/>
          <w:sz w:val="24"/>
          <w:szCs w:val="24"/>
          <w:u w:val="single"/>
        </w:rPr>
        <w:t>o</w:t>
      </w:r>
      <w:r w:rsidR="00794A55" w:rsidRPr="00966240">
        <w:rPr>
          <w:rFonts w:ascii="Times New Roman" w:hAnsi="Times New Roman" w:cs="Times New Roman"/>
          <w:b/>
          <w:bCs/>
          <w:spacing w:val="-3"/>
          <w:sz w:val="24"/>
          <w:szCs w:val="24"/>
          <w:u w:val="single"/>
        </w:rPr>
        <w:t xml:space="preserve">nal </w:t>
      </w:r>
    </w:p>
    <w:p w:rsidR="00794A55" w:rsidRPr="00966240" w:rsidRDefault="00794A55" w:rsidP="00A96839">
      <w:pPr>
        <w:pStyle w:val="Prrafodelista"/>
        <w:spacing w:after="0" w:line="360" w:lineRule="auto"/>
        <w:ind w:left="0" w:firstLine="709"/>
        <w:jc w:val="both"/>
        <w:rPr>
          <w:rFonts w:ascii="Times New Roman" w:hAnsi="Times New Roman" w:cs="Times New Roman"/>
          <w:color w:val="000000"/>
          <w:sz w:val="24"/>
          <w:szCs w:val="24"/>
        </w:rPr>
      </w:pPr>
      <w:r w:rsidRPr="00966240">
        <w:rPr>
          <w:rFonts w:ascii="Times New Roman" w:hAnsi="Times New Roman" w:cs="Times New Roman"/>
          <w:noProof/>
          <w:color w:val="000000"/>
          <w:sz w:val="24"/>
          <w:szCs w:val="24"/>
        </w:rPr>
        <w:t xml:space="preserve">Mino (2018) </w:t>
      </w:r>
      <w:r w:rsidRPr="00966240">
        <w:rPr>
          <w:rFonts w:ascii="Times New Roman" w:hAnsi="Times New Roman" w:cs="Times New Roman"/>
          <w:color w:val="000000"/>
          <w:sz w:val="24"/>
          <w:szCs w:val="24"/>
        </w:rPr>
        <w:t>realizó la investigación: “C</w:t>
      </w:r>
      <w:r w:rsidRPr="00966240">
        <w:rPr>
          <w:rFonts w:ascii="Times New Roman" w:hAnsi="Times New Roman" w:cs="Times New Roman"/>
          <w:i/>
          <w:color w:val="000000"/>
          <w:sz w:val="24"/>
          <w:szCs w:val="24"/>
        </w:rPr>
        <w:t xml:space="preserve">orrelación entre el Clima Organizacional y el Desempeño en los trabajadores del Restaurant de Parrillas </w:t>
      </w:r>
      <w:proofErr w:type="spellStart"/>
      <w:r w:rsidRPr="00966240">
        <w:rPr>
          <w:rFonts w:ascii="Times New Roman" w:hAnsi="Times New Roman" w:cs="Times New Roman"/>
          <w:i/>
          <w:color w:val="000000"/>
          <w:sz w:val="24"/>
          <w:szCs w:val="24"/>
        </w:rPr>
        <w:t>Marakos</w:t>
      </w:r>
      <w:proofErr w:type="spellEnd"/>
      <w:r w:rsidRPr="00966240">
        <w:rPr>
          <w:rFonts w:ascii="Times New Roman" w:hAnsi="Times New Roman" w:cs="Times New Roman"/>
          <w:i/>
          <w:color w:val="000000"/>
          <w:sz w:val="24"/>
          <w:szCs w:val="24"/>
        </w:rPr>
        <w:t xml:space="preserve"> 490 del Departamento de Lambayeque – 2018, </w:t>
      </w:r>
      <w:r w:rsidRPr="00966240">
        <w:rPr>
          <w:rFonts w:ascii="Times New Roman" w:hAnsi="Times New Roman" w:cs="Times New Roman"/>
          <w:color w:val="000000"/>
          <w:sz w:val="24"/>
          <w:szCs w:val="24"/>
        </w:rPr>
        <w:t xml:space="preserve">en la Escuela de Administración de Empresas de la Universidad Santo Toribio de </w:t>
      </w:r>
      <w:proofErr w:type="spellStart"/>
      <w:r w:rsidRPr="00966240">
        <w:rPr>
          <w:rFonts w:ascii="Times New Roman" w:hAnsi="Times New Roman" w:cs="Times New Roman"/>
          <w:color w:val="000000"/>
          <w:sz w:val="24"/>
          <w:szCs w:val="24"/>
        </w:rPr>
        <w:t>Mogrovejo</w:t>
      </w:r>
      <w:proofErr w:type="spellEnd"/>
      <w:r w:rsidRPr="00966240">
        <w:rPr>
          <w:rFonts w:ascii="Times New Roman" w:hAnsi="Times New Roman" w:cs="Times New Roman"/>
          <w:color w:val="000000"/>
          <w:sz w:val="24"/>
          <w:szCs w:val="24"/>
        </w:rPr>
        <w:t xml:space="preserve"> - Chiclayo. La investigación llego a las siguientes conclusiones:</w:t>
      </w:r>
    </w:p>
    <w:p w:rsidR="00794A55" w:rsidRPr="00966240" w:rsidRDefault="00794A55" w:rsidP="007F0434">
      <w:pPr>
        <w:pStyle w:val="Prrafodelista"/>
        <w:spacing w:after="160" w:line="360" w:lineRule="auto"/>
        <w:ind w:left="0"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 xml:space="preserve">Existe un grado de correlación baja entre el clima organizacional y el desempeño en los trabajadores del Restaurante de Parrillas </w:t>
      </w:r>
      <w:proofErr w:type="spellStart"/>
      <w:r w:rsidRPr="00966240">
        <w:rPr>
          <w:rFonts w:ascii="Times New Roman" w:hAnsi="Times New Roman" w:cs="Times New Roman"/>
          <w:color w:val="000000"/>
          <w:sz w:val="24"/>
          <w:szCs w:val="24"/>
        </w:rPr>
        <w:t>Marakos</w:t>
      </w:r>
      <w:proofErr w:type="spellEnd"/>
      <w:r w:rsidRPr="00966240">
        <w:rPr>
          <w:rFonts w:ascii="Times New Roman" w:hAnsi="Times New Roman" w:cs="Times New Roman"/>
          <w:color w:val="000000"/>
          <w:sz w:val="24"/>
          <w:szCs w:val="24"/>
        </w:rPr>
        <w:t xml:space="preserve"> 490 </w:t>
      </w:r>
      <w:r w:rsidR="007F0434">
        <w:rPr>
          <w:rFonts w:ascii="Times New Roman" w:hAnsi="Times New Roman" w:cs="Times New Roman"/>
          <w:color w:val="000000"/>
          <w:sz w:val="24"/>
          <w:szCs w:val="24"/>
        </w:rPr>
        <w:t xml:space="preserve">del Departamento de Lambayeque. </w:t>
      </w:r>
      <w:r w:rsidRPr="00966240">
        <w:rPr>
          <w:rFonts w:ascii="Times New Roman" w:hAnsi="Times New Roman" w:cs="Times New Roman"/>
          <w:color w:val="000000"/>
          <w:sz w:val="24"/>
          <w:szCs w:val="24"/>
        </w:rPr>
        <w:t>La dimensión con menor promedio dentro de la variable desempeño, es el compromiso, que indica particularmente la falta de trabajo en equipo, coordinación y compromiso de los trabajadores para con la empresa, lo que desencadena un clima laboral desfavorable que produce menos productividad para con la empresa e influye en sus servicios al cliente.</w:t>
      </w:r>
      <w:r w:rsidR="007F0434">
        <w:rPr>
          <w:rFonts w:ascii="Times New Roman" w:hAnsi="Times New Roman" w:cs="Times New Roman"/>
          <w:color w:val="000000"/>
          <w:sz w:val="24"/>
          <w:szCs w:val="24"/>
        </w:rPr>
        <w:t xml:space="preserve"> </w:t>
      </w:r>
      <w:r w:rsidRPr="00966240">
        <w:rPr>
          <w:rFonts w:ascii="Times New Roman" w:hAnsi="Times New Roman" w:cs="Times New Roman"/>
          <w:color w:val="000000"/>
          <w:sz w:val="24"/>
          <w:szCs w:val="24"/>
        </w:rPr>
        <w:t>Por lo tanto, se concluye que el desempeño de los trabajadores depende del clima organizacional, si la empresa cuenta con un buen clima organizacional, el trabajador laborara más motivado, cumpliendo con las metas trazadas.</w:t>
      </w:r>
      <w:r w:rsidR="007F0434">
        <w:rPr>
          <w:rFonts w:ascii="Times New Roman" w:hAnsi="Times New Roman" w:cs="Times New Roman"/>
          <w:color w:val="000000"/>
          <w:sz w:val="24"/>
          <w:szCs w:val="24"/>
        </w:rPr>
        <w:t xml:space="preserve"> </w:t>
      </w:r>
      <w:r w:rsidRPr="00966240">
        <w:rPr>
          <w:rFonts w:ascii="Times New Roman" w:hAnsi="Times New Roman" w:cs="Times New Roman"/>
          <w:color w:val="000000"/>
          <w:sz w:val="24"/>
          <w:szCs w:val="24"/>
        </w:rPr>
        <w:t xml:space="preserve">La motivación influye mucho en una </w:t>
      </w:r>
      <w:proofErr w:type="gramStart"/>
      <w:r w:rsidRPr="00966240">
        <w:rPr>
          <w:rFonts w:ascii="Times New Roman" w:hAnsi="Times New Roman" w:cs="Times New Roman"/>
          <w:color w:val="000000"/>
          <w:sz w:val="24"/>
          <w:szCs w:val="24"/>
        </w:rPr>
        <w:t>empresa ,</w:t>
      </w:r>
      <w:proofErr w:type="gramEnd"/>
      <w:r w:rsidRPr="00966240">
        <w:rPr>
          <w:rFonts w:ascii="Times New Roman" w:hAnsi="Times New Roman" w:cs="Times New Roman"/>
          <w:color w:val="000000"/>
          <w:sz w:val="24"/>
          <w:szCs w:val="24"/>
        </w:rPr>
        <w:t xml:space="preserve"> ya que si obtienen personas motivadas podrán hacer su labores más eficientes y llegar a la meta establecido</w:t>
      </w:r>
    </w:p>
    <w:p w:rsidR="00794A55" w:rsidRPr="00966240" w:rsidRDefault="00794A55" w:rsidP="00A96839">
      <w:pPr>
        <w:pStyle w:val="Prrafodelista"/>
        <w:spacing w:after="160" w:line="360" w:lineRule="auto"/>
        <w:ind w:left="0" w:firstLine="709"/>
        <w:jc w:val="both"/>
        <w:rPr>
          <w:rFonts w:ascii="Times New Roman" w:hAnsi="Times New Roman" w:cs="Times New Roman"/>
          <w:color w:val="000000"/>
          <w:sz w:val="24"/>
          <w:szCs w:val="24"/>
        </w:rPr>
      </w:pPr>
      <w:r w:rsidRPr="00966240">
        <w:rPr>
          <w:rFonts w:ascii="Times New Roman" w:hAnsi="Times New Roman" w:cs="Times New Roman"/>
          <w:color w:val="000000" w:themeColor="text1"/>
          <w:sz w:val="24"/>
          <w:szCs w:val="24"/>
        </w:rPr>
        <w:t>Pérez</w:t>
      </w:r>
      <w:proofErr w:type="gramStart"/>
      <w:r w:rsidRPr="00966240">
        <w:rPr>
          <w:rFonts w:ascii="Times New Roman" w:hAnsi="Times New Roman" w:cs="Times New Roman"/>
          <w:color w:val="000000" w:themeColor="text1"/>
          <w:sz w:val="24"/>
          <w:szCs w:val="24"/>
        </w:rPr>
        <w:t>,</w:t>
      </w:r>
      <w:r w:rsidRPr="00966240">
        <w:rPr>
          <w:rFonts w:ascii="Times New Roman" w:hAnsi="Times New Roman" w:cs="Times New Roman"/>
          <w:sz w:val="24"/>
          <w:szCs w:val="24"/>
        </w:rPr>
        <w:t>(</w:t>
      </w:r>
      <w:proofErr w:type="gramEnd"/>
      <w:r w:rsidRPr="00966240">
        <w:rPr>
          <w:rFonts w:ascii="Times New Roman" w:hAnsi="Times New Roman" w:cs="Times New Roman"/>
          <w:sz w:val="24"/>
          <w:szCs w:val="24"/>
        </w:rPr>
        <w:t>2017)</w:t>
      </w:r>
      <w:r w:rsidRPr="00966240">
        <w:rPr>
          <w:rFonts w:ascii="Times New Roman" w:hAnsi="Times New Roman" w:cs="Times New Roman"/>
          <w:color w:val="000000"/>
          <w:sz w:val="24"/>
          <w:szCs w:val="24"/>
        </w:rPr>
        <w:t xml:space="preserve"> realizó la investigación:</w:t>
      </w:r>
      <w:r w:rsidRPr="00966240">
        <w:rPr>
          <w:rFonts w:ascii="Times New Roman" w:hAnsi="Times New Roman" w:cs="Times New Roman"/>
          <w:sz w:val="24"/>
          <w:szCs w:val="24"/>
        </w:rPr>
        <w:t xml:space="preserve"> </w:t>
      </w:r>
      <w:r w:rsidRPr="00966240">
        <w:rPr>
          <w:rFonts w:ascii="Times New Roman" w:hAnsi="Times New Roman" w:cs="Times New Roman"/>
          <w:color w:val="000000"/>
          <w:sz w:val="24"/>
          <w:szCs w:val="24"/>
        </w:rPr>
        <w:t>“</w:t>
      </w:r>
      <w:r w:rsidRPr="00966240">
        <w:rPr>
          <w:rFonts w:ascii="Times New Roman" w:hAnsi="Times New Roman" w:cs="Times New Roman"/>
          <w:i/>
          <w:sz w:val="24"/>
          <w:szCs w:val="24"/>
        </w:rPr>
        <w:t>El clima laboral y su efecto en la calidad de atención al estudiante en el SENATI Chimbote</w:t>
      </w:r>
      <w:r w:rsidRPr="00966240">
        <w:rPr>
          <w:rFonts w:ascii="Times New Roman" w:hAnsi="Times New Roman" w:cs="Times New Roman"/>
          <w:i/>
          <w:color w:val="000000"/>
          <w:sz w:val="24"/>
          <w:szCs w:val="24"/>
        </w:rPr>
        <w:t>”</w:t>
      </w:r>
    </w:p>
    <w:p w:rsidR="00C37962" w:rsidRPr="00E56292" w:rsidRDefault="00794A55" w:rsidP="00A96839">
      <w:pPr>
        <w:pStyle w:val="Prrafodelista"/>
        <w:spacing w:line="360" w:lineRule="auto"/>
        <w:ind w:left="0" w:firstLine="709"/>
        <w:jc w:val="both"/>
        <w:rPr>
          <w:rFonts w:ascii="Times New Roman" w:hAnsi="Times New Roman" w:cs="Times New Roman"/>
          <w:sz w:val="24"/>
          <w:szCs w:val="24"/>
        </w:rPr>
      </w:pPr>
      <w:r w:rsidRPr="00966240">
        <w:rPr>
          <w:rFonts w:ascii="Times New Roman" w:hAnsi="Times New Roman" w:cs="Times New Roman"/>
          <w:sz w:val="24"/>
          <w:szCs w:val="24"/>
        </w:rPr>
        <w:t xml:space="preserve">La investigación es de tipo descriptivo-correlacional. La muestra estudiada fue 19 trabajadores para clima laboral y 206 ESTUDIANTES para saber cuan satisfechos se sienten con la atención recibida, se utilizó la técnica de muestro probabilístico para ESTUDIANTES donde todas las unidades de la población tuvieron la misma probabilidad de ser seleccionadas para la aplicación de la encuesta. Se aplicó el cuestionario para la recolección de la información, el cual estuvo conformado por de 38 preguntas para clima laboral y 21 preguntas para atención </w:t>
      </w:r>
      <w:r w:rsidRPr="00966240">
        <w:rPr>
          <w:rFonts w:ascii="Times New Roman" w:hAnsi="Times New Roman" w:cs="Times New Roman"/>
          <w:sz w:val="24"/>
          <w:szCs w:val="24"/>
        </w:rPr>
        <w:lastRenderedPageBreak/>
        <w:t>al cliente, teniendo cinco alternativas de respuestas. Se concluyó según los resultados obtenidos que no existe un clima laboral favorable, así como también la atención brindada es mala, puesto que los ESTUDIANTES afirman estar insatisfechos con la atención. Aprobando la hipótesis de investigación.</w:t>
      </w:r>
      <w:r w:rsidR="00941BFF">
        <w:rPr>
          <w:rFonts w:ascii="Times New Roman" w:hAnsi="Times New Roman" w:cs="Times New Roman"/>
          <w:sz w:val="24"/>
          <w:szCs w:val="24"/>
        </w:rPr>
        <w:t xml:space="preserve"> </w:t>
      </w:r>
      <w:r w:rsidRPr="00966240">
        <w:rPr>
          <w:rFonts w:ascii="Times New Roman" w:hAnsi="Times New Roman" w:cs="Times New Roman"/>
          <w:sz w:val="24"/>
          <w:szCs w:val="24"/>
        </w:rPr>
        <w:t xml:space="preserve">Por lo tanto se concluye que la satisfacción del alumnado depende mucho de cómo se está el clima organizacional en la institución: por lo tanto si existe un buen clima laboral se mejorara el  servicio. </w:t>
      </w:r>
    </w:p>
    <w:p w:rsidR="00794A55" w:rsidRPr="00966240" w:rsidRDefault="00FB4934" w:rsidP="00C164A0">
      <w:pPr>
        <w:autoSpaceDE w:val="0"/>
        <w:autoSpaceDN w:val="0"/>
        <w:adjustRightInd w:val="0"/>
        <w:spacing w:line="360" w:lineRule="auto"/>
        <w:ind w:left="284"/>
        <w:jc w:val="both"/>
        <w:rPr>
          <w:rFonts w:ascii="Times New Roman" w:hAnsi="Times New Roman" w:cs="Times New Roman"/>
          <w:b/>
          <w:bCs/>
          <w:spacing w:val="-4"/>
          <w:sz w:val="24"/>
          <w:szCs w:val="24"/>
          <w:u w:val="single"/>
        </w:rPr>
      </w:pPr>
      <w:r w:rsidRPr="00966240">
        <w:rPr>
          <w:rFonts w:ascii="Times New Roman" w:hAnsi="Times New Roman" w:cs="Times New Roman"/>
          <w:b/>
          <w:bCs/>
          <w:spacing w:val="-4"/>
          <w:sz w:val="24"/>
          <w:szCs w:val="24"/>
        </w:rPr>
        <w:t xml:space="preserve">2.1.3 </w:t>
      </w:r>
      <w:r w:rsidR="00794A55" w:rsidRPr="00966240">
        <w:rPr>
          <w:rFonts w:ascii="Times New Roman" w:hAnsi="Times New Roman" w:cs="Times New Roman"/>
          <w:b/>
          <w:bCs/>
          <w:spacing w:val="-4"/>
          <w:sz w:val="24"/>
          <w:szCs w:val="24"/>
          <w:u w:val="single"/>
        </w:rPr>
        <w:t>Local</w:t>
      </w:r>
    </w:p>
    <w:p w:rsidR="00794A55" w:rsidRPr="00966240" w:rsidRDefault="00794A55" w:rsidP="00A96839">
      <w:pPr>
        <w:pStyle w:val="Prrafodelista"/>
        <w:autoSpaceDE w:val="0"/>
        <w:autoSpaceDN w:val="0"/>
        <w:adjustRightInd w:val="0"/>
        <w:spacing w:line="360" w:lineRule="auto"/>
        <w:ind w:left="0" w:firstLine="709"/>
        <w:jc w:val="both"/>
        <w:rPr>
          <w:rFonts w:ascii="Times New Roman" w:hAnsi="Times New Roman" w:cs="Times New Roman"/>
          <w:sz w:val="24"/>
          <w:szCs w:val="24"/>
          <w:lang w:val="es-ES"/>
        </w:rPr>
      </w:pPr>
      <w:r w:rsidRPr="00966240">
        <w:rPr>
          <w:rFonts w:ascii="Times New Roman" w:hAnsi="Times New Roman" w:cs="Times New Roman"/>
          <w:color w:val="000000" w:themeColor="text1"/>
          <w:sz w:val="24"/>
          <w:szCs w:val="24"/>
        </w:rPr>
        <w:t xml:space="preserve"> Vasco (2016). </w:t>
      </w:r>
      <w:r w:rsidRPr="00966240">
        <w:rPr>
          <w:rFonts w:ascii="Times New Roman" w:hAnsi="Times New Roman" w:cs="Times New Roman"/>
          <w:i/>
          <w:color w:val="000000" w:themeColor="text1"/>
          <w:sz w:val="24"/>
          <w:szCs w:val="24"/>
        </w:rPr>
        <w:t>El clima laboral y su influencia en la calidad del servicio de las secretarias del Gobierno Provincial de Bolívar año, 2010 en Bolivia, se concluyó lo siguiente:</w:t>
      </w:r>
    </w:p>
    <w:p w:rsidR="00794A55" w:rsidRPr="00966240" w:rsidRDefault="00794A55" w:rsidP="00EC18DB">
      <w:pPr>
        <w:pStyle w:val="Prrafodelista"/>
        <w:spacing w:after="0" w:line="360" w:lineRule="auto"/>
        <w:ind w:left="0" w:firstLine="709"/>
        <w:jc w:val="both"/>
        <w:rPr>
          <w:rFonts w:ascii="Times New Roman" w:hAnsi="Times New Roman" w:cs="Times New Roman"/>
          <w:color w:val="000000" w:themeColor="text1"/>
          <w:sz w:val="24"/>
          <w:szCs w:val="24"/>
        </w:rPr>
      </w:pPr>
      <w:r w:rsidRPr="00966240">
        <w:rPr>
          <w:rFonts w:ascii="Times New Roman" w:hAnsi="Times New Roman" w:cs="Times New Roman"/>
          <w:color w:val="000000" w:themeColor="text1"/>
          <w:sz w:val="24"/>
          <w:szCs w:val="24"/>
        </w:rPr>
        <w:t>Se diagnosticó el clima laboral en la calidad de servicio de las Secretarias del Gobierno Provincial del Bolívar año 2010. La investigación ha permitido conocer la realidad del clima laboral en el que se desarrollan; en base a los datos recolectados a través de las encuestas y entrevistas se llega a las siguientes conclusiones. Concluye que las profesionales de secretariado que laboran en el Gobierno Provincial de Bolívar se preocupan de compartir sus conocimientos, sin embargo la deficiencia del clima laboral afecta en la calidad de servicio. La principal falencia detectada en la falta de un Clima Laboral adecuado que permita mejorar la productiv</w:t>
      </w:r>
      <w:r w:rsidR="00EC18DB">
        <w:rPr>
          <w:rFonts w:ascii="Times New Roman" w:hAnsi="Times New Roman" w:cs="Times New Roman"/>
          <w:color w:val="000000" w:themeColor="text1"/>
          <w:sz w:val="24"/>
          <w:szCs w:val="24"/>
        </w:rPr>
        <w:t xml:space="preserve">idad y la imagen </w:t>
      </w:r>
      <w:proofErr w:type="spellStart"/>
      <w:r w:rsidR="00EC18DB">
        <w:rPr>
          <w:rFonts w:ascii="Times New Roman" w:hAnsi="Times New Roman" w:cs="Times New Roman"/>
          <w:color w:val="000000" w:themeColor="text1"/>
          <w:sz w:val="24"/>
          <w:szCs w:val="24"/>
        </w:rPr>
        <w:t>institucional.</w:t>
      </w:r>
      <w:r w:rsidRPr="00966240">
        <w:rPr>
          <w:rFonts w:ascii="Times New Roman" w:hAnsi="Times New Roman" w:cs="Times New Roman"/>
          <w:color w:val="000000" w:themeColor="text1"/>
          <w:sz w:val="24"/>
          <w:szCs w:val="24"/>
        </w:rPr>
        <w:t>Se</w:t>
      </w:r>
      <w:proofErr w:type="spellEnd"/>
      <w:r w:rsidRPr="00966240">
        <w:rPr>
          <w:rFonts w:ascii="Times New Roman" w:hAnsi="Times New Roman" w:cs="Times New Roman"/>
          <w:color w:val="000000" w:themeColor="text1"/>
          <w:sz w:val="24"/>
          <w:szCs w:val="24"/>
        </w:rPr>
        <w:t xml:space="preserve"> concluye que si existe un buen clima laboral en la empresa, se obtendrán buenos resultados tanto para la empresa como para el cliente externo. Mediante de encuestas y entrevistas podemos saber la situación problemática de nuestra área y así poder dar a conocer lo que pasa a </w:t>
      </w:r>
      <w:proofErr w:type="gramStart"/>
      <w:r w:rsidRPr="00966240">
        <w:rPr>
          <w:rFonts w:ascii="Times New Roman" w:hAnsi="Times New Roman" w:cs="Times New Roman"/>
          <w:color w:val="000000" w:themeColor="text1"/>
          <w:sz w:val="24"/>
          <w:szCs w:val="24"/>
        </w:rPr>
        <w:t>nuestro altos ejecutivos</w:t>
      </w:r>
      <w:proofErr w:type="gramEnd"/>
      <w:r w:rsidRPr="00966240">
        <w:rPr>
          <w:rFonts w:ascii="Times New Roman" w:hAnsi="Times New Roman" w:cs="Times New Roman"/>
          <w:color w:val="000000" w:themeColor="text1"/>
          <w:sz w:val="24"/>
          <w:szCs w:val="24"/>
        </w:rPr>
        <w:t xml:space="preserve"> y poder dar solución al problema </w:t>
      </w:r>
    </w:p>
    <w:p w:rsidR="00794A55" w:rsidRPr="00966240" w:rsidRDefault="00794A55" w:rsidP="00A96839">
      <w:pPr>
        <w:pStyle w:val="Prrafodelista"/>
        <w:spacing w:line="360" w:lineRule="auto"/>
        <w:ind w:left="0" w:firstLine="709"/>
        <w:jc w:val="both"/>
        <w:rPr>
          <w:rFonts w:ascii="Times New Roman" w:hAnsi="Times New Roman" w:cs="Times New Roman"/>
          <w:i/>
          <w:color w:val="000000"/>
          <w:sz w:val="24"/>
          <w:szCs w:val="24"/>
        </w:rPr>
      </w:pPr>
      <w:proofErr w:type="gramStart"/>
      <w:r w:rsidRPr="00966240">
        <w:rPr>
          <w:rFonts w:ascii="Times New Roman" w:hAnsi="Times New Roman" w:cs="Times New Roman"/>
          <w:sz w:val="24"/>
          <w:szCs w:val="24"/>
        </w:rPr>
        <w:t>Farfán(</w:t>
      </w:r>
      <w:proofErr w:type="gramEnd"/>
      <w:r w:rsidRPr="00966240">
        <w:rPr>
          <w:rFonts w:ascii="Times New Roman" w:hAnsi="Times New Roman" w:cs="Times New Roman"/>
          <w:sz w:val="24"/>
          <w:szCs w:val="24"/>
        </w:rPr>
        <w:t>2017).</w:t>
      </w:r>
      <w:r w:rsidRPr="00966240">
        <w:rPr>
          <w:rFonts w:ascii="Times New Roman" w:hAnsi="Times New Roman" w:cs="Times New Roman"/>
          <w:color w:val="000000"/>
          <w:sz w:val="24"/>
          <w:szCs w:val="24"/>
        </w:rPr>
        <w:t xml:space="preserve"> Realizó la investigación.</w:t>
      </w:r>
      <w:r w:rsidRPr="00966240">
        <w:rPr>
          <w:rFonts w:ascii="Times New Roman" w:hAnsi="Times New Roman" w:cs="Times New Roman"/>
          <w:sz w:val="24"/>
          <w:szCs w:val="24"/>
        </w:rPr>
        <w:t xml:space="preserve"> </w:t>
      </w:r>
      <w:r w:rsidRPr="00966240">
        <w:rPr>
          <w:rFonts w:ascii="Times New Roman" w:hAnsi="Times New Roman" w:cs="Times New Roman"/>
          <w:color w:val="000000"/>
          <w:sz w:val="24"/>
          <w:szCs w:val="24"/>
        </w:rPr>
        <w:t>“</w:t>
      </w:r>
      <w:r w:rsidRPr="00966240">
        <w:rPr>
          <w:rFonts w:ascii="Times New Roman" w:hAnsi="Times New Roman" w:cs="Times New Roman"/>
          <w:i/>
          <w:sz w:val="24"/>
          <w:szCs w:val="24"/>
        </w:rPr>
        <w:t xml:space="preserve">Relación del Clima Laboral y Síndrome de </w:t>
      </w:r>
      <w:proofErr w:type="spellStart"/>
      <w:r w:rsidRPr="00966240">
        <w:rPr>
          <w:rFonts w:ascii="Times New Roman" w:hAnsi="Times New Roman" w:cs="Times New Roman"/>
          <w:i/>
          <w:sz w:val="24"/>
          <w:szCs w:val="24"/>
        </w:rPr>
        <w:t>Burnout</w:t>
      </w:r>
      <w:proofErr w:type="spellEnd"/>
      <w:r w:rsidRPr="00966240">
        <w:rPr>
          <w:rFonts w:ascii="Times New Roman" w:hAnsi="Times New Roman" w:cs="Times New Roman"/>
          <w:i/>
          <w:sz w:val="24"/>
          <w:szCs w:val="24"/>
        </w:rPr>
        <w:t xml:space="preserve"> en Docentes de Educación Secundaria en Centros Educativos Estatales y Particulares</w:t>
      </w:r>
      <w:r w:rsidRPr="00966240">
        <w:rPr>
          <w:rFonts w:ascii="Times New Roman" w:hAnsi="Times New Roman" w:cs="Times New Roman"/>
          <w:i/>
          <w:color w:val="000000"/>
          <w:sz w:val="24"/>
          <w:szCs w:val="24"/>
        </w:rPr>
        <w:t>”</w:t>
      </w:r>
    </w:p>
    <w:p w:rsidR="00E42E36" w:rsidRPr="00966240" w:rsidRDefault="00794A55" w:rsidP="00E35704">
      <w:pPr>
        <w:pStyle w:val="Prrafodelista"/>
        <w:spacing w:line="360" w:lineRule="auto"/>
        <w:ind w:left="0" w:firstLine="709"/>
        <w:jc w:val="both"/>
        <w:rPr>
          <w:rFonts w:ascii="Times New Roman" w:hAnsi="Times New Roman" w:cs="Times New Roman"/>
          <w:sz w:val="24"/>
          <w:szCs w:val="24"/>
        </w:rPr>
      </w:pPr>
      <w:r w:rsidRPr="00966240">
        <w:rPr>
          <w:rFonts w:ascii="Times New Roman" w:hAnsi="Times New Roman" w:cs="Times New Roman"/>
          <w:sz w:val="24"/>
          <w:szCs w:val="24"/>
        </w:rPr>
        <w:t xml:space="preserve">En la investigación se propuso demostrar la relación que existe entre el Clima Laboral y el Síndrome de </w:t>
      </w:r>
      <w:proofErr w:type="spellStart"/>
      <w:r w:rsidRPr="00966240">
        <w:rPr>
          <w:rFonts w:ascii="Times New Roman" w:hAnsi="Times New Roman" w:cs="Times New Roman"/>
          <w:sz w:val="24"/>
          <w:szCs w:val="24"/>
        </w:rPr>
        <w:t>Burnout</w:t>
      </w:r>
      <w:proofErr w:type="spellEnd"/>
      <w:r w:rsidRPr="00966240">
        <w:rPr>
          <w:rFonts w:ascii="Times New Roman" w:hAnsi="Times New Roman" w:cs="Times New Roman"/>
          <w:sz w:val="24"/>
          <w:szCs w:val="24"/>
        </w:rPr>
        <w:t xml:space="preserve"> en el personal docente de secundaria. En los resultados se observaron niveles medios de </w:t>
      </w:r>
      <w:proofErr w:type="spellStart"/>
      <w:r w:rsidRPr="00966240">
        <w:rPr>
          <w:rFonts w:ascii="Times New Roman" w:hAnsi="Times New Roman" w:cs="Times New Roman"/>
          <w:sz w:val="24"/>
          <w:szCs w:val="24"/>
        </w:rPr>
        <w:t>burnout</w:t>
      </w:r>
      <w:proofErr w:type="spellEnd"/>
      <w:r w:rsidRPr="00966240">
        <w:rPr>
          <w:rFonts w:ascii="Times New Roman" w:hAnsi="Times New Roman" w:cs="Times New Roman"/>
          <w:sz w:val="24"/>
          <w:szCs w:val="24"/>
        </w:rPr>
        <w:t>, en los colegios estatales y particulares. Esta misma variable autonomía del clima laboral, además se tuvo una correlación negativa baja con la d</w:t>
      </w:r>
      <w:r w:rsidR="00EC18DB">
        <w:rPr>
          <w:rFonts w:ascii="Times New Roman" w:hAnsi="Times New Roman" w:cs="Times New Roman"/>
          <w:sz w:val="24"/>
          <w:szCs w:val="24"/>
        </w:rPr>
        <w:t xml:space="preserve">imensión realización personal. </w:t>
      </w:r>
      <w:r w:rsidRPr="00966240">
        <w:rPr>
          <w:rFonts w:ascii="Times New Roman" w:hAnsi="Times New Roman" w:cs="Times New Roman"/>
          <w:sz w:val="24"/>
          <w:szCs w:val="24"/>
        </w:rPr>
        <w:t xml:space="preserve">En cuanto a la correlación de la variable organización con las diferentes dimensiones del </w:t>
      </w:r>
      <w:proofErr w:type="spellStart"/>
      <w:r w:rsidRPr="00966240">
        <w:rPr>
          <w:rFonts w:ascii="Times New Roman" w:hAnsi="Times New Roman" w:cs="Times New Roman"/>
          <w:sz w:val="24"/>
          <w:szCs w:val="24"/>
        </w:rPr>
        <w:t>burnuot</w:t>
      </w:r>
      <w:proofErr w:type="spellEnd"/>
      <w:r w:rsidRPr="00966240">
        <w:rPr>
          <w:rFonts w:ascii="Times New Roman" w:hAnsi="Times New Roman" w:cs="Times New Roman"/>
          <w:sz w:val="24"/>
          <w:szCs w:val="24"/>
        </w:rPr>
        <w:t xml:space="preserve"> como son cansancio emocional, despersonalización y realización personal no se obtuvieron correlaciones estadísticamente significativas. Se concluye que en el clima laboral se observa niveles bajos de presión laboral (48.5%), niveles altos en cuanto a la percepción de planificación y realización de tareas (40.6%) y un nivel relativamente bajo de </w:t>
      </w:r>
      <w:r w:rsidRPr="00966240">
        <w:rPr>
          <w:rFonts w:ascii="Times New Roman" w:hAnsi="Times New Roman" w:cs="Times New Roman"/>
          <w:sz w:val="24"/>
          <w:szCs w:val="24"/>
        </w:rPr>
        <w:lastRenderedPageBreak/>
        <w:t>autonomía (37.9%).Por lo tanto se concluye, es fundamental contar con un personal motivado ya que de ello dependerá de los rendimientos óptimos del alumnado</w:t>
      </w:r>
      <w:r w:rsidR="00EC18DB">
        <w:rPr>
          <w:rFonts w:ascii="Times New Roman" w:hAnsi="Times New Roman" w:cs="Times New Roman"/>
          <w:sz w:val="24"/>
          <w:szCs w:val="24"/>
        </w:rPr>
        <w:t xml:space="preserve"> </w:t>
      </w:r>
      <w:r w:rsidRPr="00966240">
        <w:rPr>
          <w:rFonts w:ascii="Times New Roman" w:hAnsi="Times New Roman" w:cs="Times New Roman"/>
          <w:sz w:val="24"/>
          <w:szCs w:val="24"/>
        </w:rPr>
        <w:t>Y así podrán los alumnos optimizar recursos, y asemejarse a la enseñanza de ambos grupos de estudios, tanto estatales y particulares</w:t>
      </w:r>
    </w:p>
    <w:p w:rsidR="00794A55" w:rsidRPr="00966240" w:rsidRDefault="00087194" w:rsidP="00C164A0">
      <w:pPr>
        <w:pStyle w:val="Ttulo2"/>
        <w:spacing w:line="360" w:lineRule="auto"/>
        <w:ind w:left="284"/>
        <w:jc w:val="both"/>
        <w:rPr>
          <w:sz w:val="24"/>
          <w:szCs w:val="24"/>
        </w:rPr>
      </w:pPr>
      <w:bookmarkStart w:id="5" w:name="_Toc20301219"/>
      <w:r w:rsidRPr="00966240">
        <w:rPr>
          <w:sz w:val="24"/>
          <w:szCs w:val="24"/>
        </w:rPr>
        <w:t>2.2 Bases Teóricas</w:t>
      </w:r>
      <w:bookmarkEnd w:id="5"/>
      <w:r w:rsidRPr="00966240">
        <w:rPr>
          <w:sz w:val="24"/>
          <w:szCs w:val="24"/>
        </w:rPr>
        <w:t xml:space="preserve"> </w:t>
      </w:r>
      <w:r w:rsidR="00794A55" w:rsidRPr="00966240">
        <w:rPr>
          <w:sz w:val="24"/>
          <w:szCs w:val="24"/>
        </w:rPr>
        <w:t xml:space="preserve"> </w:t>
      </w:r>
    </w:p>
    <w:p w:rsidR="00087194" w:rsidRPr="00966240" w:rsidRDefault="00805285" w:rsidP="00805285">
      <w:pPr>
        <w:pStyle w:val="Ttulo2"/>
        <w:spacing w:line="360" w:lineRule="auto"/>
        <w:ind w:left="284" w:hanging="141"/>
        <w:jc w:val="both"/>
        <w:rPr>
          <w:sz w:val="24"/>
          <w:szCs w:val="24"/>
        </w:rPr>
      </w:pPr>
      <w:bookmarkStart w:id="6" w:name="_Toc20301220"/>
      <w:r>
        <w:rPr>
          <w:sz w:val="24"/>
          <w:szCs w:val="24"/>
        </w:rPr>
        <w:t xml:space="preserve">         </w:t>
      </w:r>
      <w:r w:rsidR="00087194" w:rsidRPr="00966240">
        <w:rPr>
          <w:sz w:val="24"/>
          <w:szCs w:val="24"/>
        </w:rPr>
        <w:t>2.2.1Clima Organizacional</w:t>
      </w:r>
      <w:bookmarkEnd w:id="6"/>
    </w:p>
    <w:p w:rsidR="00087194" w:rsidRPr="00966240" w:rsidRDefault="00087194" w:rsidP="00805285">
      <w:pPr>
        <w:pStyle w:val="Prrafodelista"/>
        <w:tabs>
          <w:tab w:val="left" w:pos="2127"/>
        </w:tabs>
        <w:spacing w:after="0" w:line="360" w:lineRule="auto"/>
        <w:ind w:left="284" w:firstLine="709"/>
        <w:jc w:val="both"/>
        <w:rPr>
          <w:rFonts w:ascii="Times New Roman" w:hAnsi="Times New Roman" w:cs="Times New Roman"/>
          <w:noProof/>
          <w:color w:val="000000"/>
          <w:sz w:val="24"/>
          <w:szCs w:val="24"/>
        </w:rPr>
      </w:pPr>
      <w:r w:rsidRPr="00966240">
        <w:rPr>
          <w:rFonts w:ascii="Times New Roman" w:hAnsi="Times New Roman" w:cs="Times New Roman"/>
          <w:color w:val="000000"/>
          <w:sz w:val="24"/>
          <w:szCs w:val="24"/>
        </w:rPr>
        <w:t xml:space="preserve">Es el medio interno y la atmósfera de una organización. Factores como la tecnología, las políticas, reglamentos, los estilos de liderazgo, la etapa de la vida del negocio, entre otros, son influyentes en las actitudes, comportamientos de los empleados, desempeño laboral y productividad de la  organización. </w:t>
      </w:r>
      <w:r w:rsidRPr="00966240">
        <w:rPr>
          <w:rFonts w:ascii="Times New Roman" w:hAnsi="Times New Roman" w:cs="Times New Roman"/>
          <w:noProof/>
          <w:color w:val="000000"/>
          <w:sz w:val="24"/>
          <w:szCs w:val="24"/>
        </w:rPr>
        <w:t>(Chiavenato, 2007)</w:t>
      </w:r>
    </w:p>
    <w:p w:rsidR="00087194" w:rsidRPr="00966240" w:rsidRDefault="00805285" w:rsidP="00805285">
      <w:pPr>
        <w:pStyle w:val="Ttulo2"/>
        <w:spacing w:line="360" w:lineRule="auto"/>
        <w:ind w:left="284"/>
        <w:jc w:val="both"/>
        <w:rPr>
          <w:sz w:val="24"/>
          <w:szCs w:val="24"/>
        </w:rPr>
      </w:pPr>
      <w:bookmarkStart w:id="7" w:name="_Toc424570623"/>
      <w:bookmarkStart w:id="8" w:name="_Toc437948317"/>
      <w:bookmarkStart w:id="9" w:name="_Toc20301221"/>
      <w:r>
        <w:rPr>
          <w:sz w:val="24"/>
          <w:szCs w:val="24"/>
        </w:rPr>
        <w:t xml:space="preserve">              </w:t>
      </w:r>
      <w:r w:rsidR="00087194" w:rsidRPr="00966240">
        <w:rPr>
          <w:sz w:val="24"/>
          <w:szCs w:val="24"/>
        </w:rPr>
        <w:t>2.2.2</w:t>
      </w:r>
      <w:r w:rsidR="00D55B7A" w:rsidRPr="00966240">
        <w:rPr>
          <w:sz w:val="24"/>
          <w:szCs w:val="24"/>
        </w:rPr>
        <w:t>. Calidad</w:t>
      </w:r>
      <w:r w:rsidR="00087194" w:rsidRPr="00966240">
        <w:rPr>
          <w:sz w:val="24"/>
          <w:szCs w:val="24"/>
        </w:rPr>
        <w:t xml:space="preserve"> De </w:t>
      </w:r>
      <w:bookmarkEnd w:id="7"/>
      <w:r w:rsidR="00087194" w:rsidRPr="00966240">
        <w:rPr>
          <w:sz w:val="24"/>
          <w:szCs w:val="24"/>
        </w:rPr>
        <w:t>Atención</w:t>
      </w:r>
      <w:bookmarkEnd w:id="8"/>
      <w:bookmarkEnd w:id="9"/>
    </w:p>
    <w:p w:rsidR="00D16DFA" w:rsidRPr="00D16DFA" w:rsidRDefault="00087194" w:rsidP="00A96839">
      <w:pPr>
        <w:pStyle w:val="Prrafodelista"/>
        <w:spacing w:line="360" w:lineRule="auto"/>
        <w:ind w:left="0" w:firstLine="709"/>
        <w:jc w:val="both"/>
        <w:rPr>
          <w:rFonts w:ascii="Times New Roman" w:hAnsi="Times New Roman" w:cs="Times New Roman"/>
          <w:sz w:val="24"/>
          <w:szCs w:val="24"/>
        </w:rPr>
      </w:pPr>
      <w:r w:rsidRPr="00966240">
        <w:rPr>
          <w:rFonts w:ascii="Times New Roman" w:hAnsi="Times New Roman" w:cs="Times New Roman"/>
          <w:sz w:val="24"/>
          <w:szCs w:val="24"/>
        </w:rPr>
        <w:t>“El concepto de calidad como la aptitud o adecuación para el uso previsto y considera que el consumidor es la pieza más importante de la línea de producción. La calidad se debe orientar a las necesidades del consumidor, presente y futuro”. (Juran, 1982)</w:t>
      </w:r>
    </w:p>
    <w:p w:rsidR="00794A55" w:rsidRPr="00966240" w:rsidRDefault="00A96839" w:rsidP="00A96839">
      <w:pPr>
        <w:pStyle w:val="Ttulo2"/>
        <w:spacing w:line="360" w:lineRule="auto"/>
        <w:jc w:val="both"/>
        <w:rPr>
          <w:color w:val="000000"/>
          <w:sz w:val="24"/>
          <w:szCs w:val="24"/>
        </w:rPr>
      </w:pPr>
      <w:bookmarkStart w:id="10" w:name="_Toc424570596"/>
      <w:bookmarkStart w:id="11" w:name="_Toc437948293"/>
      <w:r>
        <w:rPr>
          <w:color w:val="000000"/>
          <w:sz w:val="24"/>
          <w:szCs w:val="24"/>
        </w:rPr>
        <w:t xml:space="preserve">           </w:t>
      </w:r>
      <w:r w:rsidR="00A563AC">
        <w:rPr>
          <w:color w:val="000000"/>
          <w:sz w:val="24"/>
          <w:szCs w:val="24"/>
        </w:rPr>
        <w:t xml:space="preserve"> </w:t>
      </w:r>
      <w:bookmarkStart w:id="12" w:name="_Toc19178106"/>
      <w:bookmarkStart w:id="13" w:name="_Toc20301222"/>
      <w:r w:rsidR="00F04977">
        <w:rPr>
          <w:color w:val="000000"/>
          <w:sz w:val="24"/>
          <w:szCs w:val="24"/>
        </w:rPr>
        <w:t>2.2.3</w:t>
      </w:r>
      <w:r w:rsidR="00087194" w:rsidRPr="00966240">
        <w:rPr>
          <w:color w:val="000000"/>
          <w:sz w:val="24"/>
          <w:szCs w:val="24"/>
        </w:rPr>
        <w:t xml:space="preserve"> </w:t>
      </w:r>
      <w:r w:rsidR="00794A55" w:rsidRPr="00966240">
        <w:rPr>
          <w:color w:val="000000"/>
          <w:sz w:val="24"/>
          <w:szCs w:val="24"/>
        </w:rPr>
        <w:t>Clima Organizacional</w:t>
      </w:r>
      <w:bookmarkEnd w:id="10"/>
      <w:bookmarkEnd w:id="11"/>
      <w:bookmarkEnd w:id="12"/>
      <w:bookmarkEnd w:id="13"/>
    </w:p>
    <w:p w:rsidR="00794A55" w:rsidRPr="00966240" w:rsidRDefault="00A96839" w:rsidP="00A96839">
      <w:pPr>
        <w:pStyle w:val="Ttulo2"/>
        <w:tabs>
          <w:tab w:val="left" w:pos="8170"/>
        </w:tabs>
        <w:spacing w:line="360" w:lineRule="auto"/>
        <w:ind w:left="284"/>
        <w:jc w:val="both"/>
        <w:rPr>
          <w:color w:val="000000"/>
          <w:sz w:val="24"/>
          <w:szCs w:val="24"/>
        </w:rPr>
      </w:pPr>
      <w:bookmarkStart w:id="14" w:name="_Toc424570597"/>
      <w:bookmarkStart w:id="15" w:name="_Toc437948294"/>
      <w:r>
        <w:rPr>
          <w:color w:val="000000"/>
          <w:sz w:val="24"/>
          <w:szCs w:val="24"/>
        </w:rPr>
        <w:t xml:space="preserve">           </w:t>
      </w:r>
      <w:r w:rsidR="00A563AC">
        <w:rPr>
          <w:color w:val="000000"/>
          <w:sz w:val="24"/>
          <w:szCs w:val="24"/>
        </w:rPr>
        <w:t xml:space="preserve">  </w:t>
      </w:r>
      <w:bookmarkStart w:id="16" w:name="_Toc19178107"/>
      <w:bookmarkStart w:id="17" w:name="_Toc20301223"/>
      <w:r w:rsidR="00F04977">
        <w:rPr>
          <w:color w:val="000000"/>
          <w:sz w:val="24"/>
          <w:szCs w:val="24"/>
        </w:rPr>
        <w:t xml:space="preserve">2.2.3.1 </w:t>
      </w:r>
      <w:r w:rsidR="00087194" w:rsidRPr="00966240">
        <w:rPr>
          <w:color w:val="000000"/>
          <w:sz w:val="24"/>
          <w:szCs w:val="24"/>
        </w:rPr>
        <w:t xml:space="preserve"> </w:t>
      </w:r>
      <w:r w:rsidR="00794A55" w:rsidRPr="00966240">
        <w:rPr>
          <w:color w:val="000000"/>
          <w:sz w:val="24"/>
          <w:szCs w:val="24"/>
        </w:rPr>
        <w:t xml:space="preserve">Teoría Del Clima Organizacional De </w:t>
      </w:r>
      <w:proofErr w:type="spellStart"/>
      <w:r w:rsidR="00794A55" w:rsidRPr="00966240">
        <w:rPr>
          <w:color w:val="000000"/>
          <w:sz w:val="24"/>
          <w:szCs w:val="24"/>
        </w:rPr>
        <w:t>Rensis</w:t>
      </w:r>
      <w:proofErr w:type="spellEnd"/>
      <w:r w:rsidR="00794A55" w:rsidRPr="00966240">
        <w:rPr>
          <w:color w:val="000000"/>
          <w:sz w:val="24"/>
          <w:szCs w:val="24"/>
        </w:rPr>
        <w:t xml:space="preserve"> Likert (1961, 1967)</w:t>
      </w:r>
      <w:bookmarkEnd w:id="14"/>
      <w:bookmarkEnd w:id="15"/>
      <w:bookmarkEnd w:id="16"/>
      <w:bookmarkEnd w:id="17"/>
      <w:r>
        <w:rPr>
          <w:color w:val="000000"/>
          <w:sz w:val="24"/>
          <w:szCs w:val="24"/>
        </w:rPr>
        <w:tab/>
      </w:r>
    </w:p>
    <w:p w:rsidR="00794A55" w:rsidRPr="00966240" w:rsidRDefault="00794A55" w:rsidP="00A96839">
      <w:pPr>
        <w:tabs>
          <w:tab w:val="left" w:pos="567"/>
        </w:tabs>
        <w:spacing w:line="360" w:lineRule="auto"/>
        <w:ind w:firstLine="567"/>
        <w:jc w:val="both"/>
        <w:rPr>
          <w:rFonts w:ascii="Times New Roman" w:hAnsi="Times New Roman" w:cs="Times New Roman"/>
          <w:noProof/>
          <w:color w:val="000000"/>
          <w:sz w:val="24"/>
          <w:szCs w:val="24"/>
        </w:rPr>
      </w:pPr>
      <w:proofErr w:type="spellStart"/>
      <w:r w:rsidRPr="00966240">
        <w:rPr>
          <w:rFonts w:ascii="Times New Roman" w:hAnsi="Times New Roman" w:cs="Times New Roman"/>
          <w:color w:val="000000"/>
          <w:sz w:val="24"/>
          <w:szCs w:val="24"/>
        </w:rPr>
        <w:t>Rensis</w:t>
      </w:r>
      <w:proofErr w:type="spellEnd"/>
      <w:r w:rsidRPr="00966240">
        <w:rPr>
          <w:rFonts w:ascii="Times New Roman" w:hAnsi="Times New Roman" w:cs="Times New Roman"/>
          <w:color w:val="000000"/>
          <w:sz w:val="24"/>
          <w:szCs w:val="24"/>
        </w:rPr>
        <w:t xml:space="preserve"> Likert sostiene que en la percepción del clima de una organización influyen variables tales como: la estructura de la organización y su administración, las reglas y normas, la toma de decisiones, etc. Estas son variables causales. Otro grupo de variables son intervinientes y en ellas se incluyen las motivaciones, las actitudes, la comunicación. Finalmente, Likert indica que las variables finales son dependientes de las dos anteriores y se refieren a los resultados obtenidos por la organización. En ellas, se incluyen la productividad, las ganancias y las pérdidas logradas por la organización. Estos tres tipos de variables influyen en la percepción del clima, por parte de los miembros de una organización. </w:t>
      </w:r>
      <w:r w:rsidRPr="00966240">
        <w:rPr>
          <w:rFonts w:ascii="Times New Roman" w:hAnsi="Times New Roman" w:cs="Times New Roman"/>
          <w:noProof/>
          <w:color w:val="000000"/>
          <w:sz w:val="24"/>
          <w:szCs w:val="24"/>
        </w:rPr>
        <w:t xml:space="preserve"> (Brunet, 2012)</w:t>
      </w:r>
    </w:p>
    <w:p w:rsidR="00794A55" w:rsidRPr="00966240" w:rsidRDefault="00E928D2" w:rsidP="00A96839">
      <w:pPr>
        <w:tabs>
          <w:tab w:val="left" w:pos="567"/>
        </w:tabs>
        <w:spacing w:line="360" w:lineRule="auto"/>
        <w:ind w:firstLine="567"/>
        <w:jc w:val="both"/>
        <w:rPr>
          <w:rFonts w:ascii="Times New Roman" w:hAnsi="Times New Roman" w:cs="Times New Roman"/>
          <w:noProof/>
          <w:color w:val="000000"/>
          <w:sz w:val="24"/>
          <w:szCs w:val="24"/>
        </w:rPr>
      </w:pPr>
      <w:r>
        <w:rPr>
          <w:rFonts w:ascii="Times New Roman" w:hAnsi="Times New Roman" w:cs="Times New Roman"/>
          <w:color w:val="000000"/>
          <w:sz w:val="24"/>
          <w:szCs w:val="24"/>
        </w:rPr>
        <w:t>Para Likert (201</w:t>
      </w:r>
      <w:r w:rsidR="00794A55" w:rsidRPr="00966240">
        <w:rPr>
          <w:rFonts w:ascii="Times New Roman" w:hAnsi="Times New Roman" w:cs="Times New Roman"/>
          <w:color w:val="000000"/>
          <w:sz w:val="24"/>
          <w:szCs w:val="24"/>
        </w:rPr>
        <w:t xml:space="preserve">5), citado por </w:t>
      </w:r>
      <w:r w:rsidR="00794A55" w:rsidRPr="00966240">
        <w:rPr>
          <w:rFonts w:ascii="Times New Roman" w:hAnsi="Times New Roman" w:cs="Times New Roman"/>
          <w:noProof/>
          <w:color w:val="000000"/>
          <w:sz w:val="24"/>
          <w:szCs w:val="24"/>
        </w:rPr>
        <w:t xml:space="preserve"> Brunet (2012)</w:t>
      </w:r>
      <w:r w:rsidR="00794A55" w:rsidRPr="00966240">
        <w:rPr>
          <w:rFonts w:ascii="Times New Roman" w:hAnsi="Times New Roman" w:cs="Times New Roman"/>
          <w:color w:val="000000"/>
          <w:sz w:val="24"/>
          <w:szCs w:val="24"/>
        </w:rPr>
        <w:t xml:space="preserve"> es importante que se trate de la percepción del clima, más que del clima en sí, por cuanto él sostiene que los comportamientos y actitudes </w:t>
      </w:r>
      <w:r w:rsidR="00794A55" w:rsidRPr="00966240">
        <w:rPr>
          <w:rFonts w:ascii="Times New Roman" w:hAnsi="Times New Roman" w:cs="Times New Roman"/>
          <w:color w:val="000000"/>
          <w:sz w:val="24"/>
          <w:szCs w:val="24"/>
        </w:rPr>
        <w:lastRenderedPageBreak/>
        <w:t xml:space="preserve">de las personas son una resultante de sus percepciones de la situación y no de una situación objetiva. </w:t>
      </w:r>
    </w:p>
    <w:p w:rsidR="00794A55" w:rsidRPr="00966240" w:rsidRDefault="00794A55" w:rsidP="00A96839">
      <w:pPr>
        <w:tabs>
          <w:tab w:val="left" w:pos="567"/>
        </w:tabs>
        <w:spacing w:line="360" w:lineRule="auto"/>
        <w:ind w:firstLine="567"/>
        <w:jc w:val="both"/>
        <w:rPr>
          <w:rFonts w:ascii="Times New Roman" w:hAnsi="Times New Roman" w:cs="Times New Roman"/>
          <w:noProof/>
          <w:color w:val="000000"/>
          <w:sz w:val="24"/>
          <w:szCs w:val="24"/>
        </w:rPr>
      </w:pPr>
      <w:r w:rsidRPr="00966240">
        <w:rPr>
          <w:rFonts w:ascii="Times New Roman" w:hAnsi="Times New Roman" w:cs="Times New Roman"/>
          <w:color w:val="000000"/>
          <w:sz w:val="24"/>
          <w:szCs w:val="24"/>
        </w:rPr>
        <w:t xml:space="preserve">Esta posición sustentada por Likert es consistente con el tan conocido teorema de Thomas: “Lo que los hombres definen como real, se torna en sus consecuencias”. También puede ser suscrita por una aproximación metodológica como la propuesta aquí, dado que es la experiencia de los miembros de la organización lo que resulta central en la determinación de lo que es el clima de una organización. Por lo tanto, no tiene sentido, hablar de un clima organizacional si éste no es estimado desde la experiencia de las personas que pertenecen a la organización, los que con sus decisiones dan vida a la organización, que con sus acciones determinan un cierto clima y en sus experiencias, lo vivencian. </w:t>
      </w:r>
      <w:r w:rsidR="00E928D2">
        <w:rPr>
          <w:rFonts w:ascii="Times New Roman" w:hAnsi="Times New Roman" w:cs="Times New Roman"/>
          <w:color w:val="000000"/>
          <w:sz w:val="24"/>
          <w:szCs w:val="24"/>
        </w:rPr>
        <w:t>Likert (201</w:t>
      </w:r>
      <w:r w:rsidR="00E928D2" w:rsidRPr="00966240">
        <w:rPr>
          <w:rFonts w:ascii="Times New Roman" w:hAnsi="Times New Roman" w:cs="Times New Roman"/>
          <w:color w:val="000000"/>
          <w:sz w:val="24"/>
          <w:szCs w:val="24"/>
        </w:rPr>
        <w:t>5),</w:t>
      </w:r>
    </w:p>
    <w:p w:rsidR="00794A55" w:rsidRPr="00966240" w:rsidRDefault="00794A55" w:rsidP="00A96839">
      <w:pPr>
        <w:spacing w:line="360" w:lineRule="auto"/>
        <w:ind w:firstLine="567"/>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 xml:space="preserve">A partir de diferentes configuraciones de variables, Likert llega a tipificar cuatro tipos de sistemas organizacionales, cada uno de ellos con un clima particular. </w:t>
      </w:r>
    </w:p>
    <w:p w:rsidR="00794A55" w:rsidRPr="00966240" w:rsidRDefault="00794A55" w:rsidP="00A96839">
      <w:pPr>
        <w:spacing w:line="360" w:lineRule="auto"/>
        <w:ind w:firstLine="567"/>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Estos son:</w:t>
      </w:r>
    </w:p>
    <w:p w:rsidR="00794A55" w:rsidRPr="00966240" w:rsidRDefault="00794A55" w:rsidP="00C164A0">
      <w:pPr>
        <w:pStyle w:val="Prrafodelista"/>
        <w:numPr>
          <w:ilvl w:val="0"/>
          <w:numId w:val="17"/>
        </w:numPr>
        <w:spacing w:after="0" w:line="360" w:lineRule="auto"/>
        <w:ind w:left="284"/>
        <w:jc w:val="both"/>
        <w:rPr>
          <w:rFonts w:ascii="Times New Roman" w:hAnsi="Times New Roman" w:cs="Times New Roman"/>
          <w:color w:val="000000"/>
          <w:sz w:val="24"/>
          <w:szCs w:val="24"/>
        </w:rPr>
      </w:pPr>
      <w:r w:rsidRPr="00966240">
        <w:rPr>
          <w:rFonts w:ascii="Times New Roman" w:hAnsi="Times New Roman" w:cs="Times New Roman"/>
          <w:b/>
          <w:color w:val="000000"/>
          <w:sz w:val="24"/>
          <w:szCs w:val="24"/>
        </w:rPr>
        <w:t>Sistema I: Autoritario</w:t>
      </w:r>
      <w:r w:rsidRPr="00966240">
        <w:rPr>
          <w:rFonts w:ascii="Times New Roman" w:hAnsi="Times New Roman" w:cs="Times New Roman"/>
          <w:color w:val="000000"/>
          <w:sz w:val="24"/>
          <w:szCs w:val="24"/>
        </w:rPr>
        <w:t xml:space="preserve">. </w:t>
      </w:r>
    </w:p>
    <w:p w:rsidR="00794A55" w:rsidRPr="00966240" w:rsidRDefault="00794A55" w:rsidP="00A96839">
      <w:pPr>
        <w:spacing w:line="360" w:lineRule="auto"/>
        <w:ind w:firstLine="709"/>
        <w:jc w:val="both"/>
        <w:rPr>
          <w:rFonts w:ascii="Times New Roman" w:hAnsi="Times New Roman" w:cs="Times New Roman"/>
          <w:noProof/>
          <w:color w:val="000000"/>
          <w:sz w:val="24"/>
          <w:szCs w:val="24"/>
        </w:rPr>
      </w:pPr>
      <w:r w:rsidRPr="00966240">
        <w:rPr>
          <w:rFonts w:ascii="Times New Roman" w:hAnsi="Times New Roman" w:cs="Times New Roman"/>
          <w:color w:val="000000"/>
          <w:sz w:val="24"/>
          <w:szCs w:val="24"/>
        </w:rPr>
        <w:t xml:space="preserve">Este tipo de sistema se caracteriza por la desconfianza. Las decisiones son adoptadas en la cumbre de la organización y desde allí se difunden siguiendo una línea altamente burocratizada de conducto regular. Los procesos de control se encuentran también centralizados y formalizados. El clima en este tipo de sistema organizacional es de desconfianza, temor e inseguridad generalizados. </w:t>
      </w:r>
      <w:r w:rsidRPr="00966240">
        <w:rPr>
          <w:rFonts w:ascii="Times New Roman" w:hAnsi="Times New Roman" w:cs="Times New Roman"/>
          <w:noProof/>
          <w:color w:val="000000"/>
          <w:sz w:val="24"/>
          <w:szCs w:val="24"/>
        </w:rPr>
        <w:t xml:space="preserve"> (Brunet, 2012)</w:t>
      </w:r>
    </w:p>
    <w:p w:rsidR="00794A55" w:rsidRPr="00966240" w:rsidRDefault="00794A55" w:rsidP="00C164A0">
      <w:pPr>
        <w:pStyle w:val="Prrafodelista"/>
        <w:numPr>
          <w:ilvl w:val="0"/>
          <w:numId w:val="17"/>
        </w:numPr>
        <w:spacing w:after="0" w:line="360" w:lineRule="auto"/>
        <w:ind w:left="284"/>
        <w:jc w:val="both"/>
        <w:rPr>
          <w:rFonts w:ascii="Times New Roman" w:hAnsi="Times New Roman" w:cs="Times New Roman"/>
          <w:color w:val="000000"/>
          <w:sz w:val="24"/>
          <w:szCs w:val="24"/>
        </w:rPr>
      </w:pPr>
      <w:r w:rsidRPr="00966240">
        <w:rPr>
          <w:rFonts w:ascii="Times New Roman" w:hAnsi="Times New Roman" w:cs="Times New Roman"/>
          <w:b/>
          <w:color w:val="000000"/>
          <w:sz w:val="24"/>
          <w:szCs w:val="24"/>
        </w:rPr>
        <w:t>Sistema II</w:t>
      </w:r>
      <w:r w:rsidRPr="00966240">
        <w:rPr>
          <w:rFonts w:ascii="Times New Roman" w:hAnsi="Times New Roman" w:cs="Times New Roman"/>
          <w:color w:val="000000"/>
          <w:sz w:val="24"/>
          <w:szCs w:val="24"/>
        </w:rPr>
        <w:t xml:space="preserve">: </w:t>
      </w:r>
      <w:r w:rsidRPr="00966240">
        <w:rPr>
          <w:rFonts w:ascii="Times New Roman" w:hAnsi="Times New Roman" w:cs="Times New Roman"/>
          <w:b/>
          <w:color w:val="000000"/>
          <w:sz w:val="24"/>
          <w:szCs w:val="24"/>
        </w:rPr>
        <w:t>Paternal</w:t>
      </w:r>
      <w:r w:rsidRPr="00966240">
        <w:rPr>
          <w:rFonts w:ascii="Times New Roman" w:hAnsi="Times New Roman" w:cs="Times New Roman"/>
          <w:color w:val="000000"/>
          <w:sz w:val="24"/>
          <w:szCs w:val="24"/>
        </w:rPr>
        <w:t xml:space="preserve">. </w:t>
      </w:r>
    </w:p>
    <w:p w:rsidR="00794A55" w:rsidRPr="00966240" w:rsidRDefault="00794A55" w:rsidP="00A96839">
      <w:pPr>
        <w:spacing w:line="360" w:lineRule="auto"/>
        <w:ind w:firstLine="709"/>
        <w:jc w:val="both"/>
        <w:rPr>
          <w:rFonts w:ascii="Times New Roman" w:hAnsi="Times New Roman" w:cs="Times New Roman"/>
          <w:noProof/>
          <w:color w:val="000000"/>
          <w:sz w:val="24"/>
          <w:szCs w:val="24"/>
        </w:rPr>
      </w:pPr>
      <w:r w:rsidRPr="00966240">
        <w:rPr>
          <w:rFonts w:ascii="Times New Roman" w:hAnsi="Times New Roman" w:cs="Times New Roman"/>
          <w:color w:val="000000"/>
          <w:sz w:val="24"/>
          <w:szCs w:val="24"/>
        </w:rPr>
        <w:t xml:space="preserve">En esta categoría organizacional, las decisiones son también adoptadas en los escalones superiores de la organización. También en este sistema se centraliza el control, pero en él hay una mayor delegación que en el caso del Sistema I. El tipo de relaciones característico de este sistema es paternalista, con autoridades que tienen todo el poder, pero concede ciertas facilidades a sus subordinados, enmarcadas dentro de límites de relativa flexibilidad. El clima de este tipo de sistema organizacional se basa en relaciones de confianza condescendiente desde la cumbre hacia la base y la dependencia desde la base a la cúspide jerárquica. Para los subordinados, el clima parece ser estable y estructurado y sus necesidades sociales parecen estar cubiertas, en la medida que se respeten las reglas del juego establecidas en la cumbre. </w:t>
      </w:r>
      <w:r w:rsidRPr="00966240">
        <w:rPr>
          <w:rFonts w:ascii="Times New Roman" w:hAnsi="Times New Roman" w:cs="Times New Roman"/>
          <w:noProof/>
          <w:color w:val="000000"/>
          <w:sz w:val="24"/>
          <w:szCs w:val="24"/>
        </w:rPr>
        <w:t xml:space="preserve"> (Brunet, 2012)</w:t>
      </w:r>
    </w:p>
    <w:p w:rsidR="00794A55" w:rsidRPr="00966240" w:rsidRDefault="00794A55" w:rsidP="00C164A0">
      <w:pPr>
        <w:pStyle w:val="Prrafodelista"/>
        <w:numPr>
          <w:ilvl w:val="0"/>
          <w:numId w:val="17"/>
        </w:numPr>
        <w:spacing w:after="0" w:line="360" w:lineRule="auto"/>
        <w:ind w:left="284"/>
        <w:jc w:val="both"/>
        <w:rPr>
          <w:rFonts w:ascii="Times New Roman" w:hAnsi="Times New Roman" w:cs="Times New Roman"/>
          <w:color w:val="000000"/>
          <w:sz w:val="24"/>
          <w:szCs w:val="24"/>
        </w:rPr>
      </w:pPr>
      <w:r w:rsidRPr="00966240">
        <w:rPr>
          <w:rFonts w:ascii="Times New Roman" w:hAnsi="Times New Roman" w:cs="Times New Roman"/>
          <w:b/>
          <w:color w:val="000000"/>
          <w:sz w:val="24"/>
          <w:szCs w:val="24"/>
        </w:rPr>
        <w:lastRenderedPageBreak/>
        <w:t>Sistema III: Consultivo</w:t>
      </w:r>
      <w:r w:rsidRPr="00966240">
        <w:rPr>
          <w:rFonts w:ascii="Times New Roman" w:hAnsi="Times New Roman" w:cs="Times New Roman"/>
          <w:color w:val="000000"/>
          <w:sz w:val="24"/>
          <w:szCs w:val="24"/>
        </w:rPr>
        <w:t>.</w:t>
      </w:r>
    </w:p>
    <w:p w:rsidR="00794A55" w:rsidRPr="00966240" w:rsidRDefault="00794A55" w:rsidP="00A96839">
      <w:pPr>
        <w:spacing w:line="360" w:lineRule="auto"/>
        <w:ind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 xml:space="preserve">Este es un sistema organizacional en que existe mucho mayor grado descentralización y delegación de las decisiones. Se mantiene un esquema jerárquico, pero las decisiones específicas son adoptadas por escalones medios e inferiores. También el control es delegado a escalones inferiores. El clima de esta clase de organizaciones es de confianza y hay niveles altos de responsabilidad. </w:t>
      </w:r>
      <w:r w:rsidRPr="00966240">
        <w:rPr>
          <w:rFonts w:ascii="Times New Roman" w:hAnsi="Times New Roman" w:cs="Times New Roman"/>
          <w:noProof/>
          <w:color w:val="000000"/>
          <w:sz w:val="24"/>
          <w:szCs w:val="24"/>
        </w:rPr>
        <w:t>(Brunet, 2012)</w:t>
      </w:r>
    </w:p>
    <w:p w:rsidR="00794A55" w:rsidRPr="00966240" w:rsidRDefault="00794A55" w:rsidP="00A96839">
      <w:pPr>
        <w:spacing w:line="360" w:lineRule="auto"/>
        <w:ind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Este tipo de clima presenta un ambiente bastante dinámico en el que la administración se da bajo la forma de objetivos por alcanzar.</w:t>
      </w:r>
    </w:p>
    <w:p w:rsidR="00794A55" w:rsidRPr="00966240" w:rsidRDefault="00794A55" w:rsidP="00C164A0">
      <w:pPr>
        <w:pStyle w:val="Prrafodelista"/>
        <w:numPr>
          <w:ilvl w:val="0"/>
          <w:numId w:val="17"/>
        </w:numPr>
        <w:spacing w:after="0" w:line="360" w:lineRule="auto"/>
        <w:ind w:left="284"/>
        <w:jc w:val="both"/>
        <w:rPr>
          <w:rFonts w:ascii="Times New Roman" w:hAnsi="Times New Roman" w:cs="Times New Roman"/>
          <w:color w:val="000000"/>
          <w:sz w:val="24"/>
          <w:szCs w:val="24"/>
        </w:rPr>
      </w:pPr>
      <w:r w:rsidRPr="00966240">
        <w:rPr>
          <w:rFonts w:ascii="Times New Roman" w:hAnsi="Times New Roman" w:cs="Times New Roman"/>
          <w:b/>
          <w:color w:val="000000"/>
          <w:sz w:val="24"/>
          <w:szCs w:val="24"/>
        </w:rPr>
        <w:t>Sistema IV: Participativo</w:t>
      </w:r>
      <w:r w:rsidRPr="00966240">
        <w:rPr>
          <w:rFonts w:ascii="Times New Roman" w:hAnsi="Times New Roman" w:cs="Times New Roman"/>
          <w:color w:val="000000"/>
          <w:sz w:val="24"/>
          <w:szCs w:val="24"/>
        </w:rPr>
        <w:t xml:space="preserve">. </w:t>
      </w:r>
    </w:p>
    <w:p w:rsidR="00794A55" w:rsidRPr="00966240" w:rsidRDefault="00794A55" w:rsidP="00A96839">
      <w:pPr>
        <w:spacing w:line="360" w:lineRule="auto"/>
        <w:ind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Este sistema se caracteriza porque el proceso de toma de decisiones no se encuentra centralizado, sino distribuido en diferentes lugares de la organización. Las comunicaciones son tanto verticales como horizontales, generándose una partida grupal. El clima de este tipo de organización es de confianza y se logra altos niveles de compromiso de los trabajadores con la organización y sus objetivos. Las relaciones entre la dirección y los trabajadores son buenas y reina la confianza en los diferentes sectores de la organización</w:t>
      </w:r>
      <w:r w:rsidR="004F1D80">
        <w:rPr>
          <w:rFonts w:ascii="Times New Roman" w:hAnsi="Times New Roman" w:cs="Times New Roman"/>
          <w:color w:val="000000"/>
          <w:sz w:val="24"/>
          <w:szCs w:val="24"/>
        </w:rPr>
        <w:t xml:space="preserve"> </w:t>
      </w:r>
      <w:r w:rsidR="004F1D80" w:rsidRPr="00966240">
        <w:rPr>
          <w:rFonts w:ascii="Times New Roman" w:hAnsi="Times New Roman" w:cs="Times New Roman"/>
          <w:noProof/>
          <w:color w:val="000000"/>
          <w:sz w:val="24"/>
          <w:szCs w:val="24"/>
        </w:rPr>
        <w:t>(Brunet, 2012)</w:t>
      </w:r>
      <w:r w:rsidRPr="00966240">
        <w:rPr>
          <w:rFonts w:ascii="Times New Roman" w:hAnsi="Times New Roman" w:cs="Times New Roman"/>
          <w:color w:val="000000"/>
          <w:sz w:val="24"/>
          <w:szCs w:val="24"/>
        </w:rPr>
        <w:t xml:space="preserve">. </w:t>
      </w:r>
    </w:p>
    <w:p w:rsidR="00794A55" w:rsidRPr="00966240" w:rsidRDefault="00794A55" w:rsidP="00A96839">
      <w:pPr>
        <w:spacing w:line="360" w:lineRule="auto"/>
        <w:ind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 xml:space="preserve">El trabajo del Likert ha tenido gran influencia en el estudio de los climas organizacionales. Incluso su cuestionario sigue teniendo bastante aplicación en trabajo de consultoría. Interesante resulta ser que su definición de los diferentes sistemas y de las variables que influyen en el clima de una organización, han sido acogidas por la literatura especializada, de tal manera que en prácticamente toda ella, se hace referencia a factores tales como grado de participación, formas de control, estilo de manera, formas de comunicación, modos de toma de decisiones, grado de centralización, existencia de confianza o desconfianza, existencia de la organización informal, etc. </w:t>
      </w:r>
      <w:r w:rsidR="004F1D80" w:rsidRPr="00966240">
        <w:rPr>
          <w:rFonts w:ascii="Times New Roman" w:hAnsi="Times New Roman" w:cs="Times New Roman"/>
          <w:noProof/>
          <w:color w:val="000000"/>
          <w:sz w:val="24"/>
          <w:szCs w:val="24"/>
        </w:rPr>
        <w:t>(Brunet, 2012)</w:t>
      </w:r>
    </w:p>
    <w:p w:rsidR="00794A55" w:rsidRPr="00966240" w:rsidRDefault="00794A55" w:rsidP="00A96839">
      <w:pPr>
        <w:spacing w:line="360" w:lineRule="auto"/>
        <w:ind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 xml:space="preserve">La teorías de los sistemas de Likert, se aproxima a los calificativos abierto / cerrado mencionados por varios investigadores con respecto a los climas que existen dentro de una organización. En efecto, un clima abierto corresponde a una organización que se percibe como dinámica que es capaz de alcanzar sus objetivos procurando una cierta satisfacción de las necesidades sociales de sus miembros y en donde estos últimos interactúan con la dirección en los procesos de toma de decisiones. </w:t>
      </w:r>
      <w:r w:rsidR="004F1D80" w:rsidRPr="00966240">
        <w:rPr>
          <w:rFonts w:ascii="Times New Roman" w:hAnsi="Times New Roman" w:cs="Times New Roman"/>
          <w:noProof/>
          <w:color w:val="000000"/>
          <w:sz w:val="24"/>
          <w:szCs w:val="24"/>
        </w:rPr>
        <w:t>(Brunet, 2012)</w:t>
      </w:r>
    </w:p>
    <w:p w:rsidR="00794A55" w:rsidRPr="00966240" w:rsidRDefault="00794A55" w:rsidP="00A96839">
      <w:pPr>
        <w:spacing w:line="360" w:lineRule="auto"/>
        <w:ind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 xml:space="preserve">El clima cerrado caracteriza a una organización burocrática y rígida en la que los empleados experimentan una insatisfacción muy grande frente a su labor y frente a la empresa </w:t>
      </w:r>
      <w:r w:rsidRPr="00966240">
        <w:rPr>
          <w:rFonts w:ascii="Times New Roman" w:hAnsi="Times New Roman" w:cs="Times New Roman"/>
          <w:color w:val="000000"/>
          <w:sz w:val="24"/>
          <w:szCs w:val="24"/>
        </w:rPr>
        <w:lastRenderedPageBreak/>
        <w:t xml:space="preserve">misma. La desconfianza y las relaciones interpersonales muy tensas son también privativas de este tipo de clima. </w:t>
      </w:r>
      <w:r w:rsidR="004F1D80" w:rsidRPr="00966240">
        <w:rPr>
          <w:rFonts w:ascii="Times New Roman" w:hAnsi="Times New Roman" w:cs="Times New Roman"/>
          <w:noProof/>
          <w:color w:val="000000"/>
          <w:sz w:val="24"/>
          <w:szCs w:val="24"/>
        </w:rPr>
        <w:t>(Brunet, 2012)</w:t>
      </w:r>
    </w:p>
    <w:p w:rsidR="00794A55" w:rsidRPr="00966240" w:rsidRDefault="00794A55" w:rsidP="00A96839">
      <w:pPr>
        <w:spacing w:line="360" w:lineRule="auto"/>
        <w:ind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En función de la teoría de Likert, los sistemas I y II corresponderían a</w:t>
      </w:r>
      <w:r w:rsidR="004F1D80">
        <w:rPr>
          <w:rFonts w:ascii="Times New Roman" w:hAnsi="Times New Roman" w:cs="Times New Roman"/>
          <w:color w:val="000000"/>
          <w:sz w:val="24"/>
          <w:szCs w:val="24"/>
        </w:rPr>
        <w:t xml:space="preserve"> </w:t>
      </w:r>
      <w:r w:rsidRPr="00966240">
        <w:rPr>
          <w:rFonts w:ascii="Times New Roman" w:hAnsi="Times New Roman" w:cs="Times New Roman"/>
          <w:color w:val="000000"/>
          <w:sz w:val="24"/>
          <w:szCs w:val="24"/>
        </w:rPr>
        <w:t xml:space="preserve"> un clima cerrado, mientras que los sistemas III y IV corresponderían al clima abierto.</w:t>
      </w:r>
      <w:r w:rsidRPr="00966240">
        <w:rPr>
          <w:rFonts w:ascii="Times New Roman" w:hAnsi="Times New Roman" w:cs="Times New Roman"/>
          <w:noProof/>
          <w:color w:val="000000"/>
          <w:sz w:val="24"/>
          <w:szCs w:val="24"/>
        </w:rPr>
        <w:t xml:space="preserve"> (Darío, 1999)</w:t>
      </w:r>
    </w:p>
    <w:p w:rsidR="00794A55" w:rsidRPr="00966240" w:rsidRDefault="00794A55" w:rsidP="00A96839">
      <w:pPr>
        <w:spacing w:line="360" w:lineRule="auto"/>
        <w:ind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 xml:space="preserve">La teoría de los sistemas de Likert es mucho más dinámica y explicativa del clima, tal y como lo perciben los miembros de una organización, que el vocablo abierto / cerrado comúnmente asociado al concepto de clima. </w:t>
      </w:r>
      <w:r w:rsidR="004F1D80">
        <w:rPr>
          <w:rFonts w:ascii="Times New Roman" w:hAnsi="Times New Roman" w:cs="Times New Roman"/>
          <w:noProof/>
          <w:color w:val="000000"/>
          <w:sz w:val="24"/>
          <w:szCs w:val="24"/>
        </w:rPr>
        <w:t>(Brunet, 2012</w:t>
      </w:r>
      <w:r w:rsidR="004F1D80" w:rsidRPr="00966240">
        <w:rPr>
          <w:rFonts w:ascii="Times New Roman" w:hAnsi="Times New Roman" w:cs="Times New Roman"/>
          <w:noProof/>
          <w:color w:val="000000"/>
          <w:sz w:val="24"/>
          <w:szCs w:val="24"/>
        </w:rPr>
        <w:t>)</w:t>
      </w:r>
    </w:p>
    <w:p w:rsidR="00794A55" w:rsidRPr="00966240" w:rsidRDefault="00794A55" w:rsidP="00A96839">
      <w:pPr>
        <w:spacing w:line="360" w:lineRule="auto"/>
        <w:ind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 xml:space="preserve">Esta teoría postula también el surgimiento y establecimiento del clima participativo como el que puede facilitar la influencia individual y organizacional de acuerdo con las teorías contemporáneas de la motivación que estipulan que la participación motiva a las personas a trabajar. </w:t>
      </w:r>
      <w:r w:rsidR="004F1D80">
        <w:rPr>
          <w:rFonts w:ascii="Times New Roman" w:hAnsi="Times New Roman" w:cs="Times New Roman"/>
          <w:noProof/>
          <w:color w:val="000000"/>
          <w:sz w:val="24"/>
          <w:szCs w:val="24"/>
        </w:rPr>
        <w:t xml:space="preserve"> (Brunet, 2012</w:t>
      </w:r>
      <w:r w:rsidRPr="00966240">
        <w:rPr>
          <w:rFonts w:ascii="Times New Roman" w:hAnsi="Times New Roman" w:cs="Times New Roman"/>
          <w:noProof/>
          <w:color w:val="000000"/>
          <w:sz w:val="24"/>
          <w:szCs w:val="24"/>
        </w:rPr>
        <w:t>)</w:t>
      </w:r>
    </w:p>
    <w:p w:rsidR="00794A55" w:rsidRPr="00966240" w:rsidRDefault="00794A55" w:rsidP="00C164A0">
      <w:pPr>
        <w:pStyle w:val="Ttulo2"/>
        <w:numPr>
          <w:ilvl w:val="0"/>
          <w:numId w:val="17"/>
        </w:numPr>
        <w:tabs>
          <w:tab w:val="left" w:pos="709"/>
        </w:tabs>
        <w:spacing w:line="360" w:lineRule="auto"/>
        <w:ind w:left="284"/>
        <w:jc w:val="both"/>
        <w:rPr>
          <w:color w:val="000000" w:themeColor="text1"/>
          <w:sz w:val="24"/>
          <w:szCs w:val="24"/>
        </w:rPr>
      </w:pPr>
      <w:bookmarkStart w:id="18" w:name="_Toc424570598"/>
      <w:bookmarkStart w:id="19" w:name="_Toc437948295"/>
      <w:bookmarkStart w:id="20" w:name="_Toc19178108"/>
      <w:bookmarkStart w:id="21" w:name="_Toc20301224"/>
      <w:r w:rsidRPr="00966240">
        <w:rPr>
          <w:color w:val="000000" w:themeColor="text1"/>
          <w:sz w:val="24"/>
          <w:szCs w:val="24"/>
        </w:rPr>
        <w:t xml:space="preserve">Teoría De La Jerarquía De Las Necesidades De </w:t>
      </w:r>
      <w:proofErr w:type="spellStart"/>
      <w:r w:rsidRPr="00966240">
        <w:rPr>
          <w:color w:val="000000" w:themeColor="text1"/>
          <w:sz w:val="24"/>
          <w:szCs w:val="24"/>
        </w:rPr>
        <w:t>Maslow</w:t>
      </w:r>
      <w:bookmarkEnd w:id="18"/>
      <w:bookmarkEnd w:id="19"/>
      <w:bookmarkEnd w:id="20"/>
      <w:bookmarkEnd w:id="21"/>
      <w:proofErr w:type="spellEnd"/>
    </w:p>
    <w:p w:rsidR="00794A55" w:rsidRPr="00966240" w:rsidRDefault="00794A55" w:rsidP="00A96839">
      <w:pPr>
        <w:pStyle w:val="Prrafodelista"/>
        <w:spacing w:line="360" w:lineRule="auto"/>
        <w:ind w:left="0"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 xml:space="preserve">Las teorías de las necesidades parten del principio de que los motivos del comportamiento humano residen en el propio individuo: su motivación para actuar y comportarse proviene de fuerzas que existen dentro de él. Algunas necesidades son conscientes, mientras que otras no. La teoría motivacional más conocida es la de </w:t>
      </w:r>
      <w:proofErr w:type="spellStart"/>
      <w:r w:rsidRPr="00966240">
        <w:rPr>
          <w:rFonts w:ascii="Times New Roman" w:hAnsi="Times New Roman" w:cs="Times New Roman"/>
          <w:color w:val="000000"/>
          <w:sz w:val="24"/>
          <w:szCs w:val="24"/>
        </w:rPr>
        <w:t>Maslow</w:t>
      </w:r>
      <w:proofErr w:type="spellEnd"/>
      <w:r w:rsidRPr="00966240">
        <w:rPr>
          <w:rFonts w:ascii="Times New Roman" w:hAnsi="Times New Roman" w:cs="Times New Roman"/>
          <w:color w:val="000000"/>
          <w:sz w:val="24"/>
          <w:szCs w:val="24"/>
        </w:rPr>
        <w:t xml:space="preserve"> y se basa en la jerarquía de las necesidades humanas.</w:t>
      </w:r>
    </w:p>
    <w:p w:rsidR="00794A55" w:rsidRPr="00966240" w:rsidRDefault="00794A55" w:rsidP="00A96839">
      <w:pPr>
        <w:pStyle w:val="Prrafodelista"/>
        <w:spacing w:line="360" w:lineRule="auto"/>
        <w:ind w:left="0"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 xml:space="preserve">Según </w:t>
      </w:r>
      <w:proofErr w:type="spellStart"/>
      <w:r w:rsidRPr="00966240">
        <w:rPr>
          <w:rFonts w:ascii="Times New Roman" w:hAnsi="Times New Roman" w:cs="Times New Roman"/>
          <w:color w:val="000000"/>
          <w:sz w:val="24"/>
          <w:szCs w:val="24"/>
        </w:rPr>
        <w:t>Maslow</w:t>
      </w:r>
      <w:proofErr w:type="spellEnd"/>
      <w:r w:rsidRPr="00966240">
        <w:rPr>
          <w:rFonts w:ascii="Times New Roman" w:hAnsi="Times New Roman" w:cs="Times New Roman"/>
          <w:color w:val="000000"/>
          <w:sz w:val="24"/>
          <w:szCs w:val="24"/>
        </w:rPr>
        <w:t xml:space="preserve">, las necesidades humanas están organizadas en una pirámide de acuerdo con su importancia respecto a la conducta humana. En la base de la pirámide están las necesidades más bajas y recurrentes (las llamadas necesidades primarias), mientras que en la cúspide están las más sofisticadas e intelectuales (las necesidades secundarias). </w:t>
      </w:r>
      <w:r w:rsidRPr="00966240">
        <w:rPr>
          <w:rFonts w:ascii="Times New Roman" w:hAnsi="Times New Roman" w:cs="Times New Roman"/>
          <w:noProof/>
          <w:color w:val="000000"/>
          <w:sz w:val="24"/>
          <w:szCs w:val="24"/>
        </w:rPr>
        <w:t xml:space="preserve"> (Chiavenato, 2015)</w:t>
      </w:r>
    </w:p>
    <w:p w:rsidR="00794A55" w:rsidRPr="00966240" w:rsidRDefault="00794A55" w:rsidP="00C164A0">
      <w:pPr>
        <w:pStyle w:val="Ttulo2"/>
        <w:numPr>
          <w:ilvl w:val="0"/>
          <w:numId w:val="17"/>
        </w:numPr>
        <w:tabs>
          <w:tab w:val="left" w:pos="709"/>
        </w:tabs>
        <w:spacing w:line="360" w:lineRule="auto"/>
        <w:ind w:left="284"/>
        <w:jc w:val="both"/>
        <w:rPr>
          <w:color w:val="000000" w:themeColor="text1"/>
          <w:sz w:val="24"/>
          <w:szCs w:val="24"/>
        </w:rPr>
      </w:pPr>
      <w:bookmarkStart w:id="22" w:name="_Toc424570599"/>
      <w:bookmarkStart w:id="23" w:name="_Toc437948296"/>
      <w:bookmarkStart w:id="24" w:name="_Toc19178109"/>
      <w:bookmarkStart w:id="25" w:name="_Toc20301225"/>
      <w:r w:rsidRPr="00966240">
        <w:rPr>
          <w:color w:val="000000" w:themeColor="text1"/>
          <w:sz w:val="24"/>
          <w:szCs w:val="24"/>
        </w:rPr>
        <w:t>Necesidades ﬁsiológicas</w:t>
      </w:r>
      <w:bookmarkEnd w:id="22"/>
      <w:bookmarkEnd w:id="23"/>
      <w:bookmarkEnd w:id="24"/>
      <w:bookmarkEnd w:id="25"/>
    </w:p>
    <w:p w:rsidR="00794A55" w:rsidRPr="00966240" w:rsidRDefault="00794A55" w:rsidP="00A96839">
      <w:pPr>
        <w:pStyle w:val="Prrafodelista"/>
        <w:spacing w:line="360" w:lineRule="auto"/>
        <w:ind w:left="0"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 xml:space="preserve">Constituyen el nivel más bajo de necesidades humanas. Son necesidades innatas, como la necesidad de alimentación (hambre o sed), sueño y reposo (cansancio), abrigo (contra frío o calor) o deseo sexual (reproducción de la especie). Se denominan necesidades biológicas o básicas y exigen satisfacción cíclica y reiterada, con el fin de garantizar la supervivencia del individuo. Orientan la vida humana desde el momento del nacimiento. Es decir, en principio la vida humana es una constante búsqueda de la satisfacción de las necesidades elementales más </w:t>
      </w:r>
      <w:r w:rsidRPr="00966240">
        <w:rPr>
          <w:rFonts w:ascii="Times New Roman" w:hAnsi="Times New Roman" w:cs="Times New Roman"/>
          <w:color w:val="000000"/>
          <w:sz w:val="24"/>
          <w:szCs w:val="24"/>
        </w:rPr>
        <w:lastRenderedPageBreak/>
        <w:t>impostergables, que monopolizan la conducta del recién nacido y en el adulto predominan sobre las demás necesidades mientras no se logre su satisfacción. Están relacionadas con la subsistencia y existencia del individuo. A pesar de ser comunes a todos los individuos requieren distintos grados individuales de satisfacción. Su principal característica es la urgencia: cuando alguna de estas necesidades no es satisfecha, dirige</w:t>
      </w:r>
      <w:bookmarkStart w:id="26" w:name="_Toc424570600"/>
      <w:r w:rsidRPr="00966240">
        <w:rPr>
          <w:rFonts w:ascii="Times New Roman" w:hAnsi="Times New Roman" w:cs="Times New Roman"/>
          <w:color w:val="000000"/>
          <w:sz w:val="24"/>
          <w:szCs w:val="24"/>
        </w:rPr>
        <w:t xml:space="preserve"> la orientación de la conducta.</w:t>
      </w:r>
      <w:r w:rsidR="004F1D80" w:rsidRPr="004F1D80">
        <w:rPr>
          <w:rFonts w:ascii="Times New Roman" w:hAnsi="Times New Roman" w:cs="Times New Roman"/>
          <w:noProof/>
          <w:color w:val="000000"/>
          <w:sz w:val="24"/>
          <w:szCs w:val="24"/>
        </w:rPr>
        <w:t xml:space="preserve"> </w:t>
      </w:r>
      <w:r w:rsidR="004F1D80" w:rsidRPr="00966240">
        <w:rPr>
          <w:rFonts w:ascii="Times New Roman" w:hAnsi="Times New Roman" w:cs="Times New Roman"/>
          <w:noProof/>
          <w:color w:val="000000"/>
          <w:sz w:val="24"/>
          <w:szCs w:val="24"/>
        </w:rPr>
        <w:t>(Chiavenato, 2015)</w:t>
      </w:r>
    </w:p>
    <w:p w:rsidR="00794A55" w:rsidRPr="00966240" w:rsidRDefault="00794A55" w:rsidP="00C164A0">
      <w:pPr>
        <w:pStyle w:val="Ttulo2"/>
        <w:numPr>
          <w:ilvl w:val="0"/>
          <w:numId w:val="17"/>
        </w:numPr>
        <w:tabs>
          <w:tab w:val="left" w:pos="709"/>
        </w:tabs>
        <w:spacing w:line="360" w:lineRule="auto"/>
        <w:ind w:left="284"/>
        <w:jc w:val="both"/>
        <w:rPr>
          <w:color w:val="000000" w:themeColor="text1"/>
          <w:sz w:val="24"/>
          <w:szCs w:val="24"/>
        </w:rPr>
      </w:pPr>
      <w:bookmarkStart w:id="27" w:name="_Toc437948297"/>
      <w:r w:rsidRPr="00966240">
        <w:rPr>
          <w:color w:val="000000" w:themeColor="text1"/>
          <w:sz w:val="24"/>
          <w:szCs w:val="24"/>
        </w:rPr>
        <w:t xml:space="preserve"> </w:t>
      </w:r>
      <w:bookmarkStart w:id="28" w:name="_Toc19178110"/>
      <w:bookmarkStart w:id="29" w:name="_Toc20301226"/>
      <w:r w:rsidRPr="00966240">
        <w:rPr>
          <w:color w:val="000000" w:themeColor="text1"/>
          <w:sz w:val="24"/>
          <w:szCs w:val="24"/>
        </w:rPr>
        <w:t>Necesidades de seguridad</w:t>
      </w:r>
      <w:bookmarkEnd w:id="26"/>
      <w:bookmarkEnd w:id="27"/>
      <w:bookmarkEnd w:id="28"/>
      <w:bookmarkEnd w:id="29"/>
    </w:p>
    <w:p w:rsidR="00794A55" w:rsidRDefault="00794A55" w:rsidP="00A96839">
      <w:pPr>
        <w:pStyle w:val="Prrafodelista"/>
        <w:spacing w:line="360" w:lineRule="auto"/>
        <w:ind w:left="0"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 xml:space="preserve">Constituyen el segundo nivel en las necesidades humanas. Llevan a las personas a protegerse de cualquier peligro real o imaginario, físico o abstracto. La búsqueda de protección contra una amenaza o privación, huir del peligro, la búsqueda de un mundo ordenado y previsible son manifestaciones típicas de estas necesidades. Aparecen en la conducta humana cuando las necesidades ﬁsiológicas están relativamente satisfechas. Como aquéllas, también están íntimamente relacionadas con la supervivencia de la persona. Tienen gran importancia, dado que en la vida organizacional las personas están en una relación de dependencia con la organización y es ahí donde las acciones gerencia- les arbitrarias o las decisiones inconsistentes e incoherentes pueden provocar incertidumbre o inseguridad en las personas en cuanto a su continuidad en el trabajo. </w:t>
      </w:r>
      <w:bookmarkStart w:id="30" w:name="_Toc424570601"/>
      <w:r w:rsidR="004F1D80" w:rsidRPr="00966240">
        <w:rPr>
          <w:rFonts w:ascii="Times New Roman" w:hAnsi="Times New Roman" w:cs="Times New Roman"/>
          <w:noProof/>
          <w:color w:val="000000"/>
          <w:sz w:val="24"/>
          <w:szCs w:val="24"/>
        </w:rPr>
        <w:t>(Chiavenato, 2015)</w:t>
      </w:r>
    </w:p>
    <w:p w:rsidR="00D16DFA" w:rsidRPr="00966240" w:rsidRDefault="00D16DFA" w:rsidP="00C164A0">
      <w:pPr>
        <w:pStyle w:val="Prrafodelista"/>
        <w:spacing w:line="360" w:lineRule="auto"/>
        <w:ind w:left="284"/>
        <w:jc w:val="both"/>
        <w:rPr>
          <w:rFonts w:ascii="Times New Roman" w:hAnsi="Times New Roman" w:cs="Times New Roman"/>
          <w:color w:val="000000"/>
          <w:sz w:val="24"/>
          <w:szCs w:val="24"/>
        </w:rPr>
      </w:pPr>
    </w:p>
    <w:p w:rsidR="00794A55" w:rsidRPr="00966240" w:rsidRDefault="00794A55" w:rsidP="00C164A0">
      <w:pPr>
        <w:pStyle w:val="Prrafodelista"/>
        <w:numPr>
          <w:ilvl w:val="0"/>
          <w:numId w:val="17"/>
        </w:numPr>
        <w:spacing w:after="0" w:line="360" w:lineRule="auto"/>
        <w:ind w:left="284"/>
        <w:jc w:val="both"/>
        <w:rPr>
          <w:rFonts w:ascii="Times New Roman" w:eastAsia="Times New Roman" w:hAnsi="Times New Roman" w:cs="Times New Roman"/>
          <w:b/>
          <w:bCs/>
          <w:color w:val="000000" w:themeColor="text1"/>
          <w:sz w:val="24"/>
          <w:szCs w:val="24"/>
        </w:rPr>
      </w:pPr>
      <w:r w:rsidRPr="00966240">
        <w:rPr>
          <w:rFonts w:ascii="Times New Roman" w:eastAsia="Times New Roman" w:hAnsi="Times New Roman" w:cs="Times New Roman"/>
          <w:b/>
          <w:bCs/>
          <w:color w:val="000000" w:themeColor="text1"/>
          <w:sz w:val="24"/>
          <w:szCs w:val="24"/>
        </w:rPr>
        <w:t>Necesidades sociales</w:t>
      </w:r>
      <w:bookmarkEnd w:id="30"/>
      <w:r w:rsidRPr="00966240">
        <w:rPr>
          <w:rFonts w:ascii="Times New Roman" w:eastAsia="Times New Roman" w:hAnsi="Times New Roman" w:cs="Times New Roman"/>
          <w:b/>
          <w:bCs/>
          <w:color w:val="000000" w:themeColor="text1"/>
          <w:sz w:val="24"/>
          <w:szCs w:val="24"/>
        </w:rPr>
        <w:t xml:space="preserve"> </w:t>
      </w:r>
    </w:p>
    <w:p w:rsidR="00794A55" w:rsidRDefault="00794A55" w:rsidP="00A96839">
      <w:pPr>
        <w:pStyle w:val="Prrafodelista"/>
        <w:spacing w:line="360" w:lineRule="auto"/>
        <w:ind w:left="0" w:firstLine="709"/>
        <w:jc w:val="both"/>
        <w:rPr>
          <w:rFonts w:ascii="Times New Roman" w:hAnsi="Times New Roman" w:cs="Times New Roman"/>
          <w:noProof/>
          <w:color w:val="000000"/>
          <w:sz w:val="24"/>
          <w:szCs w:val="24"/>
        </w:rPr>
      </w:pPr>
      <w:r w:rsidRPr="00966240">
        <w:rPr>
          <w:rFonts w:ascii="Times New Roman" w:hAnsi="Times New Roman" w:cs="Times New Roman"/>
          <w:color w:val="000000"/>
          <w:sz w:val="24"/>
          <w:szCs w:val="24"/>
        </w:rPr>
        <w:t xml:space="preserve">Son las necesidades que surgen de la vida social del individuo con otras personas. Son las necesidades de asociación, participación, aceptación por parte de sus compañeros, intercambio de amistad, afecto y amor. Aparecen en la conducta cuando las necesidades más bajas (ﬁsiológicas y de seguridad) se encuentran relativamente satisfechas. Cuando las necesidades sociales no están </w:t>
      </w:r>
      <w:proofErr w:type="spellStart"/>
      <w:r w:rsidRPr="00966240">
        <w:rPr>
          <w:rFonts w:ascii="Times New Roman" w:hAnsi="Times New Roman" w:cs="Times New Roman"/>
          <w:color w:val="000000"/>
          <w:sz w:val="24"/>
          <w:szCs w:val="24"/>
        </w:rPr>
        <w:t>suﬁcientemente</w:t>
      </w:r>
      <w:proofErr w:type="spellEnd"/>
      <w:r w:rsidRPr="00966240">
        <w:rPr>
          <w:rFonts w:ascii="Times New Roman" w:hAnsi="Times New Roman" w:cs="Times New Roman"/>
          <w:color w:val="000000"/>
          <w:sz w:val="24"/>
          <w:szCs w:val="24"/>
        </w:rPr>
        <w:t xml:space="preserve"> satisfechas, las personas muestran resistencia, antagonismo y hostilidad frente a las personas que se les acercan. La frustración de esas necesidades conduce a la falta de adaptación social y a la soledad. La necesidad de dar y recibir afecto es un importante impulsor de la conducta humana cuando se utiliza la administración participativa.</w:t>
      </w:r>
      <w:r w:rsidR="004F1D80" w:rsidRPr="004F1D80">
        <w:rPr>
          <w:rFonts w:ascii="Times New Roman" w:hAnsi="Times New Roman" w:cs="Times New Roman"/>
          <w:noProof/>
          <w:color w:val="000000"/>
          <w:sz w:val="24"/>
          <w:szCs w:val="24"/>
        </w:rPr>
        <w:t xml:space="preserve"> </w:t>
      </w:r>
      <w:r w:rsidR="004F1D80" w:rsidRPr="00966240">
        <w:rPr>
          <w:rFonts w:ascii="Times New Roman" w:hAnsi="Times New Roman" w:cs="Times New Roman"/>
          <w:noProof/>
          <w:color w:val="000000"/>
          <w:sz w:val="24"/>
          <w:szCs w:val="24"/>
        </w:rPr>
        <w:t>(Chiavenato, 2015)</w:t>
      </w:r>
    </w:p>
    <w:p w:rsidR="000908BB" w:rsidRDefault="000908BB" w:rsidP="00A96839">
      <w:pPr>
        <w:pStyle w:val="Prrafodelista"/>
        <w:spacing w:line="360" w:lineRule="auto"/>
        <w:ind w:left="0" w:firstLine="709"/>
        <w:jc w:val="both"/>
        <w:rPr>
          <w:rFonts w:ascii="Times New Roman" w:hAnsi="Times New Roman" w:cs="Times New Roman"/>
          <w:noProof/>
          <w:color w:val="000000"/>
          <w:sz w:val="24"/>
          <w:szCs w:val="24"/>
        </w:rPr>
      </w:pPr>
    </w:p>
    <w:p w:rsidR="000908BB" w:rsidRDefault="000908BB" w:rsidP="00A96839">
      <w:pPr>
        <w:pStyle w:val="Prrafodelista"/>
        <w:spacing w:line="360" w:lineRule="auto"/>
        <w:ind w:left="0" w:firstLine="709"/>
        <w:jc w:val="both"/>
        <w:rPr>
          <w:rFonts w:ascii="Times New Roman" w:hAnsi="Times New Roman" w:cs="Times New Roman"/>
          <w:noProof/>
          <w:color w:val="000000"/>
          <w:sz w:val="24"/>
          <w:szCs w:val="24"/>
        </w:rPr>
      </w:pPr>
    </w:p>
    <w:p w:rsidR="000908BB" w:rsidRPr="00966240" w:rsidRDefault="000908BB" w:rsidP="00A96839">
      <w:pPr>
        <w:pStyle w:val="Prrafodelista"/>
        <w:spacing w:line="360" w:lineRule="auto"/>
        <w:ind w:left="0" w:firstLine="709"/>
        <w:jc w:val="both"/>
        <w:rPr>
          <w:rFonts w:ascii="Times New Roman" w:hAnsi="Times New Roman" w:cs="Times New Roman"/>
          <w:color w:val="000000"/>
          <w:sz w:val="24"/>
          <w:szCs w:val="24"/>
        </w:rPr>
      </w:pPr>
    </w:p>
    <w:p w:rsidR="00794A55" w:rsidRPr="00966240" w:rsidRDefault="00794A55" w:rsidP="00C164A0">
      <w:pPr>
        <w:pStyle w:val="Ttulo2"/>
        <w:numPr>
          <w:ilvl w:val="0"/>
          <w:numId w:val="17"/>
        </w:numPr>
        <w:tabs>
          <w:tab w:val="left" w:pos="709"/>
        </w:tabs>
        <w:spacing w:line="360" w:lineRule="auto"/>
        <w:ind w:left="284"/>
        <w:jc w:val="both"/>
        <w:rPr>
          <w:color w:val="000000" w:themeColor="text1"/>
          <w:sz w:val="24"/>
          <w:szCs w:val="24"/>
        </w:rPr>
      </w:pPr>
      <w:bookmarkStart w:id="31" w:name="_Toc424570602"/>
      <w:bookmarkStart w:id="32" w:name="_Toc19178111"/>
      <w:bookmarkStart w:id="33" w:name="_Toc20301227"/>
      <w:r w:rsidRPr="00966240">
        <w:rPr>
          <w:color w:val="000000" w:themeColor="text1"/>
          <w:sz w:val="24"/>
          <w:szCs w:val="24"/>
        </w:rPr>
        <w:lastRenderedPageBreak/>
        <w:t>Necesidades de aprecio</w:t>
      </w:r>
      <w:bookmarkEnd w:id="31"/>
      <w:bookmarkEnd w:id="32"/>
      <w:bookmarkEnd w:id="33"/>
    </w:p>
    <w:p w:rsidR="00794A55" w:rsidRPr="00966240" w:rsidRDefault="00794A55" w:rsidP="00A96839">
      <w:pPr>
        <w:pStyle w:val="Prrafodelista"/>
        <w:spacing w:line="360" w:lineRule="auto"/>
        <w:ind w:left="0"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 xml:space="preserve">Son las necesidades relaciona- das con la manera en que la persona se ve y valora, es decir, con la autovaloración y la autoestima. Comprende la autoestima, la </w:t>
      </w:r>
      <w:proofErr w:type="spellStart"/>
      <w:r w:rsidRPr="00966240">
        <w:rPr>
          <w:rFonts w:ascii="Times New Roman" w:hAnsi="Times New Roman" w:cs="Times New Roman"/>
          <w:color w:val="000000"/>
          <w:sz w:val="24"/>
          <w:szCs w:val="24"/>
        </w:rPr>
        <w:t>conﬁanza</w:t>
      </w:r>
      <w:proofErr w:type="spellEnd"/>
      <w:r w:rsidRPr="00966240">
        <w:rPr>
          <w:rFonts w:ascii="Times New Roman" w:hAnsi="Times New Roman" w:cs="Times New Roman"/>
          <w:color w:val="000000"/>
          <w:sz w:val="24"/>
          <w:szCs w:val="24"/>
        </w:rPr>
        <w:t xml:space="preserve">  en sí mismo, la necesidad de aprobación y reconocimiento social, el estatus, el prestigio, la reputación y el orgullo personal. La satisfacción de estas necesidades conduce a un sentimiento de </w:t>
      </w:r>
      <w:proofErr w:type="spellStart"/>
      <w:r w:rsidRPr="00966240">
        <w:rPr>
          <w:rFonts w:ascii="Times New Roman" w:hAnsi="Times New Roman" w:cs="Times New Roman"/>
          <w:color w:val="000000"/>
          <w:sz w:val="24"/>
          <w:szCs w:val="24"/>
        </w:rPr>
        <w:t>conﬁanza</w:t>
      </w:r>
      <w:proofErr w:type="spellEnd"/>
      <w:r w:rsidRPr="00966240">
        <w:rPr>
          <w:rFonts w:ascii="Times New Roman" w:hAnsi="Times New Roman" w:cs="Times New Roman"/>
          <w:color w:val="000000"/>
          <w:sz w:val="24"/>
          <w:szCs w:val="24"/>
        </w:rPr>
        <w:t xml:space="preserve"> en sí mismo, de valor, fuerza, prestigio, poder, capacidad y utilidad. Su frustración puede producir sentimientos de inferioridad, debilidad, dependencia y desamparo, los que a su vez pueden llevar al desánimo o actividades compensatorias. </w:t>
      </w:r>
      <w:r w:rsidR="004F1D80" w:rsidRPr="00966240">
        <w:rPr>
          <w:rFonts w:ascii="Times New Roman" w:hAnsi="Times New Roman" w:cs="Times New Roman"/>
          <w:noProof/>
          <w:color w:val="000000"/>
          <w:sz w:val="24"/>
          <w:szCs w:val="24"/>
        </w:rPr>
        <w:t>(Chiavenato, 2015)</w:t>
      </w:r>
    </w:p>
    <w:p w:rsidR="00794A55" w:rsidRPr="00966240" w:rsidRDefault="00794A55" w:rsidP="00C164A0">
      <w:pPr>
        <w:pStyle w:val="Ttulo2"/>
        <w:numPr>
          <w:ilvl w:val="0"/>
          <w:numId w:val="17"/>
        </w:numPr>
        <w:tabs>
          <w:tab w:val="left" w:pos="709"/>
        </w:tabs>
        <w:spacing w:line="360" w:lineRule="auto"/>
        <w:ind w:left="284"/>
        <w:jc w:val="both"/>
        <w:rPr>
          <w:color w:val="000000" w:themeColor="text1"/>
          <w:sz w:val="24"/>
          <w:szCs w:val="24"/>
        </w:rPr>
      </w:pPr>
      <w:bookmarkStart w:id="34" w:name="_Toc424570603"/>
      <w:bookmarkStart w:id="35" w:name="_Toc437948298"/>
      <w:r w:rsidRPr="00966240">
        <w:rPr>
          <w:color w:val="000000" w:themeColor="text1"/>
          <w:sz w:val="24"/>
          <w:szCs w:val="24"/>
        </w:rPr>
        <w:t xml:space="preserve"> </w:t>
      </w:r>
      <w:bookmarkStart w:id="36" w:name="_Toc19178112"/>
      <w:bookmarkStart w:id="37" w:name="_Toc20301228"/>
      <w:r w:rsidRPr="00966240">
        <w:rPr>
          <w:color w:val="000000" w:themeColor="text1"/>
          <w:sz w:val="24"/>
          <w:szCs w:val="24"/>
        </w:rPr>
        <w:t>Necesidades de autorrealización</w:t>
      </w:r>
      <w:bookmarkEnd w:id="34"/>
      <w:bookmarkEnd w:id="35"/>
      <w:bookmarkEnd w:id="36"/>
      <w:bookmarkEnd w:id="37"/>
    </w:p>
    <w:p w:rsidR="00794A55" w:rsidRPr="00966240" w:rsidRDefault="00794A55" w:rsidP="00A96839">
      <w:pPr>
        <w:pStyle w:val="Prrafodelista"/>
        <w:spacing w:line="360" w:lineRule="auto"/>
        <w:ind w:left="0"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 xml:space="preserve">Son las necesidades humanas más elevadas y se encuentran en lo más alto de la jerarquía. Llevan a la persona a tratar de emplear su propio potencial y a desarrollarse continua- mente a lo largo de la vida como humano. Esta tendencia se expresa mediante el impulso de la persona a ser más de lo que es y a llegar a ser todo lo que puede ser. Las necesidades de autorrealización están relacionadas con la autonomía, independencia, control de sí mismo, competencia y plena realización de aquello que cada persona tiene de potencial y como virtud, así como la utilización plena de sus talentos individuales. Mientras las cuatro necesidades anteriores pueden ser satisfechas por recompensas externas (extrínsecas) a la persona y que tienen una realidad concreta (como alimento, dinero, amistades, elogios de otras personas), las necesidades de autorrealización sólo se pueden satisfacer mediante recompensas que las personas se dan a sí mismas intrínsecamente (como el sentimiento de realización) y que no son observables ni controlables por los demás. Además, las otras necesidades, una vez satisfechas, ya no motivan la conducta, en cambio, la necesidad de autorrealización puede ser insaciable, en el sentido de que entre más satisfacción obtiene más importante se vuelve para ella y más deseará satisfacerla. No importa qué tan satisfecha esté la persona, deseará siempre más. </w:t>
      </w:r>
      <w:r w:rsidR="004F1D80" w:rsidRPr="00966240">
        <w:rPr>
          <w:rFonts w:ascii="Times New Roman" w:hAnsi="Times New Roman" w:cs="Times New Roman"/>
          <w:noProof/>
          <w:color w:val="000000"/>
          <w:sz w:val="24"/>
          <w:szCs w:val="24"/>
        </w:rPr>
        <w:t>(Chiavenato, 2015)</w:t>
      </w:r>
    </w:p>
    <w:p w:rsidR="00794A55" w:rsidRPr="00966240" w:rsidRDefault="00794A55" w:rsidP="00A96839">
      <w:pPr>
        <w:pStyle w:val="Prrafodelista"/>
        <w:spacing w:line="360" w:lineRule="auto"/>
        <w:ind w:left="0"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 xml:space="preserve">De manera general, la teoría de </w:t>
      </w:r>
      <w:proofErr w:type="spellStart"/>
      <w:r w:rsidRPr="00966240">
        <w:rPr>
          <w:rFonts w:ascii="Times New Roman" w:hAnsi="Times New Roman" w:cs="Times New Roman"/>
          <w:color w:val="000000"/>
          <w:sz w:val="24"/>
          <w:szCs w:val="24"/>
        </w:rPr>
        <w:t>Maslow</w:t>
      </w:r>
      <w:proofErr w:type="spellEnd"/>
      <w:r w:rsidRPr="00966240">
        <w:rPr>
          <w:rFonts w:ascii="Times New Roman" w:hAnsi="Times New Roman" w:cs="Times New Roman"/>
          <w:color w:val="000000"/>
          <w:sz w:val="24"/>
          <w:szCs w:val="24"/>
        </w:rPr>
        <w:t xml:space="preserve"> presenta los aspectos siguientes: </w:t>
      </w:r>
    </w:p>
    <w:p w:rsidR="00794A55" w:rsidRPr="00966240" w:rsidRDefault="00794A55" w:rsidP="00A96839">
      <w:pPr>
        <w:pStyle w:val="Prrafodelista"/>
        <w:spacing w:line="360" w:lineRule="auto"/>
        <w:ind w:left="0" w:firstLine="709"/>
        <w:jc w:val="both"/>
        <w:rPr>
          <w:rFonts w:ascii="Times New Roman" w:hAnsi="Times New Roman" w:cs="Times New Roman"/>
          <w:color w:val="000000"/>
          <w:sz w:val="24"/>
          <w:szCs w:val="24"/>
        </w:rPr>
      </w:pPr>
      <w:r w:rsidRPr="00966240">
        <w:rPr>
          <w:rFonts w:ascii="Times New Roman" w:hAnsi="Times New Roman" w:cs="Times New Roman"/>
          <w:b/>
          <w:color w:val="000000"/>
          <w:sz w:val="24"/>
          <w:szCs w:val="24"/>
        </w:rPr>
        <w:t>1</w:t>
      </w:r>
      <w:r w:rsidRPr="00966240">
        <w:rPr>
          <w:rFonts w:ascii="Times New Roman" w:hAnsi="Times New Roman" w:cs="Times New Roman"/>
          <w:color w:val="000000"/>
          <w:sz w:val="24"/>
          <w:szCs w:val="24"/>
        </w:rPr>
        <w:t xml:space="preserve">. Una necesidad satisfecha no es una motivación para la conducta. Sólo las necesidades no satisfechas </w:t>
      </w:r>
      <w:proofErr w:type="spellStart"/>
      <w:r w:rsidRPr="00966240">
        <w:rPr>
          <w:rFonts w:ascii="Times New Roman" w:hAnsi="Times New Roman" w:cs="Times New Roman"/>
          <w:color w:val="000000"/>
          <w:sz w:val="24"/>
          <w:szCs w:val="24"/>
        </w:rPr>
        <w:t>inﬂuyen</w:t>
      </w:r>
      <w:proofErr w:type="spellEnd"/>
      <w:r w:rsidRPr="00966240">
        <w:rPr>
          <w:rFonts w:ascii="Times New Roman" w:hAnsi="Times New Roman" w:cs="Times New Roman"/>
          <w:color w:val="000000"/>
          <w:sz w:val="24"/>
          <w:szCs w:val="24"/>
        </w:rPr>
        <w:t xml:space="preserve"> en ella, orientándola hacia objetivos individuales. </w:t>
      </w:r>
    </w:p>
    <w:p w:rsidR="00794A55" w:rsidRPr="00966240" w:rsidRDefault="00794A55" w:rsidP="00A96839">
      <w:pPr>
        <w:pStyle w:val="Prrafodelista"/>
        <w:spacing w:line="360" w:lineRule="auto"/>
        <w:ind w:left="0" w:firstLine="709"/>
        <w:jc w:val="both"/>
        <w:rPr>
          <w:rFonts w:ascii="Times New Roman" w:hAnsi="Times New Roman" w:cs="Times New Roman"/>
          <w:color w:val="000000"/>
          <w:sz w:val="24"/>
          <w:szCs w:val="24"/>
        </w:rPr>
      </w:pPr>
      <w:r w:rsidRPr="00966240">
        <w:rPr>
          <w:rFonts w:ascii="Times New Roman" w:hAnsi="Times New Roman" w:cs="Times New Roman"/>
          <w:b/>
          <w:color w:val="000000"/>
          <w:sz w:val="24"/>
          <w:szCs w:val="24"/>
        </w:rPr>
        <w:t>2</w:t>
      </w:r>
      <w:r w:rsidRPr="00966240">
        <w:rPr>
          <w:rFonts w:ascii="Times New Roman" w:hAnsi="Times New Roman" w:cs="Times New Roman"/>
          <w:color w:val="000000"/>
          <w:sz w:val="24"/>
          <w:szCs w:val="24"/>
        </w:rPr>
        <w:t xml:space="preserve">. El individuo nace con ciertas necesidades ﬁsiológicas, que son innatas o hereditarias. Al principio, se encamina su conducta de manera exclusiva a la satis- facción cíclica de esas necesidades, que son hambre, sed, ciclo sueño-actividad, sexo, etcétera. </w:t>
      </w:r>
      <w:r w:rsidR="004F1D80" w:rsidRPr="00966240">
        <w:rPr>
          <w:rFonts w:ascii="Times New Roman" w:hAnsi="Times New Roman" w:cs="Times New Roman"/>
          <w:noProof/>
          <w:color w:val="000000"/>
          <w:sz w:val="24"/>
          <w:szCs w:val="24"/>
        </w:rPr>
        <w:t>(Chiavenato, 2015)</w:t>
      </w:r>
    </w:p>
    <w:p w:rsidR="00794A55" w:rsidRPr="00966240" w:rsidRDefault="00794A55" w:rsidP="00A96839">
      <w:pPr>
        <w:pStyle w:val="Prrafodelista"/>
        <w:spacing w:line="360" w:lineRule="auto"/>
        <w:ind w:left="0" w:firstLine="709"/>
        <w:jc w:val="both"/>
        <w:rPr>
          <w:rFonts w:ascii="Times New Roman" w:hAnsi="Times New Roman" w:cs="Times New Roman"/>
          <w:color w:val="000000"/>
          <w:sz w:val="24"/>
          <w:szCs w:val="24"/>
        </w:rPr>
      </w:pPr>
      <w:r w:rsidRPr="00966240">
        <w:rPr>
          <w:rFonts w:ascii="Times New Roman" w:hAnsi="Times New Roman" w:cs="Times New Roman"/>
          <w:b/>
          <w:color w:val="000000"/>
          <w:sz w:val="24"/>
          <w:szCs w:val="24"/>
        </w:rPr>
        <w:lastRenderedPageBreak/>
        <w:t>3</w:t>
      </w:r>
      <w:r w:rsidRPr="00966240">
        <w:rPr>
          <w:rFonts w:ascii="Times New Roman" w:hAnsi="Times New Roman" w:cs="Times New Roman"/>
          <w:color w:val="000000"/>
          <w:sz w:val="24"/>
          <w:szCs w:val="24"/>
        </w:rPr>
        <w:t xml:space="preserve">. A partir de una cierta edad, el individuo inicia una larga trayectoria de aprendizaje de nuevos patrones de necesidades. Surgen las necesidades de seguridad, encaminadas hacia la protección contra el peligro, las amenazas y la privación. Las necesidades ﬁsiológicas y las de seguridad constituyen las necesidades primarias del individuo, orientadas hacia su conservación personal. </w:t>
      </w:r>
      <w:r w:rsidR="004F1D80" w:rsidRPr="00966240">
        <w:rPr>
          <w:rFonts w:ascii="Times New Roman" w:hAnsi="Times New Roman" w:cs="Times New Roman"/>
          <w:noProof/>
          <w:color w:val="000000"/>
          <w:sz w:val="24"/>
          <w:szCs w:val="24"/>
        </w:rPr>
        <w:t>(Chiavenato, 2015)</w:t>
      </w:r>
    </w:p>
    <w:p w:rsidR="00794A55" w:rsidRPr="00966240" w:rsidRDefault="00794A55" w:rsidP="00A96839">
      <w:pPr>
        <w:pStyle w:val="Prrafodelista"/>
        <w:spacing w:line="360" w:lineRule="auto"/>
        <w:ind w:left="0" w:firstLine="709"/>
        <w:jc w:val="both"/>
        <w:rPr>
          <w:rFonts w:ascii="Times New Roman" w:hAnsi="Times New Roman" w:cs="Times New Roman"/>
          <w:color w:val="000000"/>
          <w:sz w:val="24"/>
          <w:szCs w:val="24"/>
        </w:rPr>
      </w:pPr>
      <w:r w:rsidRPr="00966240">
        <w:rPr>
          <w:rFonts w:ascii="Times New Roman" w:hAnsi="Times New Roman" w:cs="Times New Roman"/>
          <w:b/>
          <w:color w:val="000000"/>
          <w:sz w:val="24"/>
          <w:szCs w:val="24"/>
        </w:rPr>
        <w:t>4</w:t>
      </w:r>
      <w:r w:rsidRPr="00966240">
        <w:rPr>
          <w:rFonts w:ascii="Times New Roman" w:hAnsi="Times New Roman" w:cs="Times New Roman"/>
          <w:color w:val="000000"/>
          <w:sz w:val="24"/>
          <w:szCs w:val="24"/>
        </w:rPr>
        <w:t xml:space="preserve">. A medida que el individuo logra controlar sus necesidades ﬁsiológicas y de seguridad surgen lenta y paulatinamente las necesidades más elevadas: sociales, de estima y de autorrealización. Pero cuando el individuo alcanza la realización de las necesidades sociales, surgen las necesidades de autorrealización. Esto </w:t>
      </w:r>
      <w:proofErr w:type="spellStart"/>
      <w:r w:rsidRPr="00966240">
        <w:rPr>
          <w:rFonts w:ascii="Times New Roman" w:hAnsi="Times New Roman" w:cs="Times New Roman"/>
          <w:color w:val="000000"/>
          <w:sz w:val="24"/>
          <w:szCs w:val="24"/>
        </w:rPr>
        <w:t>signiﬁca</w:t>
      </w:r>
      <w:proofErr w:type="spellEnd"/>
      <w:r w:rsidRPr="00966240">
        <w:rPr>
          <w:rFonts w:ascii="Times New Roman" w:hAnsi="Times New Roman" w:cs="Times New Roman"/>
          <w:color w:val="000000"/>
          <w:sz w:val="24"/>
          <w:szCs w:val="24"/>
        </w:rPr>
        <w:t xml:space="preserve"> que las necesidades de estima son complementarias de las sociales; mientras que las necesidades de autorrealización son complementarias de las de estima. Los niveles de necesidad más elevados sólo surgen cuando los niveles más bajos se han controlado y satisfecho. No todos los individuos logran llegar al nivel de las necesidades de autorrealización o al de necesidades de estima. Esto es una conquista individual. </w:t>
      </w:r>
      <w:r w:rsidR="004F1D80" w:rsidRPr="00966240">
        <w:rPr>
          <w:rFonts w:ascii="Times New Roman" w:hAnsi="Times New Roman" w:cs="Times New Roman"/>
          <w:noProof/>
          <w:color w:val="000000"/>
          <w:sz w:val="24"/>
          <w:szCs w:val="24"/>
        </w:rPr>
        <w:t>(Chiavenato, 2015)</w:t>
      </w:r>
    </w:p>
    <w:p w:rsidR="00794A55" w:rsidRPr="00966240" w:rsidRDefault="00794A55" w:rsidP="00A96839">
      <w:pPr>
        <w:pStyle w:val="Prrafodelista"/>
        <w:spacing w:line="360" w:lineRule="auto"/>
        <w:ind w:left="0" w:firstLine="709"/>
        <w:jc w:val="both"/>
        <w:rPr>
          <w:rFonts w:ascii="Times New Roman" w:hAnsi="Times New Roman" w:cs="Times New Roman"/>
          <w:color w:val="000000"/>
          <w:sz w:val="24"/>
          <w:szCs w:val="24"/>
        </w:rPr>
      </w:pPr>
      <w:r w:rsidRPr="00966240">
        <w:rPr>
          <w:rFonts w:ascii="Times New Roman" w:hAnsi="Times New Roman" w:cs="Times New Roman"/>
          <w:b/>
          <w:color w:val="000000"/>
          <w:sz w:val="24"/>
          <w:szCs w:val="24"/>
        </w:rPr>
        <w:t>5</w:t>
      </w:r>
      <w:r w:rsidRPr="00966240">
        <w:rPr>
          <w:rFonts w:ascii="Times New Roman" w:hAnsi="Times New Roman" w:cs="Times New Roman"/>
          <w:color w:val="000000"/>
          <w:sz w:val="24"/>
          <w:szCs w:val="24"/>
        </w:rPr>
        <w:t xml:space="preserve">. Las necesidades más elevadas no sólo surgen a medida que se van satisfaciendo las más bajas, sino que predominan sobre las más bajas de acuerdo con la jerarquía de las necesidades. Un gran número de necesidades concomitantes </w:t>
      </w:r>
      <w:proofErr w:type="spellStart"/>
      <w:r w:rsidRPr="00966240">
        <w:rPr>
          <w:rFonts w:ascii="Times New Roman" w:hAnsi="Times New Roman" w:cs="Times New Roman"/>
          <w:color w:val="000000"/>
          <w:sz w:val="24"/>
          <w:szCs w:val="24"/>
        </w:rPr>
        <w:t>inﬂuyen</w:t>
      </w:r>
      <w:proofErr w:type="spellEnd"/>
      <w:r w:rsidRPr="00966240">
        <w:rPr>
          <w:rFonts w:ascii="Times New Roman" w:hAnsi="Times New Roman" w:cs="Times New Roman"/>
          <w:color w:val="000000"/>
          <w:sz w:val="24"/>
          <w:szCs w:val="24"/>
        </w:rPr>
        <w:t xml:space="preserve"> la conducta del individuo, pero las necesidades más elevadas predominan en relación con las necesidades más bajas. </w:t>
      </w:r>
      <w:r w:rsidR="004F1D80" w:rsidRPr="00966240">
        <w:rPr>
          <w:rFonts w:ascii="Times New Roman" w:hAnsi="Times New Roman" w:cs="Times New Roman"/>
          <w:noProof/>
          <w:color w:val="000000"/>
          <w:sz w:val="24"/>
          <w:szCs w:val="24"/>
        </w:rPr>
        <w:t>(Chiavenato, 2015)</w:t>
      </w:r>
    </w:p>
    <w:p w:rsidR="00794A55" w:rsidRPr="00966240" w:rsidRDefault="00794A55" w:rsidP="00A96839">
      <w:pPr>
        <w:pStyle w:val="Prrafodelista"/>
        <w:spacing w:line="360" w:lineRule="auto"/>
        <w:ind w:left="0" w:firstLine="709"/>
        <w:jc w:val="both"/>
        <w:rPr>
          <w:rFonts w:ascii="Times New Roman" w:hAnsi="Times New Roman" w:cs="Times New Roman"/>
          <w:color w:val="000000"/>
          <w:sz w:val="24"/>
          <w:szCs w:val="24"/>
        </w:rPr>
      </w:pPr>
      <w:r w:rsidRPr="00966240">
        <w:rPr>
          <w:rFonts w:ascii="Times New Roman" w:hAnsi="Times New Roman" w:cs="Times New Roman"/>
          <w:b/>
          <w:color w:val="000000"/>
          <w:sz w:val="24"/>
          <w:szCs w:val="24"/>
        </w:rPr>
        <w:t>6</w:t>
      </w:r>
      <w:r w:rsidRPr="00966240">
        <w:rPr>
          <w:rFonts w:ascii="Times New Roman" w:hAnsi="Times New Roman" w:cs="Times New Roman"/>
          <w:color w:val="000000"/>
          <w:sz w:val="24"/>
          <w:szCs w:val="24"/>
        </w:rPr>
        <w:t xml:space="preserve">. Las necesidades más bajas requieren un ciclo motivacional corto (comer, dormir, etc.) mientras que las necesidades más elevadas requieren un ciclo motivacional largo. Sin embargo, si alguna necesidad más baja deja de ser satisfecha durante mucho tiempo, entonces se vuelve imperativa, neutralizando el efecto de las necesidades más elevadas. </w:t>
      </w:r>
    </w:p>
    <w:p w:rsidR="00794A55" w:rsidRPr="00966240" w:rsidRDefault="00794A55" w:rsidP="00A96839">
      <w:pPr>
        <w:pStyle w:val="Prrafodelista"/>
        <w:spacing w:line="360" w:lineRule="auto"/>
        <w:ind w:left="0" w:firstLine="709"/>
        <w:jc w:val="both"/>
        <w:rPr>
          <w:rFonts w:ascii="Times New Roman" w:hAnsi="Times New Roman" w:cs="Times New Roman"/>
          <w:noProof/>
          <w:color w:val="000000"/>
          <w:sz w:val="24"/>
          <w:szCs w:val="24"/>
        </w:rPr>
      </w:pPr>
      <w:r w:rsidRPr="00966240">
        <w:rPr>
          <w:rFonts w:ascii="Times New Roman" w:hAnsi="Times New Roman" w:cs="Times New Roman"/>
          <w:color w:val="000000"/>
          <w:sz w:val="24"/>
          <w:szCs w:val="24"/>
        </w:rPr>
        <w:t xml:space="preserve">     La privación de una necesidad más baja hace que las energías del individuo se desvíen hacia la lucha por su satisfacción. El enfoque de </w:t>
      </w:r>
      <w:proofErr w:type="spellStart"/>
      <w:r w:rsidRPr="00966240">
        <w:rPr>
          <w:rFonts w:ascii="Times New Roman" w:hAnsi="Times New Roman" w:cs="Times New Roman"/>
          <w:color w:val="000000"/>
          <w:sz w:val="24"/>
          <w:szCs w:val="24"/>
        </w:rPr>
        <w:t>Maslow</w:t>
      </w:r>
      <w:proofErr w:type="spellEnd"/>
      <w:r w:rsidRPr="00966240">
        <w:rPr>
          <w:rFonts w:ascii="Times New Roman" w:hAnsi="Times New Roman" w:cs="Times New Roman"/>
          <w:color w:val="000000"/>
          <w:sz w:val="24"/>
          <w:szCs w:val="24"/>
        </w:rPr>
        <w:t xml:space="preserve"> aunque genérico y amplio representa un modelo valioso de funcionamiento de la conducta de las personas y para la ARH. </w:t>
      </w:r>
      <w:r w:rsidRPr="00966240">
        <w:rPr>
          <w:rFonts w:ascii="Times New Roman" w:hAnsi="Times New Roman" w:cs="Times New Roman"/>
          <w:noProof/>
          <w:color w:val="000000"/>
          <w:sz w:val="24"/>
          <w:szCs w:val="24"/>
        </w:rPr>
        <w:t>(Chiavenato, Administración de Recursos Humanos, 2007)</w:t>
      </w:r>
    </w:p>
    <w:p w:rsidR="00794A55" w:rsidRPr="00966240" w:rsidRDefault="00794A55" w:rsidP="00C164A0">
      <w:pPr>
        <w:pStyle w:val="Ttulo2"/>
        <w:numPr>
          <w:ilvl w:val="0"/>
          <w:numId w:val="17"/>
        </w:numPr>
        <w:tabs>
          <w:tab w:val="left" w:pos="709"/>
        </w:tabs>
        <w:spacing w:line="360" w:lineRule="auto"/>
        <w:ind w:left="284"/>
        <w:jc w:val="both"/>
        <w:rPr>
          <w:color w:val="000000" w:themeColor="text1"/>
          <w:sz w:val="24"/>
          <w:szCs w:val="24"/>
        </w:rPr>
      </w:pPr>
      <w:bookmarkStart w:id="38" w:name="_Toc424570604"/>
      <w:bookmarkStart w:id="39" w:name="_Toc437948299"/>
      <w:r w:rsidRPr="00966240">
        <w:rPr>
          <w:color w:val="000000" w:themeColor="text1"/>
          <w:sz w:val="24"/>
          <w:szCs w:val="24"/>
        </w:rPr>
        <w:t xml:space="preserve"> </w:t>
      </w:r>
      <w:bookmarkStart w:id="40" w:name="_Toc19178113"/>
      <w:bookmarkStart w:id="41" w:name="_Toc20301229"/>
      <w:r w:rsidRPr="00966240">
        <w:rPr>
          <w:color w:val="000000" w:themeColor="text1"/>
          <w:sz w:val="24"/>
          <w:szCs w:val="24"/>
        </w:rPr>
        <w:t>Definiciones Del Clima Organizacional</w:t>
      </w:r>
      <w:bookmarkEnd w:id="38"/>
      <w:bookmarkEnd w:id="39"/>
      <w:bookmarkEnd w:id="40"/>
      <w:bookmarkEnd w:id="41"/>
      <w:r w:rsidRPr="00966240">
        <w:rPr>
          <w:color w:val="000000" w:themeColor="text1"/>
          <w:sz w:val="24"/>
          <w:szCs w:val="24"/>
        </w:rPr>
        <w:t xml:space="preserve"> </w:t>
      </w:r>
    </w:p>
    <w:p w:rsidR="00794A55" w:rsidRPr="00966240" w:rsidRDefault="00794A55" w:rsidP="00A96839">
      <w:pPr>
        <w:pStyle w:val="Prrafodelista"/>
        <w:spacing w:line="360" w:lineRule="auto"/>
        <w:ind w:left="0"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 xml:space="preserve">La fundamentación teórica básica sobre el clima organizacional se desarrolla a partir de los estudios de Lewin (1951), para quien el comportamiento del individuo en el trabajo no depende solamente de sus características personales, sino también de la forma en que éste percibe su clima de trabajo y los componentes de la organización. Cuando se refiere a </w:t>
      </w:r>
      <w:r w:rsidRPr="00966240">
        <w:rPr>
          <w:rFonts w:ascii="Times New Roman" w:hAnsi="Times New Roman" w:cs="Times New Roman"/>
          <w:color w:val="000000"/>
          <w:sz w:val="24"/>
          <w:szCs w:val="24"/>
        </w:rPr>
        <w:lastRenderedPageBreak/>
        <w:t xml:space="preserve">características personales se está hablando por nombrar algunas, de la motivación, la satisfacción y las actitudes del individuo que al ser unidas a la percepción que éste se hace de su mundo laboral al cual pertenece y a los procesos y la estructura organizacional de la empresa de la que forma parte, determinan en gran medida el comportamiento que el individuo tendrá en cuanto al rendimiento y productividad de la empresa se refiere. </w:t>
      </w:r>
    </w:p>
    <w:p w:rsidR="00794A55" w:rsidRPr="00966240" w:rsidRDefault="00794A55" w:rsidP="00A96839">
      <w:pPr>
        <w:pStyle w:val="Prrafodelista"/>
        <w:spacing w:line="360" w:lineRule="auto"/>
        <w:ind w:left="0"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 xml:space="preserve">Posteriormente, Morse y </w:t>
      </w:r>
      <w:proofErr w:type="spellStart"/>
      <w:r w:rsidRPr="00966240">
        <w:rPr>
          <w:rFonts w:ascii="Times New Roman" w:hAnsi="Times New Roman" w:cs="Times New Roman"/>
          <w:color w:val="000000"/>
          <w:sz w:val="24"/>
          <w:szCs w:val="24"/>
        </w:rPr>
        <w:t>Reimer</w:t>
      </w:r>
      <w:proofErr w:type="spellEnd"/>
      <w:r w:rsidRPr="00966240">
        <w:rPr>
          <w:rFonts w:ascii="Times New Roman" w:hAnsi="Times New Roman" w:cs="Times New Roman"/>
          <w:color w:val="000000"/>
          <w:sz w:val="24"/>
          <w:szCs w:val="24"/>
        </w:rPr>
        <w:t xml:space="preserve"> (1956) publicaron un estudio realizado en cuatro divisiones de una gran compañía. En este estudio analizaban la influencia que tiene la participación de los empleados en el proceso de toma de decisiones y sus resultados. Según los autores, bajo la influencia de un proceso no participativo la productividad se incrementaba en un 25%, mientras que en procesos participativos el incremento era tan sólo de un 20%, sin embargo, en los procesos no participativos se encontraban con una importante disminución de la lealtad, actitudes, interés y desarrollo del trabajo. </w:t>
      </w:r>
    </w:p>
    <w:p w:rsidR="00794A55" w:rsidRPr="00966240" w:rsidRDefault="00794A55" w:rsidP="00A96839">
      <w:pPr>
        <w:pStyle w:val="Prrafodelista"/>
        <w:spacing w:line="360" w:lineRule="auto"/>
        <w:ind w:left="0"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 xml:space="preserve">Estos autores son muy explícitos sobre este punto. Esbozan la situación de tensión típica que se presenta al interior de un equipo de trabajo en donde la participación de ellos frente a la toma de decisiones es mínima, si bien incrementa la productividad en donde el beneficio es únicamente para la organización, la lealtad y el interés frente al desempeño laboral disminuye, consecuencia negativa tanto para la empresa como para el empleado, ya que este hecho genera grandes pérdidas a largo plazo viéndose afectada la eficacia de la organización, mientras que para el empleado su satisfacción disminuirá en razón de sus necesidades de logro y autorrealización. </w:t>
      </w:r>
    </w:p>
    <w:p w:rsidR="00794A55" w:rsidRPr="00966240" w:rsidRDefault="00794A55" w:rsidP="00A96839">
      <w:pPr>
        <w:pStyle w:val="Prrafodelista"/>
        <w:spacing w:line="360" w:lineRule="auto"/>
        <w:ind w:left="0"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 xml:space="preserve">Siguiendo el estudio desarrollado por Morse y </w:t>
      </w:r>
      <w:proofErr w:type="spellStart"/>
      <w:r w:rsidRPr="00966240">
        <w:rPr>
          <w:rFonts w:ascii="Times New Roman" w:hAnsi="Times New Roman" w:cs="Times New Roman"/>
          <w:color w:val="000000"/>
          <w:sz w:val="24"/>
          <w:szCs w:val="24"/>
        </w:rPr>
        <w:t>Reimer</w:t>
      </w:r>
      <w:proofErr w:type="spellEnd"/>
      <w:r w:rsidRPr="00966240">
        <w:rPr>
          <w:rFonts w:ascii="Times New Roman" w:hAnsi="Times New Roman" w:cs="Times New Roman"/>
          <w:color w:val="000000"/>
          <w:sz w:val="24"/>
          <w:szCs w:val="24"/>
        </w:rPr>
        <w:t xml:space="preserve">, primero Likert (1961) y después </w:t>
      </w:r>
      <w:proofErr w:type="spellStart"/>
      <w:r w:rsidRPr="00966240">
        <w:rPr>
          <w:rFonts w:ascii="Times New Roman" w:hAnsi="Times New Roman" w:cs="Times New Roman"/>
          <w:color w:val="000000"/>
          <w:sz w:val="24"/>
          <w:szCs w:val="24"/>
        </w:rPr>
        <w:t>Katz</w:t>
      </w:r>
      <w:proofErr w:type="spellEnd"/>
      <w:r w:rsidRPr="00966240">
        <w:rPr>
          <w:rFonts w:ascii="Times New Roman" w:hAnsi="Times New Roman" w:cs="Times New Roman"/>
          <w:color w:val="000000"/>
          <w:sz w:val="24"/>
          <w:szCs w:val="24"/>
        </w:rPr>
        <w:t xml:space="preserve"> y </w:t>
      </w:r>
      <w:proofErr w:type="spellStart"/>
      <w:r w:rsidRPr="00966240">
        <w:rPr>
          <w:rFonts w:ascii="Times New Roman" w:hAnsi="Times New Roman" w:cs="Times New Roman"/>
          <w:color w:val="000000"/>
          <w:sz w:val="24"/>
          <w:szCs w:val="24"/>
        </w:rPr>
        <w:t>Kahn</w:t>
      </w:r>
      <w:proofErr w:type="spellEnd"/>
      <w:r w:rsidRPr="00966240">
        <w:rPr>
          <w:rFonts w:ascii="Times New Roman" w:hAnsi="Times New Roman" w:cs="Times New Roman"/>
          <w:color w:val="000000"/>
          <w:sz w:val="24"/>
          <w:szCs w:val="24"/>
        </w:rPr>
        <w:t xml:space="preserve"> (1966), desarrollaron estudios enfatizando el contexto humano de El Clima Organizacional, Definición, Teoría, Dimensiones y Modelos de Abordaje, las organizaciones, en los que no sólo analizaban los resultados y la eficacia de la organización, sino también las consecuencias sobre el personal. Estos autores consideraban que las condiciones (atmósfera, clima) creadas en el lugar de trabajo tienen importantes consecuencias sobre los empleados de la organización. </w:t>
      </w:r>
    </w:p>
    <w:p w:rsidR="00794A55" w:rsidRPr="00966240" w:rsidRDefault="00794A55" w:rsidP="00A96839">
      <w:pPr>
        <w:pStyle w:val="Prrafodelista"/>
        <w:spacing w:line="360" w:lineRule="auto"/>
        <w:ind w:left="0"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 xml:space="preserve">Para estos autores dichas consecuencias hacen referencia tanto a nivel de rendimiento como de satisfacción de los trabajadores quienes perciben de manera negativa o positiva el ambiente que está inmerso en el ámbito laboral en el cual se desempeñan. </w:t>
      </w:r>
    </w:p>
    <w:p w:rsidR="00794A55" w:rsidRPr="00966240" w:rsidRDefault="00794A55" w:rsidP="00A96839">
      <w:pPr>
        <w:pStyle w:val="Prrafodelista"/>
        <w:spacing w:line="360" w:lineRule="auto"/>
        <w:ind w:left="0"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 xml:space="preserve">Más adelante, </w:t>
      </w:r>
      <w:proofErr w:type="spellStart"/>
      <w:r w:rsidRPr="00966240">
        <w:rPr>
          <w:rFonts w:ascii="Times New Roman" w:hAnsi="Times New Roman" w:cs="Times New Roman"/>
          <w:color w:val="000000"/>
          <w:sz w:val="24"/>
          <w:szCs w:val="24"/>
        </w:rPr>
        <w:t>Litwin</w:t>
      </w:r>
      <w:proofErr w:type="spellEnd"/>
      <w:r w:rsidRPr="00966240">
        <w:rPr>
          <w:rFonts w:ascii="Times New Roman" w:hAnsi="Times New Roman" w:cs="Times New Roman"/>
          <w:color w:val="000000"/>
          <w:sz w:val="24"/>
          <w:szCs w:val="24"/>
        </w:rPr>
        <w:t xml:space="preserve"> y </w:t>
      </w:r>
      <w:proofErr w:type="spellStart"/>
      <w:r w:rsidRPr="00966240">
        <w:rPr>
          <w:rFonts w:ascii="Times New Roman" w:hAnsi="Times New Roman" w:cs="Times New Roman"/>
          <w:color w:val="000000"/>
          <w:sz w:val="24"/>
          <w:szCs w:val="24"/>
        </w:rPr>
        <w:t>Stringer</w:t>
      </w:r>
      <w:proofErr w:type="spellEnd"/>
      <w:r w:rsidRPr="00966240">
        <w:rPr>
          <w:rFonts w:ascii="Times New Roman" w:hAnsi="Times New Roman" w:cs="Times New Roman"/>
          <w:color w:val="000000"/>
          <w:sz w:val="24"/>
          <w:szCs w:val="24"/>
        </w:rPr>
        <w:t xml:space="preserve"> (1968) consideraron que el clima organizacional atañe a los efectos subjetivos percibidos del sistema formal y del estilo de los administradores, así </w:t>
      </w:r>
      <w:r w:rsidRPr="00966240">
        <w:rPr>
          <w:rFonts w:ascii="Times New Roman" w:hAnsi="Times New Roman" w:cs="Times New Roman"/>
          <w:color w:val="000000"/>
          <w:sz w:val="24"/>
          <w:szCs w:val="24"/>
        </w:rPr>
        <w:lastRenderedPageBreak/>
        <w:t xml:space="preserve">como de otros factores ambientales importantes sobre las actitudes, creencias, valores y motivaciones de las personas que trabajan en una organización. </w:t>
      </w:r>
    </w:p>
    <w:p w:rsidR="00794A55" w:rsidRPr="00966240" w:rsidRDefault="00794A55" w:rsidP="00A96839">
      <w:pPr>
        <w:pStyle w:val="Prrafodelista"/>
        <w:spacing w:line="360" w:lineRule="auto"/>
        <w:ind w:left="0"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 xml:space="preserve">Estos autores hacen manifiesto que el estilo de dirección al interior de una empresa es clave en la percepción del clima de una empresa, ya que por medio de éste los trabajadores se ubicarán dentro de un sistema abierto o cerrado, participativo o no participativo, tomando como referente su satisfacción y rendimiento laboral. </w:t>
      </w:r>
    </w:p>
    <w:p w:rsidR="00794A55" w:rsidRPr="00966240" w:rsidRDefault="00794A55" w:rsidP="00A96839">
      <w:pPr>
        <w:pStyle w:val="Prrafodelista"/>
        <w:spacing w:line="360" w:lineRule="auto"/>
        <w:ind w:left="0"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 xml:space="preserve">Hubo más investigaciones de la misma línea de esta época, por lo que algunos acuñaron el término “los mágicos de 1960s” en lo que concierne a la investigación sobre clima organizacional. </w:t>
      </w:r>
    </w:p>
    <w:p w:rsidR="00794A55" w:rsidRPr="00966240" w:rsidRDefault="00794A55" w:rsidP="00A96839">
      <w:pPr>
        <w:pStyle w:val="Prrafodelista"/>
        <w:spacing w:line="360" w:lineRule="auto"/>
        <w:ind w:left="0"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 xml:space="preserve">Así por ejemplo, </w:t>
      </w:r>
      <w:proofErr w:type="spellStart"/>
      <w:r w:rsidRPr="00966240">
        <w:rPr>
          <w:rFonts w:ascii="Times New Roman" w:hAnsi="Times New Roman" w:cs="Times New Roman"/>
          <w:color w:val="000000"/>
          <w:sz w:val="24"/>
          <w:szCs w:val="24"/>
        </w:rPr>
        <w:t>Tagiuri</w:t>
      </w:r>
      <w:proofErr w:type="spellEnd"/>
      <w:r w:rsidRPr="00966240">
        <w:rPr>
          <w:rFonts w:ascii="Times New Roman" w:hAnsi="Times New Roman" w:cs="Times New Roman"/>
          <w:color w:val="000000"/>
          <w:sz w:val="24"/>
          <w:szCs w:val="24"/>
        </w:rPr>
        <w:t xml:space="preserve"> (1968) afirmo que el clima organizacional es una cualidad relativa del medio ambiente interno de una organización que la experimenta sus miembros e influye en la conducta de estos. Se puede describir en términos de los valores de un conjunto particular de características. </w:t>
      </w:r>
    </w:p>
    <w:p w:rsidR="00794A55" w:rsidRPr="00966240" w:rsidRDefault="00794A55" w:rsidP="00A96839">
      <w:pPr>
        <w:pStyle w:val="Prrafodelista"/>
        <w:spacing w:line="360" w:lineRule="auto"/>
        <w:ind w:left="0"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Durante la década de los sesenta continuaron publicándose libros y artículos que trataban de delimitar el concepto de clima organizacional y presentar los resultados empíricos obtenidos en las investigaciones llevadas a cabo en las organizaciones (</w:t>
      </w:r>
      <w:proofErr w:type="spellStart"/>
      <w:r w:rsidRPr="00966240">
        <w:rPr>
          <w:rFonts w:ascii="Times New Roman" w:hAnsi="Times New Roman" w:cs="Times New Roman"/>
          <w:color w:val="000000"/>
          <w:sz w:val="24"/>
          <w:szCs w:val="24"/>
        </w:rPr>
        <w:t>Litwin</w:t>
      </w:r>
      <w:proofErr w:type="spellEnd"/>
      <w:r w:rsidRPr="00966240">
        <w:rPr>
          <w:rFonts w:ascii="Times New Roman" w:hAnsi="Times New Roman" w:cs="Times New Roman"/>
          <w:color w:val="000000"/>
          <w:sz w:val="24"/>
          <w:szCs w:val="24"/>
        </w:rPr>
        <w:t xml:space="preserve"> y </w:t>
      </w:r>
      <w:proofErr w:type="spellStart"/>
      <w:r w:rsidRPr="00966240">
        <w:rPr>
          <w:rFonts w:ascii="Times New Roman" w:hAnsi="Times New Roman" w:cs="Times New Roman"/>
          <w:color w:val="000000"/>
          <w:sz w:val="24"/>
          <w:szCs w:val="24"/>
        </w:rPr>
        <w:t>Stringer</w:t>
      </w:r>
      <w:proofErr w:type="spellEnd"/>
      <w:r w:rsidRPr="00966240">
        <w:rPr>
          <w:rFonts w:ascii="Times New Roman" w:hAnsi="Times New Roman" w:cs="Times New Roman"/>
          <w:color w:val="000000"/>
          <w:sz w:val="24"/>
          <w:szCs w:val="24"/>
        </w:rPr>
        <w:t xml:space="preserve">, 1968; </w:t>
      </w:r>
      <w:proofErr w:type="spellStart"/>
      <w:r w:rsidRPr="00966240">
        <w:rPr>
          <w:rFonts w:ascii="Times New Roman" w:hAnsi="Times New Roman" w:cs="Times New Roman"/>
          <w:color w:val="000000"/>
          <w:sz w:val="24"/>
          <w:szCs w:val="24"/>
        </w:rPr>
        <w:t>Tagiuri</w:t>
      </w:r>
      <w:proofErr w:type="spellEnd"/>
      <w:r w:rsidRPr="00966240">
        <w:rPr>
          <w:rFonts w:ascii="Times New Roman" w:hAnsi="Times New Roman" w:cs="Times New Roman"/>
          <w:color w:val="000000"/>
          <w:sz w:val="24"/>
          <w:szCs w:val="24"/>
        </w:rPr>
        <w:t xml:space="preserve"> y </w:t>
      </w:r>
      <w:proofErr w:type="spellStart"/>
      <w:r w:rsidRPr="00966240">
        <w:rPr>
          <w:rFonts w:ascii="Times New Roman" w:hAnsi="Times New Roman" w:cs="Times New Roman"/>
          <w:color w:val="000000"/>
          <w:sz w:val="24"/>
          <w:szCs w:val="24"/>
        </w:rPr>
        <w:t>Litwin</w:t>
      </w:r>
      <w:proofErr w:type="spellEnd"/>
      <w:r w:rsidRPr="00966240">
        <w:rPr>
          <w:rFonts w:ascii="Times New Roman" w:hAnsi="Times New Roman" w:cs="Times New Roman"/>
          <w:color w:val="000000"/>
          <w:sz w:val="24"/>
          <w:szCs w:val="24"/>
        </w:rPr>
        <w:t xml:space="preserve">, 1968). Los estudios experimentales y de campo de esta época incidían en la operación del clima organizacional que parecía consolidarse definitivamente. </w:t>
      </w:r>
    </w:p>
    <w:p w:rsidR="00794A55" w:rsidRPr="00966240" w:rsidRDefault="00794A55" w:rsidP="00A96839">
      <w:pPr>
        <w:pStyle w:val="Prrafodelista"/>
        <w:spacing w:line="360" w:lineRule="auto"/>
        <w:ind w:left="0"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 xml:space="preserve">Por su parte, Hall (1972) definió clima como el conjunto de propiedades del ambiente laboral, percibido directa o indirectamente por los empleados. Y es a su vez una fuerza que influye en la conducta del empleado. </w:t>
      </w:r>
    </w:p>
    <w:p w:rsidR="00794A55" w:rsidRPr="00966240" w:rsidRDefault="00794A55" w:rsidP="00A96839">
      <w:pPr>
        <w:pStyle w:val="Prrafodelista"/>
        <w:spacing w:line="360" w:lineRule="auto"/>
        <w:ind w:left="0"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 xml:space="preserve">Así mismo, James y Jones (1974) definieron el clima por medio de un modelo integrador de conducta organizacional. En donde algunas dimensiones del clima intervienen, modulan las influencias entre los componentes de la organización e integran actitudes individuales y comportamientos relacionados con el desarrollo del trabajo. </w:t>
      </w:r>
    </w:p>
    <w:p w:rsidR="00794A55" w:rsidRPr="00966240" w:rsidRDefault="00794A55" w:rsidP="00A96839">
      <w:pPr>
        <w:pStyle w:val="Prrafodelista"/>
        <w:spacing w:line="360" w:lineRule="auto"/>
        <w:ind w:left="0"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 xml:space="preserve">Campbell (1976) considera que el clima organizacional es causa y resultado de la estructura y de diferentes procesos que se generan en la organización, los cuales tienen incidencia en la </w:t>
      </w:r>
      <w:proofErr w:type="spellStart"/>
      <w:r w:rsidRPr="00966240">
        <w:rPr>
          <w:rFonts w:ascii="Times New Roman" w:hAnsi="Times New Roman" w:cs="Times New Roman"/>
          <w:color w:val="000000"/>
          <w:sz w:val="24"/>
          <w:szCs w:val="24"/>
        </w:rPr>
        <w:t>perfilación</w:t>
      </w:r>
      <w:proofErr w:type="spellEnd"/>
      <w:r w:rsidRPr="00966240">
        <w:rPr>
          <w:rFonts w:ascii="Times New Roman" w:hAnsi="Times New Roman" w:cs="Times New Roman"/>
          <w:color w:val="000000"/>
          <w:sz w:val="24"/>
          <w:szCs w:val="24"/>
        </w:rPr>
        <w:t xml:space="preserve"> del comportamiento. </w:t>
      </w:r>
    </w:p>
    <w:p w:rsidR="00794A55" w:rsidRPr="00966240" w:rsidRDefault="004F1D80" w:rsidP="00A96839">
      <w:pPr>
        <w:pStyle w:val="Prrafodelista"/>
        <w:spacing w:line="36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Más adelante, </w:t>
      </w:r>
      <w:proofErr w:type="spellStart"/>
      <w:r>
        <w:rPr>
          <w:rFonts w:ascii="Times New Roman" w:hAnsi="Times New Roman" w:cs="Times New Roman"/>
          <w:color w:val="000000"/>
          <w:sz w:val="24"/>
          <w:szCs w:val="24"/>
        </w:rPr>
        <w:t>Brunet</w:t>
      </w:r>
      <w:proofErr w:type="spellEnd"/>
      <w:r>
        <w:rPr>
          <w:rFonts w:ascii="Times New Roman" w:hAnsi="Times New Roman" w:cs="Times New Roman"/>
          <w:color w:val="000000"/>
          <w:sz w:val="24"/>
          <w:szCs w:val="24"/>
        </w:rPr>
        <w:t xml:space="preserve"> (2012</w:t>
      </w:r>
      <w:r w:rsidR="00794A55" w:rsidRPr="00966240">
        <w:rPr>
          <w:rFonts w:ascii="Times New Roman" w:hAnsi="Times New Roman" w:cs="Times New Roman"/>
          <w:color w:val="000000"/>
          <w:sz w:val="24"/>
          <w:szCs w:val="24"/>
        </w:rPr>
        <w:t xml:space="preserve">) define el clima organizacional como las percepciones del ambiente organizacional determinado por los valores, actitudes u opiniones personales de los empleados, y las variables resultantes como la satisfacción y la productividad que están influenciadas por las variables del medio y las variables personales. Esta definición agrupa entonces aspectos organizacionales tales como el liderazgo, los conflictos, los sistemas de </w:t>
      </w:r>
      <w:r w:rsidR="00794A55" w:rsidRPr="00966240">
        <w:rPr>
          <w:rFonts w:ascii="Times New Roman" w:hAnsi="Times New Roman" w:cs="Times New Roman"/>
          <w:color w:val="000000"/>
          <w:sz w:val="24"/>
          <w:szCs w:val="24"/>
        </w:rPr>
        <w:lastRenderedPageBreak/>
        <w:t>recompensas y castigos, el control y la supervisión, así como las particularidades del medio físico de la organización.</w:t>
      </w:r>
    </w:p>
    <w:p w:rsidR="00794A55" w:rsidRPr="00966240" w:rsidRDefault="00794A55" w:rsidP="00A96839">
      <w:pPr>
        <w:pStyle w:val="Prrafodelista"/>
        <w:spacing w:line="360" w:lineRule="auto"/>
        <w:ind w:left="0" w:firstLine="709"/>
        <w:jc w:val="both"/>
        <w:rPr>
          <w:rFonts w:ascii="Times New Roman" w:hAnsi="Times New Roman" w:cs="Times New Roman"/>
          <w:color w:val="000000"/>
          <w:sz w:val="24"/>
          <w:szCs w:val="24"/>
        </w:rPr>
      </w:pPr>
      <w:proofErr w:type="spellStart"/>
      <w:r w:rsidRPr="00966240">
        <w:rPr>
          <w:rFonts w:ascii="Times New Roman" w:hAnsi="Times New Roman" w:cs="Times New Roman"/>
          <w:color w:val="000000"/>
          <w:sz w:val="24"/>
          <w:szCs w:val="24"/>
        </w:rPr>
        <w:t>Brunet</w:t>
      </w:r>
      <w:proofErr w:type="spellEnd"/>
      <w:r w:rsidRPr="00966240">
        <w:rPr>
          <w:rFonts w:ascii="Times New Roman" w:hAnsi="Times New Roman" w:cs="Times New Roman"/>
          <w:color w:val="000000"/>
          <w:sz w:val="24"/>
          <w:szCs w:val="24"/>
        </w:rPr>
        <w:t xml:space="preserve"> en su libro El clima de Trabajo en la Organizaciones (2011), resalta la existencia de una polémica bastante grande respecto a la definición que se tiene del concepto de clima organizacional. En efecto, el clima de una organización puede ser percibido por un individuo sin que esté consciente del papel y la existencia de los factores que lo componen, es así como resulta difícil medir el clima, ya que nunca se sabe concretamente si el empleado lo evalúa en función de sus opiniones personales o de las características de la organización. </w:t>
      </w:r>
    </w:p>
    <w:p w:rsidR="00794A55" w:rsidRPr="00966240" w:rsidRDefault="00794A55" w:rsidP="00A96839">
      <w:pPr>
        <w:pStyle w:val="Prrafodelista"/>
        <w:spacing w:line="360" w:lineRule="auto"/>
        <w:ind w:left="0" w:firstLine="709"/>
        <w:jc w:val="both"/>
        <w:rPr>
          <w:rFonts w:ascii="Times New Roman" w:hAnsi="Times New Roman" w:cs="Times New Roman"/>
          <w:color w:val="000000"/>
          <w:sz w:val="24"/>
          <w:szCs w:val="24"/>
        </w:rPr>
      </w:pPr>
    </w:p>
    <w:p w:rsidR="00794A55" w:rsidRPr="00966240" w:rsidRDefault="00794A55" w:rsidP="00A96839">
      <w:pPr>
        <w:pStyle w:val="Prrafodelista"/>
        <w:spacing w:line="360" w:lineRule="auto"/>
        <w:ind w:left="0"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“No obstante, se ve claramente, en la documentación consultada, que los investigadores han querido más bien circunscribirse al aspecto metodológico de la investigación sobre clima que llegar a una definición en común. Dos investigadores estadounidenses James y Jones, han circunscrito muy bien la problemática al identificar tres modos diferentes de investigación, no mutuamente excluyentes, del clima (…), estas son: la medida múltiple de los atributos organizacionales, la medida perceptiva de los atributos organizacionales y la medida perceptiva de los atributos individuales.”</w:t>
      </w:r>
      <w:r w:rsidR="00504FE5" w:rsidRPr="00504FE5">
        <w:rPr>
          <w:rFonts w:ascii="Times New Roman" w:hAnsi="Times New Roman" w:cs="Times New Roman"/>
          <w:color w:val="000000"/>
          <w:sz w:val="24"/>
          <w:szCs w:val="24"/>
        </w:rPr>
        <w:t xml:space="preserve"> </w:t>
      </w:r>
      <w:proofErr w:type="spellStart"/>
      <w:r w:rsidR="00504FE5">
        <w:rPr>
          <w:rFonts w:ascii="Times New Roman" w:hAnsi="Times New Roman" w:cs="Times New Roman"/>
          <w:color w:val="000000"/>
          <w:sz w:val="24"/>
          <w:szCs w:val="24"/>
        </w:rPr>
        <w:t>Brunet</w:t>
      </w:r>
      <w:proofErr w:type="spellEnd"/>
      <w:r w:rsidR="00504FE5">
        <w:rPr>
          <w:rFonts w:ascii="Times New Roman" w:hAnsi="Times New Roman" w:cs="Times New Roman"/>
          <w:color w:val="000000"/>
          <w:sz w:val="24"/>
          <w:szCs w:val="24"/>
        </w:rPr>
        <w:t xml:space="preserve"> (2012</w:t>
      </w:r>
      <w:r w:rsidR="00504FE5" w:rsidRPr="00966240">
        <w:rPr>
          <w:rFonts w:ascii="Times New Roman" w:hAnsi="Times New Roman" w:cs="Times New Roman"/>
          <w:color w:val="000000"/>
          <w:sz w:val="24"/>
          <w:szCs w:val="24"/>
        </w:rPr>
        <w:t>)</w:t>
      </w:r>
    </w:p>
    <w:p w:rsidR="00794A55" w:rsidRPr="00966240" w:rsidRDefault="00794A55" w:rsidP="00A96839">
      <w:pPr>
        <w:pStyle w:val="Prrafodelista"/>
        <w:spacing w:line="360" w:lineRule="auto"/>
        <w:ind w:left="0"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Centrados en este aspecto, y basándose en las aportacion</w:t>
      </w:r>
      <w:r w:rsidR="00504FE5">
        <w:rPr>
          <w:rFonts w:ascii="Times New Roman" w:hAnsi="Times New Roman" w:cs="Times New Roman"/>
          <w:color w:val="000000"/>
          <w:sz w:val="24"/>
          <w:szCs w:val="24"/>
        </w:rPr>
        <w:t xml:space="preserve">es de estos autores </w:t>
      </w:r>
      <w:proofErr w:type="spellStart"/>
      <w:r w:rsidR="00504FE5">
        <w:rPr>
          <w:rFonts w:ascii="Times New Roman" w:hAnsi="Times New Roman" w:cs="Times New Roman"/>
          <w:color w:val="000000"/>
          <w:sz w:val="24"/>
          <w:szCs w:val="24"/>
        </w:rPr>
        <w:t>Brunet</w:t>
      </w:r>
      <w:proofErr w:type="spellEnd"/>
      <w:r w:rsidR="00504FE5">
        <w:rPr>
          <w:rFonts w:ascii="Times New Roman" w:hAnsi="Times New Roman" w:cs="Times New Roman"/>
          <w:color w:val="000000"/>
          <w:sz w:val="24"/>
          <w:szCs w:val="24"/>
        </w:rPr>
        <w:t xml:space="preserve"> (2012</w:t>
      </w:r>
      <w:r w:rsidRPr="00966240">
        <w:rPr>
          <w:rFonts w:ascii="Times New Roman" w:hAnsi="Times New Roman" w:cs="Times New Roman"/>
          <w:color w:val="000000"/>
          <w:sz w:val="24"/>
          <w:szCs w:val="24"/>
        </w:rPr>
        <w:t xml:space="preserve">) manifiesta que la medida múltiple de los atributos organizacionales considera el clima como un conjunto de características que describen una organización y la distinguen de otras en cuanto a sus productos fabricados o servicios ofrecidos, aspecto económico, organigrama, etc., considerando que son relativamente estables en el tiempo y que en cierta medida influyen y determinan el comportamiento de los empleados dentro de la organización, esta definición se apoya sobre bases fácilmente criticables, en cuanto a que se limita al estudio de la relación que existe entre el tamaño de una empresa y el rendimiento de sus empleados, a través del análisis de la tasa de rotación, el ausentismo y el número de accidentes, dejando a un lado la interpretación que el individuo hace de su situación en el trabajo causa directamente relacionada con su comportamiento. </w:t>
      </w:r>
    </w:p>
    <w:p w:rsidR="00794A55" w:rsidRPr="00966240" w:rsidRDefault="00794A55" w:rsidP="00A96839">
      <w:pPr>
        <w:pStyle w:val="Prrafodelista"/>
        <w:spacing w:line="360" w:lineRule="auto"/>
        <w:ind w:left="0"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Actualmente en algunas empresas colombianas, se ve como sus dirigentes en el afán de acrecentar el factor económico, dejan a un lado los factores que influyen en el comportamiento de los individuos en cuanto a su motivación y satisfacción se refiere, es decir, el aspecto psicológico y humano de la empresa pasa a un segundo plano, centrándose en aspectos más estructurales que de los mismos procesos organizacionales.</w:t>
      </w:r>
      <w:r w:rsidR="00504FE5" w:rsidRPr="00504FE5">
        <w:rPr>
          <w:rFonts w:ascii="Times New Roman" w:hAnsi="Times New Roman" w:cs="Times New Roman"/>
          <w:color w:val="000000"/>
          <w:sz w:val="24"/>
          <w:szCs w:val="24"/>
        </w:rPr>
        <w:t xml:space="preserve"> </w:t>
      </w:r>
      <w:proofErr w:type="spellStart"/>
      <w:r w:rsidR="00504FE5">
        <w:rPr>
          <w:rFonts w:ascii="Times New Roman" w:hAnsi="Times New Roman" w:cs="Times New Roman"/>
          <w:color w:val="000000"/>
          <w:sz w:val="24"/>
          <w:szCs w:val="24"/>
        </w:rPr>
        <w:t>Brunet</w:t>
      </w:r>
      <w:proofErr w:type="spellEnd"/>
      <w:r w:rsidR="00504FE5">
        <w:rPr>
          <w:rFonts w:ascii="Times New Roman" w:hAnsi="Times New Roman" w:cs="Times New Roman"/>
          <w:color w:val="000000"/>
          <w:sz w:val="24"/>
          <w:szCs w:val="24"/>
        </w:rPr>
        <w:t xml:space="preserve"> (2012</w:t>
      </w:r>
      <w:r w:rsidR="00504FE5" w:rsidRPr="00966240">
        <w:rPr>
          <w:rFonts w:ascii="Times New Roman" w:hAnsi="Times New Roman" w:cs="Times New Roman"/>
          <w:color w:val="000000"/>
          <w:sz w:val="24"/>
          <w:szCs w:val="24"/>
        </w:rPr>
        <w:t xml:space="preserve">) </w:t>
      </w:r>
      <w:r w:rsidRPr="00966240">
        <w:rPr>
          <w:rFonts w:ascii="Times New Roman" w:hAnsi="Times New Roman" w:cs="Times New Roman"/>
          <w:color w:val="000000"/>
          <w:sz w:val="24"/>
          <w:szCs w:val="24"/>
        </w:rPr>
        <w:t xml:space="preserve"> </w:t>
      </w:r>
    </w:p>
    <w:p w:rsidR="00794A55" w:rsidRPr="00966240" w:rsidRDefault="00504FE5" w:rsidP="00A96839">
      <w:pPr>
        <w:pStyle w:val="Prrafodelista"/>
        <w:spacing w:line="360" w:lineRule="auto"/>
        <w:ind w:left="0" w:firstLine="709"/>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lastRenderedPageBreak/>
        <w:t>Brunet</w:t>
      </w:r>
      <w:proofErr w:type="spellEnd"/>
      <w:r>
        <w:rPr>
          <w:rFonts w:ascii="Times New Roman" w:hAnsi="Times New Roman" w:cs="Times New Roman"/>
          <w:color w:val="000000"/>
          <w:sz w:val="24"/>
          <w:szCs w:val="24"/>
        </w:rPr>
        <w:t xml:space="preserve"> (2012</w:t>
      </w:r>
      <w:r w:rsidR="00794A55" w:rsidRPr="00966240">
        <w:rPr>
          <w:rFonts w:ascii="Times New Roman" w:hAnsi="Times New Roman" w:cs="Times New Roman"/>
          <w:color w:val="000000"/>
          <w:sz w:val="24"/>
          <w:szCs w:val="24"/>
        </w:rPr>
        <w:t xml:space="preserve">) la medida perceptiva de los atributos individuales define el clima como elementos individuales relacionados con los valores, necesidades e incluso el grado de satisfacción del empleado, es decir, el individuo percibe el clima organizacional en función de las necesidades que la empresa le puede satisfacer. Cabe resaltar que en la documentación existente, las investigaciones sobre clima raramente se abordan según esta definición, ya que el hecho de considerar el clima organizacional como un atributo individual se vuelve sinónimo de opiniones personales de acuerdo a características personales y no a los factores organizacionales. </w:t>
      </w:r>
      <w:proofErr w:type="spellStart"/>
      <w:r>
        <w:rPr>
          <w:rFonts w:ascii="Times New Roman" w:hAnsi="Times New Roman" w:cs="Times New Roman"/>
          <w:color w:val="000000"/>
          <w:sz w:val="24"/>
          <w:szCs w:val="24"/>
        </w:rPr>
        <w:t>Brunet</w:t>
      </w:r>
      <w:proofErr w:type="spellEnd"/>
      <w:r>
        <w:rPr>
          <w:rFonts w:ascii="Times New Roman" w:hAnsi="Times New Roman" w:cs="Times New Roman"/>
          <w:color w:val="000000"/>
          <w:sz w:val="24"/>
          <w:szCs w:val="24"/>
        </w:rPr>
        <w:t xml:space="preserve"> (2012</w:t>
      </w:r>
      <w:r w:rsidRPr="00966240">
        <w:rPr>
          <w:rFonts w:ascii="Times New Roman" w:hAnsi="Times New Roman" w:cs="Times New Roman"/>
          <w:color w:val="000000"/>
          <w:sz w:val="24"/>
          <w:szCs w:val="24"/>
        </w:rPr>
        <w:t>)</w:t>
      </w:r>
    </w:p>
    <w:p w:rsidR="00794A55" w:rsidRPr="00966240" w:rsidRDefault="00794A55" w:rsidP="00A96839">
      <w:pPr>
        <w:pStyle w:val="Prrafodelista"/>
        <w:spacing w:line="360" w:lineRule="auto"/>
        <w:ind w:left="0"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 xml:space="preserve">Se hace evidente entonces, la dificultad de identificar el clima en función de opiniones personales e individuales, ya que si bien se toman en cuenta dichos juicios, se considera de mayor valor el análisis de la información general acerca de la percepción que se tiene del clima dentro de una empresa, que el análisis por separado de cada una de las diversas opiniones que resultan para tal caso. </w:t>
      </w:r>
      <w:proofErr w:type="spellStart"/>
      <w:r w:rsidR="00504FE5">
        <w:rPr>
          <w:rFonts w:ascii="Times New Roman" w:hAnsi="Times New Roman" w:cs="Times New Roman"/>
          <w:color w:val="000000"/>
          <w:sz w:val="24"/>
          <w:szCs w:val="24"/>
        </w:rPr>
        <w:t>Brunet</w:t>
      </w:r>
      <w:proofErr w:type="spellEnd"/>
      <w:r w:rsidR="00504FE5">
        <w:rPr>
          <w:rFonts w:ascii="Times New Roman" w:hAnsi="Times New Roman" w:cs="Times New Roman"/>
          <w:color w:val="000000"/>
          <w:sz w:val="24"/>
          <w:szCs w:val="24"/>
        </w:rPr>
        <w:t xml:space="preserve"> (2012</w:t>
      </w:r>
      <w:r w:rsidR="00504FE5" w:rsidRPr="00966240">
        <w:rPr>
          <w:rFonts w:ascii="Times New Roman" w:hAnsi="Times New Roman" w:cs="Times New Roman"/>
          <w:color w:val="000000"/>
          <w:sz w:val="24"/>
          <w:szCs w:val="24"/>
        </w:rPr>
        <w:t>)</w:t>
      </w:r>
    </w:p>
    <w:p w:rsidR="00794A55" w:rsidRPr="00966240" w:rsidRDefault="00794A55" w:rsidP="00A96839">
      <w:pPr>
        <w:pStyle w:val="Prrafodelista"/>
        <w:spacing w:line="360" w:lineRule="auto"/>
        <w:ind w:left="0" w:firstLine="709"/>
        <w:jc w:val="both"/>
        <w:rPr>
          <w:rFonts w:ascii="Times New Roman" w:hAnsi="Times New Roman" w:cs="Times New Roman"/>
          <w:color w:val="000000"/>
          <w:sz w:val="24"/>
          <w:szCs w:val="24"/>
        </w:rPr>
      </w:pPr>
      <w:r w:rsidRPr="00966240">
        <w:rPr>
          <w:rFonts w:ascii="Times New Roman" w:hAnsi="Times New Roman" w:cs="Times New Roman"/>
          <w:noProof/>
          <w:color w:val="000000" w:themeColor="text1"/>
          <w:sz w:val="24"/>
          <w:szCs w:val="24"/>
        </w:rPr>
        <w:t xml:space="preserve">Brunet, 2002, pág.15 </w:t>
      </w:r>
      <w:r w:rsidRPr="00966240">
        <w:rPr>
          <w:rFonts w:ascii="Times New Roman" w:hAnsi="Times New Roman" w:cs="Times New Roman"/>
          <w:noProof/>
          <w:color w:val="000000"/>
          <w:sz w:val="24"/>
          <w:szCs w:val="24"/>
        </w:rPr>
        <w:t xml:space="preserve">Considera </w:t>
      </w:r>
      <w:r w:rsidRPr="00966240">
        <w:rPr>
          <w:rFonts w:ascii="Times New Roman" w:hAnsi="Times New Roman" w:cs="Times New Roman"/>
          <w:color w:val="000000"/>
          <w:sz w:val="24"/>
          <w:szCs w:val="24"/>
        </w:rPr>
        <w:t xml:space="preserve">finalmente, la medida perceptiva de los atributos organizacionales considera el clima como un conjunto de características que son percibidas de una organización y/o de sus departamentos que pueden ser deducidas según la forma en la que la organización y/o sus departamentos actúan (consciente o inconscientemente) con sus empleados. Así, las variables propias de la organización, como la estructura y el proceso organizacional, interactúan con la personalidad del individuo para producir las percepciones. Al formar sus percepciones del clima el individuo utiliza información que viene de los acontecimientos que ocurren a su alrededor, de las características de su organización y de sus características personales. La medida perceptiva de los atributos organizacionales sigue siendo la definición más utilizada entre los investigadores ya que permite medir más fácilmente el clima y respeta mejor la teoría de </w:t>
      </w:r>
      <w:proofErr w:type="spellStart"/>
      <w:r w:rsidRPr="00966240">
        <w:rPr>
          <w:rFonts w:ascii="Times New Roman" w:hAnsi="Times New Roman" w:cs="Times New Roman"/>
          <w:color w:val="000000"/>
          <w:sz w:val="24"/>
          <w:szCs w:val="24"/>
        </w:rPr>
        <w:t>Lewinque</w:t>
      </w:r>
      <w:proofErr w:type="spellEnd"/>
      <w:r w:rsidRPr="00966240">
        <w:rPr>
          <w:rFonts w:ascii="Times New Roman" w:hAnsi="Times New Roman" w:cs="Times New Roman"/>
          <w:color w:val="000000"/>
          <w:sz w:val="24"/>
          <w:szCs w:val="24"/>
        </w:rPr>
        <w:t xml:space="preserve"> postula la influencia conjunta del medio y de la personalidad del individuo en la determinación de su comportamiento. </w:t>
      </w:r>
    </w:p>
    <w:p w:rsidR="00794A55" w:rsidRPr="00966240" w:rsidRDefault="00794A55" w:rsidP="00A96839">
      <w:pPr>
        <w:pStyle w:val="Prrafodelista"/>
        <w:spacing w:line="360" w:lineRule="auto"/>
        <w:ind w:left="0"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 xml:space="preserve">Se hace explícita la importancia en la identificación del clima de una organización tomar como base los procesos y la estructura organizacional sumado a las características personales del individuo, componentes del clima que al ser analizados y estudiados con detalle permiten tener una perspectiva clara y definida de la situación que se presenta al interior de una empresa en cuanto a su ambiente o clima laboral se refiere. </w:t>
      </w:r>
      <w:proofErr w:type="spellStart"/>
      <w:r w:rsidR="00504FE5">
        <w:rPr>
          <w:rFonts w:ascii="Times New Roman" w:hAnsi="Times New Roman" w:cs="Times New Roman"/>
          <w:color w:val="000000"/>
          <w:sz w:val="24"/>
          <w:szCs w:val="24"/>
        </w:rPr>
        <w:t>Brunet</w:t>
      </w:r>
      <w:proofErr w:type="spellEnd"/>
      <w:r w:rsidR="00504FE5">
        <w:rPr>
          <w:rFonts w:ascii="Times New Roman" w:hAnsi="Times New Roman" w:cs="Times New Roman"/>
          <w:color w:val="000000"/>
          <w:sz w:val="24"/>
          <w:szCs w:val="24"/>
        </w:rPr>
        <w:t xml:space="preserve"> (2012</w:t>
      </w:r>
      <w:r w:rsidR="00504FE5" w:rsidRPr="00966240">
        <w:rPr>
          <w:rFonts w:ascii="Times New Roman" w:hAnsi="Times New Roman" w:cs="Times New Roman"/>
          <w:color w:val="000000"/>
          <w:sz w:val="24"/>
          <w:szCs w:val="24"/>
        </w:rPr>
        <w:t>)</w:t>
      </w:r>
    </w:p>
    <w:p w:rsidR="00794A55" w:rsidRPr="00966240" w:rsidRDefault="00794A55" w:rsidP="00A96839">
      <w:pPr>
        <w:spacing w:line="360" w:lineRule="auto"/>
        <w:ind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 xml:space="preserve">.Chiavenato, por su parte, considera que el clima organizacional es el medio interno y la atmósfera de una organización. Factores como la tecnología, las políticas, reglamentos, los estilos de liderazgo, la etapa de la vida del negocio, entre otros, son influyentes en las actitudes, </w:t>
      </w:r>
      <w:r w:rsidRPr="00966240">
        <w:rPr>
          <w:rFonts w:ascii="Times New Roman" w:hAnsi="Times New Roman" w:cs="Times New Roman"/>
          <w:color w:val="000000"/>
          <w:sz w:val="24"/>
          <w:szCs w:val="24"/>
        </w:rPr>
        <w:lastRenderedPageBreak/>
        <w:t xml:space="preserve">comportamientos de los empleados, desempeño laboral y productividad de la organización. </w:t>
      </w:r>
      <w:r w:rsidRPr="00966240">
        <w:rPr>
          <w:rFonts w:ascii="Times New Roman" w:hAnsi="Times New Roman" w:cs="Times New Roman"/>
          <w:noProof/>
          <w:color w:val="000000"/>
          <w:sz w:val="24"/>
          <w:szCs w:val="24"/>
        </w:rPr>
        <w:t>(Chiavenato, Gestion del Talento Humano, 2007, pág. 58)</w:t>
      </w:r>
    </w:p>
    <w:p w:rsidR="00794A55" w:rsidRPr="00966240" w:rsidRDefault="00794A55" w:rsidP="00A96839">
      <w:pPr>
        <w:spacing w:line="360" w:lineRule="auto"/>
        <w:ind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 xml:space="preserve">Por último autores más recientes, basados en investigaciones anteriores, como Silva (1996) define el clima organizacional como una propiedad del individuo que percibe la organización y es vista como una variable del sistema que tiene la virtud de integrar la persona y sus características individuales (actitudes, motivación, rendimiento, satisfacción, etc.), los grupos (relación intergrupal) y la organización (procesos y estructura organizacional). </w:t>
      </w:r>
    </w:p>
    <w:p w:rsidR="00794A55" w:rsidRPr="00966240" w:rsidRDefault="00794A55" w:rsidP="00A96839">
      <w:pPr>
        <w:spacing w:line="360" w:lineRule="auto"/>
        <w:ind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 xml:space="preserve">Por su parte </w:t>
      </w:r>
      <w:r w:rsidRPr="00966240">
        <w:rPr>
          <w:rFonts w:ascii="Times New Roman" w:hAnsi="Times New Roman" w:cs="Times New Roman"/>
          <w:color w:val="FF0000"/>
          <w:sz w:val="24"/>
          <w:szCs w:val="24"/>
        </w:rPr>
        <w:t>“</w:t>
      </w:r>
      <w:proofErr w:type="spellStart"/>
      <w:r w:rsidR="00504FE5">
        <w:rPr>
          <w:rFonts w:ascii="Times New Roman" w:hAnsi="Times New Roman" w:cs="Times New Roman"/>
          <w:color w:val="000000"/>
          <w:sz w:val="24"/>
          <w:szCs w:val="24"/>
        </w:rPr>
        <w:t>Goncalves</w:t>
      </w:r>
      <w:proofErr w:type="spellEnd"/>
      <w:r w:rsidR="00504FE5">
        <w:rPr>
          <w:rFonts w:ascii="Times New Roman" w:hAnsi="Times New Roman" w:cs="Times New Roman"/>
          <w:color w:val="000000"/>
          <w:sz w:val="24"/>
          <w:szCs w:val="24"/>
        </w:rPr>
        <w:t xml:space="preserve"> (2014</w:t>
      </w:r>
      <w:r w:rsidRPr="00966240">
        <w:rPr>
          <w:rFonts w:ascii="Times New Roman" w:hAnsi="Times New Roman" w:cs="Times New Roman"/>
          <w:color w:val="000000"/>
          <w:sz w:val="24"/>
          <w:szCs w:val="24"/>
        </w:rPr>
        <w:t>) sustenta que el clima organizacional es un fenómeno interviniente que media entre los factores de la organización y las tendencias motivacionales que se traducen en un comportamiento que tiene consecuencias sobre la organización (productividad, satisfacción, rotación, etc.)</w:t>
      </w:r>
    </w:p>
    <w:p w:rsidR="00794A55" w:rsidRPr="00966240" w:rsidRDefault="00794A55" w:rsidP="00A96839">
      <w:pPr>
        <w:spacing w:line="360" w:lineRule="auto"/>
        <w:ind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 xml:space="preserve">A fin de comprender mejor el concepto de Clima Organizacional es necesario resaltar los siguientes elementos: </w:t>
      </w:r>
      <w:proofErr w:type="spellStart"/>
      <w:r w:rsidR="00504FE5">
        <w:rPr>
          <w:rFonts w:ascii="Times New Roman" w:hAnsi="Times New Roman" w:cs="Times New Roman"/>
          <w:color w:val="000000"/>
          <w:sz w:val="24"/>
          <w:szCs w:val="24"/>
        </w:rPr>
        <w:t>Goncalves</w:t>
      </w:r>
      <w:proofErr w:type="spellEnd"/>
      <w:r w:rsidR="00504FE5">
        <w:rPr>
          <w:rFonts w:ascii="Times New Roman" w:hAnsi="Times New Roman" w:cs="Times New Roman"/>
          <w:color w:val="000000"/>
          <w:sz w:val="24"/>
          <w:szCs w:val="24"/>
        </w:rPr>
        <w:t xml:space="preserve"> (2014</w:t>
      </w:r>
      <w:r w:rsidR="00504FE5" w:rsidRPr="00966240">
        <w:rPr>
          <w:rFonts w:ascii="Times New Roman" w:hAnsi="Times New Roman" w:cs="Times New Roman"/>
          <w:color w:val="000000"/>
          <w:sz w:val="24"/>
          <w:szCs w:val="24"/>
        </w:rPr>
        <w:t>)</w:t>
      </w:r>
    </w:p>
    <w:p w:rsidR="00794A55" w:rsidRPr="00966240" w:rsidRDefault="00794A55" w:rsidP="00A96839">
      <w:pPr>
        <w:spacing w:line="360" w:lineRule="auto"/>
        <w:ind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El clima se refiere a las características del medio ambiente de trabajo.</w:t>
      </w:r>
      <w:r w:rsidR="00504FE5" w:rsidRPr="00504FE5">
        <w:rPr>
          <w:rFonts w:ascii="Times New Roman" w:hAnsi="Times New Roman" w:cs="Times New Roman"/>
          <w:color w:val="000000"/>
          <w:sz w:val="24"/>
          <w:szCs w:val="24"/>
        </w:rPr>
        <w:t xml:space="preserve"> </w:t>
      </w:r>
      <w:proofErr w:type="spellStart"/>
      <w:r w:rsidR="00504FE5">
        <w:rPr>
          <w:rFonts w:ascii="Times New Roman" w:hAnsi="Times New Roman" w:cs="Times New Roman"/>
          <w:color w:val="000000"/>
          <w:sz w:val="24"/>
          <w:szCs w:val="24"/>
        </w:rPr>
        <w:t>Goncalves</w:t>
      </w:r>
      <w:proofErr w:type="spellEnd"/>
      <w:r w:rsidR="00504FE5">
        <w:rPr>
          <w:rFonts w:ascii="Times New Roman" w:hAnsi="Times New Roman" w:cs="Times New Roman"/>
          <w:color w:val="000000"/>
          <w:sz w:val="24"/>
          <w:szCs w:val="24"/>
        </w:rPr>
        <w:t xml:space="preserve"> (2014</w:t>
      </w:r>
      <w:r w:rsidR="00504FE5" w:rsidRPr="00966240">
        <w:rPr>
          <w:rFonts w:ascii="Times New Roman" w:hAnsi="Times New Roman" w:cs="Times New Roman"/>
          <w:color w:val="000000"/>
          <w:sz w:val="24"/>
          <w:szCs w:val="24"/>
        </w:rPr>
        <w:t>)</w:t>
      </w:r>
    </w:p>
    <w:p w:rsidR="00794A55" w:rsidRPr="00966240" w:rsidRDefault="00794A55" w:rsidP="00A96839">
      <w:pPr>
        <w:spacing w:line="360" w:lineRule="auto"/>
        <w:ind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 xml:space="preserve">Estas características son percibidas directa o indirectamente por los trabajadores que se desempeñan en ese medio ambiente. </w:t>
      </w:r>
      <w:proofErr w:type="spellStart"/>
      <w:r w:rsidR="00504FE5">
        <w:rPr>
          <w:rFonts w:ascii="Times New Roman" w:hAnsi="Times New Roman" w:cs="Times New Roman"/>
          <w:color w:val="000000"/>
          <w:sz w:val="24"/>
          <w:szCs w:val="24"/>
        </w:rPr>
        <w:t>Goncalves</w:t>
      </w:r>
      <w:proofErr w:type="spellEnd"/>
      <w:r w:rsidR="00504FE5">
        <w:rPr>
          <w:rFonts w:ascii="Times New Roman" w:hAnsi="Times New Roman" w:cs="Times New Roman"/>
          <w:color w:val="000000"/>
          <w:sz w:val="24"/>
          <w:szCs w:val="24"/>
        </w:rPr>
        <w:t xml:space="preserve"> (2014</w:t>
      </w:r>
      <w:r w:rsidR="00504FE5" w:rsidRPr="00966240">
        <w:rPr>
          <w:rFonts w:ascii="Times New Roman" w:hAnsi="Times New Roman" w:cs="Times New Roman"/>
          <w:color w:val="000000"/>
          <w:sz w:val="24"/>
          <w:szCs w:val="24"/>
        </w:rPr>
        <w:t>)</w:t>
      </w:r>
    </w:p>
    <w:p w:rsidR="00794A55" w:rsidRPr="00966240" w:rsidRDefault="00794A55" w:rsidP="00A96839">
      <w:pPr>
        <w:spacing w:line="360" w:lineRule="auto"/>
        <w:ind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 xml:space="preserve">El clima tiene repercusiones en el comportamiento laboral. </w:t>
      </w:r>
      <w:proofErr w:type="spellStart"/>
      <w:r w:rsidR="00504FE5">
        <w:rPr>
          <w:rFonts w:ascii="Times New Roman" w:hAnsi="Times New Roman" w:cs="Times New Roman"/>
          <w:color w:val="000000"/>
          <w:sz w:val="24"/>
          <w:szCs w:val="24"/>
        </w:rPr>
        <w:t>Goncalves</w:t>
      </w:r>
      <w:proofErr w:type="spellEnd"/>
      <w:r w:rsidR="00504FE5">
        <w:rPr>
          <w:rFonts w:ascii="Times New Roman" w:hAnsi="Times New Roman" w:cs="Times New Roman"/>
          <w:color w:val="000000"/>
          <w:sz w:val="24"/>
          <w:szCs w:val="24"/>
        </w:rPr>
        <w:t xml:space="preserve"> (2014</w:t>
      </w:r>
      <w:r w:rsidR="00504FE5" w:rsidRPr="00966240">
        <w:rPr>
          <w:rFonts w:ascii="Times New Roman" w:hAnsi="Times New Roman" w:cs="Times New Roman"/>
          <w:color w:val="000000"/>
          <w:sz w:val="24"/>
          <w:szCs w:val="24"/>
        </w:rPr>
        <w:t>)</w:t>
      </w:r>
    </w:p>
    <w:p w:rsidR="00794A55" w:rsidRPr="00966240" w:rsidRDefault="00794A55" w:rsidP="00A96839">
      <w:pPr>
        <w:spacing w:line="360" w:lineRule="auto"/>
        <w:ind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 xml:space="preserve">El clima es una variable interviniente que media entre los factores del sistema organizacional y el comportamiento individual. </w:t>
      </w:r>
      <w:proofErr w:type="spellStart"/>
      <w:r w:rsidR="00504FE5">
        <w:rPr>
          <w:rFonts w:ascii="Times New Roman" w:hAnsi="Times New Roman" w:cs="Times New Roman"/>
          <w:color w:val="000000"/>
          <w:sz w:val="24"/>
          <w:szCs w:val="24"/>
        </w:rPr>
        <w:t>Goncalves</w:t>
      </w:r>
      <w:proofErr w:type="spellEnd"/>
      <w:r w:rsidR="00504FE5">
        <w:rPr>
          <w:rFonts w:ascii="Times New Roman" w:hAnsi="Times New Roman" w:cs="Times New Roman"/>
          <w:color w:val="000000"/>
          <w:sz w:val="24"/>
          <w:szCs w:val="24"/>
        </w:rPr>
        <w:t xml:space="preserve"> (2014</w:t>
      </w:r>
      <w:r w:rsidR="00504FE5" w:rsidRPr="00966240">
        <w:rPr>
          <w:rFonts w:ascii="Times New Roman" w:hAnsi="Times New Roman" w:cs="Times New Roman"/>
          <w:color w:val="000000"/>
          <w:sz w:val="24"/>
          <w:szCs w:val="24"/>
        </w:rPr>
        <w:t>)</w:t>
      </w:r>
    </w:p>
    <w:p w:rsidR="00794A55" w:rsidRPr="00966240" w:rsidRDefault="00794A55" w:rsidP="00A96839">
      <w:pPr>
        <w:spacing w:line="360" w:lineRule="auto"/>
        <w:ind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 xml:space="preserve">Estas características de la organización son relativamente permanentes en el tiempo, se diferencian de una organización a otra y de una sección a otra dentro de una misma empresa. </w:t>
      </w:r>
      <w:proofErr w:type="spellStart"/>
      <w:r w:rsidR="00504FE5">
        <w:rPr>
          <w:rFonts w:ascii="Times New Roman" w:hAnsi="Times New Roman" w:cs="Times New Roman"/>
          <w:color w:val="000000"/>
          <w:sz w:val="24"/>
          <w:szCs w:val="24"/>
        </w:rPr>
        <w:t>Goncalves</w:t>
      </w:r>
      <w:proofErr w:type="spellEnd"/>
      <w:r w:rsidR="00504FE5">
        <w:rPr>
          <w:rFonts w:ascii="Times New Roman" w:hAnsi="Times New Roman" w:cs="Times New Roman"/>
          <w:color w:val="000000"/>
          <w:sz w:val="24"/>
          <w:szCs w:val="24"/>
        </w:rPr>
        <w:t xml:space="preserve"> (2014</w:t>
      </w:r>
      <w:r w:rsidR="00504FE5" w:rsidRPr="00966240">
        <w:rPr>
          <w:rFonts w:ascii="Times New Roman" w:hAnsi="Times New Roman" w:cs="Times New Roman"/>
          <w:color w:val="000000"/>
          <w:sz w:val="24"/>
          <w:szCs w:val="24"/>
        </w:rPr>
        <w:t>)</w:t>
      </w:r>
    </w:p>
    <w:p w:rsidR="00794A55" w:rsidRPr="00966240" w:rsidRDefault="00794A55" w:rsidP="00A96839">
      <w:pPr>
        <w:spacing w:line="360" w:lineRule="auto"/>
        <w:ind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El clima, junto con las estructuras y características organizacionales y los individuos que la componen, forman un sistema interdependiente altamente dinámico.</w:t>
      </w:r>
      <w:r w:rsidR="00504FE5" w:rsidRPr="00504FE5">
        <w:rPr>
          <w:rFonts w:ascii="Times New Roman" w:hAnsi="Times New Roman" w:cs="Times New Roman"/>
          <w:color w:val="000000"/>
          <w:sz w:val="24"/>
          <w:szCs w:val="24"/>
        </w:rPr>
        <w:t xml:space="preserve"> </w:t>
      </w:r>
      <w:proofErr w:type="spellStart"/>
      <w:r w:rsidR="00504FE5">
        <w:rPr>
          <w:rFonts w:ascii="Times New Roman" w:hAnsi="Times New Roman" w:cs="Times New Roman"/>
          <w:color w:val="000000"/>
          <w:sz w:val="24"/>
          <w:szCs w:val="24"/>
        </w:rPr>
        <w:t>Goncalves</w:t>
      </w:r>
      <w:proofErr w:type="spellEnd"/>
      <w:r w:rsidR="00504FE5">
        <w:rPr>
          <w:rFonts w:ascii="Times New Roman" w:hAnsi="Times New Roman" w:cs="Times New Roman"/>
          <w:color w:val="000000"/>
          <w:sz w:val="24"/>
          <w:szCs w:val="24"/>
        </w:rPr>
        <w:t xml:space="preserve"> (2014</w:t>
      </w:r>
      <w:r w:rsidR="00504FE5" w:rsidRPr="00966240">
        <w:rPr>
          <w:rFonts w:ascii="Times New Roman" w:hAnsi="Times New Roman" w:cs="Times New Roman"/>
          <w:color w:val="000000"/>
          <w:sz w:val="24"/>
          <w:szCs w:val="24"/>
        </w:rPr>
        <w:t>)</w:t>
      </w:r>
    </w:p>
    <w:p w:rsidR="00A646B9" w:rsidRPr="00966240" w:rsidRDefault="00794A55" w:rsidP="00E3748F">
      <w:pPr>
        <w:spacing w:line="360" w:lineRule="auto"/>
        <w:ind w:firstLine="709"/>
        <w:jc w:val="both"/>
        <w:rPr>
          <w:rFonts w:ascii="Times New Roman" w:hAnsi="Times New Roman" w:cs="Times New Roman"/>
          <w:noProof/>
          <w:color w:val="000000"/>
          <w:sz w:val="24"/>
          <w:szCs w:val="24"/>
        </w:rPr>
      </w:pPr>
      <w:r w:rsidRPr="00966240">
        <w:rPr>
          <w:rFonts w:ascii="Times New Roman" w:hAnsi="Times New Roman" w:cs="Times New Roman"/>
          <w:color w:val="000000"/>
          <w:sz w:val="24"/>
          <w:szCs w:val="24"/>
        </w:rPr>
        <w:t xml:space="preserve">Claramente esta definición de manera resumida presenta una forma clara de estudiar el clima al interior de una organización, sin excluir por supuesto aquellas definiciones que integran los procesos, la estructura organizacional y los comportamiento individuales, considerados éstos últimos como componentes del clima organizacional y que al ser estudiados </w:t>
      </w:r>
      <w:r w:rsidRPr="00966240">
        <w:rPr>
          <w:rFonts w:ascii="Times New Roman" w:hAnsi="Times New Roman" w:cs="Times New Roman"/>
          <w:color w:val="000000"/>
          <w:sz w:val="24"/>
          <w:szCs w:val="24"/>
        </w:rPr>
        <w:lastRenderedPageBreak/>
        <w:t>y analizados como un todo permiten tener una precisa identificación del clima que se presenta en una organización determinada</w:t>
      </w:r>
      <w:proofErr w:type="gramStart"/>
      <w:r w:rsidRPr="00966240">
        <w:rPr>
          <w:rFonts w:ascii="Times New Roman" w:hAnsi="Times New Roman" w:cs="Times New Roman"/>
          <w:color w:val="000000"/>
          <w:sz w:val="24"/>
          <w:szCs w:val="24"/>
        </w:rPr>
        <w:t>.</w:t>
      </w:r>
      <w:r w:rsidRPr="00966240">
        <w:rPr>
          <w:rFonts w:ascii="Times New Roman" w:hAnsi="Times New Roman" w:cs="Times New Roman"/>
          <w:noProof/>
          <w:color w:val="000000"/>
          <w:sz w:val="24"/>
          <w:szCs w:val="24"/>
        </w:rPr>
        <w:t>(</w:t>
      </w:r>
      <w:proofErr w:type="gramEnd"/>
      <w:r w:rsidRPr="00966240">
        <w:rPr>
          <w:rFonts w:ascii="Times New Roman" w:hAnsi="Times New Roman" w:cs="Times New Roman"/>
          <w:noProof/>
          <w:color w:val="000000"/>
          <w:sz w:val="24"/>
          <w:szCs w:val="24"/>
        </w:rPr>
        <w:t>Ramos, 2013)</w:t>
      </w:r>
      <w:bookmarkStart w:id="42" w:name="_Toc424570605"/>
    </w:p>
    <w:p w:rsidR="00794A55" w:rsidRPr="00966240" w:rsidRDefault="00794A55" w:rsidP="00C164A0">
      <w:pPr>
        <w:pStyle w:val="Ttulo2"/>
        <w:numPr>
          <w:ilvl w:val="0"/>
          <w:numId w:val="17"/>
        </w:numPr>
        <w:tabs>
          <w:tab w:val="left" w:pos="709"/>
        </w:tabs>
        <w:spacing w:line="360" w:lineRule="auto"/>
        <w:ind w:left="284"/>
        <w:jc w:val="both"/>
        <w:rPr>
          <w:color w:val="000000" w:themeColor="text1"/>
          <w:sz w:val="24"/>
          <w:szCs w:val="24"/>
        </w:rPr>
      </w:pPr>
      <w:bookmarkStart w:id="43" w:name="_Toc437948300"/>
      <w:r w:rsidRPr="00966240">
        <w:rPr>
          <w:color w:val="000000" w:themeColor="text1"/>
          <w:sz w:val="24"/>
          <w:szCs w:val="24"/>
        </w:rPr>
        <w:t xml:space="preserve"> </w:t>
      </w:r>
      <w:bookmarkStart w:id="44" w:name="_Toc19178114"/>
      <w:bookmarkStart w:id="45" w:name="_Toc20301230"/>
      <w:r w:rsidRPr="00966240">
        <w:rPr>
          <w:color w:val="000000" w:themeColor="text1"/>
          <w:sz w:val="24"/>
          <w:szCs w:val="24"/>
        </w:rPr>
        <w:t>Importancia Del Clima Organizacional</w:t>
      </w:r>
      <w:bookmarkEnd w:id="42"/>
      <w:bookmarkEnd w:id="43"/>
      <w:bookmarkEnd w:id="44"/>
      <w:bookmarkEnd w:id="45"/>
      <w:r w:rsidRPr="00966240">
        <w:rPr>
          <w:color w:val="000000" w:themeColor="text1"/>
          <w:sz w:val="24"/>
          <w:szCs w:val="24"/>
        </w:rPr>
        <w:t xml:space="preserve"> </w:t>
      </w:r>
    </w:p>
    <w:p w:rsidR="00794A55" w:rsidRPr="00966240" w:rsidRDefault="00794A55" w:rsidP="00A96839">
      <w:pPr>
        <w:spacing w:line="360" w:lineRule="auto"/>
        <w:ind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 xml:space="preserve">Un clima laboral se caracteriza por ser multidimensional, es decir que se compone por una serie de factores entre los cuales se encuentran: la estructura de la organización, responsabilidad de los trabajadores y de los empleadores, recompensas y beneficios para los y las trabajadores/as, desafíos y posibilidad de emprender nuevos proyectos, relaciones entre trabajadores y entre trabajador y su/sus jefe/s, cooperación, identidad y orgullo que se sienta con la organización, entre otros factores. Además, el clima laboral es diferente en cada organización ejerce una influencia estable y relativamente perdurable sobre el comportamiento de las personas que forman la organización, llegando a formar parte en muchas ocasiones como parte de la Cultura Organizacional. Finalmente, se caracteriza por ser Fragmentario, puede subdividirse en varios microclimas según el departamento, sección u organización de que se trate, y según el liderazgo y relaciones que se establezcan entre los trabajadores y sus jefes. Los lugares de trabajo que se caracterizan por presentar un buen clima laboral, se definen en que sus trabajadoras y trabajadores tienen orgullo de pertenecer a la Empresa, además de </w:t>
      </w:r>
      <w:proofErr w:type="gramStart"/>
      <w:r w:rsidRPr="00966240">
        <w:rPr>
          <w:rFonts w:ascii="Times New Roman" w:hAnsi="Times New Roman" w:cs="Times New Roman"/>
          <w:color w:val="000000"/>
          <w:sz w:val="24"/>
          <w:szCs w:val="24"/>
        </w:rPr>
        <w:t>una</w:t>
      </w:r>
      <w:proofErr w:type="gramEnd"/>
      <w:r w:rsidRPr="00966240">
        <w:rPr>
          <w:rFonts w:ascii="Times New Roman" w:hAnsi="Times New Roman" w:cs="Times New Roman"/>
          <w:color w:val="000000"/>
          <w:sz w:val="24"/>
          <w:szCs w:val="24"/>
        </w:rPr>
        <w:t xml:space="preserve"> auto exigencia, entrega y disciplina en su lugar de trabajo, todo esto acompañado de un deseo de asumir nuevas tareas y responsabilidades. Por otro lado, los empleadores conceden gran importancia a las personas y les reconocen el trabajo bien hecho, los líderes escuchan opiniones positivas y negativas por parte de los trabajadores. Además, se potencia la camaradería y se insta a trabajar en equipo. Todo esto confluye en que los y las trabajadores se sientan más felices y más comprometidos con su organización, aumentando la productividad de la empresa.</w:t>
      </w:r>
      <w:r w:rsidR="00504FE5" w:rsidRPr="00504FE5">
        <w:rPr>
          <w:rFonts w:ascii="Times New Roman" w:hAnsi="Times New Roman" w:cs="Times New Roman"/>
          <w:color w:val="000000"/>
          <w:sz w:val="24"/>
          <w:szCs w:val="24"/>
        </w:rPr>
        <w:t xml:space="preserve"> </w:t>
      </w:r>
      <w:r w:rsidR="00504FE5" w:rsidRPr="00966240">
        <w:rPr>
          <w:rFonts w:ascii="Times New Roman" w:hAnsi="Times New Roman" w:cs="Times New Roman"/>
          <w:color w:val="000000"/>
          <w:sz w:val="24"/>
          <w:szCs w:val="24"/>
        </w:rPr>
        <w:t>(Figueroa, 2012)</w:t>
      </w:r>
    </w:p>
    <w:p w:rsidR="00A646B9" w:rsidRDefault="00794A55" w:rsidP="000908BB">
      <w:pPr>
        <w:spacing w:line="360" w:lineRule="auto"/>
        <w:ind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Es muy importante que las empresas realicen periódicamente y de forma sistemática, Estudios de Diagnósticos de Clima Organizacional. Este diagnóstico se considera como un insumo clave para detectar puntos críticos y de esta forma poder corregir factores que puedan afectar su motivación o desempeño, así como también efectuar intervenciones en las estructuras organizacionales en conjunto con una planificación estratégica, mejorando los sistemas de comunicación. Todo esto generará que las personas tengan mejores logros en sus objetivos laborales y contribuyan a mejorar la productividad de la organización. (Figueroa, 2012)</w:t>
      </w:r>
    </w:p>
    <w:p w:rsidR="00E3748F" w:rsidRPr="00E3748F" w:rsidRDefault="00E3748F" w:rsidP="00E3748F">
      <w:pPr>
        <w:autoSpaceDE w:val="0"/>
        <w:autoSpaceDN w:val="0"/>
        <w:adjustRightInd w:val="0"/>
        <w:spacing w:after="0" w:line="240" w:lineRule="auto"/>
        <w:rPr>
          <w:rFonts w:ascii="Times New Roman" w:eastAsiaTheme="minorHAnsi" w:hAnsi="Times New Roman" w:cs="Times New Roman"/>
          <w:color w:val="000000"/>
          <w:sz w:val="24"/>
          <w:szCs w:val="24"/>
          <w:lang w:val="es-ES" w:eastAsia="en-US"/>
        </w:rPr>
      </w:pPr>
    </w:p>
    <w:p w:rsidR="00E3748F" w:rsidRPr="00E3748F" w:rsidRDefault="00E3748F" w:rsidP="00E3748F">
      <w:pPr>
        <w:pStyle w:val="Prrafodelista"/>
        <w:numPr>
          <w:ilvl w:val="0"/>
          <w:numId w:val="17"/>
        </w:numPr>
        <w:autoSpaceDE w:val="0"/>
        <w:autoSpaceDN w:val="0"/>
        <w:adjustRightInd w:val="0"/>
        <w:spacing w:after="0" w:line="360" w:lineRule="auto"/>
        <w:jc w:val="both"/>
        <w:rPr>
          <w:rFonts w:ascii="Times New Roman" w:eastAsiaTheme="minorHAnsi" w:hAnsi="Times New Roman" w:cs="Times New Roman"/>
          <w:b/>
          <w:color w:val="000000"/>
          <w:sz w:val="24"/>
          <w:szCs w:val="24"/>
          <w:lang w:val="es-ES" w:eastAsia="en-US"/>
        </w:rPr>
      </w:pPr>
      <w:r>
        <w:rPr>
          <w:rFonts w:ascii="Times New Roman" w:eastAsiaTheme="minorHAnsi" w:hAnsi="Times New Roman" w:cs="Times New Roman"/>
          <w:b/>
          <w:color w:val="000000"/>
          <w:sz w:val="24"/>
          <w:szCs w:val="24"/>
          <w:lang w:val="es-ES" w:eastAsia="en-US"/>
        </w:rPr>
        <w:lastRenderedPageBreak/>
        <w:t xml:space="preserve"> </w:t>
      </w:r>
      <w:proofErr w:type="spellStart"/>
      <w:r w:rsidR="001D407C">
        <w:rPr>
          <w:rFonts w:ascii="Times New Roman" w:eastAsiaTheme="minorHAnsi" w:hAnsi="Times New Roman" w:cs="Times New Roman"/>
          <w:b/>
          <w:color w:val="000000"/>
          <w:sz w:val="24"/>
          <w:szCs w:val="24"/>
          <w:lang w:val="es-ES" w:eastAsia="en-US"/>
        </w:rPr>
        <w:t>Servqual</w:t>
      </w:r>
      <w:proofErr w:type="spellEnd"/>
      <w:r w:rsidRPr="00E3748F">
        <w:rPr>
          <w:rFonts w:ascii="Times New Roman" w:eastAsiaTheme="minorHAnsi" w:hAnsi="Times New Roman" w:cs="Times New Roman"/>
          <w:b/>
          <w:color w:val="000000"/>
          <w:sz w:val="24"/>
          <w:szCs w:val="24"/>
          <w:lang w:val="es-ES" w:eastAsia="en-US"/>
        </w:rPr>
        <w:t xml:space="preserve"> </w:t>
      </w:r>
    </w:p>
    <w:p w:rsidR="00E3748F" w:rsidRDefault="00E3748F" w:rsidP="00E3748F">
      <w:pPr>
        <w:autoSpaceDE w:val="0"/>
        <w:autoSpaceDN w:val="0"/>
        <w:adjustRightInd w:val="0"/>
        <w:spacing w:after="0" w:line="360" w:lineRule="auto"/>
        <w:ind w:firstLine="709"/>
        <w:jc w:val="both"/>
        <w:rPr>
          <w:rFonts w:ascii="Times New Roman" w:eastAsiaTheme="minorHAnsi" w:hAnsi="Times New Roman" w:cs="Times New Roman"/>
          <w:color w:val="000000"/>
          <w:sz w:val="24"/>
          <w:szCs w:val="24"/>
          <w:lang w:val="es-ES" w:eastAsia="en-US"/>
        </w:rPr>
      </w:pPr>
      <w:r w:rsidRPr="00E3748F">
        <w:rPr>
          <w:rFonts w:ascii="Times New Roman" w:eastAsiaTheme="minorHAnsi" w:hAnsi="Times New Roman" w:cs="Times New Roman"/>
          <w:color w:val="000000"/>
          <w:sz w:val="24"/>
          <w:szCs w:val="24"/>
          <w:lang w:val="es-ES" w:eastAsia="en-US"/>
        </w:rPr>
        <w:t xml:space="preserve">El modelo SERVQUAL también conocido como modelo PZB (Inicialmente del apellido de sus autores) postula que hay una serie de dimensiones o criterios distintos que subyacen a los juicios de los consumidores sobre la calidad de un servicio. La calidad percibida. </w:t>
      </w:r>
    </w:p>
    <w:p w:rsidR="00E3748F" w:rsidRPr="00E3748F" w:rsidRDefault="00E3748F" w:rsidP="00E3748F">
      <w:pPr>
        <w:autoSpaceDE w:val="0"/>
        <w:autoSpaceDN w:val="0"/>
        <w:adjustRightInd w:val="0"/>
        <w:spacing w:after="0" w:line="360" w:lineRule="auto"/>
        <w:ind w:firstLine="709"/>
        <w:jc w:val="both"/>
        <w:rPr>
          <w:rFonts w:ascii="Times New Roman" w:eastAsiaTheme="minorHAnsi" w:hAnsi="Times New Roman" w:cs="Times New Roman"/>
          <w:color w:val="000000"/>
          <w:sz w:val="24"/>
          <w:szCs w:val="24"/>
          <w:lang w:val="es-ES" w:eastAsia="en-US"/>
        </w:rPr>
      </w:pPr>
      <w:r w:rsidRPr="00E3748F">
        <w:rPr>
          <w:rFonts w:ascii="Times New Roman" w:eastAsiaTheme="minorHAnsi" w:hAnsi="Times New Roman" w:cs="Times New Roman"/>
          <w:color w:val="000000"/>
          <w:sz w:val="24"/>
          <w:szCs w:val="24"/>
          <w:lang w:val="es-ES" w:eastAsia="en-US"/>
        </w:rPr>
        <w:t xml:space="preserve">Por tanto es considerada como una variable multidimensional .siendo estas dimensiones comunes a los juicios sobre cualquier tipo de servicio. </w:t>
      </w:r>
      <w:proofErr w:type="spellStart"/>
      <w:r w:rsidR="007B5AD7" w:rsidRPr="00E3748F">
        <w:rPr>
          <w:rFonts w:ascii="Times New Roman" w:eastAsiaTheme="minorHAnsi" w:hAnsi="Times New Roman" w:cs="Times New Roman"/>
          <w:color w:val="000000"/>
          <w:sz w:val="24"/>
          <w:szCs w:val="24"/>
          <w:lang w:val="es-ES" w:eastAsia="en-US"/>
        </w:rPr>
        <w:t>Parasumaraman</w:t>
      </w:r>
      <w:proofErr w:type="spellEnd"/>
      <w:r w:rsidR="007B5AD7" w:rsidRPr="00E3748F">
        <w:rPr>
          <w:rFonts w:ascii="Times New Roman" w:eastAsiaTheme="minorHAnsi" w:hAnsi="Times New Roman" w:cs="Times New Roman"/>
          <w:color w:val="000000"/>
          <w:sz w:val="24"/>
          <w:szCs w:val="24"/>
          <w:lang w:val="es-ES" w:eastAsia="en-US"/>
        </w:rPr>
        <w:t xml:space="preserve">, </w:t>
      </w:r>
      <w:proofErr w:type="spellStart"/>
      <w:r w:rsidR="007B5AD7" w:rsidRPr="00E3748F">
        <w:rPr>
          <w:rFonts w:ascii="Times New Roman" w:eastAsiaTheme="minorHAnsi" w:hAnsi="Times New Roman" w:cs="Times New Roman"/>
          <w:color w:val="000000"/>
          <w:sz w:val="24"/>
          <w:szCs w:val="24"/>
          <w:lang w:val="es-ES" w:eastAsia="en-US"/>
        </w:rPr>
        <w:t>Zeihaml</w:t>
      </w:r>
      <w:proofErr w:type="spellEnd"/>
      <w:r w:rsidR="007B5AD7" w:rsidRPr="00E3748F">
        <w:rPr>
          <w:rFonts w:ascii="Times New Roman" w:eastAsiaTheme="minorHAnsi" w:hAnsi="Times New Roman" w:cs="Times New Roman"/>
          <w:color w:val="000000"/>
          <w:sz w:val="24"/>
          <w:szCs w:val="24"/>
          <w:lang w:val="es-ES" w:eastAsia="en-US"/>
        </w:rPr>
        <w:t xml:space="preserve"> y Berry (1985)</w:t>
      </w:r>
    </w:p>
    <w:p w:rsidR="00E3748F" w:rsidRPr="00E3748F" w:rsidRDefault="00E3748F" w:rsidP="00E3748F">
      <w:pPr>
        <w:autoSpaceDE w:val="0"/>
        <w:autoSpaceDN w:val="0"/>
        <w:adjustRightInd w:val="0"/>
        <w:spacing w:after="0" w:line="360" w:lineRule="auto"/>
        <w:ind w:firstLine="709"/>
        <w:jc w:val="both"/>
        <w:rPr>
          <w:rFonts w:ascii="Times New Roman" w:eastAsiaTheme="minorHAnsi" w:hAnsi="Times New Roman" w:cs="Times New Roman"/>
          <w:color w:val="000000"/>
          <w:sz w:val="24"/>
          <w:szCs w:val="24"/>
          <w:lang w:val="es-ES" w:eastAsia="en-US"/>
        </w:rPr>
      </w:pPr>
      <w:r w:rsidRPr="00E3748F">
        <w:rPr>
          <w:rFonts w:ascii="Times New Roman" w:eastAsiaTheme="minorHAnsi" w:hAnsi="Times New Roman" w:cs="Times New Roman"/>
          <w:b/>
          <w:color w:val="000000"/>
          <w:sz w:val="24"/>
          <w:szCs w:val="24"/>
          <w:lang w:val="es-ES" w:eastAsia="en-US"/>
        </w:rPr>
        <w:t>Confiabilidad:</w:t>
      </w:r>
      <w:r w:rsidRPr="00E3748F">
        <w:rPr>
          <w:rFonts w:ascii="Times New Roman" w:eastAsiaTheme="minorHAnsi" w:hAnsi="Times New Roman" w:cs="Times New Roman"/>
          <w:color w:val="000000"/>
          <w:sz w:val="24"/>
          <w:szCs w:val="24"/>
          <w:lang w:val="es-ES" w:eastAsia="en-US"/>
        </w:rPr>
        <w:t xml:space="preserve"> La capacidad de ofrecer el servicio de manera segura, exacta y consistente. La confiabilidad significa realizar bien el servicio desde la primera vez. </w:t>
      </w:r>
    </w:p>
    <w:p w:rsidR="00E3748F" w:rsidRPr="00E3748F" w:rsidRDefault="00E3748F" w:rsidP="00E3748F">
      <w:pPr>
        <w:autoSpaceDE w:val="0"/>
        <w:autoSpaceDN w:val="0"/>
        <w:adjustRightInd w:val="0"/>
        <w:spacing w:after="0" w:line="360" w:lineRule="auto"/>
        <w:ind w:firstLine="709"/>
        <w:jc w:val="both"/>
        <w:rPr>
          <w:rFonts w:ascii="Times New Roman" w:eastAsiaTheme="minorHAnsi" w:hAnsi="Times New Roman" w:cs="Times New Roman"/>
          <w:color w:val="000000"/>
          <w:sz w:val="24"/>
          <w:szCs w:val="24"/>
          <w:lang w:val="es-ES" w:eastAsia="en-US"/>
        </w:rPr>
      </w:pPr>
      <w:r w:rsidRPr="00E3748F">
        <w:rPr>
          <w:rFonts w:ascii="Times New Roman" w:eastAsiaTheme="minorHAnsi" w:hAnsi="Times New Roman" w:cs="Times New Roman"/>
          <w:color w:val="000000"/>
          <w:sz w:val="24"/>
          <w:szCs w:val="24"/>
          <w:lang w:val="es-ES" w:eastAsia="en-US"/>
        </w:rPr>
        <w:t xml:space="preserve">Indicadores: </w:t>
      </w:r>
    </w:p>
    <w:p w:rsidR="00E3748F" w:rsidRPr="00E3748F" w:rsidRDefault="00E3748F" w:rsidP="00E3748F">
      <w:pPr>
        <w:autoSpaceDE w:val="0"/>
        <w:autoSpaceDN w:val="0"/>
        <w:adjustRightInd w:val="0"/>
        <w:spacing w:after="184" w:line="360" w:lineRule="auto"/>
        <w:ind w:firstLine="709"/>
        <w:jc w:val="both"/>
        <w:rPr>
          <w:rFonts w:ascii="Times New Roman" w:eastAsiaTheme="minorHAnsi" w:hAnsi="Times New Roman" w:cs="Times New Roman"/>
          <w:color w:val="000000"/>
          <w:sz w:val="24"/>
          <w:szCs w:val="24"/>
          <w:lang w:val="es-ES" w:eastAsia="en-US"/>
        </w:rPr>
      </w:pPr>
      <w:r w:rsidRPr="00E3748F">
        <w:rPr>
          <w:rFonts w:ascii="Times New Roman" w:eastAsiaTheme="minorHAnsi" w:hAnsi="Times New Roman" w:cs="Times New Roman"/>
          <w:color w:val="000000"/>
          <w:sz w:val="24"/>
          <w:szCs w:val="24"/>
          <w:lang w:val="es-ES" w:eastAsia="en-US"/>
        </w:rPr>
        <w:t xml:space="preserve"> Buena comunicación </w:t>
      </w:r>
    </w:p>
    <w:p w:rsidR="00E3748F" w:rsidRPr="00E3748F" w:rsidRDefault="00E3748F" w:rsidP="00E3748F">
      <w:pPr>
        <w:autoSpaceDE w:val="0"/>
        <w:autoSpaceDN w:val="0"/>
        <w:adjustRightInd w:val="0"/>
        <w:spacing w:after="184" w:line="360" w:lineRule="auto"/>
        <w:ind w:firstLine="709"/>
        <w:jc w:val="both"/>
        <w:rPr>
          <w:rFonts w:ascii="Times New Roman" w:eastAsiaTheme="minorHAnsi" w:hAnsi="Times New Roman" w:cs="Times New Roman"/>
          <w:color w:val="000000"/>
          <w:sz w:val="24"/>
          <w:szCs w:val="24"/>
          <w:lang w:val="es-ES" w:eastAsia="en-US"/>
        </w:rPr>
      </w:pPr>
      <w:r w:rsidRPr="00E3748F">
        <w:rPr>
          <w:rFonts w:ascii="Times New Roman" w:eastAsiaTheme="minorHAnsi" w:hAnsi="Times New Roman" w:cs="Times New Roman"/>
          <w:color w:val="000000"/>
          <w:sz w:val="24"/>
          <w:szCs w:val="24"/>
          <w:lang w:val="es-ES" w:eastAsia="en-US"/>
        </w:rPr>
        <w:t xml:space="preserve">Información exacta </w:t>
      </w:r>
    </w:p>
    <w:p w:rsidR="00E3748F" w:rsidRPr="00E3748F" w:rsidRDefault="00E3748F" w:rsidP="00E3748F">
      <w:pPr>
        <w:autoSpaceDE w:val="0"/>
        <w:autoSpaceDN w:val="0"/>
        <w:adjustRightInd w:val="0"/>
        <w:spacing w:after="0" w:line="360" w:lineRule="auto"/>
        <w:ind w:firstLine="709"/>
        <w:jc w:val="both"/>
        <w:rPr>
          <w:rFonts w:ascii="Times New Roman" w:eastAsiaTheme="minorHAnsi" w:hAnsi="Times New Roman" w:cs="Times New Roman"/>
          <w:color w:val="000000"/>
          <w:sz w:val="24"/>
          <w:szCs w:val="24"/>
          <w:lang w:val="es-ES" w:eastAsia="en-US"/>
        </w:rPr>
      </w:pPr>
      <w:r w:rsidRPr="00E3748F">
        <w:rPr>
          <w:rFonts w:ascii="Times New Roman" w:eastAsiaTheme="minorHAnsi" w:hAnsi="Times New Roman" w:cs="Times New Roman"/>
          <w:color w:val="000000"/>
          <w:sz w:val="24"/>
          <w:szCs w:val="24"/>
          <w:lang w:val="es-ES" w:eastAsia="en-US"/>
        </w:rPr>
        <w:t xml:space="preserve">Colaboradores confiables </w:t>
      </w:r>
    </w:p>
    <w:p w:rsidR="00E3748F" w:rsidRPr="00E3748F" w:rsidRDefault="00E3748F" w:rsidP="00E3748F">
      <w:pPr>
        <w:autoSpaceDE w:val="0"/>
        <w:autoSpaceDN w:val="0"/>
        <w:adjustRightInd w:val="0"/>
        <w:spacing w:after="0" w:line="360" w:lineRule="auto"/>
        <w:ind w:firstLine="709"/>
        <w:jc w:val="both"/>
        <w:rPr>
          <w:rFonts w:ascii="Times New Roman" w:eastAsiaTheme="minorHAnsi" w:hAnsi="Times New Roman" w:cs="Times New Roman"/>
          <w:color w:val="000000"/>
          <w:sz w:val="24"/>
          <w:szCs w:val="24"/>
          <w:lang w:val="es-ES" w:eastAsia="en-US"/>
        </w:rPr>
      </w:pPr>
      <w:r w:rsidRPr="00E3748F">
        <w:rPr>
          <w:rFonts w:ascii="Times New Roman" w:eastAsiaTheme="minorHAnsi" w:hAnsi="Times New Roman" w:cs="Times New Roman"/>
          <w:b/>
          <w:color w:val="000000"/>
          <w:sz w:val="24"/>
          <w:szCs w:val="24"/>
          <w:lang w:val="es-ES" w:eastAsia="en-US"/>
        </w:rPr>
        <w:t>Respuesta</w:t>
      </w:r>
      <w:r w:rsidRPr="00E3748F">
        <w:rPr>
          <w:rFonts w:ascii="Times New Roman" w:eastAsiaTheme="minorHAnsi" w:hAnsi="Times New Roman" w:cs="Times New Roman"/>
          <w:color w:val="000000"/>
          <w:sz w:val="24"/>
          <w:szCs w:val="24"/>
          <w:lang w:val="es-ES" w:eastAsia="en-US"/>
        </w:rPr>
        <w:t xml:space="preserve">. Se entiende por tal la disposición atender y dar un servicio rápido. Los consumidores cada vez somos más exigentes en éste sentido. </w:t>
      </w:r>
    </w:p>
    <w:p w:rsidR="00E3748F" w:rsidRPr="00E3748F" w:rsidRDefault="00E3748F" w:rsidP="00E3748F">
      <w:pPr>
        <w:autoSpaceDE w:val="0"/>
        <w:autoSpaceDN w:val="0"/>
        <w:adjustRightInd w:val="0"/>
        <w:spacing w:after="0" w:line="360" w:lineRule="auto"/>
        <w:ind w:firstLine="709"/>
        <w:jc w:val="both"/>
        <w:rPr>
          <w:rFonts w:ascii="Times New Roman" w:eastAsiaTheme="minorHAnsi" w:hAnsi="Times New Roman" w:cs="Times New Roman"/>
          <w:color w:val="000000"/>
          <w:sz w:val="24"/>
          <w:szCs w:val="24"/>
          <w:lang w:val="es-ES" w:eastAsia="en-US"/>
        </w:rPr>
      </w:pPr>
      <w:r w:rsidRPr="00E3748F">
        <w:rPr>
          <w:rFonts w:ascii="Times New Roman" w:eastAsiaTheme="minorHAnsi" w:hAnsi="Times New Roman" w:cs="Times New Roman"/>
          <w:color w:val="000000"/>
          <w:sz w:val="24"/>
          <w:szCs w:val="24"/>
          <w:lang w:val="es-ES" w:eastAsia="en-US"/>
        </w:rPr>
        <w:t xml:space="preserve">Indicadores: </w:t>
      </w:r>
    </w:p>
    <w:p w:rsidR="00E3748F" w:rsidRPr="00E3748F" w:rsidRDefault="00E3748F" w:rsidP="00E3748F">
      <w:pPr>
        <w:autoSpaceDE w:val="0"/>
        <w:autoSpaceDN w:val="0"/>
        <w:adjustRightInd w:val="0"/>
        <w:spacing w:after="183" w:line="360" w:lineRule="auto"/>
        <w:ind w:firstLine="709"/>
        <w:jc w:val="both"/>
        <w:rPr>
          <w:rFonts w:ascii="Times New Roman" w:eastAsiaTheme="minorHAnsi" w:hAnsi="Times New Roman" w:cs="Times New Roman"/>
          <w:color w:val="000000"/>
          <w:sz w:val="24"/>
          <w:szCs w:val="24"/>
          <w:lang w:val="es-ES" w:eastAsia="en-US"/>
        </w:rPr>
      </w:pPr>
      <w:r w:rsidRPr="00E3748F">
        <w:rPr>
          <w:rFonts w:ascii="Times New Roman" w:eastAsiaTheme="minorHAnsi" w:hAnsi="Times New Roman" w:cs="Times New Roman"/>
          <w:color w:val="000000"/>
          <w:sz w:val="24"/>
          <w:szCs w:val="24"/>
          <w:lang w:val="es-ES" w:eastAsia="en-US"/>
        </w:rPr>
        <w:t xml:space="preserve">Dominio de idioma ingles </w:t>
      </w:r>
    </w:p>
    <w:p w:rsidR="00E3748F" w:rsidRPr="00E3748F" w:rsidRDefault="00E3748F" w:rsidP="00E3748F">
      <w:pPr>
        <w:autoSpaceDE w:val="0"/>
        <w:autoSpaceDN w:val="0"/>
        <w:adjustRightInd w:val="0"/>
        <w:spacing w:after="183" w:line="360" w:lineRule="auto"/>
        <w:ind w:firstLine="709"/>
        <w:jc w:val="both"/>
        <w:rPr>
          <w:rFonts w:ascii="Times New Roman" w:eastAsiaTheme="minorHAnsi" w:hAnsi="Times New Roman" w:cs="Times New Roman"/>
          <w:color w:val="000000"/>
          <w:sz w:val="24"/>
          <w:szCs w:val="24"/>
          <w:lang w:val="es-ES" w:eastAsia="en-US"/>
        </w:rPr>
      </w:pPr>
      <w:r w:rsidRPr="00E3748F">
        <w:rPr>
          <w:rFonts w:ascii="Times New Roman" w:eastAsiaTheme="minorHAnsi" w:hAnsi="Times New Roman" w:cs="Times New Roman"/>
          <w:color w:val="000000"/>
          <w:sz w:val="24"/>
          <w:szCs w:val="24"/>
          <w:lang w:val="es-ES" w:eastAsia="en-US"/>
        </w:rPr>
        <w:t xml:space="preserve">Agilidad de las ventas </w:t>
      </w:r>
    </w:p>
    <w:p w:rsidR="00E3748F" w:rsidRPr="00E3748F" w:rsidRDefault="00E3748F" w:rsidP="00E3748F">
      <w:pPr>
        <w:autoSpaceDE w:val="0"/>
        <w:autoSpaceDN w:val="0"/>
        <w:adjustRightInd w:val="0"/>
        <w:spacing w:after="0" w:line="360" w:lineRule="auto"/>
        <w:ind w:firstLine="709"/>
        <w:jc w:val="both"/>
        <w:rPr>
          <w:rFonts w:ascii="Times New Roman" w:eastAsiaTheme="minorHAnsi" w:hAnsi="Times New Roman" w:cs="Times New Roman"/>
          <w:color w:val="000000"/>
          <w:sz w:val="24"/>
          <w:szCs w:val="24"/>
          <w:lang w:val="es-ES" w:eastAsia="en-US"/>
        </w:rPr>
      </w:pPr>
      <w:r w:rsidRPr="00E3748F">
        <w:rPr>
          <w:rFonts w:ascii="Times New Roman" w:eastAsiaTheme="minorHAnsi" w:hAnsi="Times New Roman" w:cs="Times New Roman"/>
          <w:color w:val="000000"/>
          <w:sz w:val="24"/>
          <w:szCs w:val="24"/>
          <w:lang w:val="es-ES" w:eastAsia="en-US"/>
        </w:rPr>
        <w:t xml:space="preserve">Reacción rápida ante accidentes </w:t>
      </w:r>
    </w:p>
    <w:p w:rsidR="00E3748F" w:rsidRPr="00E3748F" w:rsidRDefault="00E3748F" w:rsidP="00E3748F">
      <w:pPr>
        <w:autoSpaceDE w:val="0"/>
        <w:autoSpaceDN w:val="0"/>
        <w:adjustRightInd w:val="0"/>
        <w:spacing w:after="0" w:line="360" w:lineRule="auto"/>
        <w:ind w:firstLine="709"/>
        <w:jc w:val="both"/>
        <w:rPr>
          <w:rFonts w:ascii="Times New Roman" w:eastAsiaTheme="minorHAnsi" w:hAnsi="Times New Roman" w:cs="Times New Roman"/>
          <w:color w:val="000000"/>
          <w:sz w:val="24"/>
          <w:szCs w:val="24"/>
          <w:lang w:val="es-ES" w:eastAsia="en-US"/>
        </w:rPr>
      </w:pPr>
      <w:r w:rsidRPr="00E3748F">
        <w:rPr>
          <w:rFonts w:ascii="Times New Roman" w:eastAsiaTheme="minorHAnsi" w:hAnsi="Times New Roman" w:cs="Times New Roman"/>
          <w:b/>
          <w:color w:val="000000"/>
          <w:sz w:val="24"/>
          <w:szCs w:val="24"/>
          <w:lang w:val="es-ES" w:eastAsia="en-US"/>
        </w:rPr>
        <w:t>Seguridad</w:t>
      </w:r>
      <w:r w:rsidRPr="00E3748F">
        <w:rPr>
          <w:rFonts w:ascii="Times New Roman" w:eastAsiaTheme="minorHAnsi" w:hAnsi="Times New Roman" w:cs="Times New Roman"/>
          <w:color w:val="000000"/>
          <w:sz w:val="24"/>
          <w:szCs w:val="24"/>
          <w:lang w:val="es-ES" w:eastAsia="en-US"/>
        </w:rPr>
        <w:t xml:space="preserve">. Los consumidores deben percibir que los servicios que se le prestan carecen de riesgos, que no existen dudas sobre las prestaciones. </w:t>
      </w:r>
    </w:p>
    <w:p w:rsidR="00E3748F" w:rsidRPr="00E3748F" w:rsidRDefault="00E3748F" w:rsidP="00E3748F">
      <w:pPr>
        <w:autoSpaceDE w:val="0"/>
        <w:autoSpaceDN w:val="0"/>
        <w:adjustRightInd w:val="0"/>
        <w:spacing w:after="0" w:line="360" w:lineRule="auto"/>
        <w:ind w:firstLine="709"/>
        <w:jc w:val="both"/>
        <w:rPr>
          <w:rFonts w:ascii="Times New Roman" w:eastAsiaTheme="minorHAnsi" w:hAnsi="Times New Roman" w:cs="Times New Roman"/>
          <w:color w:val="000000"/>
          <w:sz w:val="24"/>
          <w:szCs w:val="24"/>
          <w:lang w:val="es-ES" w:eastAsia="en-US"/>
        </w:rPr>
      </w:pPr>
      <w:r w:rsidRPr="00E3748F">
        <w:rPr>
          <w:rFonts w:ascii="Times New Roman" w:eastAsiaTheme="minorHAnsi" w:hAnsi="Times New Roman" w:cs="Times New Roman"/>
          <w:color w:val="000000"/>
          <w:sz w:val="24"/>
          <w:szCs w:val="24"/>
          <w:lang w:val="es-ES" w:eastAsia="en-US"/>
        </w:rPr>
        <w:t xml:space="preserve">Indicadores: </w:t>
      </w:r>
    </w:p>
    <w:p w:rsidR="00E3748F" w:rsidRPr="00E3748F" w:rsidRDefault="00E3748F" w:rsidP="00E3748F">
      <w:pPr>
        <w:autoSpaceDE w:val="0"/>
        <w:autoSpaceDN w:val="0"/>
        <w:adjustRightInd w:val="0"/>
        <w:spacing w:after="184" w:line="360" w:lineRule="auto"/>
        <w:ind w:firstLine="709"/>
        <w:jc w:val="both"/>
        <w:rPr>
          <w:rFonts w:ascii="Times New Roman" w:eastAsiaTheme="minorHAnsi" w:hAnsi="Times New Roman" w:cs="Times New Roman"/>
          <w:color w:val="000000"/>
          <w:sz w:val="24"/>
          <w:szCs w:val="24"/>
          <w:lang w:val="es-ES" w:eastAsia="en-US"/>
        </w:rPr>
      </w:pPr>
      <w:r w:rsidRPr="00E3748F">
        <w:rPr>
          <w:rFonts w:ascii="Times New Roman" w:eastAsiaTheme="minorHAnsi" w:hAnsi="Times New Roman" w:cs="Times New Roman"/>
          <w:color w:val="000000"/>
          <w:sz w:val="24"/>
          <w:szCs w:val="24"/>
          <w:lang w:val="es-ES" w:eastAsia="en-US"/>
        </w:rPr>
        <w:t xml:space="preserve">Profesionalismo </w:t>
      </w:r>
    </w:p>
    <w:p w:rsidR="00E3748F" w:rsidRPr="00E3748F" w:rsidRDefault="00E3748F" w:rsidP="00E3748F">
      <w:pPr>
        <w:autoSpaceDE w:val="0"/>
        <w:autoSpaceDN w:val="0"/>
        <w:adjustRightInd w:val="0"/>
        <w:spacing w:after="184" w:line="360" w:lineRule="auto"/>
        <w:ind w:firstLine="709"/>
        <w:jc w:val="both"/>
        <w:rPr>
          <w:rFonts w:ascii="Times New Roman" w:eastAsiaTheme="minorHAnsi" w:hAnsi="Times New Roman" w:cs="Times New Roman"/>
          <w:color w:val="000000"/>
          <w:sz w:val="24"/>
          <w:szCs w:val="24"/>
          <w:lang w:val="es-ES" w:eastAsia="en-US"/>
        </w:rPr>
      </w:pPr>
      <w:r w:rsidRPr="00E3748F">
        <w:rPr>
          <w:rFonts w:ascii="Times New Roman" w:eastAsiaTheme="minorHAnsi" w:hAnsi="Times New Roman" w:cs="Times New Roman"/>
          <w:color w:val="000000"/>
          <w:sz w:val="24"/>
          <w:szCs w:val="24"/>
          <w:lang w:val="es-ES" w:eastAsia="en-US"/>
        </w:rPr>
        <w:t xml:space="preserve">Ventas seguras </w:t>
      </w:r>
    </w:p>
    <w:p w:rsidR="00E3748F" w:rsidRPr="00E3748F" w:rsidRDefault="00E3748F" w:rsidP="00E3748F">
      <w:pPr>
        <w:autoSpaceDE w:val="0"/>
        <w:autoSpaceDN w:val="0"/>
        <w:adjustRightInd w:val="0"/>
        <w:spacing w:after="0" w:line="360" w:lineRule="auto"/>
        <w:ind w:firstLine="709"/>
        <w:jc w:val="both"/>
        <w:rPr>
          <w:rFonts w:ascii="Times New Roman" w:eastAsiaTheme="minorHAnsi" w:hAnsi="Times New Roman" w:cs="Times New Roman"/>
          <w:color w:val="000000"/>
          <w:sz w:val="24"/>
          <w:szCs w:val="24"/>
          <w:lang w:val="es-ES" w:eastAsia="en-US"/>
        </w:rPr>
      </w:pPr>
      <w:r w:rsidRPr="00E3748F">
        <w:rPr>
          <w:rFonts w:ascii="Times New Roman" w:eastAsiaTheme="minorHAnsi" w:hAnsi="Times New Roman" w:cs="Times New Roman"/>
          <w:color w:val="000000"/>
          <w:sz w:val="24"/>
          <w:szCs w:val="24"/>
          <w:lang w:val="es-ES" w:eastAsia="en-US"/>
        </w:rPr>
        <w:t xml:space="preserve">Puntualidad </w:t>
      </w:r>
    </w:p>
    <w:p w:rsidR="00E3748F" w:rsidRPr="00E3748F" w:rsidRDefault="00E3748F" w:rsidP="00E3748F">
      <w:pPr>
        <w:autoSpaceDE w:val="0"/>
        <w:autoSpaceDN w:val="0"/>
        <w:adjustRightInd w:val="0"/>
        <w:spacing w:after="0" w:line="360" w:lineRule="auto"/>
        <w:ind w:firstLine="709"/>
        <w:jc w:val="both"/>
        <w:rPr>
          <w:rFonts w:ascii="Times New Roman" w:eastAsiaTheme="minorHAnsi" w:hAnsi="Times New Roman" w:cs="Times New Roman"/>
          <w:color w:val="000000"/>
          <w:sz w:val="24"/>
          <w:szCs w:val="24"/>
          <w:lang w:val="es-ES" w:eastAsia="en-US"/>
        </w:rPr>
      </w:pPr>
      <w:r w:rsidRPr="00E3748F">
        <w:rPr>
          <w:rFonts w:ascii="Times New Roman" w:eastAsiaTheme="minorHAnsi" w:hAnsi="Times New Roman" w:cs="Times New Roman"/>
          <w:color w:val="000000"/>
          <w:sz w:val="24"/>
          <w:szCs w:val="24"/>
          <w:lang w:val="es-ES" w:eastAsia="en-US"/>
        </w:rPr>
        <w:t xml:space="preserve"> </w:t>
      </w:r>
      <w:r w:rsidRPr="00E3748F">
        <w:rPr>
          <w:rFonts w:ascii="Times New Roman" w:eastAsiaTheme="minorHAnsi" w:hAnsi="Times New Roman" w:cs="Times New Roman"/>
          <w:b/>
          <w:color w:val="000000"/>
          <w:sz w:val="24"/>
          <w:szCs w:val="24"/>
          <w:lang w:val="es-ES" w:eastAsia="en-US"/>
        </w:rPr>
        <w:t>Empatía.</w:t>
      </w:r>
      <w:r w:rsidRPr="00E3748F">
        <w:rPr>
          <w:rFonts w:ascii="Times New Roman" w:eastAsiaTheme="minorHAnsi" w:hAnsi="Times New Roman" w:cs="Times New Roman"/>
          <w:color w:val="000000"/>
          <w:sz w:val="24"/>
          <w:szCs w:val="24"/>
          <w:lang w:val="es-ES" w:eastAsia="en-US"/>
        </w:rPr>
        <w:t xml:space="preserve"> Quiere decir ponerse en la situación del cliente, en su lugar para saber cómo se siente. </w:t>
      </w:r>
    </w:p>
    <w:p w:rsidR="00E3748F" w:rsidRPr="00E3748F" w:rsidRDefault="00E3748F" w:rsidP="00E3748F">
      <w:pPr>
        <w:autoSpaceDE w:val="0"/>
        <w:autoSpaceDN w:val="0"/>
        <w:adjustRightInd w:val="0"/>
        <w:spacing w:after="0" w:line="360" w:lineRule="auto"/>
        <w:ind w:firstLine="709"/>
        <w:jc w:val="both"/>
        <w:rPr>
          <w:rFonts w:ascii="Times New Roman" w:eastAsiaTheme="minorHAnsi" w:hAnsi="Times New Roman" w:cs="Times New Roman"/>
          <w:color w:val="000000"/>
          <w:sz w:val="24"/>
          <w:szCs w:val="24"/>
          <w:lang w:val="es-ES" w:eastAsia="en-US"/>
        </w:rPr>
      </w:pPr>
    </w:p>
    <w:p w:rsidR="00E3748F" w:rsidRPr="00E3748F" w:rsidRDefault="00E3748F" w:rsidP="00E3748F">
      <w:pPr>
        <w:autoSpaceDE w:val="0"/>
        <w:autoSpaceDN w:val="0"/>
        <w:adjustRightInd w:val="0"/>
        <w:spacing w:after="0" w:line="360" w:lineRule="auto"/>
        <w:ind w:firstLine="709"/>
        <w:jc w:val="both"/>
        <w:rPr>
          <w:rFonts w:ascii="Times New Roman" w:eastAsiaTheme="minorHAnsi" w:hAnsi="Times New Roman" w:cs="Times New Roman"/>
          <w:color w:val="000000"/>
          <w:sz w:val="24"/>
          <w:szCs w:val="24"/>
          <w:lang w:val="es-ES" w:eastAsia="en-US"/>
        </w:rPr>
      </w:pPr>
      <w:r w:rsidRPr="00E3748F">
        <w:rPr>
          <w:rFonts w:ascii="Times New Roman" w:eastAsiaTheme="minorHAnsi" w:hAnsi="Times New Roman" w:cs="Times New Roman"/>
          <w:color w:val="000000"/>
          <w:sz w:val="24"/>
          <w:szCs w:val="24"/>
          <w:lang w:val="es-ES" w:eastAsia="en-US"/>
        </w:rPr>
        <w:t xml:space="preserve">Indicadores: </w:t>
      </w:r>
    </w:p>
    <w:p w:rsidR="00E3748F" w:rsidRPr="00E3748F" w:rsidRDefault="00E3748F" w:rsidP="00E3748F">
      <w:pPr>
        <w:autoSpaceDE w:val="0"/>
        <w:autoSpaceDN w:val="0"/>
        <w:adjustRightInd w:val="0"/>
        <w:spacing w:after="145" w:line="360" w:lineRule="auto"/>
        <w:ind w:firstLine="709"/>
        <w:jc w:val="both"/>
        <w:rPr>
          <w:rFonts w:ascii="Times New Roman" w:eastAsiaTheme="minorHAnsi" w:hAnsi="Times New Roman" w:cs="Times New Roman"/>
          <w:color w:val="000000"/>
          <w:sz w:val="24"/>
          <w:szCs w:val="24"/>
          <w:lang w:val="es-ES" w:eastAsia="en-US"/>
        </w:rPr>
      </w:pPr>
      <w:r w:rsidRPr="00E3748F">
        <w:rPr>
          <w:rFonts w:ascii="Times New Roman" w:eastAsiaTheme="minorHAnsi" w:hAnsi="Times New Roman" w:cs="Times New Roman"/>
          <w:color w:val="000000"/>
          <w:sz w:val="24"/>
          <w:szCs w:val="24"/>
          <w:lang w:val="es-ES" w:eastAsia="en-US"/>
        </w:rPr>
        <w:t xml:space="preserve"> Calidad de personas </w:t>
      </w:r>
    </w:p>
    <w:p w:rsidR="00E3748F" w:rsidRDefault="00E3748F" w:rsidP="00E3748F">
      <w:pPr>
        <w:autoSpaceDE w:val="0"/>
        <w:autoSpaceDN w:val="0"/>
        <w:adjustRightInd w:val="0"/>
        <w:spacing w:after="0" w:line="360" w:lineRule="auto"/>
        <w:ind w:firstLine="709"/>
        <w:jc w:val="both"/>
        <w:rPr>
          <w:rFonts w:ascii="Times New Roman" w:eastAsiaTheme="minorHAnsi" w:hAnsi="Times New Roman" w:cs="Times New Roman"/>
          <w:color w:val="000000"/>
          <w:sz w:val="24"/>
          <w:szCs w:val="24"/>
          <w:lang w:val="es-ES" w:eastAsia="en-US"/>
        </w:rPr>
      </w:pPr>
      <w:r w:rsidRPr="00E3748F">
        <w:rPr>
          <w:rFonts w:ascii="Times New Roman" w:eastAsiaTheme="minorHAnsi" w:hAnsi="Times New Roman" w:cs="Times New Roman"/>
          <w:color w:val="000000"/>
          <w:sz w:val="24"/>
          <w:szCs w:val="24"/>
          <w:lang w:val="es-ES" w:eastAsia="en-US"/>
        </w:rPr>
        <w:t xml:space="preserve"> Buen trato </w:t>
      </w:r>
    </w:p>
    <w:p w:rsidR="001D407C" w:rsidRPr="001D407C" w:rsidRDefault="001D407C" w:rsidP="001D407C">
      <w:pPr>
        <w:autoSpaceDE w:val="0"/>
        <w:autoSpaceDN w:val="0"/>
        <w:adjustRightInd w:val="0"/>
        <w:spacing w:after="0" w:line="240" w:lineRule="auto"/>
        <w:rPr>
          <w:rFonts w:ascii="Times New Roman" w:eastAsiaTheme="minorHAnsi" w:hAnsi="Times New Roman" w:cs="Times New Roman"/>
          <w:color w:val="000000"/>
          <w:sz w:val="24"/>
          <w:szCs w:val="24"/>
          <w:lang w:val="es-ES" w:eastAsia="en-US"/>
        </w:rPr>
      </w:pPr>
    </w:p>
    <w:p w:rsidR="001D407C" w:rsidRPr="001D407C" w:rsidRDefault="001D407C" w:rsidP="001D407C">
      <w:pPr>
        <w:autoSpaceDE w:val="0"/>
        <w:autoSpaceDN w:val="0"/>
        <w:adjustRightInd w:val="0"/>
        <w:spacing w:after="0" w:line="360" w:lineRule="auto"/>
        <w:ind w:firstLine="709"/>
        <w:jc w:val="both"/>
        <w:rPr>
          <w:rFonts w:ascii="Times New Roman" w:eastAsiaTheme="minorHAnsi" w:hAnsi="Times New Roman" w:cs="Times New Roman"/>
          <w:color w:val="000000"/>
          <w:sz w:val="24"/>
          <w:szCs w:val="23"/>
          <w:lang w:val="es-ES" w:eastAsia="en-US"/>
        </w:rPr>
      </w:pPr>
      <w:r w:rsidRPr="001D407C">
        <w:rPr>
          <w:rFonts w:ascii="Times New Roman" w:eastAsiaTheme="minorHAnsi" w:hAnsi="Times New Roman" w:cs="Times New Roman"/>
          <w:b/>
          <w:color w:val="000000"/>
          <w:sz w:val="24"/>
          <w:szCs w:val="23"/>
          <w:lang w:val="es-ES" w:eastAsia="en-US"/>
        </w:rPr>
        <w:t>Elementos Tangibles</w:t>
      </w:r>
      <w:r w:rsidRPr="001D407C">
        <w:rPr>
          <w:rFonts w:ascii="Times New Roman" w:eastAsiaTheme="minorHAnsi" w:hAnsi="Times New Roman" w:cs="Times New Roman"/>
          <w:color w:val="000000"/>
          <w:sz w:val="24"/>
          <w:szCs w:val="23"/>
          <w:lang w:val="es-ES" w:eastAsia="en-US"/>
        </w:rPr>
        <w:t xml:space="preserve">. Las instalaciones físicas y el equipo de la organización deben ser lo mejor posible y los empleados, estar bien presentados, de acuerdo a las posibilidades de cada organización y de su gente. </w:t>
      </w:r>
    </w:p>
    <w:p w:rsidR="001D407C" w:rsidRPr="001D407C" w:rsidRDefault="001D407C" w:rsidP="001D407C">
      <w:pPr>
        <w:autoSpaceDE w:val="0"/>
        <w:autoSpaceDN w:val="0"/>
        <w:adjustRightInd w:val="0"/>
        <w:spacing w:after="0" w:line="360" w:lineRule="auto"/>
        <w:ind w:firstLine="709"/>
        <w:jc w:val="both"/>
        <w:rPr>
          <w:rFonts w:ascii="Times New Roman" w:eastAsiaTheme="minorHAnsi" w:hAnsi="Times New Roman" w:cs="Times New Roman"/>
          <w:color w:val="000000"/>
          <w:sz w:val="24"/>
          <w:szCs w:val="23"/>
          <w:lang w:val="es-ES" w:eastAsia="en-US"/>
        </w:rPr>
      </w:pPr>
      <w:r w:rsidRPr="001D407C">
        <w:rPr>
          <w:rFonts w:ascii="Times New Roman" w:eastAsiaTheme="minorHAnsi" w:hAnsi="Times New Roman" w:cs="Times New Roman"/>
          <w:color w:val="000000"/>
          <w:sz w:val="24"/>
          <w:szCs w:val="23"/>
          <w:lang w:val="es-ES" w:eastAsia="en-US"/>
        </w:rPr>
        <w:t xml:space="preserve">Indicadores: </w:t>
      </w:r>
    </w:p>
    <w:p w:rsidR="001D407C" w:rsidRPr="001D407C" w:rsidRDefault="001D407C" w:rsidP="001D407C">
      <w:pPr>
        <w:autoSpaceDE w:val="0"/>
        <w:autoSpaceDN w:val="0"/>
        <w:adjustRightInd w:val="0"/>
        <w:spacing w:after="183" w:line="360" w:lineRule="auto"/>
        <w:ind w:firstLine="709"/>
        <w:jc w:val="both"/>
        <w:rPr>
          <w:rFonts w:ascii="Times New Roman" w:eastAsiaTheme="minorHAnsi" w:hAnsi="Times New Roman" w:cs="Times New Roman"/>
          <w:color w:val="000000"/>
          <w:sz w:val="24"/>
          <w:szCs w:val="23"/>
          <w:lang w:val="es-ES" w:eastAsia="en-US"/>
        </w:rPr>
      </w:pPr>
      <w:r w:rsidRPr="001D407C">
        <w:rPr>
          <w:rFonts w:ascii="Times New Roman" w:eastAsiaTheme="minorHAnsi" w:hAnsi="Times New Roman" w:cs="Times New Roman"/>
          <w:color w:val="000000"/>
          <w:sz w:val="24"/>
          <w:szCs w:val="23"/>
          <w:lang w:val="es-ES" w:eastAsia="en-US"/>
        </w:rPr>
        <w:t xml:space="preserve">Instalaciones limpias </w:t>
      </w:r>
    </w:p>
    <w:p w:rsidR="001D407C" w:rsidRPr="001D407C" w:rsidRDefault="001D407C" w:rsidP="001D407C">
      <w:pPr>
        <w:autoSpaceDE w:val="0"/>
        <w:autoSpaceDN w:val="0"/>
        <w:adjustRightInd w:val="0"/>
        <w:spacing w:after="183" w:line="360" w:lineRule="auto"/>
        <w:ind w:firstLine="709"/>
        <w:jc w:val="both"/>
        <w:rPr>
          <w:rFonts w:ascii="Times New Roman" w:eastAsiaTheme="minorHAnsi" w:hAnsi="Times New Roman" w:cs="Times New Roman"/>
          <w:color w:val="000000"/>
          <w:sz w:val="24"/>
          <w:szCs w:val="23"/>
          <w:lang w:val="es-ES" w:eastAsia="en-US"/>
        </w:rPr>
      </w:pPr>
      <w:r w:rsidRPr="001D407C">
        <w:rPr>
          <w:rFonts w:ascii="Times New Roman" w:eastAsiaTheme="minorHAnsi" w:hAnsi="Times New Roman" w:cs="Times New Roman"/>
          <w:color w:val="000000"/>
          <w:sz w:val="24"/>
          <w:szCs w:val="23"/>
          <w:lang w:val="es-ES" w:eastAsia="en-US"/>
        </w:rPr>
        <w:t xml:space="preserve">Flota de buses en buenas condiciones </w:t>
      </w:r>
    </w:p>
    <w:p w:rsidR="001D407C" w:rsidRPr="001D407C" w:rsidRDefault="001D407C" w:rsidP="001D407C">
      <w:pPr>
        <w:autoSpaceDE w:val="0"/>
        <w:autoSpaceDN w:val="0"/>
        <w:adjustRightInd w:val="0"/>
        <w:spacing w:after="183" w:line="360" w:lineRule="auto"/>
        <w:ind w:firstLine="709"/>
        <w:jc w:val="both"/>
        <w:rPr>
          <w:rFonts w:ascii="Times New Roman" w:eastAsiaTheme="minorHAnsi" w:hAnsi="Times New Roman" w:cs="Times New Roman"/>
          <w:color w:val="000000"/>
          <w:sz w:val="24"/>
          <w:szCs w:val="23"/>
          <w:lang w:val="es-ES" w:eastAsia="en-US"/>
        </w:rPr>
      </w:pPr>
      <w:r w:rsidRPr="001D407C">
        <w:rPr>
          <w:rFonts w:ascii="Times New Roman" w:eastAsiaTheme="minorHAnsi" w:hAnsi="Times New Roman" w:cs="Times New Roman"/>
          <w:color w:val="000000"/>
          <w:sz w:val="24"/>
          <w:szCs w:val="23"/>
          <w:lang w:val="es-ES" w:eastAsia="en-US"/>
        </w:rPr>
        <w:t xml:space="preserve">Tecnología </w:t>
      </w:r>
    </w:p>
    <w:p w:rsidR="001D407C" w:rsidRPr="001D407C" w:rsidRDefault="001D407C" w:rsidP="001D407C">
      <w:pPr>
        <w:autoSpaceDE w:val="0"/>
        <w:autoSpaceDN w:val="0"/>
        <w:adjustRightInd w:val="0"/>
        <w:spacing w:after="0" w:line="360" w:lineRule="auto"/>
        <w:ind w:firstLine="709"/>
        <w:jc w:val="both"/>
        <w:rPr>
          <w:rFonts w:ascii="Times New Roman" w:eastAsiaTheme="minorHAnsi" w:hAnsi="Times New Roman" w:cs="Times New Roman"/>
          <w:color w:val="000000"/>
          <w:sz w:val="24"/>
          <w:szCs w:val="23"/>
          <w:lang w:val="es-ES" w:eastAsia="en-US"/>
        </w:rPr>
      </w:pPr>
      <w:r w:rsidRPr="001D407C">
        <w:rPr>
          <w:rFonts w:ascii="Times New Roman" w:eastAsiaTheme="minorHAnsi" w:hAnsi="Times New Roman" w:cs="Times New Roman"/>
          <w:color w:val="000000"/>
          <w:sz w:val="24"/>
          <w:szCs w:val="23"/>
          <w:lang w:val="es-ES" w:eastAsia="en-US"/>
        </w:rPr>
        <w:t xml:space="preserve">Apariencia de los colaboradores </w:t>
      </w:r>
    </w:p>
    <w:p w:rsidR="00794A55" w:rsidRPr="00966240" w:rsidRDefault="00794A55" w:rsidP="00C164A0">
      <w:pPr>
        <w:pStyle w:val="Ttulo2"/>
        <w:numPr>
          <w:ilvl w:val="0"/>
          <w:numId w:val="17"/>
        </w:numPr>
        <w:tabs>
          <w:tab w:val="left" w:pos="-142"/>
          <w:tab w:val="left" w:pos="709"/>
        </w:tabs>
        <w:spacing w:line="360" w:lineRule="auto"/>
        <w:ind w:left="284"/>
        <w:jc w:val="both"/>
        <w:rPr>
          <w:color w:val="000000" w:themeColor="text1"/>
          <w:sz w:val="24"/>
          <w:szCs w:val="24"/>
        </w:rPr>
      </w:pPr>
      <w:bookmarkStart w:id="46" w:name="_Toc424570606"/>
      <w:bookmarkStart w:id="47" w:name="_Toc437948301"/>
      <w:r w:rsidRPr="00966240">
        <w:rPr>
          <w:color w:val="000000" w:themeColor="text1"/>
          <w:sz w:val="24"/>
          <w:szCs w:val="24"/>
        </w:rPr>
        <w:t xml:space="preserve">  </w:t>
      </w:r>
      <w:bookmarkStart w:id="48" w:name="_Toc19178115"/>
      <w:bookmarkStart w:id="49" w:name="_Toc20301231"/>
      <w:r w:rsidRPr="00966240">
        <w:rPr>
          <w:color w:val="000000" w:themeColor="text1"/>
          <w:sz w:val="24"/>
          <w:szCs w:val="24"/>
        </w:rPr>
        <w:t>Determinantes específicos del clima organizacional</w:t>
      </w:r>
      <w:bookmarkEnd w:id="46"/>
      <w:bookmarkEnd w:id="47"/>
      <w:bookmarkEnd w:id="48"/>
      <w:bookmarkEnd w:id="49"/>
      <w:r w:rsidRPr="00966240">
        <w:rPr>
          <w:color w:val="000000" w:themeColor="text1"/>
          <w:sz w:val="24"/>
          <w:szCs w:val="24"/>
        </w:rPr>
        <w:t xml:space="preserve"> </w:t>
      </w:r>
    </w:p>
    <w:p w:rsidR="00794A55" w:rsidRPr="00966240" w:rsidRDefault="00794A55" w:rsidP="00A96839">
      <w:pPr>
        <w:spacing w:line="360" w:lineRule="auto"/>
        <w:ind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ab/>
        <w:t>Condiciones económicas. Las condiciones económicas, las percepciones de riesgo, espacio, recompensa y conflictos podrían variar de acuerdo a la forma en que los altibajos de la economía influyen en la organización.</w:t>
      </w:r>
      <w:r w:rsidR="00504FE5" w:rsidRPr="00504FE5">
        <w:rPr>
          <w:rFonts w:ascii="Times New Roman" w:hAnsi="Times New Roman" w:cs="Times New Roman"/>
          <w:color w:val="000000"/>
          <w:sz w:val="24"/>
          <w:szCs w:val="24"/>
        </w:rPr>
        <w:t xml:space="preserve"> </w:t>
      </w:r>
      <w:r w:rsidR="00504FE5" w:rsidRPr="00966240">
        <w:rPr>
          <w:rFonts w:ascii="Times New Roman" w:hAnsi="Times New Roman" w:cs="Times New Roman"/>
          <w:color w:val="000000"/>
          <w:sz w:val="24"/>
          <w:szCs w:val="24"/>
        </w:rPr>
        <w:t>(Figueroa, 2012)</w:t>
      </w:r>
    </w:p>
    <w:p w:rsidR="00794A55" w:rsidRPr="00966240" w:rsidRDefault="00794A55" w:rsidP="00A96839">
      <w:pPr>
        <w:spacing w:line="360" w:lineRule="auto"/>
        <w:ind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Estilo de liderazgo. El estilo de liderazgo que se difunde desde el más alto nivel de la organización, es posible que tenga un fuerte impacto en el clima organizacional.</w:t>
      </w:r>
      <w:r w:rsidR="00504FE5" w:rsidRPr="00504FE5">
        <w:rPr>
          <w:rFonts w:ascii="Times New Roman" w:hAnsi="Times New Roman" w:cs="Times New Roman"/>
          <w:color w:val="000000"/>
          <w:sz w:val="24"/>
          <w:szCs w:val="24"/>
        </w:rPr>
        <w:t xml:space="preserve"> </w:t>
      </w:r>
      <w:r w:rsidR="00504FE5" w:rsidRPr="00966240">
        <w:rPr>
          <w:rFonts w:ascii="Times New Roman" w:hAnsi="Times New Roman" w:cs="Times New Roman"/>
          <w:color w:val="000000"/>
          <w:sz w:val="24"/>
          <w:szCs w:val="24"/>
        </w:rPr>
        <w:t>(Figueroa, 2012)</w:t>
      </w:r>
    </w:p>
    <w:p w:rsidR="00794A55" w:rsidRPr="00966240" w:rsidRDefault="00794A55" w:rsidP="00A96839">
      <w:pPr>
        <w:spacing w:line="360" w:lineRule="auto"/>
        <w:ind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 xml:space="preserve">Políticas organizacionales. Las políticas específicas, como por ejemplo (ascensos de los de adentro) pueden influir en el clima organizacional. </w:t>
      </w:r>
      <w:r w:rsidR="00504FE5" w:rsidRPr="00966240">
        <w:rPr>
          <w:rFonts w:ascii="Times New Roman" w:hAnsi="Times New Roman" w:cs="Times New Roman"/>
          <w:color w:val="000000"/>
          <w:sz w:val="24"/>
          <w:szCs w:val="24"/>
        </w:rPr>
        <w:t>(Figueroa, 2012)</w:t>
      </w:r>
    </w:p>
    <w:p w:rsidR="00794A55" w:rsidRPr="00966240" w:rsidRDefault="00794A55" w:rsidP="00A96839">
      <w:pPr>
        <w:spacing w:line="360" w:lineRule="auto"/>
        <w:ind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Valores gerenciales. Es casi seguro que los valores de la alta gerencia influyen en el clima organizacional. Como resultado, los miembros de algunas organizaciones pueden percibirlas como agresivas, positivas, dignas o indignas de confianza.</w:t>
      </w:r>
      <w:r w:rsidR="00504FE5" w:rsidRPr="00504FE5">
        <w:rPr>
          <w:rFonts w:ascii="Times New Roman" w:hAnsi="Times New Roman" w:cs="Times New Roman"/>
          <w:color w:val="000000"/>
          <w:sz w:val="24"/>
          <w:szCs w:val="24"/>
        </w:rPr>
        <w:t xml:space="preserve"> </w:t>
      </w:r>
      <w:r w:rsidR="00504FE5" w:rsidRPr="00966240">
        <w:rPr>
          <w:rFonts w:ascii="Times New Roman" w:hAnsi="Times New Roman" w:cs="Times New Roman"/>
          <w:color w:val="000000"/>
          <w:sz w:val="24"/>
          <w:szCs w:val="24"/>
        </w:rPr>
        <w:t>(Figueroa, 2012)</w:t>
      </w:r>
    </w:p>
    <w:p w:rsidR="00794A55" w:rsidRPr="00966240" w:rsidRDefault="00794A55" w:rsidP="00A96839">
      <w:pPr>
        <w:spacing w:line="360" w:lineRule="auto"/>
        <w:ind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 xml:space="preserve">Estructura organizacional. Una organización estructurada de acuerdo con principios burocráticos tradicionales, es muy probable que tenga un clima diferente. </w:t>
      </w:r>
      <w:r w:rsidR="00504FE5" w:rsidRPr="00966240">
        <w:rPr>
          <w:rFonts w:ascii="Times New Roman" w:hAnsi="Times New Roman" w:cs="Times New Roman"/>
          <w:color w:val="000000"/>
          <w:sz w:val="24"/>
          <w:szCs w:val="24"/>
        </w:rPr>
        <w:t>(Figueroa, 2012)</w:t>
      </w:r>
    </w:p>
    <w:p w:rsidR="00794A55" w:rsidRPr="00966240" w:rsidRDefault="00794A55" w:rsidP="00A96839">
      <w:pPr>
        <w:spacing w:line="360" w:lineRule="auto"/>
        <w:ind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Característica de los miembros. La edad, modelo de vestir y la conducta de los miembros de la organización, o incluso el número de gerentes de sexo masculino o femenino, pueden tener cierto impacto en algunas propiedades del clima organizacional.</w:t>
      </w:r>
      <w:r w:rsidR="00504FE5" w:rsidRPr="00504FE5">
        <w:rPr>
          <w:rFonts w:ascii="Times New Roman" w:hAnsi="Times New Roman" w:cs="Times New Roman"/>
          <w:color w:val="000000"/>
          <w:sz w:val="24"/>
          <w:szCs w:val="24"/>
        </w:rPr>
        <w:t xml:space="preserve"> </w:t>
      </w:r>
      <w:r w:rsidR="00504FE5" w:rsidRPr="00966240">
        <w:rPr>
          <w:rFonts w:ascii="Times New Roman" w:hAnsi="Times New Roman" w:cs="Times New Roman"/>
          <w:color w:val="000000"/>
          <w:sz w:val="24"/>
          <w:szCs w:val="24"/>
        </w:rPr>
        <w:t>(Figueroa, 2012)</w:t>
      </w:r>
    </w:p>
    <w:p w:rsidR="00794A55" w:rsidRPr="00966240" w:rsidRDefault="00794A55" w:rsidP="00A96839">
      <w:pPr>
        <w:spacing w:line="360" w:lineRule="auto"/>
        <w:ind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lastRenderedPageBreak/>
        <w:t>Tipo de actividad, a la que se dedica a una organización influirá en su clima. Este clima puede influir en el tipo de personas atendidas como posibles empleados y en la forma en que se comportan después de contratarlos.</w:t>
      </w:r>
      <w:r w:rsidR="00504FE5" w:rsidRPr="00504FE5">
        <w:rPr>
          <w:rFonts w:ascii="Times New Roman" w:hAnsi="Times New Roman" w:cs="Times New Roman"/>
          <w:color w:val="000000"/>
          <w:sz w:val="24"/>
          <w:szCs w:val="24"/>
        </w:rPr>
        <w:t xml:space="preserve"> </w:t>
      </w:r>
      <w:r w:rsidR="00504FE5" w:rsidRPr="00966240">
        <w:rPr>
          <w:rFonts w:ascii="Times New Roman" w:hAnsi="Times New Roman" w:cs="Times New Roman"/>
          <w:color w:val="000000"/>
          <w:sz w:val="24"/>
          <w:szCs w:val="24"/>
        </w:rPr>
        <w:t>(Figueroa, 2012)</w:t>
      </w:r>
    </w:p>
    <w:p w:rsidR="00794A55" w:rsidRPr="00966240" w:rsidRDefault="00794A55" w:rsidP="00A96839">
      <w:pPr>
        <w:spacing w:line="360" w:lineRule="auto"/>
        <w:ind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 xml:space="preserve">Adelantos tecnológicos. Muchas organizaciones operan con equipos completamente diferentes de las que se operaban hace algunos años. </w:t>
      </w:r>
      <w:r w:rsidR="00504FE5" w:rsidRPr="00966240">
        <w:rPr>
          <w:rFonts w:ascii="Times New Roman" w:hAnsi="Times New Roman" w:cs="Times New Roman"/>
          <w:color w:val="000000"/>
          <w:sz w:val="24"/>
          <w:szCs w:val="24"/>
        </w:rPr>
        <w:t>(Figueroa, 2012)</w:t>
      </w:r>
    </w:p>
    <w:p w:rsidR="00794A55" w:rsidRPr="00966240" w:rsidRDefault="00794A55" w:rsidP="00A96839">
      <w:pPr>
        <w:spacing w:line="360" w:lineRule="auto"/>
        <w:ind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 xml:space="preserve">Contratos laborales. El tipo de contratación influye en forma directa, en lo que pueden hacer las organizaciones en dos aéreas importantes del clima organizacional diseño de puestos y sistema de recompensas. </w:t>
      </w:r>
      <w:r w:rsidR="00504FE5" w:rsidRPr="00966240">
        <w:rPr>
          <w:rFonts w:ascii="Times New Roman" w:hAnsi="Times New Roman" w:cs="Times New Roman"/>
          <w:color w:val="000000"/>
          <w:sz w:val="24"/>
          <w:szCs w:val="24"/>
        </w:rPr>
        <w:t>(Figueroa, 2012)</w:t>
      </w:r>
    </w:p>
    <w:p w:rsidR="00794A55" w:rsidRPr="00966240" w:rsidRDefault="00794A55" w:rsidP="00A96839">
      <w:pPr>
        <w:spacing w:line="360" w:lineRule="auto"/>
        <w:ind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Crecimiento organizacional. Grandes organizaciones dominan en forma creciente el ambiente de trabajo de nuestra sociedad. Es difícil crear ambientes de trabajo motivantes, creativos en grandes organizaciones donde los trabajadores no ven con facilidad una conexión clara entre su propia conducta y el desempeño total de la organización.</w:t>
      </w:r>
      <w:r w:rsidR="00504FE5" w:rsidRPr="00504FE5">
        <w:rPr>
          <w:rFonts w:ascii="Times New Roman" w:hAnsi="Times New Roman" w:cs="Times New Roman"/>
          <w:color w:val="000000"/>
          <w:sz w:val="24"/>
          <w:szCs w:val="24"/>
        </w:rPr>
        <w:t xml:space="preserve"> </w:t>
      </w:r>
      <w:r w:rsidR="00504FE5" w:rsidRPr="00966240">
        <w:rPr>
          <w:rFonts w:ascii="Times New Roman" w:hAnsi="Times New Roman" w:cs="Times New Roman"/>
          <w:color w:val="000000"/>
          <w:sz w:val="24"/>
          <w:szCs w:val="24"/>
        </w:rPr>
        <w:t>(Figueroa, 2012)</w:t>
      </w:r>
    </w:p>
    <w:p w:rsidR="00794A55" w:rsidRPr="00966240" w:rsidRDefault="00794A55" w:rsidP="00A96839">
      <w:pPr>
        <w:spacing w:line="360" w:lineRule="auto"/>
        <w:ind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 xml:space="preserve">Atractivo del descanso. Desde que las industrias de la recreación en tiempo libre han tenido un gran crecimiento en nuestra sociedad cada día es más atractivo dejar de trabajar, se trata que con el creciente número de oportunidades para recreo y educación, el trabajo tendrá que ofrecer al empleado algo que no pueda obtener fuera. </w:t>
      </w:r>
      <w:r w:rsidR="00504FE5" w:rsidRPr="00966240">
        <w:rPr>
          <w:rFonts w:ascii="Times New Roman" w:hAnsi="Times New Roman" w:cs="Times New Roman"/>
          <w:color w:val="000000"/>
          <w:sz w:val="24"/>
          <w:szCs w:val="24"/>
        </w:rPr>
        <w:t>(Figueroa, 2012)</w:t>
      </w:r>
    </w:p>
    <w:p w:rsidR="00794A55" w:rsidRPr="00966240" w:rsidRDefault="00794A55" w:rsidP="00A96839">
      <w:pPr>
        <w:spacing w:line="360" w:lineRule="auto"/>
        <w:ind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El clima organizacional tiene una importante relación en la determinación de la cultura en una organización, entendiendo como cultura organizacional, el patrón general de conductas, creencias y valores compartidos por los miembros de una organización. Esta cultura es en buena parte determinada por los miembros que componen la organización, aquí el clima organizacional tiene una incidencia directa, ya que las percepciones que antes dijimos que los miembros tenían respecto a su organización, determinan las creencias, “mitos”, conductas y valores que forman la cultura de la organización.</w:t>
      </w:r>
      <w:r w:rsidR="00504FE5" w:rsidRPr="00504FE5">
        <w:rPr>
          <w:rFonts w:ascii="Times New Roman" w:hAnsi="Times New Roman" w:cs="Times New Roman"/>
          <w:color w:val="000000"/>
          <w:sz w:val="24"/>
          <w:szCs w:val="24"/>
        </w:rPr>
        <w:t xml:space="preserve"> </w:t>
      </w:r>
      <w:r w:rsidR="00504FE5" w:rsidRPr="00966240">
        <w:rPr>
          <w:rFonts w:ascii="Times New Roman" w:hAnsi="Times New Roman" w:cs="Times New Roman"/>
          <w:color w:val="000000"/>
          <w:sz w:val="24"/>
          <w:szCs w:val="24"/>
        </w:rPr>
        <w:t>(Figueroa, 2012)</w:t>
      </w:r>
    </w:p>
    <w:p w:rsidR="00794A55" w:rsidRPr="00966240" w:rsidRDefault="00794A55" w:rsidP="00A96839">
      <w:pPr>
        <w:spacing w:line="360" w:lineRule="auto"/>
        <w:ind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 xml:space="preserve">Se refiere a un sistema de significados compartidos por una gran parte de los miembros de una organización que hace que se distingan unas de otras. Un buen clima o un mal clima organizacional, tendrá consecuencias para la organización a nivel positivo y negativo, definidas por la percepción que los miembros tienen de la organización. Entre las consecuencias positivas, podemos nombrar las siguientes: logro, afiliación, poder, productividad, baja rotación, satisfacción, adaptación, innovación, etc. Entre las consecuencias negativas, podemos </w:t>
      </w:r>
      <w:r w:rsidRPr="00966240">
        <w:rPr>
          <w:rFonts w:ascii="Times New Roman" w:hAnsi="Times New Roman" w:cs="Times New Roman"/>
          <w:color w:val="000000"/>
          <w:sz w:val="24"/>
          <w:szCs w:val="24"/>
        </w:rPr>
        <w:lastRenderedPageBreak/>
        <w:t>señalar las siguientes: inadaptación, alta rotación, ausentismo, poca innovación, baja productividad, etc.</w:t>
      </w:r>
      <w:r w:rsidR="00504FE5" w:rsidRPr="00504FE5">
        <w:rPr>
          <w:rFonts w:ascii="Times New Roman" w:hAnsi="Times New Roman" w:cs="Times New Roman"/>
          <w:color w:val="000000"/>
          <w:sz w:val="24"/>
          <w:szCs w:val="24"/>
        </w:rPr>
        <w:t xml:space="preserve"> </w:t>
      </w:r>
      <w:r w:rsidR="00504FE5" w:rsidRPr="00966240">
        <w:rPr>
          <w:rFonts w:ascii="Times New Roman" w:hAnsi="Times New Roman" w:cs="Times New Roman"/>
          <w:color w:val="000000"/>
          <w:sz w:val="24"/>
          <w:szCs w:val="24"/>
        </w:rPr>
        <w:t>(Figueroa, 2012)</w:t>
      </w:r>
    </w:p>
    <w:p w:rsidR="00794A55" w:rsidRPr="00966240" w:rsidRDefault="00794A55" w:rsidP="00C164A0">
      <w:pPr>
        <w:pStyle w:val="Ttulo2"/>
        <w:numPr>
          <w:ilvl w:val="0"/>
          <w:numId w:val="17"/>
        </w:numPr>
        <w:spacing w:line="360" w:lineRule="auto"/>
        <w:ind w:left="284"/>
        <w:jc w:val="both"/>
        <w:rPr>
          <w:sz w:val="24"/>
          <w:szCs w:val="24"/>
        </w:rPr>
      </w:pPr>
      <w:bookmarkStart w:id="50" w:name="_Toc424570607"/>
      <w:bookmarkStart w:id="51" w:name="_Toc437948302"/>
      <w:bookmarkStart w:id="52" w:name="_Toc19178116"/>
      <w:bookmarkStart w:id="53" w:name="_Toc20301232"/>
      <w:r w:rsidRPr="00966240">
        <w:rPr>
          <w:sz w:val="24"/>
          <w:szCs w:val="24"/>
        </w:rPr>
        <w:t>Dimensiones del Clima Organizacional</w:t>
      </w:r>
      <w:bookmarkEnd w:id="50"/>
      <w:bookmarkEnd w:id="51"/>
      <w:bookmarkEnd w:id="52"/>
      <w:bookmarkEnd w:id="53"/>
    </w:p>
    <w:p w:rsidR="00794A55" w:rsidRPr="00966240" w:rsidRDefault="00504FE5" w:rsidP="00341DEF">
      <w:pPr>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Figueroa, </w:t>
      </w:r>
      <w:r w:rsidR="00341DEF">
        <w:rPr>
          <w:rFonts w:ascii="Times New Roman" w:hAnsi="Times New Roman" w:cs="Times New Roman"/>
          <w:color w:val="000000"/>
          <w:sz w:val="24"/>
          <w:szCs w:val="24"/>
        </w:rPr>
        <w:t>(</w:t>
      </w:r>
      <w:r>
        <w:rPr>
          <w:rFonts w:ascii="Times New Roman" w:hAnsi="Times New Roman" w:cs="Times New Roman"/>
          <w:color w:val="000000"/>
          <w:sz w:val="24"/>
          <w:szCs w:val="24"/>
        </w:rPr>
        <w:t>2012</w:t>
      </w:r>
      <w:proofErr w:type="gramStart"/>
      <w:r w:rsidR="00341DE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w:t>
      </w:r>
      <w:r w:rsidR="00794A55" w:rsidRPr="00966240">
        <w:rPr>
          <w:rFonts w:ascii="Times New Roman" w:hAnsi="Times New Roman" w:cs="Times New Roman"/>
          <w:color w:val="000000"/>
          <w:sz w:val="24"/>
          <w:szCs w:val="24"/>
        </w:rPr>
        <w:t>Existen nueve dimensiones que explicarían el clima existente en una determinada empresa. Cada una de estas dimensiones se relaciona con ciertas propiedades de la organización, tales como:</w:t>
      </w:r>
    </w:p>
    <w:p w:rsidR="00794A55" w:rsidRPr="00966240" w:rsidRDefault="00794A55" w:rsidP="00341DEF">
      <w:pPr>
        <w:numPr>
          <w:ilvl w:val="0"/>
          <w:numId w:val="3"/>
        </w:numPr>
        <w:spacing w:after="0" w:line="360" w:lineRule="auto"/>
        <w:ind w:left="0"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Estructura: representa la percepción que tiene los miembros de la organización acerca de la cantidad de reglas, procedimientos, trámites y otras limitaciones a que se ven enfrentados en el desarrollo de su trabajo. La medida en que la organización pone el énfasis en la burocracia, versus el énfasis puesto en un ambiente de trabajo libre, informal y mal estructurado.</w:t>
      </w:r>
      <w:r w:rsidR="00C02696" w:rsidRPr="00C02696">
        <w:rPr>
          <w:rFonts w:ascii="Times New Roman" w:hAnsi="Times New Roman" w:cs="Times New Roman"/>
          <w:color w:val="000000"/>
          <w:sz w:val="24"/>
          <w:szCs w:val="24"/>
        </w:rPr>
        <w:t xml:space="preserve"> </w:t>
      </w:r>
      <w:r w:rsidR="00C02696" w:rsidRPr="00966240">
        <w:rPr>
          <w:rFonts w:ascii="Times New Roman" w:hAnsi="Times New Roman" w:cs="Times New Roman"/>
          <w:color w:val="000000"/>
          <w:sz w:val="24"/>
          <w:szCs w:val="24"/>
        </w:rPr>
        <w:t>(Figueroa, 2012)</w:t>
      </w:r>
    </w:p>
    <w:p w:rsidR="00794A55" w:rsidRPr="00966240" w:rsidRDefault="00794A55" w:rsidP="00341DEF">
      <w:pPr>
        <w:numPr>
          <w:ilvl w:val="0"/>
          <w:numId w:val="3"/>
        </w:numPr>
        <w:spacing w:after="0" w:line="360" w:lineRule="auto"/>
        <w:ind w:left="0"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Responsabilidad (</w:t>
      </w:r>
      <w:proofErr w:type="spellStart"/>
      <w:r w:rsidRPr="00966240">
        <w:rPr>
          <w:rFonts w:ascii="Times New Roman" w:hAnsi="Times New Roman" w:cs="Times New Roman"/>
          <w:color w:val="000000"/>
          <w:sz w:val="24"/>
          <w:szCs w:val="24"/>
        </w:rPr>
        <w:t>empowerment</w:t>
      </w:r>
      <w:proofErr w:type="spellEnd"/>
      <w:r w:rsidRPr="00966240">
        <w:rPr>
          <w:rFonts w:ascii="Times New Roman" w:hAnsi="Times New Roman" w:cs="Times New Roman"/>
          <w:color w:val="000000"/>
          <w:sz w:val="24"/>
          <w:szCs w:val="24"/>
        </w:rPr>
        <w:t>): Es el sentimiento de los miembros de la organización acerca de su autonomía en la toma de decisiones relacionadas a su trabajo. Es la medida en que la supervisión que reciben es de tipo general y no estrecha, es decir, el sentimiento de ser su propio jefe y no tener doble chequeo en el trabajo.</w:t>
      </w:r>
      <w:r w:rsidR="00C02696" w:rsidRPr="00C02696">
        <w:rPr>
          <w:rFonts w:ascii="Times New Roman" w:hAnsi="Times New Roman" w:cs="Times New Roman"/>
          <w:color w:val="000000"/>
          <w:sz w:val="24"/>
          <w:szCs w:val="24"/>
        </w:rPr>
        <w:t xml:space="preserve"> </w:t>
      </w:r>
      <w:r w:rsidR="00C02696" w:rsidRPr="00966240">
        <w:rPr>
          <w:rFonts w:ascii="Times New Roman" w:hAnsi="Times New Roman" w:cs="Times New Roman"/>
          <w:color w:val="000000"/>
          <w:sz w:val="24"/>
          <w:szCs w:val="24"/>
        </w:rPr>
        <w:t>(Figueroa, 2012)</w:t>
      </w:r>
    </w:p>
    <w:p w:rsidR="00794A55" w:rsidRPr="00966240" w:rsidRDefault="00794A55" w:rsidP="00341DEF">
      <w:pPr>
        <w:numPr>
          <w:ilvl w:val="0"/>
          <w:numId w:val="3"/>
        </w:numPr>
        <w:spacing w:after="0" w:line="360" w:lineRule="auto"/>
        <w:ind w:left="0"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Recompensa: Corresponde a la percepción de los miembros sobre la adecuación de la recompensa recibida por el trabajo bien hecho. Es la medida en que la organización utiliza más el premio que el castigo.</w:t>
      </w:r>
      <w:r w:rsidR="00C02696" w:rsidRPr="00C02696">
        <w:rPr>
          <w:rFonts w:ascii="Times New Roman" w:hAnsi="Times New Roman" w:cs="Times New Roman"/>
          <w:color w:val="000000"/>
          <w:sz w:val="24"/>
          <w:szCs w:val="24"/>
        </w:rPr>
        <w:t xml:space="preserve"> </w:t>
      </w:r>
      <w:r w:rsidR="00C02696" w:rsidRPr="00966240">
        <w:rPr>
          <w:rFonts w:ascii="Times New Roman" w:hAnsi="Times New Roman" w:cs="Times New Roman"/>
          <w:color w:val="000000"/>
          <w:sz w:val="24"/>
          <w:szCs w:val="24"/>
        </w:rPr>
        <w:t>(Figueroa, 2012)</w:t>
      </w:r>
    </w:p>
    <w:p w:rsidR="00794A55" w:rsidRPr="00966240" w:rsidRDefault="00794A55" w:rsidP="00341DEF">
      <w:pPr>
        <w:numPr>
          <w:ilvl w:val="0"/>
          <w:numId w:val="3"/>
        </w:numPr>
        <w:spacing w:after="0" w:line="360" w:lineRule="auto"/>
        <w:ind w:left="0"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Desafío: Corresponde al sentimiento que tienen los miembros de la organización acerca de los desafíos que impone el trabajo. Es la medida en que la organización promueve la aceptación de riesgos calculados a fin de lograr los objetivos propuestos.</w:t>
      </w:r>
      <w:r w:rsidR="00C02696" w:rsidRPr="00C02696">
        <w:rPr>
          <w:rFonts w:ascii="Times New Roman" w:hAnsi="Times New Roman" w:cs="Times New Roman"/>
          <w:color w:val="000000"/>
          <w:sz w:val="24"/>
          <w:szCs w:val="24"/>
        </w:rPr>
        <w:t xml:space="preserve"> </w:t>
      </w:r>
      <w:r w:rsidR="00C02696" w:rsidRPr="00966240">
        <w:rPr>
          <w:rFonts w:ascii="Times New Roman" w:hAnsi="Times New Roman" w:cs="Times New Roman"/>
          <w:color w:val="000000"/>
          <w:sz w:val="24"/>
          <w:szCs w:val="24"/>
        </w:rPr>
        <w:t>(Figueroa, 2012)</w:t>
      </w:r>
    </w:p>
    <w:p w:rsidR="00794A55" w:rsidRPr="00966240" w:rsidRDefault="00794A55" w:rsidP="00341DEF">
      <w:pPr>
        <w:numPr>
          <w:ilvl w:val="0"/>
          <w:numId w:val="3"/>
        </w:numPr>
        <w:spacing w:after="0" w:line="360" w:lineRule="auto"/>
        <w:ind w:left="0"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Relaciones: Es la percepción por parte de los miembros de la empresa acerca de la existencia de un ambiente de trabajo grato y de buenas relaciones sociales tanto entre pares como entre jefes y subordinados.</w:t>
      </w:r>
      <w:r w:rsidR="00C02696" w:rsidRPr="00C02696">
        <w:rPr>
          <w:rFonts w:ascii="Times New Roman" w:hAnsi="Times New Roman" w:cs="Times New Roman"/>
          <w:color w:val="000000"/>
          <w:sz w:val="24"/>
          <w:szCs w:val="24"/>
        </w:rPr>
        <w:t xml:space="preserve"> </w:t>
      </w:r>
      <w:r w:rsidR="00C02696" w:rsidRPr="00966240">
        <w:rPr>
          <w:rFonts w:ascii="Times New Roman" w:hAnsi="Times New Roman" w:cs="Times New Roman"/>
          <w:color w:val="000000"/>
          <w:sz w:val="24"/>
          <w:szCs w:val="24"/>
        </w:rPr>
        <w:t>(Figueroa, 2012)</w:t>
      </w:r>
    </w:p>
    <w:p w:rsidR="00794A55" w:rsidRPr="00966240" w:rsidRDefault="00794A55" w:rsidP="00341DEF">
      <w:pPr>
        <w:numPr>
          <w:ilvl w:val="0"/>
          <w:numId w:val="3"/>
        </w:numPr>
        <w:spacing w:after="0" w:line="360" w:lineRule="auto"/>
        <w:ind w:left="0"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Cooperación: Es el sentimiento de los miembros de la empresa sobre la existencia de un espíritu de ayuda de parte de los directivos, y de otros empleados del grupo. El énfasis está puesto en el apoyo mutuo, tanto de niveles superiores como inferiores.</w:t>
      </w:r>
      <w:r w:rsidR="00C02696" w:rsidRPr="00C02696">
        <w:rPr>
          <w:rFonts w:ascii="Times New Roman" w:hAnsi="Times New Roman" w:cs="Times New Roman"/>
          <w:color w:val="000000"/>
          <w:sz w:val="24"/>
          <w:szCs w:val="24"/>
        </w:rPr>
        <w:t xml:space="preserve"> </w:t>
      </w:r>
      <w:r w:rsidR="00C02696" w:rsidRPr="00966240">
        <w:rPr>
          <w:rFonts w:ascii="Times New Roman" w:hAnsi="Times New Roman" w:cs="Times New Roman"/>
          <w:color w:val="000000"/>
          <w:sz w:val="24"/>
          <w:szCs w:val="24"/>
        </w:rPr>
        <w:t>(Figueroa, 2012)</w:t>
      </w:r>
    </w:p>
    <w:p w:rsidR="00794A55" w:rsidRPr="00966240" w:rsidRDefault="00794A55" w:rsidP="00341DEF">
      <w:pPr>
        <w:numPr>
          <w:ilvl w:val="0"/>
          <w:numId w:val="3"/>
        </w:numPr>
        <w:spacing w:after="0" w:line="360" w:lineRule="auto"/>
        <w:ind w:left="0"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Estándares: Es la percepción de los miembros acerca del énfasis que pone las organizaciones sobre las normas de rendimiento.</w:t>
      </w:r>
      <w:r w:rsidR="00C02696" w:rsidRPr="00C02696">
        <w:rPr>
          <w:rFonts w:ascii="Times New Roman" w:hAnsi="Times New Roman" w:cs="Times New Roman"/>
          <w:color w:val="000000"/>
          <w:sz w:val="24"/>
          <w:szCs w:val="24"/>
        </w:rPr>
        <w:t xml:space="preserve"> </w:t>
      </w:r>
      <w:r w:rsidR="00C02696" w:rsidRPr="00966240">
        <w:rPr>
          <w:rFonts w:ascii="Times New Roman" w:hAnsi="Times New Roman" w:cs="Times New Roman"/>
          <w:color w:val="000000"/>
          <w:sz w:val="24"/>
          <w:szCs w:val="24"/>
        </w:rPr>
        <w:t>(Figueroa, 2012)</w:t>
      </w:r>
    </w:p>
    <w:p w:rsidR="00794A55" w:rsidRPr="00966240" w:rsidRDefault="00794A55" w:rsidP="00341DEF">
      <w:pPr>
        <w:numPr>
          <w:ilvl w:val="0"/>
          <w:numId w:val="3"/>
        </w:numPr>
        <w:spacing w:after="0" w:line="360" w:lineRule="auto"/>
        <w:ind w:left="0"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lastRenderedPageBreak/>
        <w:t>Conflictos Es el sentimiento del grado en que los miembros de la organización, tanto pares como superiores, aceptan las opiniones discrepantes y no temen enfrentar y solucionar los problemas tan pronto surjan.</w:t>
      </w:r>
      <w:r w:rsidR="00C02696" w:rsidRPr="00C02696">
        <w:rPr>
          <w:rFonts w:ascii="Times New Roman" w:hAnsi="Times New Roman" w:cs="Times New Roman"/>
          <w:color w:val="000000"/>
          <w:sz w:val="24"/>
          <w:szCs w:val="24"/>
        </w:rPr>
        <w:t xml:space="preserve"> </w:t>
      </w:r>
      <w:r w:rsidR="00C02696" w:rsidRPr="00966240">
        <w:rPr>
          <w:rFonts w:ascii="Times New Roman" w:hAnsi="Times New Roman" w:cs="Times New Roman"/>
          <w:color w:val="000000"/>
          <w:sz w:val="24"/>
          <w:szCs w:val="24"/>
        </w:rPr>
        <w:t>(Figueroa, 2012)</w:t>
      </w:r>
    </w:p>
    <w:p w:rsidR="000908BB" w:rsidRPr="001D407C" w:rsidRDefault="00794A55" w:rsidP="001D407C">
      <w:pPr>
        <w:numPr>
          <w:ilvl w:val="0"/>
          <w:numId w:val="3"/>
        </w:numPr>
        <w:spacing w:after="0" w:line="360" w:lineRule="auto"/>
        <w:ind w:left="0"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Identidad: Es el sentimiento de pertenencia a la organización y que se es un elemento importante y valioso dentro del grupo de trabajo. En general, es la sensación de compartir los objetivos personales con los de la organización. El conocimiento del clima organizacional proporciona retroalimentación acerca de los procesos que determinan los comportamientos organizacionales, permitiendo además, introducir cambios planificados, tanto en las actitudes y conductas de los miembros, como en la estructura organizacional o en uno o más de los subsistemas que la componen.</w:t>
      </w:r>
      <w:r w:rsidR="00C02696" w:rsidRPr="00C02696">
        <w:rPr>
          <w:rFonts w:ascii="Times New Roman" w:hAnsi="Times New Roman" w:cs="Times New Roman"/>
          <w:color w:val="000000"/>
          <w:sz w:val="24"/>
          <w:szCs w:val="24"/>
        </w:rPr>
        <w:t xml:space="preserve"> </w:t>
      </w:r>
      <w:r w:rsidR="00C02696" w:rsidRPr="00966240">
        <w:rPr>
          <w:rFonts w:ascii="Times New Roman" w:hAnsi="Times New Roman" w:cs="Times New Roman"/>
          <w:color w:val="000000"/>
          <w:sz w:val="24"/>
          <w:szCs w:val="24"/>
        </w:rPr>
        <w:t>(Figueroa, 2012)</w:t>
      </w:r>
    </w:p>
    <w:p w:rsidR="00794A55" w:rsidRPr="00966240" w:rsidRDefault="00794A55" w:rsidP="00C164A0">
      <w:pPr>
        <w:pStyle w:val="Ttulo2"/>
        <w:numPr>
          <w:ilvl w:val="0"/>
          <w:numId w:val="17"/>
        </w:numPr>
        <w:spacing w:line="360" w:lineRule="auto"/>
        <w:ind w:left="284"/>
        <w:jc w:val="both"/>
        <w:rPr>
          <w:sz w:val="24"/>
          <w:szCs w:val="24"/>
        </w:rPr>
      </w:pPr>
      <w:bookmarkStart w:id="54" w:name="_Toc424570608"/>
      <w:bookmarkStart w:id="55" w:name="_Toc437948303"/>
      <w:r w:rsidRPr="00966240">
        <w:rPr>
          <w:sz w:val="24"/>
          <w:szCs w:val="24"/>
        </w:rPr>
        <w:t xml:space="preserve"> </w:t>
      </w:r>
      <w:bookmarkStart w:id="56" w:name="_Toc19178117"/>
      <w:bookmarkStart w:id="57" w:name="_Toc20301233"/>
      <w:r w:rsidRPr="00966240">
        <w:rPr>
          <w:sz w:val="24"/>
          <w:szCs w:val="24"/>
        </w:rPr>
        <w:t>Variables Del Clima Organizacional</w:t>
      </w:r>
      <w:bookmarkEnd w:id="54"/>
      <w:bookmarkEnd w:id="55"/>
      <w:bookmarkEnd w:id="56"/>
      <w:bookmarkEnd w:id="57"/>
    </w:p>
    <w:p w:rsidR="00794A55" w:rsidRPr="00966240" w:rsidRDefault="00C02696" w:rsidP="00341DEF">
      <w:pPr>
        <w:spacing w:line="360" w:lineRule="auto"/>
        <w:ind w:firstLine="709"/>
        <w:jc w:val="both"/>
        <w:rPr>
          <w:rFonts w:ascii="Times New Roman" w:hAnsi="Times New Roman" w:cs="Times New Roman"/>
          <w:color w:val="000000"/>
          <w:sz w:val="24"/>
          <w:szCs w:val="24"/>
        </w:rPr>
      </w:pPr>
      <w:r>
        <w:rPr>
          <w:rFonts w:ascii="Times New Roman" w:hAnsi="Times New Roman" w:cs="Times New Roman"/>
          <w:noProof/>
          <w:color w:val="000000"/>
          <w:sz w:val="24"/>
          <w:szCs w:val="24"/>
        </w:rPr>
        <w:t xml:space="preserve">Chiavenato, 2015: </w:t>
      </w:r>
      <w:r w:rsidR="00794A55" w:rsidRPr="00966240">
        <w:rPr>
          <w:rFonts w:ascii="Times New Roman" w:hAnsi="Times New Roman" w:cs="Times New Roman"/>
          <w:color w:val="000000"/>
          <w:sz w:val="24"/>
          <w:szCs w:val="24"/>
        </w:rPr>
        <w:t xml:space="preserve">Las variables consideradas en el concepto de clima organizacional son: </w:t>
      </w:r>
    </w:p>
    <w:p w:rsidR="00794A55" w:rsidRPr="00966240" w:rsidRDefault="00794A55" w:rsidP="00C164A0">
      <w:pPr>
        <w:spacing w:line="360" w:lineRule="auto"/>
        <w:ind w:left="284"/>
        <w:jc w:val="both"/>
        <w:rPr>
          <w:rFonts w:ascii="Times New Roman" w:hAnsi="Times New Roman" w:cs="Times New Roman"/>
          <w:color w:val="000000"/>
          <w:sz w:val="24"/>
          <w:szCs w:val="24"/>
        </w:rPr>
      </w:pPr>
      <w:r w:rsidRPr="00966240">
        <w:rPr>
          <w:rFonts w:ascii="Times New Roman" w:hAnsi="Times New Roman" w:cs="Times New Roman"/>
          <w:b/>
          <w:color w:val="000000"/>
          <w:sz w:val="24"/>
          <w:szCs w:val="24"/>
        </w:rPr>
        <w:t>Variables del ambiente físico</w:t>
      </w:r>
    </w:p>
    <w:p w:rsidR="00794A55" w:rsidRPr="00966240" w:rsidRDefault="00794A55" w:rsidP="00341DEF">
      <w:pPr>
        <w:spacing w:line="360" w:lineRule="auto"/>
        <w:ind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 xml:space="preserve">Tales como espacio físico, condiciones de ruido, calor, contaminación, instalaciones, maquinas, etc. </w:t>
      </w:r>
      <w:r w:rsidR="00C02696" w:rsidRPr="00966240">
        <w:rPr>
          <w:rFonts w:ascii="Times New Roman" w:hAnsi="Times New Roman" w:cs="Times New Roman"/>
          <w:noProof/>
          <w:color w:val="000000"/>
          <w:sz w:val="24"/>
          <w:szCs w:val="24"/>
        </w:rPr>
        <w:t>(Chiavenato, 2015)</w:t>
      </w:r>
    </w:p>
    <w:p w:rsidR="00794A55" w:rsidRPr="00966240" w:rsidRDefault="00794A55" w:rsidP="00C164A0">
      <w:pPr>
        <w:spacing w:line="360" w:lineRule="auto"/>
        <w:ind w:left="284"/>
        <w:jc w:val="both"/>
        <w:rPr>
          <w:rFonts w:ascii="Times New Roman" w:hAnsi="Times New Roman" w:cs="Times New Roman"/>
          <w:color w:val="000000"/>
          <w:sz w:val="24"/>
          <w:szCs w:val="24"/>
        </w:rPr>
      </w:pPr>
      <w:r w:rsidRPr="00966240">
        <w:rPr>
          <w:rFonts w:ascii="Times New Roman" w:hAnsi="Times New Roman" w:cs="Times New Roman"/>
          <w:b/>
          <w:color w:val="000000"/>
          <w:sz w:val="24"/>
          <w:szCs w:val="24"/>
        </w:rPr>
        <w:t>Variables estructurales</w:t>
      </w:r>
    </w:p>
    <w:p w:rsidR="00341DEF" w:rsidRPr="00966240" w:rsidRDefault="00794A55" w:rsidP="00726BFE">
      <w:pPr>
        <w:spacing w:line="360" w:lineRule="auto"/>
        <w:ind w:firstLine="709"/>
        <w:jc w:val="both"/>
        <w:rPr>
          <w:rFonts w:ascii="Times New Roman" w:hAnsi="Times New Roman" w:cs="Times New Roman"/>
          <w:noProof/>
          <w:color w:val="000000"/>
          <w:sz w:val="24"/>
          <w:szCs w:val="24"/>
        </w:rPr>
      </w:pPr>
      <w:r w:rsidRPr="00966240">
        <w:rPr>
          <w:rFonts w:ascii="Times New Roman" w:hAnsi="Times New Roman" w:cs="Times New Roman"/>
          <w:color w:val="000000"/>
          <w:sz w:val="24"/>
          <w:szCs w:val="24"/>
        </w:rPr>
        <w:t>Tales como tamaño de la organización, estructura formal, estilo de dirección, etc.</w:t>
      </w:r>
      <w:r w:rsidR="00C02696" w:rsidRPr="00C02696">
        <w:rPr>
          <w:rFonts w:ascii="Times New Roman" w:hAnsi="Times New Roman" w:cs="Times New Roman"/>
          <w:noProof/>
          <w:color w:val="000000"/>
          <w:sz w:val="24"/>
          <w:szCs w:val="24"/>
        </w:rPr>
        <w:t xml:space="preserve"> </w:t>
      </w:r>
      <w:r w:rsidR="00C02696" w:rsidRPr="00966240">
        <w:rPr>
          <w:rFonts w:ascii="Times New Roman" w:hAnsi="Times New Roman" w:cs="Times New Roman"/>
          <w:noProof/>
          <w:color w:val="000000"/>
          <w:sz w:val="24"/>
          <w:szCs w:val="24"/>
        </w:rPr>
        <w:t>(Chiavenato, 2015)</w:t>
      </w:r>
    </w:p>
    <w:p w:rsidR="00794A55" w:rsidRPr="00966240" w:rsidRDefault="00794A55" w:rsidP="00C164A0">
      <w:pPr>
        <w:spacing w:line="360" w:lineRule="auto"/>
        <w:ind w:left="284"/>
        <w:jc w:val="both"/>
        <w:rPr>
          <w:rFonts w:ascii="Times New Roman" w:hAnsi="Times New Roman" w:cs="Times New Roman"/>
          <w:b/>
          <w:color w:val="000000"/>
          <w:sz w:val="24"/>
          <w:szCs w:val="24"/>
        </w:rPr>
      </w:pPr>
      <w:r w:rsidRPr="00966240">
        <w:rPr>
          <w:rFonts w:ascii="Times New Roman" w:hAnsi="Times New Roman" w:cs="Times New Roman"/>
          <w:b/>
          <w:color w:val="000000"/>
          <w:sz w:val="24"/>
          <w:szCs w:val="24"/>
        </w:rPr>
        <w:t>Variables del ambiente social</w:t>
      </w:r>
    </w:p>
    <w:p w:rsidR="00794A55" w:rsidRPr="00966240" w:rsidRDefault="00794A55" w:rsidP="00341DEF">
      <w:pPr>
        <w:spacing w:line="360" w:lineRule="auto"/>
        <w:ind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Tales como compañerismo, conflictos entre personas o entre departamentos, comunicaciones, etc.</w:t>
      </w:r>
      <w:r w:rsidR="00C02696" w:rsidRPr="00C02696">
        <w:rPr>
          <w:rFonts w:ascii="Times New Roman" w:hAnsi="Times New Roman" w:cs="Times New Roman"/>
          <w:noProof/>
          <w:color w:val="000000"/>
          <w:sz w:val="24"/>
          <w:szCs w:val="24"/>
        </w:rPr>
        <w:t xml:space="preserve"> </w:t>
      </w:r>
      <w:r w:rsidR="00C02696" w:rsidRPr="00966240">
        <w:rPr>
          <w:rFonts w:ascii="Times New Roman" w:hAnsi="Times New Roman" w:cs="Times New Roman"/>
          <w:noProof/>
          <w:color w:val="000000"/>
          <w:sz w:val="24"/>
          <w:szCs w:val="24"/>
        </w:rPr>
        <w:t>(Chiavenato, 2015)</w:t>
      </w:r>
    </w:p>
    <w:p w:rsidR="00794A55" w:rsidRPr="00966240" w:rsidRDefault="00794A55" w:rsidP="00C164A0">
      <w:pPr>
        <w:spacing w:line="360" w:lineRule="auto"/>
        <w:ind w:left="284"/>
        <w:jc w:val="both"/>
        <w:rPr>
          <w:rFonts w:ascii="Times New Roman" w:hAnsi="Times New Roman" w:cs="Times New Roman"/>
          <w:color w:val="000000"/>
          <w:sz w:val="24"/>
          <w:szCs w:val="24"/>
        </w:rPr>
      </w:pPr>
      <w:r w:rsidRPr="00966240">
        <w:rPr>
          <w:rFonts w:ascii="Times New Roman" w:hAnsi="Times New Roman" w:cs="Times New Roman"/>
          <w:b/>
          <w:color w:val="000000"/>
          <w:sz w:val="24"/>
          <w:szCs w:val="24"/>
        </w:rPr>
        <w:t>Variables personales</w:t>
      </w:r>
    </w:p>
    <w:p w:rsidR="00E469E3" w:rsidRPr="00966240" w:rsidRDefault="00794A55" w:rsidP="00341DEF">
      <w:pPr>
        <w:spacing w:line="360" w:lineRule="auto"/>
        <w:ind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 xml:space="preserve">Tales como aptitudes, actitudes, motivaciones, expectativas, etc. </w:t>
      </w:r>
      <w:r w:rsidR="00C02696" w:rsidRPr="00966240">
        <w:rPr>
          <w:rFonts w:ascii="Times New Roman" w:hAnsi="Times New Roman" w:cs="Times New Roman"/>
          <w:noProof/>
          <w:color w:val="000000"/>
          <w:sz w:val="24"/>
          <w:szCs w:val="24"/>
        </w:rPr>
        <w:t>(Chiavenato, 2015)</w:t>
      </w:r>
    </w:p>
    <w:p w:rsidR="00794A55" w:rsidRPr="00966240" w:rsidRDefault="00794A55" w:rsidP="00C164A0">
      <w:pPr>
        <w:pStyle w:val="Prrafodelista"/>
        <w:spacing w:line="360" w:lineRule="auto"/>
        <w:ind w:left="284"/>
        <w:jc w:val="both"/>
        <w:rPr>
          <w:rFonts w:ascii="Times New Roman" w:hAnsi="Times New Roman" w:cs="Times New Roman"/>
          <w:color w:val="000000"/>
          <w:sz w:val="24"/>
          <w:szCs w:val="24"/>
        </w:rPr>
      </w:pPr>
      <w:r w:rsidRPr="00966240">
        <w:rPr>
          <w:rFonts w:ascii="Times New Roman" w:hAnsi="Times New Roman" w:cs="Times New Roman"/>
          <w:b/>
          <w:color w:val="000000"/>
          <w:sz w:val="24"/>
          <w:szCs w:val="24"/>
        </w:rPr>
        <w:t>Variables propias del comportamiento organizacional</w:t>
      </w:r>
    </w:p>
    <w:p w:rsidR="00794A55" w:rsidRPr="00966240" w:rsidRDefault="00794A55" w:rsidP="00341DEF">
      <w:pPr>
        <w:spacing w:line="360" w:lineRule="auto"/>
        <w:ind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 xml:space="preserve">Tales como productividad, ausentismo, rotación, satisfacción laboral, tensiones y estrés, etc. </w:t>
      </w:r>
    </w:p>
    <w:p w:rsidR="00794A55" w:rsidRPr="00966240" w:rsidRDefault="00794A55" w:rsidP="00341DEF">
      <w:pPr>
        <w:spacing w:line="360" w:lineRule="auto"/>
        <w:ind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lastRenderedPageBreak/>
        <w:t xml:space="preserve">Todas estas variables configurarán el clima de una organización, a través de la percepción que de ellas tienen los miembros de la misma. </w:t>
      </w:r>
      <w:r w:rsidR="00C02696" w:rsidRPr="00966240">
        <w:rPr>
          <w:rFonts w:ascii="Times New Roman" w:hAnsi="Times New Roman" w:cs="Times New Roman"/>
          <w:noProof/>
          <w:color w:val="000000"/>
          <w:sz w:val="24"/>
          <w:szCs w:val="24"/>
        </w:rPr>
        <w:t>(Chiavenato, 2015)</w:t>
      </w:r>
    </w:p>
    <w:p w:rsidR="00794A55" w:rsidRPr="00966240" w:rsidRDefault="00794A55" w:rsidP="00C164A0">
      <w:pPr>
        <w:pStyle w:val="Ttulo2"/>
        <w:numPr>
          <w:ilvl w:val="0"/>
          <w:numId w:val="17"/>
        </w:numPr>
        <w:spacing w:line="360" w:lineRule="auto"/>
        <w:ind w:left="284"/>
        <w:jc w:val="both"/>
        <w:rPr>
          <w:sz w:val="24"/>
          <w:szCs w:val="24"/>
          <w:lang w:eastAsia="es-ES"/>
        </w:rPr>
      </w:pPr>
      <w:bookmarkStart w:id="58" w:name="_Toc424570609"/>
      <w:bookmarkStart w:id="59" w:name="_Toc437948304"/>
      <w:bookmarkStart w:id="60" w:name="_Toc19178118"/>
      <w:bookmarkStart w:id="61" w:name="_Toc20301234"/>
      <w:r w:rsidRPr="00966240">
        <w:rPr>
          <w:sz w:val="24"/>
          <w:szCs w:val="24"/>
        </w:rPr>
        <w:t>Calidad</w:t>
      </w:r>
      <w:r w:rsidRPr="00966240">
        <w:rPr>
          <w:sz w:val="24"/>
          <w:szCs w:val="24"/>
          <w:lang w:eastAsia="es-ES"/>
        </w:rPr>
        <w:t xml:space="preserve"> de Atención</w:t>
      </w:r>
      <w:bookmarkEnd w:id="58"/>
      <w:bookmarkEnd w:id="59"/>
      <w:bookmarkEnd w:id="60"/>
      <w:bookmarkEnd w:id="61"/>
      <w:r w:rsidRPr="00966240">
        <w:rPr>
          <w:sz w:val="24"/>
          <w:szCs w:val="24"/>
          <w:lang w:eastAsia="es-ES"/>
        </w:rPr>
        <w:t xml:space="preserve"> </w:t>
      </w:r>
    </w:p>
    <w:p w:rsidR="00794A55" w:rsidRPr="00966240" w:rsidRDefault="00794A55" w:rsidP="00341DEF">
      <w:pPr>
        <w:spacing w:line="360" w:lineRule="auto"/>
        <w:ind w:firstLine="709"/>
        <w:jc w:val="both"/>
        <w:rPr>
          <w:rFonts w:ascii="Times New Roman" w:hAnsi="Times New Roman" w:cs="Times New Roman"/>
          <w:color w:val="000000" w:themeColor="text1"/>
          <w:sz w:val="24"/>
          <w:szCs w:val="24"/>
          <w:lang w:eastAsia="es-ES"/>
        </w:rPr>
      </w:pPr>
      <w:r w:rsidRPr="00966240">
        <w:rPr>
          <w:rFonts w:ascii="Times New Roman" w:hAnsi="Times New Roman" w:cs="Times New Roman"/>
          <w:color w:val="000000" w:themeColor="text1"/>
          <w:sz w:val="24"/>
          <w:szCs w:val="24"/>
          <w:lang w:eastAsia="es-ES"/>
        </w:rPr>
        <w:t>Es el conjunto de actividades interrelacionadas que ofrece un suministrador con el fin de que el cliente obtenga el producto en el momento y lugar adecuado y se asegure un uso correcto del mismo.</w:t>
      </w:r>
      <w:r w:rsidR="00C02696" w:rsidRPr="00C02696">
        <w:rPr>
          <w:rFonts w:ascii="Times New Roman" w:hAnsi="Times New Roman" w:cs="Times New Roman"/>
          <w:noProof/>
          <w:color w:val="000000"/>
          <w:sz w:val="24"/>
          <w:szCs w:val="24"/>
        </w:rPr>
        <w:t xml:space="preserve"> </w:t>
      </w:r>
      <w:r w:rsidR="00C02696" w:rsidRPr="00966240">
        <w:rPr>
          <w:rFonts w:ascii="Times New Roman" w:hAnsi="Times New Roman" w:cs="Times New Roman"/>
          <w:noProof/>
          <w:color w:val="000000"/>
          <w:sz w:val="24"/>
          <w:szCs w:val="24"/>
        </w:rPr>
        <w:t>(Chiavenato, 2015)</w:t>
      </w:r>
    </w:p>
    <w:p w:rsidR="00794A55" w:rsidRPr="00966240" w:rsidRDefault="00794A55" w:rsidP="00341DEF">
      <w:pPr>
        <w:spacing w:line="360" w:lineRule="auto"/>
        <w:ind w:firstLine="709"/>
        <w:jc w:val="both"/>
        <w:rPr>
          <w:rFonts w:ascii="Times New Roman" w:hAnsi="Times New Roman" w:cs="Times New Roman"/>
          <w:color w:val="000000" w:themeColor="text1"/>
          <w:sz w:val="24"/>
          <w:szCs w:val="24"/>
          <w:lang w:eastAsia="es-ES"/>
        </w:rPr>
      </w:pPr>
      <w:r w:rsidRPr="00966240">
        <w:rPr>
          <w:rFonts w:ascii="Times New Roman" w:hAnsi="Times New Roman" w:cs="Times New Roman"/>
          <w:color w:val="000000" w:themeColor="text1"/>
          <w:sz w:val="24"/>
          <w:szCs w:val="24"/>
          <w:lang w:eastAsia="es-ES"/>
        </w:rPr>
        <w:t xml:space="preserve">Por lo tanto, calidad de servicio es la satisfacción del cliente, la cual se logra cuando se sobrepasan sus expectativas, deseos y/o percepciones. También podemos señalar que calidad de servicio es satisfacer, de conformidad con los requerimientos de cada cliente, las distintas necesidades que tienen y por la que se les contrató. La calidad se logra a través de todo el proceso de compra, operación y evaluación de los servicios que entregamos. </w:t>
      </w:r>
      <w:r w:rsidR="00C02696" w:rsidRPr="00966240">
        <w:rPr>
          <w:rFonts w:ascii="Times New Roman" w:hAnsi="Times New Roman" w:cs="Times New Roman"/>
          <w:noProof/>
          <w:color w:val="000000"/>
          <w:sz w:val="24"/>
          <w:szCs w:val="24"/>
        </w:rPr>
        <w:t>(Chiavenato, 2015)</w:t>
      </w:r>
    </w:p>
    <w:p w:rsidR="00341DEF" w:rsidRPr="00A646B9" w:rsidRDefault="00794A55" w:rsidP="00A646B9">
      <w:pPr>
        <w:spacing w:line="360" w:lineRule="auto"/>
        <w:ind w:firstLine="709"/>
        <w:jc w:val="both"/>
        <w:rPr>
          <w:rFonts w:ascii="Times New Roman" w:hAnsi="Times New Roman" w:cs="Times New Roman"/>
          <w:noProof/>
          <w:color w:val="000000"/>
          <w:sz w:val="24"/>
          <w:szCs w:val="24"/>
        </w:rPr>
      </w:pPr>
      <w:r w:rsidRPr="00966240">
        <w:rPr>
          <w:rFonts w:ascii="Times New Roman" w:hAnsi="Times New Roman" w:cs="Times New Roman"/>
          <w:color w:val="000000" w:themeColor="text1"/>
          <w:sz w:val="24"/>
          <w:szCs w:val="24"/>
          <w:lang w:eastAsia="es-ES"/>
        </w:rPr>
        <w:t>El grado de satisfacción que experimenta el cliente por todas las acciones en las que consiste el mantenimiento en sus diferentes niveles y alcances. La mejor estrategia para conseguir la lealtad de los clientes se logra evitando sorpresas desagradables a los clientes por fallas en el servicio y sorprendiendo favorablemente a los clientes cuando una situación imprevista exija nuestra intervención</w:t>
      </w:r>
      <w:r w:rsidR="002E726A">
        <w:rPr>
          <w:rFonts w:ascii="Times New Roman" w:hAnsi="Times New Roman" w:cs="Times New Roman"/>
          <w:color w:val="000000" w:themeColor="text1"/>
          <w:sz w:val="24"/>
          <w:szCs w:val="24"/>
          <w:lang w:eastAsia="es-ES"/>
        </w:rPr>
        <w:t xml:space="preserve"> para rebasar sus expectativas.</w:t>
      </w:r>
      <w:r w:rsidR="00C02696" w:rsidRPr="00C02696">
        <w:rPr>
          <w:rFonts w:ascii="Times New Roman" w:hAnsi="Times New Roman" w:cs="Times New Roman"/>
          <w:noProof/>
          <w:color w:val="000000"/>
          <w:sz w:val="24"/>
          <w:szCs w:val="24"/>
        </w:rPr>
        <w:t xml:space="preserve"> </w:t>
      </w:r>
      <w:r w:rsidR="00C02696" w:rsidRPr="00966240">
        <w:rPr>
          <w:rFonts w:ascii="Times New Roman" w:hAnsi="Times New Roman" w:cs="Times New Roman"/>
          <w:noProof/>
          <w:color w:val="000000"/>
          <w:sz w:val="24"/>
          <w:szCs w:val="24"/>
        </w:rPr>
        <w:t>(Chiavenato, 2015)</w:t>
      </w:r>
    </w:p>
    <w:p w:rsidR="00794A55" w:rsidRPr="00966240" w:rsidRDefault="00F04977" w:rsidP="00C164A0">
      <w:pPr>
        <w:pStyle w:val="Ttulo2"/>
        <w:spacing w:line="360" w:lineRule="auto"/>
        <w:ind w:left="284"/>
        <w:jc w:val="both"/>
        <w:rPr>
          <w:sz w:val="24"/>
          <w:szCs w:val="24"/>
        </w:rPr>
      </w:pPr>
      <w:bookmarkStart w:id="62" w:name="_Toc369703365"/>
      <w:bookmarkStart w:id="63" w:name="_Toc392468871"/>
      <w:bookmarkStart w:id="64" w:name="_Toc424570610"/>
      <w:bookmarkStart w:id="65" w:name="_Toc437948305"/>
      <w:bookmarkStart w:id="66" w:name="_Toc20301235"/>
      <w:r>
        <w:rPr>
          <w:sz w:val="24"/>
          <w:szCs w:val="24"/>
        </w:rPr>
        <w:t xml:space="preserve">2.2.3.2 </w:t>
      </w:r>
      <w:r w:rsidR="00794A55" w:rsidRPr="00966240">
        <w:rPr>
          <w:sz w:val="24"/>
          <w:szCs w:val="24"/>
        </w:rPr>
        <w:t>Definiciones de la Calidad</w:t>
      </w:r>
      <w:bookmarkEnd w:id="62"/>
      <w:bookmarkEnd w:id="63"/>
      <w:bookmarkEnd w:id="64"/>
      <w:bookmarkEnd w:id="65"/>
      <w:bookmarkEnd w:id="66"/>
    </w:p>
    <w:p w:rsidR="00794A55" w:rsidRPr="00966240" w:rsidRDefault="00794A55" w:rsidP="00341DEF">
      <w:pPr>
        <w:spacing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 xml:space="preserve">De entre las diferentes definiciones que, en el mundo académico, se han dado del concepto de calidad vamos a destacar las enunciadas por los siguientes autores, que, sin ningún género de dudas, podemos calificar de gurús de la calidad: </w:t>
      </w:r>
      <w:r w:rsidR="00C02696" w:rsidRPr="00966240">
        <w:rPr>
          <w:rFonts w:ascii="Times New Roman" w:hAnsi="Times New Roman" w:cs="Times New Roman"/>
          <w:noProof/>
          <w:color w:val="000000"/>
          <w:sz w:val="24"/>
          <w:szCs w:val="24"/>
        </w:rPr>
        <w:t>(Chiavenato, 2015)</w:t>
      </w:r>
    </w:p>
    <w:p w:rsidR="00794A55" w:rsidRPr="00966240" w:rsidRDefault="00794A55" w:rsidP="00341DEF">
      <w:pPr>
        <w:spacing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La calidad es la conformidad con los requerimientos o especificaciones establecidos por el cliente y, por tanto, la no conformidad detectada es la ausencia de calidad. La idea de calidad como cero defectos, es decir, como producto sin ninguna deficiencia, es habitual en la literatura sobre calidad. (Crosby, 1979)</w:t>
      </w:r>
    </w:p>
    <w:p w:rsidR="00794A55" w:rsidRPr="00966240" w:rsidRDefault="00794A55" w:rsidP="00341DEF">
      <w:pPr>
        <w:spacing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 xml:space="preserve">Esta acepción tiene su origen en el ámbito industrial y es un concepto de calidad basado en el producto. El diseño y los requerimientos técnicos del producto, en ocasiones, son establecidos explícitamente por el cliente. La ventaja de este concepto es la facilidad de </w:t>
      </w:r>
      <w:r w:rsidRPr="00966240">
        <w:rPr>
          <w:rFonts w:ascii="Times New Roman" w:hAnsi="Times New Roman" w:cs="Times New Roman"/>
          <w:sz w:val="24"/>
          <w:szCs w:val="24"/>
        </w:rPr>
        <w:lastRenderedPageBreak/>
        <w:t>medición, pues los objetivos de calidad se pueden fijar sencillamente en términos de conformidad o no con las especificaciones.</w:t>
      </w:r>
    </w:p>
    <w:p w:rsidR="00794A55" w:rsidRPr="00966240" w:rsidRDefault="00794A55" w:rsidP="00341DEF">
      <w:pPr>
        <w:spacing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“El concepto de calidad como la aptitud o adecuación para el uso previsto y considera que el consumidor es la pieza más importante de la línea de producción. La calidad se debe orientar a las necesidades del consumidor, presente y futuro”. (Juran, 1982).</w:t>
      </w:r>
    </w:p>
    <w:p w:rsidR="00794A55" w:rsidRPr="00966240" w:rsidRDefault="00794A55" w:rsidP="00341DEF">
      <w:pPr>
        <w:spacing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A las empresas no les cabe elección y deben aceptar la gestión de la calidad si quieren permanecer en el mercado de forma rentable. Existe una alta correlación entre la calidad del producto o servicio, el nivel de satisfacción del usuario y la rentabilidad de la empresa. Así, unos niveles altos de calidad conducen a mayores niveles de satisfacción de los clientes, lo que al mismo tiempo posibilita el establecimiento de precios más altos. Por tanto, los programas de mejora de la calidad incrementan, normalmente, la rentabilidad empresarial. (</w:t>
      </w:r>
      <w:proofErr w:type="spellStart"/>
      <w:r w:rsidRPr="00966240">
        <w:rPr>
          <w:rFonts w:ascii="Times New Roman" w:hAnsi="Times New Roman" w:cs="Times New Roman"/>
          <w:sz w:val="24"/>
          <w:szCs w:val="24"/>
        </w:rPr>
        <w:t>Kotler</w:t>
      </w:r>
      <w:proofErr w:type="spellEnd"/>
      <w:r w:rsidRPr="00966240">
        <w:rPr>
          <w:rFonts w:ascii="Times New Roman" w:hAnsi="Times New Roman" w:cs="Times New Roman"/>
          <w:sz w:val="24"/>
          <w:szCs w:val="24"/>
        </w:rPr>
        <w:t xml:space="preserve">, </w:t>
      </w:r>
      <w:proofErr w:type="gramStart"/>
      <w:r w:rsidRPr="00966240">
        <w:rPr>
          <w:rFonts w:ascii="Times New Roman" w:hAnsi="Times New Roman" w:cs="Times New Roman"/>
          <w:sz w:val="24"/>
          <w:szCs w:val="24"/>
        </w:rPr>
        <w:t>2009 )</w:t>
      </w:r>
      <w:proofErr w:type="gramEnd"/>
    </w:p>
    <w:p w:rsidR="00794A55" w:rsidRPr="00966240" w:rsidRDefault="00794A55" w:rsidP="00341DEF">
      <w:pPr>
        <w:spacing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Ahora bien, en demasiadas ocasiones las afirmaciones tajantes del ámbito profesional y académico sobre la influencia del paradigma de la calidad en la rentabilidad de las empresas no se realizan con el rigor empírico adecuado. (</w:t>
      </w:r>
      <w:r w:rsidRPr="00966240">
        <w:rPr>
          <w:rFonts w:ascii="Times New Roman" w:hAnsi="Times New Roman" w:cs="Times New Roman"/>
          <w:color w:val="000000" w:themeColor="text1"/>
          <w:sz w:val="24"/>
          <w:szCs w:val="24"/>
        </w:rPr>
        <w:t xml:space="preserve">Arenas, Heras, Ochoa y </w:t>
      </w:r>
      <w:proofErr w:type="spellStart"/>
      <w:r w:rsidRPr="00966240">
        <w:rPr>
          <w:rFonts w:ascii="Times New Roman" w:hAnsi="Times New Roman" w:cs="Times New Roman"/>
          <w:color w:val="000000" w:themeColor="text1"/>
          <w:sz w:val="24"/>
          <w:szCs w:val="24"/>
        </w:rPr>
        <w:t>Andonegi</w:t>
      </w:r>
      <w:proofErr w:type="spellEnd"/>
      <w:r w:rsidRPr="00966240">
        <w:rPr>
          <w:rFonts w:ascii="Times New Roman" w:hAnsi="Times New Roman" w:cs="Times New Roman"/>
          <w:color w:val="000000" w:themeColor="text1"/>
          <w:sz w:val="24"/>
          <w:szCs w:val="24"/>
        </w:rPr>
        <w:t>, 2003)</w:t>
      </w:r>
    </w:p>
    <w:p w:rsidR="00794A55" w:rsidRPr="00966240" w:rsidRDefault="00794A55" w:rsidP="00341DEF">
      <w:pPr>
        <w:spacing w:line="360" w:lineRule="auto"/>
        <w:ind w:firstLine="709"/>
        <w:jc w:val="both"/>
        <w:rPr>
          <w:rFonts w:ascii="Times New Roman" w:hAnsi="Times New Roman" w:cs="Times New Roman"/>
          <w:color w:val="000000" w:themeColor="text1"/>
          <w:sz w:val="24"/>
          <w:szCs w:val="24"/>
        </w:rPr>
      </w:pPr>
      <w:r w:rsidRPr="00966240">
        <w:rPr>
          <w:rFonts w:ascii="Times New Roman" w:hAnsi="Times New Roman" w:cs="Times New Roman"/>
          <w:sz w:val="24"/>
          <w:szCs w:val="24"/>
        </w:rPr>
        <w:t>Medina Tornero, (1999); por lo visto hasta ahora, se comprende la estrecha relación entre la gestión de</w:t>
      </w:r>
      <w:r w:rsidR="001352B4">
        <w:rPr>
          <w:rFonts w:ascii="Times New Roman" w:hAnsi="Times New Roman" w:cs="Times New Roman"/>
          <w:sz w:val="24"/>
          <w:szCs w:val="24"/>
        </w:rPr>
        <w:t xml:space="preserve"> </w:t>
      </w:r>
      <w:r w:rsidRPr="00966240">
        <w:rPr>
          <w:rFonts w:ascii="Times New Roman" w:hAnsi="Times New Roman" w:cs="Times New Roman"/>
          <w:sz w:val="24"/>
          <w:szCs w:val="24"/>
        </w:rPr>
        <w:t>la calidad y el marketing. Ambas filosofías de gestión intentan ofrecer las respuestas más adecuadas a las necesidades no cubiertas de los consumidores. (</w:t>
      </w:r>
      <w:r w:rsidRPr="00966240">
        <w:rPr>
          <w:rFonts w:ascii="Times New Roman" w:hAnsi="Times New Roman" w:cs="Times New Roman"/>
          <w:color w:val="000000" w:themeColor="text1"/>
          <w:sz w:val="24"/>
          <w:szCs w:val="24"/>
        </w:rPr>
        <w:t xml:space="preserve">Arenas, Heras, Ochoa y </w:t>
      </w:r>
      <w:proofErr w:type="spellStart"/>
      <w:r w:rsidRPr="00966240">
        <w:rPr>
          <w:rFonts w:ascii="Times New Roman" w:hAnsi="Times New Roman" w:cs="Times New Roman"/>
          <w:color w:val="000000" w:themeColor="text1"/>
          <w:sz w:val="24"/>
          <w:szCs w:val="24"/>
        </w:rPr>
        <w:t>Andonegi</w:t>
      </w:r>
      <w:proofErr w:type="spellEnd"/>
      <w:r w:rsidRPr="00966240">
        <w:rPr>
          <w:rFonts w:ascii="Times New Roman" w:hAnsi="Times New Roman" w:cs="Times New Roman"/>
          <w:color w:val="000000" w:themeColor="text1"/>
          <w:sz w:val="24"/>
          <w:szCs w:val="24"/>
        </w:rPr>
        <w:t>, 2003)</w:t>
      </w:r>
    </w:p>
    <w:p w:rsidR="00794A55" w:rsidRPr="00966240" w:rsidRDefault="00794A55" w:rsidP="00C164A0">
      <w:pPr>
        <w:pStyle w:val="Ttulo2"/>
        <w:numPr>
          <w:ilvl w:val="0"/>
          <w:numId w:val="17"/>
        </w:numPr>
        <w:spacing w:line="360" w:lineRule="auto"/>
        <w:ind w:left="284"/>
        <w:jc w:val="both"/>
        <w:rPr>
          <w:sz w:val="24"/>
          <w:szCs w:val="24"/>
        </w:rPr>
      </w:pPr>
      <w:bookmarkStart w:id="67" w:name="_Toc369703366"/>
      <w:bookmarkStart w:id="68" w:name="_Toc392468872"/>
      <w:bookmarkStart w:id="69" w:name="_Toc424570611"/>
      <w:bookmarkStart w:id="70" w:name="_Toc437948306"/>
      <w:bookmarkStart w:id="71" w:name="_Toc19178120"/>
      <w:bookmarkStart w:id="72" w:name="_Toc20301236"/>
      <w:r w:rsidRPr="00966240">
        <w:rPr>
          <w:sz w:val="24"/>
          <w:szCs w:val="24"/>
        </w:rPr>
        <w:t>Sistema de calidad de Servicio</w:t>
      </w:r>
      <w:bookmarkEnd w:id="67"/>
      <w:bookmarkEnd w:id="68"/>
      <w:bookmarkEnd w:id="69"/>
      <w:bookmarkEnd w:id="70"/>
      <w:bookmarkEnd w:id="71"/>
      <w:bookmarkEnd w:id="72"/>
      <w:r w:rsidRPr="00966240">
        <w:rPr>
          <w:sz w:val="24"/>
          <w:szCs w:val="24"/>
        </w:rPr>
        <w:t xml:space="preserve"> </w:t>
      </w:r>
    </w:p>
    <w:p w:rsidR="00794A55" w:rsidRPr="00966240" w:rsidRDefault="00794A55" w:rsidP="00341DEF">
      <w:pPr>
        <w:spacing w:line="360" w:lineRule="auto"/>
        <w:ind w:firstLine="709"/>
        <w:jc w:val="both"/>
        <w:rPr>
          <w:rFonts w:ascii="Times New Roman" w:hAnsi="Times New Roman" w:cs="Times New Roman"/>
          <w:color w:val="000000" w:themeColor="text1"/>
          <w:sz w:val="24"/>
          <w:szCs w:val="24"/>
          <w:lang w:eastAsia="es-ES"/>
        </w:rPr>
      </w:pPr>
      <w:r w:rsidRPr="00966240">
        <w:rPr>
          <w:rFonts w:ascii="Times New Roman" w:hAnsi="Times New Roman" w:cs="Times New Roman"/>
          <w:color w:val="000000" w:themeColor="text1"/>
          <w:sz w:val="24"/>
          <w:szCs w:val="24"/>
          <w:lang w:eastAsia="es-ES"/>
        </w:rPr>
        <w:t>La calidad de servicio consiste en la discrepancia entre los deseos de los usuarios acerca del servicio y la percepción del servicio recibido. La describe como una forma de actitud, relacionada pero no equivalente a la satisfacción, donde el cliente compara sus expectativas con lo que recibe una vez que ha llevado a cabo la transacción. (</w:t>
      </w:r>
      <w:proofErr w:type="spellStart"/>
      <w:r w:rsidRPr="00966240">
        <w:rPr>
          <w:rFonts w:ascii="Times New Roman" w:hAnsi="Times New Roman" w:cs="Times New Roman"/>
          <w:color w:val="000000" w:themeColor="text1"/>
          <w:sz w:val="24"/>
          <w:szCs w:val="24"/>
          <w:lang w:eastAsia="es-ES"/>
        </w:rPr>
        <w:t>Parasuraman</w:t>
      </w:r>
      <w:proofErr w:type="spellEnd"/>
      <w:r w:rsidRPr="00966240">
        <w:rPr>
          <w:rFonts w:ascii="Times New Roman" w:hAnsi="Times New Roman" w:cs="Times New Roman"/>
          <w:color w:val="000000" w:themeColor="text1"/>
          <w:sz w:val="24"/>
          <w:szCs w:val="24"/>
          <w:lang w:eastAsia="es-ES"/>
        </w:rPr>
        <w:t xml:space="preserve">, </w:t>
      </w:r>
      <w:proofErr w:type="spellStart"/>
      <w:r w:rsidRPr="00966240">
        <w:rPr>
          <w:rFonts w:ascii="Times New Roman" w:hAnsi="Times New Roman" w:cs="Times New Roman"/>
          <w:color w:val="000000" w:themeColor="text1"/>
          <w:sz w:val="24"/>
          <w:szCs w:val="24"/>
          <w:lang w:eastAsia="es-ES"/>
        </w:rPr>
        <w:t>Zeithaml</w:t>
      </w:r>
      <w:proofErr w:type="spellEnd"/>
      <w:r w:rsidRPr="00966240">
        <w:rPr>
          <w:rFonts w:ascii="Times New Roman" w:hAnsi="Times New Roman" w:cs="Times New Roman"/>
          <w:color w:val="000000" w:themeColor="text1"/>
          <w:sz w:val="24"/>
          <w:szCs w:val="24"/>
          <w:lang w:eastAsia="es-ES"/>
        </w:rPr>
        <w:t xml:space="preserve"> y Berry, 1992)</w:t>
      </w:r>
    </w:p>
    <w:p w:rsidR="00794A55" w:rsidRPr="00966240" w:rsidRDefault="00794A55" w:rsidP="00341DEF">
      <w:pPr>
        <w:pStyle w:val="Prrafodelista"/>
        <w:spacing w:line="360" w:lineRule="auto"/>
        <w:ind w:left="0" w:firstLine="709"/>
        <w:jc w:val="both"/>
        <w:rPr>
          <w:rFonts w:ascii="Times New Roman" w:hAnsi="Times New Roman" w:cs="Times New Roman"/>
          <w:color w:val="000000" w:themeColor="text1"/>
          <w:sz w:val="24"/>
          <w:szCs w:val="24"/>
          <w:lang w:eastAsia="es-ES"/>
        </w:rPr>
      </w:pPr>
      <w:r w:rsidRPr="00966240">
        <w:rPr>
          <w:rFonts w:ascii="Times New Roman" w:hAnsi="Times New Roman" w:cs="Times New Roman"/>
          <w:color w:val="000000" w:themeColor="text1"/>
          <w:sz w:val="24"/>
          <w:szCs w:val="24"/>
          <w:lang w:eastAsia="es-ES"/>
        </w:rPr>
        <w:t>Dentro de la medición de la calidad, tradicionalmente las dimensiones intangibles, relativas a la interacción entre empleados y usuarios o cómo se presta el servicio, como la fiabilidad, capacidad de respuesta, seguridad y empatía; y por otro lado las dimensiones tangibles, aspectos físicos del servicio o qué se ofrece en la prestación del servicio (</w:t>
      </w:r>
      <w:proofErr w:type="spellStart"/>
      <w:r w:rsidRPr="00966240">
        <w:rPr>
          <w:rFonts w:ascii="Times New Roman" w:hAnsi="Times New Roman" w:cs="Times New Roman"/>
          <w:color w:val="000000" w:themeColor="text1"/>
          <w:sz w:val="24"/>
          <w:szCs w:val="24"/>
          <w:lang w:eastAsia="es-ES"/>
        </w:rPr>
        <w:t>Par</w:t>
      </w:r>
      <w:r w:rsidR="00C02696">
        <w:rPr>
          <w:rFonts w:ascii="Times New Roman" w:hAnsi="Times New Roman" w:cs="Times New Roman"/>
          <w:color w:val="000000" w:themeColor="text1"/>
          <w:sz w:val="24"/>
          <w:szCs w:val="24"/>
          <w:lang w:eastAsia="es-ES"/>
        </w:rPr>
        <w:t>asuraman</w:t>
      </w:r>
      <w:proofErr w:type="spellEnd"/>
      <w:r w:rsidR="00C02696">
        <w:rPr>
          <w:rFonts w:ascii="Times New Roman" w:hAnsi="Times New Roman" w:cs="Times New Roman"/>
          <w:color w:val="000000" w:themeColor="text1"/>
          <w:sz w:val="24"/>
          <w:szCs w:val="24"/>
          <w:lang w:eastAsia="es-ES"/>
        </w:rPr>
        <w:t xml:space="preserve">, </w:t>
      </w:r>
      <w:proofErr w:type="spellStart"/>
      <w:r w:rsidR="00C02696">
        <w:rPr>
          <w:rFonts w:ascii="Times New Roman" w:hAnsi="Times New Roman" w:cs="Times New Roman"/>
          <w:color w:val="000000" w:themeColor="text1"/>
          <w:sz w:val="24"/>
          <w:szCs w:val="24"/>
          <w:lang w:eastAsia="es-ES"/>
        </w:rPr>
        <w:t>Zeithaml</w:t>
      </w:r>
      <w:proofErr w:type="spellEnd"/>
      <w:r w:rsidR="00C02696">
        <w:rPr>
          <w:rFonts w:ascii="Times New Roman" w:hAnsi="Times New Roman" w:cs="Times New Roman"/>
          <w:color w:val="000000" w:themeColor="text1"/>
          <w:sz w:val="24"/>
          <w:szCs w:val="24"/>
          <w:lang w:eastAsia="es-ES"/>
        </w:rPr>
        <w:t xml:space="preserve"> y Berry, 2014</w:t>
      </w:r>
      <w:r w:rsidRPr="00966240">
        <w:rPr>
          <w:rFonts w:ascii="Times New Roman" w:hAnsi="Times New Roman" w:cs="Times New Roman"/>
          <w:color w:val="000000" w:themeColor="text1"/>
          <w:sz w:val="24"/>
          <w:szCs w:val="24"/>
          <w:lang w:eastAsia="es-ES"/>
        </w:rPr>
        <w:t>). Estas dimensiones son:</w:t>
      </w:r>
    </w:p>
    <w:p w:rsidR="00794A55" w:rsidRPr="00966240" w:rsidRDefault="00794A55" w:rsidP="00341DEF">
      <w:pPr>
        <w:spacing w:line="360" w:lineRule="auto"/>
        <w:ind w:firstLine="709"/>
        <w:jc w:val="both"/>
        <w:rPr>
          <w:rFonts w:ascii="Times New Roman" w:hAnsi="Times New Roman" w:cs="Times New Roman"/>
          <w:color w:val="000000" w:themeColor="text1"/>
          <w:sz w:val="24"/>
          <w:szCs w:val="24"/>
          <w:lang w:eastAsia="es-ES"/>
        </w:rPr>
      </w:pPr>
      <w:r w:rsidRPr="00966240">
        <w:rPr>
          <w:rFonts w:ascii="Times New Roman" w:hAnsi="Times New Roman" w:cs="Times New Roman"/>
          <w:b/>
          <w:color w:val="000000" w:themeColor="text1"/>
          <w:sz w:val="24"/>
          <w:szCs w:val="24"/>
          <w:lang w:eastAsia="es-ES"/>
        </w:rPr>
        <w:lastRenderedPageBreak/>
        <w:t>Elementos tangibles:</w:t>
      </w:r>
      <w:r w:rsidRPr="00966240">
        <w:rPr>
          <w:rFonts w:ascii="Times New Roman" w:hAnsi="Times New Roman" w:cs="Times New Roman"/>
          <w:color w:val="000000" w:themeColor="text1"/>
          <w:sz w:val="24"/>
          <w:szCs w:val="24"/>
          <w:lang w:eastAsia="es-ES"/>
        </w:rPr>
        <w:t xml:space="preserve"> Apariencia de las instalaciones equipos, empleados y materiales de comunicación.</w:t>
      </w:r>
      <w:r w:rsidR="00C02696" w:rsidRPr="00966240">
        <w:rPr>
          <w:rFonts w:ascii="Times New Roman" w:hAnsi="Times New Roman" w:cs="Times New Roman"/>
          <w:color w:val="000000" w:themeColor="text1"/>
          <w:sz w:val="24"/>
          <w:szCs w:val="24"/>
          <w:lang w:eastAsia="es-ES"/>
        </w:rPr>
        <w:t xml:space="preserve"> (</w:t>
      </w:r>
      <w:proofErr w:type="spellStart"/>
      <w:r w:rsidR="00C02696" w:rsidRPr="00966240">
        <w:rPr>
          <w:rFonts w:ascii="Times New Roman" w:hAnsi="Times New Roman" w:cs="Times New Roman"/>
          <w:color w:val="000000" w:themeColor="text1"/>
          <w:sz w:val="24"/>
          <w:szCs w:val="24"/>
          <w:lang w:eastAsia="es-ES"/>
        </w:rPr>
        <w:t>Par</w:t>
      </w:r>
      <w:r w:rsidR="00C02696">
        <w:rPr>
          <w:rFonts w:ascii="Times New Roman" w:hAnsi="Times New Roman" w:cs="Times New Roman"/>
          <w:color w:val="000000" w:themeColor="text1"/>
          <w:sz w:val="24"/>
          <w:szCs w:val="24"/>
          <w:lang w:eastAsia="es-ES"/>
        </w:rPr>
        <w:t>asuraman</w:t>
      </w:r>
      <w:proofErr w:type="spellEnd"/>
      <w:r w:rsidR="00C02696">
        <w:rPr>
          <w:rFonts w:ascii="Times New Roman" w:hAnsi="Times New Roman" w:cs="Times New Roman"/>
          <w:color w:val="000000" w:themeColor="text1"/>
          <w:sz w:val="24"/>
          <w:szCs w:val="24"/>
          <w:lang w:eastAsia="es-ES"/>
        </w:rPr>
        <w:t xml:space="preserve">, </w:t>
      </w:r>
      <w:proofErr w:type="spellStart"/>
      <w:r w:rsidR="00C02696">
        <w:rPr>
          <w:rFonts w:ascii="Times New Roman" w:hAnsi="Times New Roman" w:cs="Times New Roman"/>
          <w:color w:val="000000" w:themeColor="text1"/>
          <w:sz w:val="24"/>
          <w:szCs w:val="24"/>
          <w:lang w:eastAsia="es-ES"/>
        </w:rPr>
        <w:t>Zeithaml</w:t>
      </w:r>
      <w:proofErr w:type="spellEnd"/>
      <w:r w:rsidR="00C02696">
        <w:rPr>
          <w:rFonts w:ascii="Times New Roman" w:hAnsi="Times New Roman" w:cs="Times New Roman"/>
          <w:color w:val="000000" w:themeColor="text1"/>
          <w:sz w:val="24"/>
          <w:szCs w:val="24"/>
          <w:lang w:eastAsia="es-ES"/>
        </w:rPr>
        <w:t xml:space="preserve"> y Berry, 2014</w:t>
      </w:r>
      <w:r w:rsidR="00C02696" w:rsidRPr="00966240">
        <w:rPr>
          <w:rFonts w:ascii="Times New Roman" w:hAnsi="Times New Roman" w:cs="Times New Roman"/>
          <w:color w:val="000000" w:themeColor="text1"/>
          <w:sz w:val="24"/>
          <w:szCs w:val="24"/>
          <w:lang w:eastAsia="es-ES"/>
        </w:rPr>
        <w:t>)</w:t>
      </w:r>
    </w:p>
    <w:p w:rsidR="00794A55" w:rsidRPr="00966240" w:rsidRDefault="00794A55" w:rsidP="00341DEF">
      <w:pPr>
        <w:spacing w:line="360" w:lineRule="auto"/>
        <w:ind w:firstLine="709"/>
        <w:jc w:val="both"/>
        <w:rPr>
          <w:rFonts w:ascii="Times New Roman" w:hAnsi="Times New Roman" w:cs="Times New Roman"/>
          <w:color w:val="000000" w:themeColor="text1"/>
          <w:sz w:val="24"/>
          <w:szCs w:val="24"/>
          <w:lang w:eastAsia="es-ES"/>
        </w:rPr>
      </w:pPr>
      <w:r w:rsidRPr="00966240">
        <w:rPr>
          <w:rFonts w:ascii="Times New Roman" w:hAnsi="Times New Roman" w:cs="Times New Roman"/>
          <w:b/>
          <w:color w:val="000000" w:themeColor="text1"/>
          <w:sz w:val="24"/>
          <w:szCs w:val="24"/>
          <w:lang w:eastAsia="es-ES"/>
        </w:rPr>
        <w:t>Fiabilidad:</w:t>
      </w:r>
      <w:r w:rsidRPr="00966240">
        <w:rPr>
          <w:rFonts w:ascii="Times New Roman" w:hAnsi="Times New Roman" w:cs="Times New Roman"/>
          <w:color w:val="000000" w:themeColor="text1"/>
          <w:sz w:val="24"/>
          <w:szCs w:val="24"/>
          <w:lang w:eastAsia="es-ES"/>
        </w:rPr>
        <w:t xml:space="preserve"> Habilidad de prestar el servicio prometido tal como se ha prometido con error cero. Este indicador trata de medir la habilidad para desarrollar el servicio prometido. La eficiencia y eficacia en la prestación del servicio. Con la  eficiencia se consigue aprovechamiento de tiempo y materiales y  la eficacia no es más que el cliente obtiene el servicio requerido.</w:t>
      </w:r>
      <w:r w:rsidR="00C02696" w:rsidRPr="00966240">
        <w:rPr>
          <w:rFonts w:ascii="Times New Roman" w:hAnsi="Times New Roman" w:cs="Times New Roman"/>
          <w:color w:val="000000" w:themeColor="text1"/>
          <w:sz w:val="24"/>
          <w:szCs w:val="24"/>
          <w:lang w:eastAsia="es-ES"/>
        </w:rPr>
        <w:t xml:space="preserve"> (</w:t>
      </w:r>
      <w:proofErr w:type="spellStart"/>
      <w:r w:rsidR="00C02696" w:rsidRPr="00966240">
        <w:rPr>
          <w:rFonts w:ascii="Times New Roman" w:hAnsi="Times New Roman" w:cs="Times New Roman"/>
          <w:color w:val="000000" w:themeColor="text1"/>
          <w:sz w:val="24"/>
          <w:szCs w:val="24"/>
          <w:lang w:eastAsia="es-ES"/>
        </w:rPr>
        <w:t>Par</w:t>
      </w:r>
      <w:r w:rsidR="00C02696">
        <w:rPr>
          <w:rFonts w:ascii="Times New Roman" w:hAnsi="Times New Roman" w:cs="Times New Roman"/>
          <w:color w:val="000000" w:themeColor="text1"/>
          <w:sz w:val="24"/>
          <w:szCs w:val="24"/>
          <w:lang w:eastAsia="es-ES"/>
        </w:rPr>
        <w:t>asuraman</w:t>
      </w:r>
      <w:proofErr w:type="spellEnd"/>
      <w:r w:rsidR="00C02696">
        <w:rPr>
          <w:rFonts w:ascii="Times New Roman" w:hAnsi="Times New Roman" w:cs="Times New Roman"/>
          <w:color w:val="000000" w:themeColor="text1"/>
          <w:sz w:val="24"/>
          <w:szCs w:val="24"/>
          <w:lang w:eastAsia="es-ES"/>
        </w:rPr>
        <w:t xml:space="preserve">, </w:t>
      </w:r>
      <w:proofErr w:type="spellStart"/>
      <w:r w:rsidR="00C02696">
        <w:rPr>
          <w:rFonts w:ascii="Times New Roman" w:hAnsi="Times New Roman" w:cs="Times New Roman"/>
          <w:color w:val="000000" w:themeColor="text1"/>
          <w:sz w:val="24"/>
          <w:szCs w:val="24"/>
          <w:lang w:eastAsia="es-ES"/>
        </w:rPr>
        <w:t>Zeithaml</w:t>
      </w:r>
      <w:proofErr w:type="spellEnd"/>
      <w:r w:rsidR="00C02696">
        <w:rPr>
          <w:rFonts w:ascii="Times New Roman" w:hAnsi="Times New Roman" w:cs="Times New Roman"/>
          <w:color w:val="000000" w:themeColor="text1"/>
          <w:sz w:val="24"/>
          <w:szCs w:val="24"/>
          <w:lang w:eastAsia="es-ES"/>
        </w:rPr>
        <w:t xml:space="preserve"> y Berry, 2014</w:t>
      </w:r>
      <w:r w:rsidR="00C02696" w:rsidRPr="00966240">
        <w:rPr>
          <w:rFonts w:ascii="Times New Roman" w:hAnsi="Times New Roman" w:cs="Times New Roman"/>
          <w:color w:val="000000" w:themeColor="text1"/>
          <w:sz w:val="24"/>
          <w:szCs w:val="24"/>
          <w:lang w:eastAsia="es-ES"/>
        </w:rPr>
        <w:t>)</w:t>
      </w:r>
    </w:p>
    <w:p w:rsidR="00794A55" w:rsidRPr="00966240" w:rsidRDefault="00794A55" w:rsidP="00341DEF">
      <w:pPr>
        <w:spacing w:line="360" w:lineRule="auto"/>
        <w:ind w:firstLine="709"/>
        <w:jc w:val="both"/>
        <w:rPr>
          <w:rFonts w:ascii="Times New Roman" w:hAnsi="Times New Roman" w:cs="Times New Roman"/>
          <w:color w:val="000000" w:themeColor="text1"/>
          <w:sz w:val="24"/>
          <w:szCs w:val="24"/>
          <w:lang w:eastAsia="es-ES"/>
        </w:rPr>
      </w:pPr>
      <w:r w:rsidRPr="00966240">
        <w:rPr>
          <w:rFonts w:ascii="Times New Roman" w:hAnsi="Times New Roman" w:cs="Times New Roman"/>
          <w:b/>
          <w:color w:val="000000" w:themeColor="text1"/>
          <w:sz w:val="24"/>
          <w:szCs w:val="24"/>
          <w:lang w:eastAsia="es-ES"/>
        </w:rPr>
        <w:t>Capacidad de respuesta:</w:t>
      </w:r>
      <w:r w:rsidRPr="00966240">
        <w:rPr>
          <w:rFonts w:ascii="Times New Roman" w:hAnsi="Times New Roman" w:cs="Times New Roman"/>
          <w:color w:val="000000" w:themeColor="text1"/>
          <w:sz w:val="24"/>
          <w:szCs w:val="24"/>
          <w:lang w:eastAsia="es-ES"/>
        </w:rPr>
        <w:t xml:space="preserve"> El deseo de ayudar y satisfacer las necesidades de los clientes de forma rápida y eficiente. Prestar el servicio de forma ágil.</w:t>
      </w:r>
      <w:r w:rsidR="00C02696" w:rsidRPr="00966240">
        <w:rPr>
          <w:rFonts w:ascii="Times New Roman" w:hAnsi="Times New Roman" w:cs="Times New Roman"/>
          <w:color w:val="000000" w:themeColor="text1"/>
          <w:sz w:val="24"/>
          <w:szCs w:val="24"/>
          <w:lang w:eastAsia="es-ES"/>
        </w:rPr>
        <w:t xml:space="preserve"> (</w:t>
      </w:r>
      <w:proofErr w:type="spellStart"/>
      <w:r w:rsidR="00C02696" w:rsidRPr="00966240">
        <w:rPr>
          <w:rFonts w:ascii="Times New Roman" w:hAnsi="Times New Roman" w:cs="Times New Roman"/>
          <w:color w:val="000000" w:themeColor="text1"/>
          <w:sz w:val="24"/>
          <w:szCs w:val="24"/>
          <w:lang w:eastAsia="es-ES"/>
        </w:rPr>
        <w:t>Par</w:t>
      </w:r>
      <w:r w:rsidR="00C02696">
        <w:rPr>
          <w:rFonts w:ascii="Times New Roman" w:hAnsi="Times New Roman" w:cs="Times New Roman"/>
          <w:color w:val="000000" w:themeColor="text1"/>
          <w:sz w:val="24"/>
          <w:szCs w:val="24"/>
          <w:lang w:eastAsia="es-ES"/>
        </w:rPr>
        <w:t>asuraman</w:t>
      </w:r>
      <w:proofErr w:type="spellEnd"/>
      <w:r w:rsidR="00C02696">
        <w:rPr>
          <w:rFonts w:ascii="Times New Roman" w:hAnsi="Times New Roman" w:cs="Times New Roman"/>
          <w:color w:val="000000" w:themeColor="text1"/>
          <w:sz w:val="24"/>
          <w:szCs w:val="24"/>
          <w:lang w:eastAsia="es-ES"/>
        </w:rPr>
        <w:t xml:space="preserve">, </w:t>
      </w:r>
      <w:proofErr w:type="spellStart"/>
      <w:r w:rsidR="00C02696">
        <w:rPr>
          <w:rFonts w:ascii="Times New Roman" w:hAnsi="Times New Roman" w:cs="Times New Roman"/>
          <w:color w:val="000000" w:themeColor="text1"/>
          <w:sz w:val="24"/>
          <w:szCs w:val="24"/>
          <w:lang w:eastAsia="es-ES"/>
        </w:rPr>
        <w:t>Zeithaml</w:t>
      </w:r>
      <w:proofErr w:type="spellEnd"/>
      <w:r w:rsidR="00C02696">
        <w:rPr>
          <w:rFonts w:ascii="Times New Roman" w:hAnsi="Times New Roman" w:cs="Times New Roman"/>
          <w:color w:val="000000" w:themeColor="text1"/>
          <w:sz w:val="24"/>
          <w:szCs w:val="24"/>
          <w:lang w:eastAsia="es-ES"/>
        </w:rPr>
        <w:t xml:space="preserve"> y Berry, 2014</w:t>
      </w:r>
      <w:r w:rsidR="00C02696" w:rsidRPr="00966240">
        <w:rPr>
          <w:rFonts w:ascii="Times New Roman" w:hAnsi="Times New Roman" w:cs="Times New Roman"/>
          <w:color w:val="000000" w:themeColor="text1"/>
          <w:sz w:val="24"/>
          <w:szCs w:val="24"/>
          <w:lang w:eastAsia="es-ES"/>
        </w:rPr>
        <w:t>)</w:t>
      </w:r>
    </w:p>
    <w:p w:rsidR="00794A55" w:rsidRPr="00966240" w:rsidRDefault="00794A55" w:rsidP="00341DEF">
      <w:pPr>
        <w:spacing w:line="360" w:lineRule="auto"/>
        <w:ind w:firstLine="709"/>
        <w:jc w:val="both"/>
        <w:rPr>
          <w:rFonts w:ascii="Times New Roman" w:hAnsi="Times New Roman" w:cs="Times New Roman"/>
          <w:color w:val="000000" w:themeColor="text1"/>
          <w:sz w:val="24"/>
          <w:szCs w:val="24"/>
          <w:lang w:eastAsia="es-ES"/>
        </w:rPr>
      </w:pPr>
      <w:r w:rsidRPr="00966240">
        <w:rPr>
          <w:rFonts w:ascii="Times New Roman" w:hAnsi="Times New Roman" w:cs="Times New Roman"/>
          <w:b/>
          <w:color w:val="000000" w:themeColor="text1"/>
          <w:sz w:val="24"/>
          <w:szCs w:val="24"/>
          <w:lang w:eastAsia="es-ES"/>
        </w:rPr>
        <w:t>Seguridad:</w:t>
      </w:r>
      <w:r w:rsidRPr="00966240">
        <w:rPr>
          <w:rFonts w:ascii="Times New Roman" w:hAnsi="Times New Roman" w:cs="Times New Roman"/>
          <w:color w:val="000000" w:themeColor="text1"/>
          <w:sz w:val="24"/>
          <w:szCs w:val="24"/>
          <w:lang w:eastAsia="es-ES"/>
        </w:rPr>
        <w:t xml:space="preserve"> Conocimiento del servicio prestado, cortesía de los empleados y su habilidad para transmitir confianza al cliente.</w:t>
      </w:r>
      <w:r w:rsidR="00C02696" w:rsidRPr="00966240">
        <w:rPr>
          <w:rFonts w:ascii="Times New Roman" w:hAnsi="Times New Roman" w:cs="Times New Roman"/>
          <w:color w:val="000000" w:themeColor="text1"/>
          <w:sz w:val="24"/>
          <w:szCs w:val="24"/>
          <w:lang w:eastAsia="es-ES"/>
        </w:rPr>
        <w:t xml:space="preserve"> (</w:t>
      </w:r>
      <w:proofErr w:type="spellStart"/>
      <w:r w:rsidR="00C02696" w:rsidRPr="00966240">
        <w:rPr>
          <w:rFonts w:ascii="Times New Roman" w:hAnsi="Times New Roman" w:cs="Times New Roman"/>
          <w:color w:val="000000" w:themeColor="text1"/>
          <w:sz w:val="24"/>
          <w:szCs w:val="24"/>
          <w:lang w:eastAsia="es-ES"/>
        </w:rPr>
        <w:t>Par</w:t>
      </w:r>
      <w:r w:rsidR="00C02696">
        <w:rPr>
          <w:rFonts w:ascii="Times New Roman" w:hAnsi="Times New Roman" w:cs="Times New Roman"/>
          <w:color w:val="000000" w:themeColor="text1"/>
          <w:sz w:val="24"/>
          <w:szCs w:val="24"/>
          <w:lang w:eastAsia="es-ES"/>
        </w:rPr>
        <w:t>asuraman</w:t>
      </w:r>
      <w:proofErr w:type="spellEnd"/>
      <w:r w:rsidR="00C02696">
        <w:rPr>
          <w:rFonts w:ascii="Times New Roman" w:hAnsi="Times New Roman" w:cs="Times New Roman"/>
          <w:color w:val="000000" w:themeColor="text1"/>
          <w:sz w:val="24"/>
          <w:szCs w:val="24"/>
          <w:lang w:eastAsia="es-ES"/>
        </w:rPr>
        <w:t xml:space="preserve">, </w:t>
      </w:r>
      <w:proofErr w:type="spellStart"/>
      <w:r w:rsidR="00C02696">
        <w:rPr>
          <w:rFonts w:ascii="Times New Roman" w:hAnsi="Times New Roman" w:cs="Times New Roman"/>
          <w:color w:val="000000" w:themeColor="text1"/>
          <w:sz w:val="24"/>
          <w:szCs w:val="24"/>
          <w:lang w:eastAsia="es-ES"/>
        </w:rPr>
        <w:t>Zeithaml</w:t>
      </w:r>
      <w:proofErr w:type="spellEnd"/>
      <w:r w:rsidR="00C02696">
        <w:rPr>
          <w:rFonts w:ascii="Times New Roman" w:hAnsi="Times New Roman" w:cs="Times New Roman"/>
          <w:color w:val="000000" w:themeColor="text1"/>
          <w:sz w:val="24"/>
          <w:szCs w:val="24"/>
          <w:lang w:eastAsia="es-ES"/>
        </w:rPr>
        <w:t xml:space="preserve"> y Berry, 2014</w:t>
      </w:r>
      <w:r w:rsidR="00C02696" w:rsidRPr="00966240">
        <w:rPr>
          <w:rFonts w:ascii="Times New Roman" w:hAnsi="Times New Roman" w:cs="Times New Roman"/>
          <w:color w:val="000000" w:themeColor="text1"/>
          <w:sz w:val="24"/>
          <w:szCs w:val="24"/>
          <w:lang w:eastAsia="es-ES"/>
        </w:rPr>
        <w:t>)</w:t>
      </w:r>
    </w:p>
    <w:p w:rsidR="00794A55" w:rsidRPr="00966240" w:rsidRDefault="00794A55" w:rsidP="00341DEF">
      <w:pPr>
        <w:spacing w:line="360" w:lineRule="auto"/>
        <w:ind w:firstLine="709"/>
        <w:jc w:val="both"/>
        <w:rPr>
          <w:rFonts w:ascii="Times New Roman" w:hAnsi="Times New Roman" w:cs="Times New Roman"/>
          <w:color w:val="000000" w:themeColor="text1"/>
          <w:sz w:val="24"/>
          <w:szCs w:val="24"/>
          <w:lang w:eastAsia="es-ES"/>
        </w:rPr>
      </w:pPr>
      <w:r w:rsidRPr="00966240">
        <w:rPr>
          <w:rFonts w:ascii="Times New Roman" w:hAnsi="Times New Roman" w:cs="Times New Roman"/>
          <w:b/>
          <w:color w:val="000000" w:themeColor="text1"/>
          <w:sz w:val="24"/>
          <w:szCs w:val="24"/>
          <w:lang w:eastAsia="es-ES"/>
        </w:rPr>
        <w:t>Empatía:</w:t>
      </w:r>
      <w:r w:rsidRPr="00966240">
        <w:rPr>
          <w:rFonts w:ascii="Times New Roman" w:hAnsi="Times New Roman" w:cs="Times New Roman"/>
          <w:color w:val="000000" w:themeColor="text1"/>
          <w:sz w:val="24"/>
          <w:szCs w:val="24"/>
          <w:lang w:eastAsia="es-ES"/>
        </w:rPr>
        <w:t xml:space="preserve"> Atención individualizada al cliente. La empatía es la conexión sólida entre dos personas. Es fundamental para comprender el mensaje del otro. Es una habilidad de inferir los pensamientos y los deseos del otro.</w:t>
      </w:r>
      <w:r w:rsidR="00C02696" w:rsidRPr="00966240">
        <w:rPr>
          <w:rFonts w:ascii="Times New Roman" w:hAnsi="Times New Roman" w:cs="Times New Roman"/>
          <w:color w:val="000000" w:themeColor="text1"/>
          <w:sz w:val="24"/>
          <w:szCs w:val="24"/>
          <w:lang w:eastAsia="es-ES"/>
        </w:rPr>
        <w:t xml:space="preserve"> (</w:t>
      </w:r>
      <w:proofErr w:type="spellStart"/>
      <w:r w:rsidR="00C02696" w:rsidRPr="00966240">
        <w:rPr>
          <w:rFonts w:ascii="Times New Roman" w:hAnsi="Times New Roman" w:cs="Times New Roman"/>
          <w:color w:val="000000" w:themeColor="text1"/>
          <w:sz w:val="24"/>
          <w:szCs w:val="24"/>
          <w:lang w:eastAsia="es-ES"/>
        </w:rPr>
        <w:t>Par</w:t>
      </w:r>
      <w:r w:rsidR="00C02696">
        <w:rPr>
          <w:rFonts w:ascii="Times New Roman" w:hAnsi="Times New Roman" w:cs="Times New Roman"/>
          <w:color w:val="000000" w:themeColor="text1"/>
          <w:sz w:val="24"/>
          <w:szCs w:val="24"/>
          <w:lang w:eastAsia="es-ES"/>
        </w:rPr>
        <w:t>asuraman</w:t>
      </w:r>
      <w:proofErr w:type="spellEnd"/>
      <w:r w:rsidR="00C02696">
        <w:rPr>
          <w:rFonts w:ascii="Times New Roman" w:hAnsi="Times New Roman" w:cs="Times New Roman"/>
          <w:color w:val="000000" w:themeColor="text1"/>
          <w:sz w:val="24"/>
          <w:szCs w:val="24"/>
          <w:lang w:eastAsia="es-ES"/>
        </w:rPr>
        <w:t xml:space="preserve">, </w:t>
      </w:r>
      <w:proofErr w:type="spellStart"/>
      <w:r w:rsidR="00C02696">
        <w:rPr>
          <w:rFonts w:ascii="Times New Roman" w:hAnsi="Times New Roman" w:cs="Times New Roman"/>
          <w:color w:val="000000" w:themeColor="text1"/>
          <w:sz w:val="24"/>
          <w:szCs w:val="24"/>
          <w:lang w:eastAsia="es-ES"/>
        </w:rPr>
        <w:t>Zeithaml</w:t>
      </w:r>
      <w:proofErr w:type="spellEnd"/>
      <w:r w:rsidR="00C02696">
        <w:rPr>
          <w:rFonts w:ascii="Times New Roman" w:hAnsi="Times New Roman" w:cs="Times New Roman"/>
          <w:color w:val="000000" w:themeColor="text1"/>
          <w:sz w:val="24"/>
          <w:szCs w:val="24"/>
          <w:lang w:eastAsia="es-ES"/>
        </w:rPr>
        <w:t xml:space="preserve"> y Berry, 2014</w:t>
      </w:r>
      <w:r w:rsidR="00C02696" w:rsidRPr="00966240">
        <w:rPr>
          <w:rFonts w:ascii="Times New Roman" w:hAnsi="Times New Roman" w:cs="Times New Roman"/>
          <w:color w:val="000000" w:themeColor="text1"/>
          <w:sz w:val="24"/>
          <w:szCs w:val="24"/>
          <w:lang w:eastAsia="es-ES"/>
        </w:rPr>
        <w:t>)</w:t>
      </w:r>
    </w:p>
    <w:p w:rsidR="00794A55" w:rsidRPr="00966240" w:rsidRDefault="00794A55" w:rsidP="00341DEF">
      <w:pPr>
        <w:spacing w:line="360" w:lineRule="auto"/>
        <w:ind w:firstLine="709"/>
        <w:jc w:val="both"/>
        <w:rPr>
          <w:rFonts w:ascii="Times New Roman" w:hAnsi="Times New Roman" w:cs="Times New Roman"/>
          <w:color w:val="000000" w:themeColor="text1"/>
          <w:sz w:val="24"/>
          <w:szCs w:val="24"/>
          <w:lang w:eastAsia="es-ES"/>
        </w:rPr>
      </w:pPr>
      <w:r w:rsidRPr="00966240">
        <w:rPr>
          <w:rFonts w:ascii="Times New Roman" w:hAnsi="Times New Roman" w:cs="Times New Roman"/>
          <w:sz w:val="24"/>
          <w:szCs w:val="24"/>
        </w:rPr>
        <w:t>La investigación académica y la práctica empresarial vienen estableciendo, que un elevado nivel de calidad de servicio proporciona a las empresas considerables beneficios en cuanto a cuota de mercado, productividad, costes, motivación del personal, diferenciación respecto a la competencia, lealtad y captación de nuevos clientes,</w:t>
      </w:r>
      <w:r w:rsidR="00726BFE">
        <w:rPr>
          <w:rFonts w:ascii="Times New Roman" w:hAnsi="Times New Roman" w:cs="Times New Roman"/>
          <w:sz w:val="24"/>
          <w:szCs w:val="24"/>
        </w:rPr>
        <w:t xml:space="preserve"> por indicar algunos de los </w:t>
      </w:r>
      <w:proofErr w:type="spellStart"/>
      <w:r w:rsidR="00726BFE">
        <w:rPr>
          <w:rFonts w:ascii="Times New Roman" w:hAnsi="Times New Roman" w:cs="Times New Roman"/>
          <w:sz w:val="24"/>
          <w:szCs w:val="24"/>
        </w:rPr>
        <w:t>más</w:t>
      </w:r>
      <w:r w:rsidRPr="00966240">
        <w:rPr>
          <w:rFonts w:ascii="Times New Roman" w:hAnsi="Times New Roman" w:cs="Times New Roman"/>
          <w:sz w:val="24"/>
          <w:szCs w:val="24"/>
        </w:rPr>
        <w:t>importantes</w:t>
      </w:r>
      <w:proofErr w:type="spellEnd"/>
      <w:r w:rsidRPr="00966240">
        <w:rPr>
          <w:rFonts w:ascii="Times New Roman" w:hAnsi="Times New Roman" w:cs="Times New Roman"/>
          <w:sz w:val="24"/>
          <w:szCs w:val="24"/>
        </w:rPr>
        <w:t>.</w:t>
      </w:r>
      <w:r w:rsidRPr="00966240">
        <w:rPr>
          <w:rFonts w:ascii="Times New Roman" w:hAnsi="Times New Roman" w:cs="Times New Roman"/>
          <w:sz w:val="24"/>
          <w:szCs w:val="24"/>
        </w:rPr>
        <w:br/>
        <w:t>Como resultado de esta evidencia, la gestión de la calidad de servicio se ha convertido en una estrategia prioritaria y cada vez son más los que tratan de definirla, medirla y, finalmente, mejorarla.</w:t>
      </w:r>
      <w:r w:rsidR="00C02696" w:rsidRPr="00966240">
        <w:rPr>
          <w:rFonts w:ascii="Times New Roman" w:hAnsi="Times New Roman" w:cs="Times New Roman"/>
          <w:color w:val="000000" w:themeColor="text1"/>
          <w:sz w:val="24"/>
          <w:szCs w:val="24"/>
          <w:lang w:eastAsia="es-ES"/>
        </w:rPr>
        <w:t xml:space="preserve"> (</w:t>
      </w:r>
      <w:proofErr w:type="spellStart"/>
      <w:r w:rsidR="00C02696" w:rsidRPr="00966240">
        <w:rPr>
          <w:rFonts w:ascii="Times New Roman" w:hAnsi="Times New Roman" w:cs="Times New Roman"/>
          <w:color w:val="000000" w:themeColor="text1"/>
          <w:sz w:val="24"/>
          <w:szCs w:val="24"/>
          <w:lang w:eastAsia="es-ES"/>
        </w:rPr>
        <w:t>Par</w:t>
      </w:r>
      <w:r w:rsidR="00C02696">
        <w:rPr>
          <w:rFonts w:ascii="Times New Roman" w:hAnsi="Times New Roman" w:cs="Times New Roman"/>
          <w:color w:val="000000" w:themeColor="text1"/>
          <w:sz w:val="24"/>
          <w:szCs w:val="24"/>
          <w:lang w:eastAsia="es-ES"/>
        </w:rPr>
        <w:t>asuraman</w:t>
      </w:r>
      <w:proofErr w:type="spellEnd"/>
      <w:r w:rsidR="00C02696">
        <w:rPr>
          <w:rFonts w:ascii="Times New Roman" w:hAnsi="Times New Roman" w:cs="Times New Roman"/>
          <w:color w:val="000000" w:themeColor="text1"/>
          <w:sz w:val="24"/>
          <w:szCs w:val="24"/>
          <w:lang w:eastAsia="es-ES"/>
        </w:rPr>
        <w:t xml:space="preserve">, </w:t>
      </w:r>
      <w:proofErr w:type="spellStart"/>
      <w:r w:rsidR="00C02696">
        <w:rPr>
          <w:rFonts w:ascii="Times New Roman" w:hAnsi="Times New Roman" w:cs="Times New Roman"/>
          <w:color w:val="000000" w:themeColor="text1"/>
          <w:sz w:val="24"/>
          <w:szCs w:val="24"/>
          <w:lang w:eastAsia="es-ES"/>
        </w:rPr>
        <w:t>Zeithaml</w:t>
      </w:r>
      <w:proofErr w:type="spellEnd"/>
      <w:r w:rsidR="00C02696">
        <w:rPr>
          <w:rFonts w:ascii="Times New Roman" w:hAnsi="Times New Roman" w:cs="Times New Roman"/>
          <w:color w:val="000000" w:themeColor="text1"/>
          <w:sz w:val="24"/>
          <w:szCs w:val="24"/>
          <w:lang w:eastAsia="es-ES"/>
        </w:rPr>
        <w:t xml:space="preserve"> y Berry, 2014</w:t>
      </w:r>
      <w:r w:rsidR="00C02696" w:rsidRPr="00966240">
        <w:rPr>
          <w:rFonts w:ascii="Times New Roman" w:hAnsi="Times New Roman" w:cs="Times New Roman"/>
          <w:color w:val="000000" w:themeColor="text1"/>
          <w:sz w:val="24"/>
          <w:szCs w:val="24"/>
          <w:lang w:eastAsia="es-ES"/>
        </w:rPr>
        <w:t>)</w:t>
      </w:r>
    </w:p>
    <w:p w:rsidR="00794A55" w:rsidRPr="00966240" w:rsidRDefault="00794A55" w:rsidP="00341DEF">
      <w:pPr>
        <w:spacing w:line="360" w:lineRule="auto"/>
        <w:ind w:firstLine="709"/>
        <w:jc w:val="both"/>
        <w:rPr>
          <w:rFonts w:ascii="Times New Roman" w:hAnsi="Times New Roman" w:cs="Times New Roman"/>
          <w:sz w:val="24"/>
          <w:szCs w:val="24"/>
        </w:rPr>
      </w:pPr>
      <w:proofErr w:type="spellStart"/>
      <w:r w:rsidRPr="00966240">
        <w:rPr>
          <w:rFonts w:ascii="Times New Roman" w:hAnsi="Times New Roman" w:cs="Times New Roman"/>
          <w:sz w:val="24"/>
          <w:szCs w:val="24"/>
        </w:rPr>
        <w:t>Gronroos</w:t>
      </w:r>
      <w:proofErr w:type="spellEnd"/>
      <w:r w:rsidRPr="00966240">
        <w:rPr>
          <w:rFonts w:ascii="Times New Roman" w:hAnsi="Times New Roman" w:cs="Times New Roman"/>
          <w:sz w:val="24"/>
          <w:szCs w:val="24"/>
        </w:rPr>
        <w:t>, (1994) la definición y medida de la calidad han resultado ser particularmente complejas en el ámbito de los servicios, puesto que, al hecho de que la calidad sea un concepto aún sin definir hay que añadirle la dificultad derivada de la naturaleza intangible de los servicios.</w:t>
      </w:r>
    </w:p>
    <w:p w:rsidR="00794A55" w:rsidRPr="00966240" w:rsidRDefault="00794A55" w:rsidP="00341DEF">
      <w:pPr>
        <w:spacing w:line="360" w:lineRule="auto"/>
        <w:ind w:firstLine="709"/>
        <w:jc w:val="both"/>
        <w:rPr>
          <w:rFonts w:ascii="Times New Roman" w:hAnsi="Times New Roman" w:cs="Times New Roman"/>
          <w:sz w:val="24"/>
          <w:szCs w:val="24"/>
        </w:rPr>
      </w:pPr>
      <w:proofErr w:type="spellStart"/>
      <w:r w:rsidRPr="00966240">
        <w:rPr>
          <w:rFonts w:ascii="Times New Roman" w:hAnsi="Times New Roman" w:cs="Times New Roman"/>
          <w:sz w:val="24"/>
          <w:szCs w:val="24"/>
        </w:rPr>
        <w:t>Buttle</w:t>
      </w:r>
      <w:proofErr w:type="spellEnd"/>
      <w:r w:rsidRPr="00966240">
        <w:rPr>
          <w:rFonts w:ascii="Times New Roman" w:hAnsi="Times New Roman" w:cs="Times New Roman"/>
          <w:sz w:val="24"/>
          <w:szCs w:val="24"/>
        </w:rPr>
        <w:t xml:space="preserve">, (1996) la calidad se ha convertido en una pieza clave dentro del sector terciario y su búsqueda ha llevado a numerosos investigadores a desarrollar posibles definiciones y diseñar modelos sobre la misma </w:t>
      </w:r>
    </w:p>
    <w:p w:rsidR="00794A55" w:rsidRPr="00966240" w:rsidRDefault="00794A55" w:rsidP="00341DEF">
      <w:pPr>
        <w:spacing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lastRenderedPageBreak/>
        <w:t xml:space="preserve">Presentamos a continuación cuatro temas o aspectos que nos permitirán asentar las bases de la calidad del servicio, para luego continuar con el tema de su medición, el cual es de suma importancia en nuestro estudio, por cuanto sustenta las encuestas y sus resultados. Luego mostramos los temas complementarios que nos han permitido dar el respaldo teórico a nuestro trabajo. </w:t>
      </w:r>
    </w:p>
    <w:p w:rsidR="00794A55" w:rsidRPr="00966240" w:rsidRDefault="00794A55" w:rsidP="00341DEF">
      <w:pPr>
        <w:spacing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 xml:space="preserve">Los tres primeros temas contienen extractos de la publicación de Ruiz (2001), porque consideramos que de la abundante literatura que encontramos sobre la calidad del servicio, la Dra. Ruiz-Olalla ha consolidado en forma actualizada la visión de la calidad del servicio para una empresa moderna y de tipo corporativa como es el caso de TDP, tal como ella manifiesta en dicha publicación: “La calidad, y más concretamente la calidad del servicio, es una de las variables estratégicas que más va a influir en la viabilidad empresarial, por ello conviene que se gestione adecuadamente” </w:t>
      </w:r>
    </w:p>
    <w:p w:rsidR="00794A55" w:rsidRPr="00966240" w:rsidRDefault="00794A55" w:rsidP="00341DEF">
      <w:pPr>
        <w:spacing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Para Ruiz (2001), “el servicio es un término capaz de acoger significados muy diversos. Hay que entender el servicio como el conjunto de prestaciones accesorias de naturaleza cuantitativa o cualitativa que acompaña a la prestación principal, ya consista ésta en un producto o en un servicio”…“En la medida en que las organizaciones tengan más dificultades para encontrar ventajas con las que competir, mayor atención tendrán que dedicar al servicio como fuente de diferenciación duradera”.</w:t>
      </w:r>
    </w:p>
    <w:p w:rsidR="00794A55" w:rsidRPr="00966240" w:rsidRDefault="00794A55" w:rsidP="00C164A0">
      <w:pPr>
        <w:pStyle w:val="Ttulo2"/>
        <w:numPr>
          <w:ilvl w:val="0"/>
          <w:numId w:val="17"/>
        </w:numPr>
        <w:spacing w:line="360" w:lineRule="auto"/>
        <w:ind w:left="284"/>
        <w:jc w:val="both"/>
        <w:rPr>
          <w:sz w:val="24"/>
          <w:szCs w:val="24"/>
        </w:rPr>
      </w:pPr>
      <w:bookmarkStart w:id="73" w:name="_Toc392468873"/>
      <w:bookmarkStart w:id="74" w:name="_Toc424570612"/>
      <w:bookmarkStart w:id="75" w:name="_Toc437948307"/>
      <w:bookmarkStart w:id="76" w:name="_Toc19178121"/>
      <w:bookmarkStart w:id="77" w:name="_Toc20301237"/>
      <w:r w:rsidRPr="00966240">
        <w:rPr>
          <w:sz w:val="24"/>
          <w:szCs w:val="24"/>
        </w:rPr>
        <w:t>Familia de Normas ISO</w:t>
      </w:r>
      <w:bookmarkEnd w:id="73"/>
      <w:bookmarkEnd w:id="74"/>
      <w:bookmarkEnd w:id="75"/>
      <w:bookmarkEnd w:id="76"/>
      <w:bookmarkEnd w:id="77"/>
    </w:p>
    <w:p w:rsidR="00794A55" w:rsidRPr="00966240" w:rsidRDefault="00794A55" w:rsidP="00341DEF">
      <w:pPr>
        <w:spacing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La familia de normas ISO 9000 apareció por primera vez en 1987. Estas normas se desarrollaron con el propósito de documentar efectivamente los elementos del sistema de calidad que se deben implantar para mantener un sistema de calidad eficiente y eficaz. No especifican la tecnología que se deberá usar para este fin. (Evans</w:t>
      </w:r>
      <w:r w:rsidR="00C02696">
        <w:rPr>
          <w:rFonts w:ascii="Times New Roman" w:hAnsi="Times New Roman" w:cs="Times New Roman"/>
          <w:sz w:val="24"/>
          <w:szCs w:val="24"/>
        </w:rPr>
        <w:t>, 2016</w:t>
      </w:r>
      <w:r w:rsidRPr="00966240">
        <w:rPr>
          <w:rFonts w:ascii="Times New Roman" w:hAnsi="Times New Roman" w:cs="Times New Roman"/>
          <w:sz w:val="24"/>
          <w:szCs w:val="24"/>
        </w:rPr>
        <w:t>)</w:t>
      </w:r>
    </w:p>
    <w:p w:rsidR="00794A55" w:rsidRPr="00966240" w:rsidRDefault="00794A55" w:rsidP="00341DEF">
      <w:pPr>
        <w:spacing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Las normas son genéricas y no específicas, pudiendo usarse tanto para organizaciones de manufactura como de servicio.</w:t>
      </w:r>
    </w:p>
    <w:p w:rsidR="00794A55" w:rsidRPr="00966240" w:rsidRDefault="00794A55" w:rsidP="00341DEF">
      <w:pPr>
        <w:spacing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 xml:space="preserve">Su creación se originó después de la segunda guerra mundial, cuando la calidad empezó a tomar mayor importancia en el mundo, fue entonces cuando diversas empresas comenzaron a implementarla, interpretando tal termino de manera diferente, por tal motivo y como lo afirma Evans (2016), con el fin regular estos sucesos, se creó un organismo especializado en normatividad llamado ISO término científico que se refiere a igual, sus siglas se definen como </w:t>
      </w:r>
      <w:r w:rsidRPr="00966240">
        <w:rPr>
          <w:rFonts w:ascii="Times New Roman" w:hAnsi="Times New Roman" w:cs="Times New Roman"/>
          <w:sz w:val="24"/>
          <w:szCs w:val="24"/>
        </w:rPr>
        <w:lastRenderedPageBreak/>
        <w:t xml:space="preserve">Internacional Organización para Estandarización, Organización Internacional para la estandarización, creada con esa palabra en Londres en 1946, con integrantes de los organismos de normas nacionales de diversos países, que desarrollaron una serie de normas de calidad escritas con conceptos y principios mundialmente aceptados, tomando como base una norma estándar británica (BS) que fue diseñada para el comercio. </w:t>
      </w:r>
      <w:r w:rsidR="00C02696" w:rsidRPr="00966240">
        <w:rPr>
          <w:rFonts w:ascii="Times New Roman" w:hAnsi="Times New Roman" w:cs="Times New Roman"/>
          <w:sz w:val="24"/>
          <w:szCs w:val="24"/>
        </w:rPr>
        <w:t>(Evans</w:t>
      </w:r>
      <w:r w:rsidR="00C02696">
        <w:rPr>
          <w:rFonts w:ascii="Times New Roman" w:hAnsi="Times New Roman" w:cs="Times New Roman"/>
          <w:sz w:val="24"/>
          <w:szCs w:val="24"/>
        </w:rPr>
        <w:t>, 2016</w:t>
      </w:r>
      <w:r w:rsidR="00C02696" w:rsidRPr="00966240">
        <w:rPr>
          <w:rFonts w:ascii="Times New Roman" w:hAnsi="Times New Roman" w:cs="Times New Roman"/>
          <w:sz w:val="24"/>
          <w:szCs w:val="24"/>
        </w:rPr>
        <w:t>)</w:t>
      </w:r>
    </w:p>
    <w:p w:rsidR="00794A55" w:rsidRPr="00966240" w:rsidRDefault="00794A55" w:rsidP="00341DEF">
      <w:pPr>
        <w:spacing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ISO, es un órgano consultivo de la Organización de las Naciones Unidas; es una red de los institutos de normas nacionales de 157 países, sobre la base de un miembro por el país, con una Secretaría Central en Ginebra, Suiza, que coordina el sistema. ISO, está compuesta por delegaciones gubernamentales y no gubernamentales subdivididos en una serie de subcomités encargados de desarrollar las guías que contribuirán al mejoramiento ambiental. Las normas desarrolladas por ISO son voluntarias, comprendiendo que este es un organismo no gubernamental y no depende de ningún otro organismo internacional, por lo tanto, no tiene autoridad para imponer sus normas a ningún país.</w:t>
      </w:r>
      <w:r w:rsidR="00C02696" w:rsidRPr="00C02696">
        <w:rPr>
          <w:rFonts w:ascii="Times New Roman" w:hAnsi="Times New Roman" w:cs="Times New Roman"/>
          <w:sz w:val="24"/>
          <w:szCs w:val="24"/>
        </w:rPr>
        <w:t xml:space="preserve"> </w:t>
      </w:r>
      <w:r w:rsidR="00C02696" w:rsidRPr="00966240">
        <w:rPr>
          <w:rFonts w:ascii="Times New Roman" w:hAnsi="Times New Roman" w:cs="Times New Roman"/>
          <w:sz w:val="24"/>
          <w:szCs w:val="24"/>
        </w:rPr>
        <w:t>(Evans</w:t>
      </w:r>
      <w:r w:rsidR="00C02696">
        <w:rPr>
          <w:rFonts w:ascii="Times New Roman" w:hAnsi="Times New Roman" w:cs="Times New Roman"/>
          <w:sz w:val="24"/>
          <w:szCs w:val="24"/>
        </w:rPr>
        <w:t>, 20016)</w:t>
      </w:r>
    </w:p>
    <w:p w:rsidR="00C02696" w:rsidRPr="00966240" w:rsidRDefault="00794A55" w:rsidP="00341DEF">
      <w:pPr>
        <w:spacing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De esta manera nacen las normas serie ISO 9000, con el principal motivo de homogeneizar lenguajes y bases técnicas a nivel mundial, en los diferentes enfoques de sistemas de calidad existentes en diversos países. De acuerdo con Guajardo (1996), ISO 9000 establece disciplina en la organización, con el fin de que esta documente lo que hace y haga lo que documente. Las normas, reflejan el juicio de expertos de todo el mundo para crear un sistema de administración de calidad, tienen como objetivo principal, mejorar continuamente los productos o servicios acorde con los requisitos del cliente, mejorar la calidad en las operaciones o procesos, dar confianza a la administración interna y clientes del cumplimiento de los requisitos de la calidad, permitiéndole así a la organización efectuar transacciones en el mundo, con menor riesgo y mayor confianza. Esta serie de normas pueden aplicarse a cualquier industria, producto o servicio, y constan de requisitos y directrices para establecer sistemas de calidad dentro de una organización.</w:t>
      </w:r>
      <w:bookmarkStart w:id="78" w:name="_Toc392468874"/>
      <w:bookmarkStart w:id="79" w:name="_Toc424570613"/>
      <w:r w:rsidR="00C02696" w:rsidRPr="00C02696">
        <w:rPr>
          <w:rFonts w:ascii="Times New Roman" w:hAnsi="Times New Roman" w:cs="Times New Roman"/>
          <w:sz w:val="24"/>
          <w:szCs w:val="24"/>
        </w:rPr>
        <w:t xml:space="preserve"> </w:t>
      </w:r>
      <w:r w:rsidR="00C02696" w:rsidRPr="00966240">
        <w:rPr>
          <w:rFonts w:ascii="Times New Roman" w:hAnsi="Times New Roman" w:cs="Times New Roman"/>
          <w:sz w:val="24"/>
          <w:szCs w:val="24"/>
        </w:rPr>
        <w:t>(Evans</w:t>
      </w:r>
      <w:r w:rsidR="00C02696">
        <w:rPr>
          <w:rFonts w:ascii="Times New Roman" w:hAnsi="Times New Roman" w:cs="Times New Roman"/>
          <w:sz w:val="24"/>
          <w:szCs w:val="24"/>
        </w:rPr>
        <w:t>, 20016)</w:t>
      </w:r>
    </w:p>
    <w:p w:rsidR="00794A55" w:rsidRPr="00966240" w:rsidRDefault="00794A55" w:rsidP="00C164A0">
      <w:pPr>
        <w:pStyle w:val="Ttulo2"/>
        <w:numPr>
          <w:ilvl w:val="0"/>
          <w:numId w:val="17"/>
        </w:numPr>
        <w:spacing w:line="360" w:lineRule="auto"/>
        <w:ind w:left="284"/>
        <w:jc w:val="both"/>
        <w:rPr>
          <w:sz w:val="24"/>
          <w:szCs w:val="24"/>
        </w:rPr>
      </w:pPr>
      <w:bookmarkStart w:id="80" w:name="_Toc437948308"/>
      <w:bookmarkStart w:id="81" w:name="_Toc19178122"/>
      <w:bookmarkStart w:id="82" w:name="_Toc20301238"/>
      <w:r w:rsidRPr="00966240">
        <w:rPr>
          <w:sz w:val="24"/>
          <w:szCs w:val="24"/>
        </w:rPr>
        <w:t>Sistemas de gestión de la calidad</w:t>
      </w:r>
      <w:bookmarkEnd w:id="78"/>
      <w:bookmarkEnd w:id="79"/>
      <w:bookmarkEnd w:id="80"/>
      <w:bookmarkEnd w:id="81"/>
      <w:bookmarkEnd w:id="82"/>
    </w:p>
    <w:p w:rsidR="00794A55" w:rsidRPr="00966240" w:rsidRDefault="00794A55" w:rsidP="00341DEF">
      <w:pPr>
        <w:spacing w:before="240"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 xml:space="preserve">Un sistema es un conjunto de funciones o actividades dentro de una organización interrelacionadas para lograr objetivos de ésta. (Evans, 2016) </w:t>
      </w:r>
    </w:p>
    <w:p w:rsidR="00794A55" w:rsidRPr="00966240" w:rsidRDefault="00794A55" w:rsidP="00341DEF">
      <w:pPr>
        <w:spacing w:before="240"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 xml:space="preserve">Un sistema es un grupo o patrón de trabajo de actividades humanas o de máquinas que interactúan, dirigido por información que opera sobre o en materiales directos, información, </w:t>
      </w:r>
      <w:r w:rsidRPr="00966240">
        <w:rPr>
          <w:rFonts w:ascii="Times New Roman" w:hAnsi="Times New Roman" w:cs="Times New Roman"/>
          <w:sz w:val="24"/>
          <w:szCs w:val="24"/>
        </w:rPr>
        <w:lastRenderedPageBreak/>
        <w:t>energía o seres humanos para lograr un propósito u objetivo específico en común. Los sistemas son entonces aquel conjunto de actividades que interactúan, se guían principalmente por información para lograr propósitos. (</w:t>
      </w:r>
      <w:proofErr w:type="spellStart"/>
      <w:r w:rsidRPr="00966240">
        <w:rPr>
          <w:rFonts w:ascii="Times New Roman" w:hAnsi="Times New Roman" w:cs="Times New Roman"/>
          <w:sz w:val="24"/>
          <w:szCs w:val="24"/>
        </w:rPr>
        <w:t>Feigenbaum</w:t>
      </w:r>
      <w:proofErr w:type="spellEnd"/>
      <w:r w:rsidRPr="00966240">
        <w:rPr>
          <w:rFonts w:ascii="Times New Roman" w:hAnsi="Times New Roman" w:cs="Times New Roman"/>
          <w:sz w:val="24"/>
          <w:szCs w:val="24"/>
        </w:rPr>
        <w:t>, 2015)</w:t>
      </w:r>
    </w:p>
    <w:p w:rsidR="00794A55" w:rsidRPr="00966240" w:rsidRDefault="00794A55" w:rsidP="00341DEF">
      <w:pPr>
        <w:spacing w:before="240"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La gestión de la calidad se puede implementar por medio de un sistema el cual se denomina sistema de gestión de la calidad, este requiere la participación de todos los integrantes de la empresa.</w:t>
      </w:r>
      <w:r w:rsidR="00C02696" w:rsidRPr="00C02696">
        <w:rPr>
          <w:rFonts w:ascii="Times New Roman" w:hAnsi="Times New Roman" w:cs="Times New Roman"/>
          <w:sz w:val="24"/>
          <w:szCs w:val="24"/>
        </w:rPr>
        <w:t xml:space="preserve"> </w:t>
      </w:r>
      <w:r w:rsidR="00C02696" w:rsidRPr="00966240">
        <w:rPr>
          <w:rFonts w:ascii="Times New Roman" w:hAnsi="Times New Roman" w:cs="Times New Roman"/>
          <w:sz w:val="24"/>
          <w:szCs w:val="24"/>
        </w:rPr>
        <w:t>(Evans</w:t>
      </w:r>
      <w:r w:rsidR="00C02696">
        <w:rPr>
          <w:rFonts w:ascii="Times New Roman" w:hAnsi="Times New Roman" w:cs="Times New Roman"/>
          <w:sz w:val="24"/>
          <w:szCs w:val="24"/>
        </w:rPr>
        <w:t>, 20016)</w:t>
      </w:r>
    </w:p>
    <w:p w:rsidR="00794A55" w:rsidRPr="00966240" w:rsidRDefault="00794A55" w:rsidP="00341DEF">
      <w:pPr>
        <w:spacing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Los sistemas para la calidad se inician con el principio básico del control total de la calidad, ya que la satisfacción del cliente no puede lograrse mediante la concentración en una sola área de la compañía o planta por la importancia que cada fase tiene por derecho propio, de esta manera el sistema de calidad total es el fundamento del control total de la calidad. (</w:t>
      </w:r>
      <w:proofErr w:type="spellStart"/>
      <w:r w:rsidRPr="00966240">
        <w:rPr>
          <w:rFonts w:ascii="Times New Roman" w:hAnsi="Times New Roman" w:cs="Times New Roman"/>
          <w:sz w:val="24"/>
          <w:szCs w:val="24"/>
        </w:rPr>
        <w:t>Feigenbaum</w:t>
      </w:r>
      <w:proofErr w:type="spellEnd"/>
      <w:r w:rsidRPr="00966240">
        <w:rPr>
          <w:rFonts w:ascii="Times New Roman" w:hAnsi="Times New Roman" w:cs="Times New Roman"/>
          <w:sz w:val="24"/>
          <w:szCs w:val="24"/>
        </w:rPr>
        <w:t>, 2015)</w:t>
      </w:r>
    </w:p>
    <w:p w:rsidR="00794A55" w:rsidRPr="00966240" w:rsidRDefault="00794A55" w:rsidP="00341DEF">
      <w:pPr>
        <w:spacing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Un sistema de calidad es la estructura funcional de trabajo acordada en toda la empresa, documentada con procedimientos integrados técnicos y administrativos efectivos, para guiar las acciones coordinadas de la fuerza laboral, las máquinas y la información de la empresa de una forma eficiente, eficaz y más práctica, para asegurar la satisfacción del cliente con la calidad y costos económicos de calidad.</w:t>
      </w:r>
      <w:r w:rsidR="00C02696" w:rsidRPr="00C02696">
        <w:rPr>
          <w:rFonts w:ascii="Times New Roman" w:hAnsi="Times New Roman" w:cs="Times New Roman"/>
          <w:sz w:val="24"/>
          <w:szCs w:val="24"/>
        </w:rPr>
        <w:t xml:space="preserve"> </w:t>
      </w:r>
      <w:r w:rsidR="00C02696" w:rsidRPr="00966240">
        <w:rPr>
          <w:rFonts w:ascii="Times New Roman" w:hAnsi="Times New Roman" w:cs="Times New Roman"/>
          <w:sz w:val="24"/>
          <w:szCs w:val="24"/>
        </w:rPr>
        <w:t>(Evans</w:t>
      </w:r>
      <w:r w:rsidR="00C02696">
        <w:rPr>
          <w:rFonts w:ascii="Times New Roman" w:hAnsi="Times New Roman" w:cs="Times New Roman"/>
          <w:sz w:val="24"/>
          <w:szCs w:val="24"/>
        </w:rPr>
        <w:t>, 20016)</w:t>
      </w:r>
    </w:p>
    <w:p w:rsidR="00794A55" w:rsidRPr="00966240" w:rsidRDefault="00794A55" w:rsidP="00341DEF">
      <w:pPr>
        <w:spacing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Un sistema de gestión de la calidad en la empresa, persigue la satisfacción total de los clientes a través de la mejora continua de la calidad de todos los procesos operativos mediante la participación activa de todo el personal que previamente ha recibido formación y entrenamiento. (</w:t>
      </w:r>
      <w:proofErr w:type="spellStart"/>
      <w:r w:rsidRPr="00966240">
        <w:rPr>
          <w:rFonts w:ascii="Times New Roman" w:hAnsi="Times New Roman" w:cs="Times New Roman"/>
          <w:sz w:val="24"/>
          <w:szCs w:val="24"/>
        </w:rPr>
        <w:t>Summers</w:t>
      </w:r>
      <w:proofErr w:type="spellEnd"/>
      <w:r w:rsidRPr="00966240">
        <w:rPr>
          <w:rFonts w:ascii="Times New Roman" w:hAnsi="Times New Roman" w:cs="Times New Roman"/>
          <w:sz w:val="24"/>
          <w:szCs w:val="24"/>
        </w:rPr>
        <w:t>, 2016)</w:t>
      </w:r>
    </w:p>
    <w:p w:rsidR="00794A55" w:rsidRDefault="00794A55" w:rsidP="00341DEF">
      <w:pPr>
        <w:spacing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Existen 3 niveles en un sistema documental de gestión de la calidad. De esta manera, el sistema de gestión de la calidad tiene como finalidad satisfacer las necesidades de los clientes externos e internos al establecer procedimientos acordados con los integrantes de la organización, que guiarán los esfuerzos para lograr un éxito empresarial, creando una satisfacción completa en los clientes, minimizando costos y exigiendo un mejor aprovechamiento de los recursos de la empresa, con armonía, motivación y control total de las acciones, basándose principalmente en la mejora continua de los procesos; además, aporta una sólida ventaja competitiva propia y sostenible en el tiempo. (Moreno, 2014)</w:t>
      </w:r>
    </w:p>
    <w:p w:rsidR="007B5AD7" w:rsidRDefault="007B5AD7" w:rsidP="00341DEF">
      <w:pPr>
        <w:spacing w:line="360" w:lineRule="auto"/>
        <w:ind w:firstLine="709"/>
        <w:jc w:val="both"/>
        <w:rPr>
          <w:rFonts w:ascii="Times New Roman" w:hAnsi="Times New Roman" w:cs="Times New Roman"/>
          <w:sz w:val="24"/>
          <w:szCs w:val="24"/>
        </w:rPr>
      </w:pPr>
    </w:p>
    <w:p w:rsidR="007B5AD7" w:rsidRPr="00966240" w:rsidRDefault="007B5AD7" w:rsidP="00341DEF">
      <w:pPr>
        <w:spacing w:line="360" w:lineRule="auto"/>
        <w:ind w:firstLine="709"/>
        <w:jc w:val="both"/>
        <w:rPr>
          <w:rFonts w:ascii="Times New Roman" w:hAnsi="Times New Roman" w:cs="Times New Roman"/>
          <w:sz w:val="24"/>
          <w:szCs w:val="24"/>
        </w:rPr>
      </w:pPr>
    </w:p>
    <w:p w:rsidR="00794A55" w:rsidRPr="00966240" w:rsidRDefault="00794A55" w:rsidP="00C164A0">
      <w:pPr>
        <w:pStyle w:val="Ttulo2"/>
        <w:numPr>
          <w:ilvl w:val="0"/>
          <w:numId w:val="17"/>
        </w:numPr>
        <w:spacing w:line="360" w:lineRule="auto"/>
        <w:ind w:left="284"/>
        <w:jc w:val="both"/>
        <w:rPr>
          <w:sz w:val="24"/>
          <w:szCs w:val="24"/>
        </w:rPr>
      </w:pPr>
      <w:bookmarkStart w:id="83" w:name="_Toc369703367"/>
      <w:bookmarkStart w:id="84" w:name="_Toc392468875"/>
      <w:bookmarkStart w:id="85" w:name="_Toc424570614"/>
      <w:bookmarkStart w:id="86" w:name="_Toc437948309"/>
      <w:r w:rsidRPr="00966240">
        <w:rPr>
          <w:sz w:val="24"/>
          <w:szCs w:val="24"/>
        </w:rPr>
        <w:lastRenderedPageBreak/>
        <w:t xml:space="preserve"> </w:t>
      </w:r>
      <w:bookmarkStart w:id="87" w:name="_Toc19178123"/>
      <w:bookmarkStart w:id="88" w:name="_Toc20301239"/>
      <w:r w:rsidRPr="00966240">
        <w:rPr>
          <w:sz w:val="24"/>
          <w:szCs w:val="24"/>
        </w:rPr>
        <w:t>Procesos del sistema de gestión de calidad</w:t>
      </w:r>
      <w:bookmarkEnd w:id="83"/>
      <w:bookmarkEnd w:id="84"/>
      <w:bookmarkEnd w:id="85"/>
      <w:bookmarkEnd w:id="86"/>
      <w:bookmarkEnd w:id="87"/>
      <w:bookmarkEnd w:id="88"/>
    </w:p>
    <w:p w:rsidR="00794A55" w:rsidRPr="00966240" w:rsidRDefault="00794A55" w:rsidP="00341DEF">
      <w:pPr>
        <w:spacing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Convertirse en el mejor, es un objetivo elevado y difícil. Tener los mejores procesos de calidad de la empresa deber· ser la meta de todos; se necesitar· acontecimientos importantes que indiquen de qué manera se ir· avanzando. A esto se refiere la calificación del proceso de calidad de una empresa. De esta surgen los acontecimientos trascendentes y los puntos de reconocimiento para los equipos de mejoramiento de los procesos de calidad. (</w:t>
      </w:r>
      <w:proofErr w:type="spellStart"/>
      <w:r w:rsidRPr="00966240">
        <w:rPr>
          <w:rFonts w:ascii="Times New Roman" w:hAnsi="Times New Roman" w:cs="Times New Roman"/>
          <w:sz w:val="24"/>
          <w:szCs w:val="24"/>
        </w:rPr>
        <w:t>Summers</w:t>
      </w:r>
      <w:proofErr w:type="spellEnd"/>
      <w:r w:rsidRPr="00966240">
        <w:rPr>
          <w:rFonts w:ascii="Times New Roman" w:hAnsi="Times New Roman" w:cs="Times New Roman"/>
          <w:sz w:val="24"/>
          <w:szCs w:val="24"/>
        </w:rPr>
        <w:t>, 2016)</w:t>
      </w:r>
    </w:p>
    <w:p w:rsidR="00794A55" w:rsidRPr="00966240" w:rsidRDefault="00794A55" w:rsidP="00341DEF">
      <w:pPr>
        <w:spacing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La efectividad de un proceso de calidad se refiere a la forma acertada en que este cumple los requerimientos de sus clientes finales.</w:t>
      </w:r>
    </w:p>
    <w:p w:rsidR="00794A55" w:rsidRPr="00966240" w:rsidRDefault="00794A55" w:rsidP="00341DEF">
      <w:pPr>
        <w:spacing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Esta evalúa la calidad del proceso.</w:t>
      </w:r>
    </w:p>
    <w:p w:rsidR="00794A55" w:rsidRPr="00966240" w:rsidRDefault="00794A55" w:rsidP="00341DEF">
      <w:pPr>
        <w:spacing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Existen algunos puntos para evaluar un proceso, a continuación se nombran los siguientes:</w:t>
      </w:r>
    </w:p>
    <w:p w:rsidR="00794A55" w:rsidRPr="00966240" w:rsidRDefault="00794A55" w:rsidP="00341DEF">
      <w:pPr>
        <w:spacing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Estar muy familiarizado con toda la documentación existente y pertinente al proceso</w:t>
      </w:r>
      <w:r w:rsidR="00C02696">
        <w:rPr>
          <w:rFonts w:ascii="Times New Roman" w:hAnsi="Times New Roman" w:cs="Times New Roman"/>
          <w:sz w:val="24"/>
          <w:szCs w:val="24"/>
        </w:rPr>
        <w:t xml:space="preserve"> (</w:t>
      </w:r>
      <w:proofErr w:type="spellStart"/>
      <w:r w:rsidR="00C02696">
        <w:rPr>
          <w:rFonts w:ascii="Times New Roman" w:hAnsi="Times New Roman" w:cs="Times New Roman"/>
          <w:sz w:val="24"/>
          <w:szCs w:val="24"/>
        </w:rPr>
        <w:t>Summers</w:t>
      </w:r>
      <w:proofErr w:type="spellEnd"/>
      <w:r w:rsidR="00C02696">
        <w:rPr>
          <w:rFonts w:ascii="Times New Roman" w:hAnsi="Times New Roman" w:cs="Times New Roman"/>
          <w:sz w:val="24"/>
          <w:szCs w:val="24"/>
        </w:rPr>
        <w:t>, 2016)</w:t>
      </w:r>
    </w:p>
    <w:p w:rsidR="00794A55" w:rsidRPr="00966240" w:rsidRDefault="00794A55" w:rsidP="00341DEF">
      <w:pPr>
        <w:spacing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Acordar con el jefe del departamento las entrevistas con su personal</w:t>
      </w:r>
      <w:r w:rsidR="00C02696">
        <w:rPr>
          <w:rFonts w:ascii="Times New Roman" w:hAnsi="Times New Roman" w:cs="Times New Roman"/>
          <w:sz w:val="24"/>
          <w:szCs w:val="24"/>
        </w:rPr>
        <w:t xml:space="preserve"> (</w:t>
      </w:r>
      <w:proofErr w:type="spellStart"/>
      <w:r w:rsidR="00C02696">
        <w:rPr>
          <w:rFonts w:ascii="Times New Roman" w:hAnsi="Times New Roman" w:cs="Times New Roman"/>
          <w:sz w:val="24"/>
          <w:szCs w:val="24"/>
        </w:rPr>
        <w:t>Summers</w:t>
      </w:r>
      <w:proofErr w:type="spellEnd"/>
      <w:r w:rsidR="00C02696">
        <w:rPr>
          <w:rFonts w:ascii="Times New Roman" w:hAnsi="Times New Roman" w:cs="Times New Roman"/>
          <w:sz w:val="24"/>
          <w:szCs w:val="24"/>
        </w:rPr>
        <w:t>, 2016)</w:t>
      </w:r>
    </w:p>
    <w:p w:rsidR="00794A55" w:rsidRPr="00966240" w:rsidRDefault="00794A55" w:rsidP="00341DEF">
      <w:pPr>
        <w:spacing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Entrevistar a una muestra de las personas que ejecutan la tarea, para conocer cabalmente lo que ocurre dentro del proceso.</w:t>
      </w:r>
      <w:r w:rsidR="00C02696" w:rsidRPr="00C02696">
        <w:rPr>
          <w:rFonts w:ascii="Times New Roman" w:hAnsi="Times New Roman" w:cs="Times New Roman"/>
          <w:sz w:val="24"/>
          <w:szCs w:val="24"/>
        </w:rPr>
        <w:t xml:space="preserve"> </w:t>
      </w:r>
      <w:r w:rsidR="00C02696">
        <w:rPr>
          <w:rFonts w:ascii="Times New Roman" w:hAnsi="Times New Roman" w:cs="Times New Roman"/>
          <w:sz w:val="24"/>
          <w:szCs w:val="24"/>
        </w:rPr>
        <w:t>(</w:t>
      </w:r>
      <w:proofErr w:type="spellStart"/>
      <w:r w:rsidR="00C02696">
        <w:rPr>
          <w:rFonts w:ascii="Times New Roman" w:hAnsi="Times New Roman" w:cs="Times New Roman"/>
          <w:sz w:val="24"/>
          <w:szCs w:val="24"/>
        </w:rPr>
        <w:t>Summers</w:t>
      </w:r>
      <w:proofErr w:type="spellEnd"/>
      <w:r w:rsidR="00C02696">
        <w:rPr>
          <w:rFonts w:ascii="Times New Roman" w:hAnsi="Times New Roman" w:cs="Times New Roman"/>
          <w:sz w:val="24"/>
          <w:szCs w:val="24"/>
        </w:rPr>
        <w:t>, 2016)</w:t>
      </w:r>
    </w:p>
    <w:p w:rsidR="000B59FB" w:rsidRPr="00966240" w:rsidRDefault="00794A55" w:rsidP="00341DEF">
      <w:pPr>
        <w:spacing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Comparar la forma en que diferentes personas hacen el mismo trabajo para determinar cuál deber· ser la mejor operación estándar.</w:t>
      </w:r>
      <w:bookmarkStart w:id="89" w:name="_Toc369703368"/>
      <w:bookmarkStart w:id="90" w:name="_Toc392468876"/>
      <w:bookmarkStart w:id="91" w:name="_Toc424570615"/>
      <w:r w:rsidR="00C02696" w:rsidRPr="00C02696">
        <w:rPr>
          <w:rFonts w:ascii="Times New Roman" w:hAnsi="Times New Roman" w:cs="Times New Roman"/>
          <w:sz w:val="24"/>
          <w:szCs w:val="24"/>
        </w:rPr>
        <w:t xml:space="preserve"> </w:t>
      </w:r>
      <w:r w:rsidR="00C02696">
        <w:rPr>
          <w:rFonts w:ascii="Times New Roman" w:hAnsi="Times New Roman" w:cs="Times New Roman"/>
          <w:sz w:val="24"/>
          <w:szCs w:val="24"/>
        </w:rPr>
        <w:t>(</w:t>
      </w:r>
      <w:proofErr w:type="spellStart"/>
      <w:r w:rsidR="00C02696">
        <w:rPr>
          <w:rFonts w:ascii="Times New Roman" w:hAnsi="Times New Roman" w:cs="Times New Roman"/>
          <w:sz w:val="24"/>
          <w:szCs w:val="24"/>
        </w:rPr>
        <w:t>Summers</w:t>
      </w:r>
      <w:proofErr w:type="spellEnd"/>
      <w:r w:rsidR="00C02696">
        <w:rPr>
          <w:rFonts w:ascii="Times New Roman" w:hAnsi="Times New Roman" w:cs="Times New Roman"/>
          <w:sz w:val="24"/>
          <w:szCs w:val="24"/>
        </w:rPr>
        <w:t>, 2016)</w:t>
      </w:r>
    </w:p>
    <w:p w:rsidR="00794A55" w:rsidRPr="00966240" w:rsidRDefault="00794A55" w:rsidP="00C164A0">
      <w:pPr>
        <w:pStyle w:val="Ttulo2"/>
        <w:numPr>
          <w:ilvl w:val="0"/>
          <w:numId w:val="17"/>
        </w:numPr>
        <w:spacing w:line="360" w:lineRule="auto"/>
        <w:ind w:left="284"/>
        <w:jc w:val="both"/>
        <w:rPr>
          <w:sz w:val="24"/>
          <w:szCs w:val="24"/>
        </w:rPr>
      </w:pPr>
      <w:bookmarkStart w:id="92" w:name="_Toc437948310"/>
      <w:bookmarkStart w:id="93" w:name="_Toc19178124"/>
      <w:bookmarkStart w:id="94" w:name="_Toc20301240"/>
      <w:r w:rsidRPr="00966240">
        <w:rPr>
          <w:sz w:val="24"/>
          <w:szCs w:val="24"/>
        </w:rPr>
        <w:t xml:space="preserve">Importancia </w:t>
      </w:r>
      <w:bookmarkEnd w:id="89"/>
      <w:r w:rsidRPr="00966240">
        <w:rPr>
          <w:sz w:val="24"/>
          <w:szCs w:val="24"/>
        </w:rPr>
        <w:t>del sistema de gestión de calidad</w:t>
      </w:r>
      <w:bookmarkEnd w:id="90"/>
      <w:bookmarkEnd w:id="91"/>
      <w:bookmarkEnd w:id="92"/>
      <w:bookmarkEnd w:id="93"/>
      <w:bookmarkEnd w:id="94"/>
    </w:p>
    <w:p w:rsidR="00794A55" w:rsidRPr="00966240" w:rsidRDefault="00794A55" w:rsidP="00341DEF">
      <w:pPr>
        <w:spacing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“La calidad es satisfacer las necesidades de los clientes, esto trae como consecuencia que surja en las organizaciones la importancia de tener calidad en todas ellas”. (</w:t>
      </w:r>
      <w:proofErr w:type="spellStart"/>
      <w:r w:rsidRPr="00966240">
        <w:rPr>
          <w:rFonts w:ascii="Times New Roman" w:hAnsi="Times New Roman" w:cs="Times New Roman"/>
          <w:sz w:val="24"/>
          <w:szCs w:val="24"/>
        </w:rPr>
        <w:t>Summers</w:t>
      </w:r>
      <w:proofErr w:type="spellEnd"/>
      <w:r w:rsidRPr="00966240">
        <w:rPr>
          <w:rFonts w:ascii="Times New Roman" w:hAnsi="Times New Roman" w:cs="Times New Roman"/>
          <w:sz w:val="24"/>
          <w:szCs w:val="24"/>
        </w:rPr>
        <w:t>, 2016)</w:t>
      </w:r>
    </w:p>
    <w:p w:rsidR="00794A55" w:rsidRPr="00966240" w:rsidRDefault="00794A55" w:rsidP="00341DEF">
      <w:pPr>
        <w:spacing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La importancia de la calidad se traduce como los beneficios obtenidos a partir de una mejor manera de hacer las cosas y buscar la satisfacción de los clientes, como pueden ser: la reducción de costos, presencia y permanencia en el mercado y la generación de empleos.</w:t>
      </w:r>
    </w:p>
    <w:p w:rsidR="00794A55" w:rsidRPr="00966240" w:rsidRDefault="00794A55" w:rsidP="00341DEF">
      <w:pPr>
        <w:spacing w:line="360" w:lineRule="auto"/>
        <w:ind w:firstLine="709"/>
        <w:jc w:val="both"/>
        <w:rPr>
          <w:rFonts w:ascii="Times New Roman" w:hAnsi="Times New Roman" w:cs="Times New Roman"/>
          <w:sz w:val="24"/>
          <w:szCs w:val="24"/>
        </w:rPr>
      </w:pPr>
      <w:r w:rsidRPr="00966240">
        <w:rPr>
          <w:rFonts w:ascii="Times New Roman" w:hAnsi="Times New Roman" w:cs="Times New Roman"/>
          <w:b/>
          <w:sz w:val="24"/>
          <w:szCs w:val="24"/>
        </w:rPr>
        <w:t xml:space="preserve">Reducción de costos. </w:t>
      </w:r>
      <w:r w:rsidRPr="00966240">
        <w:rPr>
          <w:rFonts w:ascii="Times New Roman" w:hAnsi="Times New Roman" w:cs="Times New Roman"/>
          <w:sz w:val="24"/>
          <w:szCs w:val="24"/>
        </w:rPr>
        <w:t xml:space="preserve">Automáticamente los costos se reducen ya que la organización tendrá menos reproceso, con esto, las piezas que se desechaban, ahora serán utilizadas, las personas que se encargaban de volver a reprocesar dichas piezas, ahora podrán dedicarse a la </w:t>
      </w:r>
      <w:r w:rsidRPr="00966240">
        <w:rPr>
          <w:rFonts w:ascii="Times New Roman" w:hAnsi="Times New Roman" w:cs="Times New Roman"/>
          <w:sz w:val="24"/>
          <w:szCs w:val="24"/>
        </w:rPr>
        <w:lastRenderedPageBreak/>
        <w:t>producción y el tiempo que le dedicaban a este mismo los podrán utilizar para innovar nuevos productos o mejorar sus sistemas de producción, también ocasionando un ahorro en el tiempo y los materiales ocupados para la elaboración del producto. (</w:t>
      </w:r>
      <w:proofErr w:type="spellStart"/>
      <w:r w:rsidRPr="00966240">
        <w:rPr>
          <w:rFonts w:ascii="Times New Roman" w:hAnsi="Times New Roman" w:cs="Times New Roman"/>
          <w:sz w:val="24"/>
          <w:szCs w:val="24"/>
        </w:rPr>
        <w:t>Summers</w:t>
      </w:r>
      <w:proofErr w:type="spellEnd"/>
      <w:r w:rsidRPr="00966240">
        <w:rPr>
          <w:rFonts w:ascii="Times New Roman" w:hAnsi="Times New Roman" w:cs="Times New Roman"/>
          <w:sz w:val="24"/>
          <w:szCs w:val="24"/>
        </w:rPr>
        <w:t>, 2016)</w:t>
      </w:r>
    </w:p>
    <w:p w:rsidR="00794A55" w:rsidRPr="00966240" w:rsidRDefault="00794A55" w:rsidP="00341DEF">
      <w:pPr>
        <w:spacing w:line="360" w:lineRule="auto"/>
        <w:ind w:firstLine="709"/>
        <w:jc w:val="both"/>
        <w:rPr>
          <w:rFonts w:ascii="Times New Roman" w:hAnsi="Times New Roman" w:cs="Times New Roman"/>
          <w:sz w:val="24"/>
          <w:szCs w:val="24"/>
        </w:rPr>
      </w:pPr>
      <w:r w:rsidRPr="00966240">
        <w:rPr>
          <w:rFonts w:ascii="Times New Roman" w:hAnsi="Times New Roman" w:cs="Times New Roman"/>
          <w:b/>
          <w:sz w:val="24"/>
          <w:szCs w:val="24"/>
        </w:rPr>
        <w:t xml:space="preserve">Disminución en los precios. </w:t>
      </w:r>
      <w:r w:rsidRPr="00966240">
        <w:rPr>
          <w:rFonts w:ascii="Times New Roman" w:hAnsi="Times New Roman" w:cs="Times New Roman"/>
          <w:sz w:val="24"/>
          <w:szCs w:val="24"/>
        </w:rPr>
        <w:t>Como consecuencia en la reducción de costos, ocasionado por el menor uso de materiales, por la reducción en los reproceso, por el menor desperdicio y por el menor desgaste humano, la productividad aumenta considerablemente y el precio del producto o servicio puede ser menor. (</w:t>
      </w:r>
      <w:proofErr w:type="spellStart"/>
      <w:r w:rsidRPr="00966240">
        <w:rPr>
          <w:rFonts w:ascii="Times New Roman" w:hAnsi="Times New Roman" w:cs="Times New Roman"/>
          <w:sz w:val="24"/>
          <w:szCs w:val="24"/>
        </w:rPr>
        <w:t>Summers</w:t>
      </w:r>
      <w:proofErr w:type="spellEnd"/>
      <w:r w:rsidRPr="00966240">
        <w:rPr>
          <w:rFonts w:ascii="Times New Roman" w:hAnsi="Times New Roman" w:cs="Times New Roman"/>
          <w:sz w:val="24"/>
          <w:szCs w:val="24"/>
        </w:rPr>
        <w:t>, 2016)</w:t>
      </w:r>
    </w:p>
    <w:p w:rsidR="00794A55" w:rsidRPr="00966240" w:rsidRDefault="00794A55" w:rsidP="00341DEF">
      <w:pPr>
        <w:spacing w:line="360" w:lineRule="auto"/>
        <w:ind w:firstLine="709"/>
        <w:jc w:val="both"/>
        <w:rPr>
          <w:rFonts w:ascii="Times New Roman" w:hAnsi="Times New Roman" w:cs="Times New Roman"/>
          <w:sz w:val="24"/>
          <w:szCs w:val="24"/>
        </w:rPr>
      </w:pPr>
      <w:r w:rsidRPr="00966240">
        <w:rPr>
          <w:rFonts w:ascii="Times New Roman" w:hAnsi="Times New Roman" w:cs="Times New Roman"/>
          <w:b/>
          <w:sz w:val="24"/>
          <w:szCs w:val="24"/>
        </w:rPr>
        <w:t xml:space="preserve">Presencia en el mercado. </w:t>
      </w:r>
      <w:r w:rsidRPr="00966240">
        <w:rPr>
          <w:rFonts w:ascii="Times New Roman" w:hAnsi="Times New Roman" w:cs="Times New Roman"/>
          <w:sz w:val="24"/>
          <w:szCs w:val="24"/>
        </w:rPr>
        <w:t>Con una calidad superior a la de la competencia, con un precio competitivo, con productos innovadores y cada vez más perfeccionados, el mercado reconoce la marca creando una confiabilidad hacia los productos fabricados o servicio otorgados; lo que redunda en una presencia sobresaliente en el mercado. (</w:t>
      </w:r>
      <w:proofErr w:type="spellStart"/>
      <w:r w:rsidRPr="00966240">
        <w:rPr>
          <w:rFonts w:ascii="Times New Roman" w:hAnsi="Times New Roman" w:cs="Times New Roman"/>
          <w:sz w:val="24"/>
          <w:szCs w:val="24"/>
        </w:rPr>
        <w:t>Summers</w:t>
      </w:r>
      <w:proofErr w:type="spellEnd"/>
      <w:r w:rsidRPr="00966240">
        <w:rPr>
          <w:rFonts w:ascii="Times New Roman" w:hAnsi="Times New Roman" w:cs="Times New Roman"/>
          <w:sz w:val="24"/>
          <w:szCs w:val="24"/>
        </w:rPr>
        <w:t>, 2016)</w:t>
      </w:r>
    </w:p>
    <w:p w:rsidR="00794A55" w:rsidRPr="00966240" w:rsidRDefault="00794A55" w:rsidP="00341DEF">
      <w:pPr>
        <w:spacing w:line="360" w:lineRule="auto"/>
        <w:ind w:firstLine="709"/>
        <w:jc w:val="both"/>
        <w:rPr>
          <w:rFonts w:ascii="Times New Roman" w:hAnsi="Times New Roman" w:cs="Times New Roman"/>
          <w:sz w:val="24"/>
          <w:szCs w:val="24"/>
        </w:rPr>
      </w:pPr>
      <w:r w:rsidRPr="00966240">
        <w:rPr>
          <w:rFonts w:ascii="Times New Roman" w:hAnsi="Times New Roman" w:cs="Times New Roman"/>
          <w:b/>
          <w:sz w:val="24"/>
          <w:szCs w:val="24"/>
        </w:rPr>
        <w:t xml:space="preserve">Permanencia en el mercado. </w:t>
      </w:r>
      <w:r w:rsidRPr="00966240">
        <w:rPr>
          <w:rFonts w:ascii="Times New Roman" w:hAnsi="Times New Roman" w:cs="Times New Roman"/>
          <w:sz w:val="24"/>
          <w:szCs w:val="24"/>
        </w:rPr>
        <w:t>“Como consecuencia de las ventajas antes mencionadas, la empresa tiene alta probabilidad de permanecer en el mercado con una fidelidad por parte de los consumidores”. (</w:t>
      </w:r>
      <w:proofErr w:type="spellStart"/>
      <w:r w:rsidRPr="00966240">
        <w:rPr>
          <w:rFonts w:ascii="Times New Roman" w:hAnsi="Times New Roman" w:cs="Times New Roman"/>
          <w:sz w:val="24"/>
          <w:szCs w:val="24"/>
        </w:rPr>
        <w:t>Summers</w:t>
      </w:r>
      <w:proofErr w:type="spellEnd"/>
      <w:r w:rsidRPr="00966240">
        <w:rPr>
          <w:rFonts w:ascii="Times New Roman" w:hAnsi="Times New Roman" w:cs="Times New Roman"/>
          <w:sz w:val="24"/>
          <w:szCs w:val="24"/>
        </w:rPr>
        <w:t>, 2016)</w:t>
      </w:r>
    </w:p>
    <w:p w:rsidR="00341DEF" w:rsidRPr="00966240" w:rsidRDefault="00794A55" w:rsidP="00A646B9">
      <w:pPr>
        <w:spacing w:line="360" w:lineRule="auto"/>
        <w:ind w:firstLine="709"/>
        <w:jc w:val="both"/>
        <w:rPr>
          <w:rFonts w:ascii="Times New Roman" w:hAnsi="Times New Roman" w:cs="Times New Roman"/>
          <w:sz w:val="24"/>
          <w:szCs w:val="24"/>
        </w:rPr>
      </w:pPr>
      <w:r w:rsidRPr="00966240">
        <w:rPr>
          <w:rFonts w:ascii="Times New Roman" w:hAnsi="Times New Roman" w:cs="Times New Roman"/>
          <w:b/>
          <w:sz w:val="24"/>
          <w:szCs w:val="24"/>
        </w:rPr>
        <w:t xml:space="preserve">Generación de empleos. </w:t>
      </w:r>
      <w:r w:rsidRPr="00966240">
        <w:rPr>
          <w:rFonts w:ascii="Times New Roman" w:hAnsi="Times New Roman" w:cs="Times New Roman"/>
          <w:sz w:val="24"/>
          <w:szCs w:val="24"/>
        </w:rPr>
        <w:t>“Al mejorar la calidad, con un precio competitivo, con presencia y   permanencia en el mercado, se pueden proporcionar más empleos, que a su vez demuestra un crecimiento en la organización y cumple íntegramente con uno de los objetivos de la empresa”. (</w:t>
      </w:r>
      <w:proofErr w:type="spellStart"/>
      <w:r w:rsidRPr="00966240">
        <w:rPr>
          <w:rFonts w:ascii="Times New Roman" w:hAnsi="Times New Roman" w:cs="Times New Roman"/>
          <w:sz w:val="24"/>
          <w:szCs w:val="24"/>
        </w:rPr>
        <w:t>Summers</w:t>
      </w:r>
      <w:proofErr w:type="spellEnd"/>
      <w:r w:rsidRPr="00966240">
        <w:rPr>
          <w:rFonts w:ascii="Times New Roman" w:hAnsi="Times New Roman" w:cs="Times New Roman"/>
          <w:sz w:val="24"/>
          <w:szCs w:val="24"/>
        </w:rPr>
        <w:t xml:space="preserve">, </w:t>
      </w:r>
      <w:proofErr w:type="gramStart"/>
      <w:r w:rsidRPr="00966240">
        <w:rPr>
          <w:rFonts w:ascii="Times New Roman" w:hAnsi="Times New Roman" w:cs="Times New Roman"/>
          <w:sz w:val="24"/>
          <w:szCs w:val="24"/>
        </w:rPr>
        <w:t>2016 )</w:t>
      </w:r>
      <w:proofErr w:type="gramEnd"/>
    </w:p>
    <w:p w:rsidR="00794A55" w:rsidRPr="00966240" w:rsidRDefault="00794A55" w:rsidP="00C164A0">
      <w:pPr>
        <w:pStyle w:val="Ttulo2"/>
        <w:numPr>
          <w:ilvl w:val="1"/>
          <w:numId w:val="23"/>
        </w:numPr>
        <w:spacing w:line="360" w:lineRule="auto"/>
        <w:ind w:left="284"/>
        <w:jc w:val="both"/>
        <w:rPr>
          <w:sz w:val="24"/>
          <w:szCs w:val="24"/>
        </w:rPr>
      </w:pPr>
      <w:bookmarkStart w:id="95" w:name="_Toc424570616"/>
      <w:bookmarkStart w:id="96" w:name="_Toc437948311"/>
      <w:bookmarkStart w:id="97" w:name="_Toc20301241"/>
      <w:r w:rsidRPr="00966240">
        <w:rPr>
          <w:sz w:val="24"/>
          <w:szCs w:val="24"/>
        </w:rPr>
        <w:t>Definición De Términos Básicos</w:t>
      </w:r>
      <w:bookmarkEnd w:id="95"/>
      <w:bookmarkEnd w:id="96"/>
      <w:bookmarkEnd w:id="97"/>
    </w:p>
    <w:p w:rsidR="00794A55" w:rsidRPr="00966240" w:rsidRDefault="00794A55" w:rsidP="00341DEF">
      <w:pPr>
        <w:spacing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 xml:space="preserve">La Definición de Términos Básicos consiste en “dar el significado  preciso y según el contexto a los conceptos principales, expresiones o  variables involucradas en el problema y en los objetivos formulados”. (Arias, 2014). </w:t>
      </w:r>
    </w:p>
    <w:p w:rsidR="00C02696" w:rsidRPr="00966240" w:rsidRDefault="00794A55" w:rsidP="00341DEF">
      <w:pPr>
        <w:spacing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A continuación se presentan definiciones que guardan relación  con el tema de investigación:</w:t>
      </w:r>
    </w:p>
    <w:p w:rsidR="00794A55" w:rsidRPr="00966240" w:rsidRDefault="00794A55" w:rsidP="00C164A0">
      <w:pPr>
        <w:pStyle w:val="Prrafodelista"/>
        <w:numPr>
          <w:ilvl w:val="0"/>
          <w:numId w:val="1"/>
        </w:numPr>
        <w:spacing w:after="0" w:line="360" w:lineRule="auto"/>
        <w:ind w:left="284"/>
        <w:jc w:val="both"/>
        <w:rPr>
          <w:rFonts w:ascii="Times New Roman" w:hAnsi="Times New Roman" w:cs="Times New Roman"/>
          <w:sz w:val="24"/>
          <w:szCs w:val="24"/>
        </w:rPr>
      </w:pPr>
      <w:r w:rsidRPr="00966240">
        <w:rPr>
          <w:rFonts w:ascii="Times New Roman" w:hAnsi="Times New Roman" w:cs="Times New Roman"/>
          <w:b/>
          <w:sz w:val="24"/>
          <w:szCs w:val="24"/>
        </w:rPr>
        <w:t>Departamento de Recursos Humanos:</w:t>
      </w:r>
      <w:r w:rsidRPr="00966240">
        <w:rPr>
          <w:rFonts w:ascii="Times New Roman" w:hAnsi="Times New Roman" w:cs="Times New Roman"/>
          <w:sz w:val="24"/>
          <w:szCs w:val="24"/>
        </w:rPr>
        <w:t xml:space="preserve"> </w:t>
      </w:r>
    </w:p>
    <w:p w:rsidR="00794A55" w:rsidRDefault="00794A55" w:rsidP="00341DEF">
      <w:pPr>
        <w:pStyle w:val="Prrafodelista"/>
        <w:spacing w:line="360" w:lineRule="auto"/>
        <w:ind w:left="0" w:firstLine="709"/>
        <w:jc w:val="both"/>
        <w:rPr>
          <w:rFonts w:ascii="Times New Roman" w:hAnsi="Times New Roman" w:cs="Times New Roman"/>
          <w:sz w:val="24"/>
          <w:szCs w:val="24"/>
        </w:rPr>
      </w:pPr>
      <w:r w:rsidRPr="00966240">
        <w:rPr>
          <w:rFonts w:ascii="Times New Roman" w:hAnsi="Times New Roman" w:cs="Times New Roman"/>
          <w:sz w:val="24"/>
          <w:szCs w:val="24"/>
        </w:rPr>
        <w:t xml:space="preserve">Es el área encargada de llevar a cabo los procesos relacionados con el personal de una empresa o institución, también se encarga de desarrollar y administrar políticas, programas y procedimientos para obtener una estructura eficiente. (Rodríguez, 2011) </w:t>
      </w:r>
    </w:p>
    <w:p w:rsidR="007B5AD7" w:rsidRPr="00966240" w:rsidRDefault="007B5AD7" w:rsidP="00341DEF">
      <w:pPr>
        <w:pStyle w:val="Prrafodelista"/>
        <w:spacing w:line="360" w:lineRule="auto"/>
        <w:ind w:left="0" w:firstLine="709"/>
        <w:jc w:val="both"/>
        <w:rPr>
          <w:rFonts w:ascii="Times New Roman" w:hAnsi="Times New Roman" w:cs="Times New Roman"/>
          <w:sz w:val="24"/>
          <w:szCs w:val="24"/>
        </w:rPr>
      </w:pPr>
    </w:p>
    <w:p w:rsidR="00794A55" w:rsidRPr="00966240" w:rsidRDefault="00794A55" w:rsidP="00C164A0">
      <w:pPr>
        <w:pStyle w:val="Prrafodelista"/>
        <w:numPr>
          <w:ilvl w:val="0"/>
          <w:numId w:val="1"/>
        </w:numPr>
        <w:spacing w:after="0" w:line="360" w:lineRule="auto"/>
        <w:ind w:left="284"/>
        <w:jc w:val="both"/>
        <w:rPr>
          <w:rFonts w:ascii="Times New Roman" w:hAnsi="Times New Roman" w:cs="Times New Roman"/>
          <w:sz w:val="24"/>
          <w:szCs w:val="24"/>
        </w:rPr>
      </w:pPr>
      <w:r w:rsidRPr="00966240">
        <w:rPr>
          <w:rFonts w:ascii="Times New Roman" w:hAnsi="Times New Roman" w:cs="Times New Roman"/>
          <w:b/>
          <w:sz w:val="24"/>
          <w:szCs w:val="24"/>
        </w:rPr>
        <w:lastRenderedPageBreak/>
        <w:t>Evaluar:</w:t>
      </w:r>
    </w:p>
    <w:p w:rsidR="00794A55" w:rsidRPr="00966240" w:rsidRDefault="00794A55" w:rsidP="00341DEF">
      <w:pPr>
        <w:pStyle w:val="Prrafodelista"/>
        <w:spacing w:line="360" w:lineRule="auto"/>
        <w:ind w:left="0" w:firstLine="709"/>
        <w:jc w:val="both"/>
        <w:rPr>
          <w:rFonts w:ascii="Times New Roman" w:hAnsi="Times New Roman" w:cs="Times New Roman"/>
          <w:sz w:val="24"/>
          <w:szCs w:val="24"/>
        </w:rPr>
      </w:pPr>
      <w:r w:rsidRPr="00966240">
        <w:rPr>
          <w:rFonts w:ascii="Times New Roman" w:hAnsi="Times New Roman" w:cs="Times New Roman"/>
          <w:sz w:val="24"/>
          <w:szCs w:val="24"/>
        </w:rPr>
        <w:t xml:space="preserve">Determinar el valor o importancia de una cosa o de las aptitudes, conducta, entre otras, de una persona. (Diccionario de la Real Academia Española, 2011) </w:t>
      </w:r>
    </w:p>
    <w:p w:rsidR="00794A55" w:rsidRPr="00966240" w:rsidRDefault="00794A55" w:rsidP="00C164A0">
      <w:pPr>
        <w:pStyle w:val="Prrafodelista"/>
        <w:numPr>
          <w:ilvl w:val="0"/>
          <w:numId w:val="1"/>
        </w:numPr>
        <w:spacing w:after="0" w:line="360" w:lineRule="auto"/>
        <w:ind w:left="284"/>
        <w:jc w:val="both"/>
        <w:rPr>
          <w:rFonts w:ascii="Times New Roman" w:hAnsi="Times New Roman" w:cs="Times New Roman"/>
          <w:sz w:val="24"/>
          <w:szCs w:val="24"/>
        </w:rPr>
      </w:pPr>
      <w:r w:rsidRPr="00966240">
        <w:rPr>
          <w:rFonts w:ascii="Times New Roman" w:hAnsi="Times New Roman" w:cs="Times New Roman"/>
          <w:b/>
          <w:sz w:val="24"/>
          <w:szCs w:val="24"/>
        </w:rPr>
        <w:t>Evaluador:</w:t>
      </w:r>
    </w:p>
    <w:p w:rsidR="00794A55" w:rsidRPr="00966240" w:rsidRDefault="00794A55" w:rsidP="00341DEF">
      <w:pPr>
        <w:pStyle w:val="Prrafodelista"/>
        <w:spacing w:line="360" w:lineRule="auto"/>
        <w:ind w:left="0" w:firstLine="709"/>
        <w:jc w:val="both"/>
        <w:rPr>
          <w:rFonts w:ascii="Times New Roman" w:hAnsi="Times New Roman" w:cs="Times New Roman"/>
          <w:sz w:val="24"/>
          <w:szCs w:val="24"/>
        </w:rPr>
      </w:pPr>
      <w:r w:rsidRPr="00966240">
        <w:rPr>
          <w:rFonts w:ascii="Times New Roman" w:hAnsi="Times New Roman" w:cs="Times New Roman"/>
          <w:sz w:val="24"/>
          <w:szCs w:val="24"/>
        </w:rPr>
        <w:t xml:space="preserve">Persona encargada de conducir un estudio y comunicar los resultados. (Diccionario de la Real Academia Española, 2011) </w:t>
      </w:r>
    </w:p>
    <w:p w:rsidR="00794A55" w:rsidRPr="00966240" w:rsidRDefault="00794A55" w:rsidP="00C164A0">
      <w:pPr>
        <w:pStyle w:val="Prrafodelista"/>
        <w:numPr>
          <w:ilvl w:val="0"/>
          <w:numId w:val="1"/>
        </w:numPr>
        <w:spacing w:after="0" w:line="360" w:lineRule="auto"/>
        <w:ind w:left="284"/>
        <w:jc w:val="both"/>
        <w:rPr>
          <w:rFonts w:ascii="Times New Roman" w:hAnsi="Times New Roman" w:cs="Times New Roman"/>
          <w:sz w:val="24"/>
          <w:szCs w:val="24"/>
        </w:rPr>
      </w:pPr>
      <w:r w:rsidRPr="00966240">
        <w:rPr>
          <w:rFonts w:ascii="Times New Roman" w:hAnsi="Times New Roman" w:cs="Times New Roman"/>
          <w:b/>
          <w:sz w:val="24"/>
          <w:szCs w:val="24"/>
        </w:rPr>
        <w:t>Instrumento:</w:t>
      </w:r>
    </w:p>
    <w:p w:rsidR="00794A55" w:rsidRPr="00966240" w:rsidRDefault="00794A55" w:rsidP="00341DEF">
      <w:pPr>
        <w:pStyle w:val="Prrafodelista"/>
        <w:spacing w:line="360" w:lineRule="auto"/>
        <w:ind w:left="0" w:firstLine="709"/>
        <w:jc w:val="both"/>
        <w:rPr>
          <w:rFonts w:ascii="Times New Roman" w:hAnsi="Times New Roman" w:cs="Times New Roman"/>
          <w:sz w:val="24"/>
          <w:szCs w:val="24"/>
        </w:rPr>
      </w:pPr>
      <w:r w:rsidRPr="00966240">
        <w:rPr>
          <w:rFonts w:ascii="Times New Roman" w:hAnsi="Times New Roman" w:cs="Times New Roman"/>
          <w:sz w:val="24"/>
          <w:szCs w:val="24"/>
        </w:rPr>
        <w:t xml:space="preserve">Objeto que sirve para un trabajo o una operación. (Diccionario de la Real Academia Española, 2011) </w:t>
      </w:r>
    </w:p>
    <w:p w:rsidR="00794A55" w:rsidRPr="00966240" w:rsidRDefault="00794A55" w:rsidP="00C164A0">
      <w:pPr>
        <w:pStyle w:val="Prrafodelista"/>
        <w:numPr>
          <w:ilvl w:val="0"/>
          <w:numId w:val="1"/>
        </w:numPr>
        <w:spacing w:after="0" w:line="360" w:lineRule="auto"/>
        <w:ind w:left="284"/>
        <w:jc w:val="both"/>
        <w:rPr>
          <w:rFonts w:ascii="Times New Roman" w:hAnsi="Times New Roman" w:cs="Times New Roman"/>
          <w:sz w:val="24"/>
          <w:szCs w:val="24"/>
        </w:rPr>
      </w:pPr>
      <w:r w:rsidRPr="00966240">
        <w:rPr>
          <w:rFonts w:ascii="Times New Roman" w:hAnsi="Times New Roman" w:cs="Times New Roman"/>
          <w:b/>
          <w:sz w:val="24"/>
          <w:szCs w:val="24"/>
        </w:rPr>
        <w:t>Limitación:</w:t>
      </w:r>
    </w:p>
    <w:p w:rsidR="00794A55" w:rsidRPr="00966240" w:rsidRDefault="00794A55" w:rsidP="00341DEF">
      <w:pPr>
        <w:pStyle w:val="Prrafodelista"/>
        <w:spacing w:line="360" w:lineRule="auto"/>
        <w:ind w:left="0" w:firstLine="709"/>
        <w:jc w:val="both"/>
        <w:rPr>
          <w:rFonts w:ascii="Times New Roman" w:hAnsi="Times New Roman" w:cs="Times New Roman"/>
          <w:sz w:val="24"/>
          <w:szCs w:val="24"/>
        </w:rPr>
      </w:pPr>
      <w:r w:rsidRPr="00966240">
        <w:rPr>
          <w:rFonts w:ascii="Times New Roman" w:hAnsi="Times New Roman" w:cs="Times New Roman"/>
          <w:sz w:val="24"/>
          <w:szCs w:val="24"/>
        </w:rPr>
        <w:t xml:space="preserve">Se refiere a las restricciones propias del tipo de problema abordado. (Medina, 2005:325) </w:t>
      </w:r>
    </w:p>
    <w:p w:rsidR="00794A55" w:rsidRPr="00966240" w:rsidRDefault="00794A55" w:rsidP="00C164A0">
      <w:pPr>
        <w:pStyle w:val="Prrafodelista"/>
        <w:numPr>
          <w:ilvl w:val="0"/>
          <w:numId w:val="1"/>
        </w:numPr>
        <w:spacing w:after="0" w:line="360" w:lineRule="auto"/>
        <w:ind w:left="284"/>
        <w:jc w:val="both"/>
        <w:rPr>
          <w:rFonts w:ascii="Times New Roman" w:hAnsi="Times New Roman" w:cs="Times New Roman"/>
          <w:sz w:val="24"/>
          <w:szCs w:val="24"/>
        </w:rPr>
      </w:pPr>
      <w:r w:rsidRPr="00966240">
        <w:rPr>
          <w:rFonts w:ascii="Times New Roman" w:hAnsi="Times New Roman" w:cs="Times New Roman"/>
          <w:b/>
          <w:sz w:val="24"/>
          <w:szCs w:val="24"/>
        </w:rPr>
        <w:t>Método:</w:t>
      </w:r>
    </w:p>
    <w:p w:rsidR="00794A55" w:rsidRPr="00227CD3" w:rsidRDefault="00794A55" w:rsidP="00227CD3">
      <w:pPr>
        <w:pStyle w:val="Prrafodelista"/>
        <w:spacing w:line="360" w:lineRule="auto"/>
        <w:ind w:left="0" w:firstLine="709"/>
        <w:jc w:val="both"/>
        <w:rPr>
          <w:rFonts w:ascii="Times New Roman" w:hAnsi="Times New Roman" w:cs="Times New Roman"/>
          <w:sz w:val="24"/>
          <w:szCs w:val="24"/>
        </w:rPr>
      </w:pPr>
      <w:r w:rsidRPr="00966240">
        <w:rPr>
          <w:rFonts w:ascii="Times New Roman" w:hAnsi="Times New Roman" w:cs="Times New Roman"/>
          <w:sz w:val="24"/>
          <w:szCs w:val="24"/>
        </w:rPr>
        <w:t>Es la vía o camino que se utiliza para llegar a un fin o para lograr un objetivo. (Arias, 2014)</w:t>
      </w:r>
    </w:p>
    <w:p w:rsidR="00794A55" w:rsidRPr="00966240" w:rsidRDefault="00794A55" w:rsidP="00C164A0">
      <w:pPr>
        <w:pStyle w:val="Prrafodelista"/>
        <w:numPr>
          <w:ilvl w:val="0"/>
          <w:numId w:val="1"/>
        </w:numPr>
        <w:spacing w:after="0" w:line="360" w:lineRule="auto"/>
        <w:ind w:left="284"/>
        <w:jc w:val="both"/>
        <w:rPr>
          <w:rFonts w:ascii="Times New Roman" w:hAnsi="Times New Roman" w:cs="Times New Roman"/>
          <w:sz w:val="24"/>
          <w:szCs w:val="24"/>
        </w:rPr>
      </w:pPr>
      <w:r w:rsidRPr="00966240">
        <w:rPr>
          <w:rFonts w:ascii="Times New Roman" w:hAnsi="Times New Roman" w:cs="Times New Roman"/>
          <w:b/>
          <w:sz w:val="24"/>
          <w:szCs w:val="24"/>
        </w:rPr>
        <w:t>Objetividad:</w:t>
      </w:r>
    </w:p>
    <w:p w:rsidR="00794A55" w:rsidRPr="00966240" w:rsidRDefault="00794A55" w:rsidP="00341DEF">
      <w:pPr>
        <w:pStyle w:val="Prrafodelista"/>
        <w:spacing w:line="360" w:lineRule="auto"/>
        <w:ind w:left="0" w:firstLine="709"/>
        <w:jc w:val="both"/>
        <w:rPr>
          <w:rFonts w:ascii="Times New Roman" w:hAnsi="Times New Roman" w:cs="Times New Roman"/>
          <w:sz w:val="24"/>
          <w:szCs w:val="24"/>
        </w:rPr>
      </w:pPr>
      <w:r w:rsidRPr="00966240">
        <w:rPr>
          <w:rFonts w:ascii="Times New Roman" w:hAnsi="Times New Roman" w:cs="Times New Roman"/>
          <w:sz w:val="24"/>
          <w:szCs w:val="24"/>
        </w:rPr>
        <w:t xml:space="preserve">Doctrina filosófica según la cual el objeto tiene prioridad sobre el sujeto, dando carácter objetivo a la idea o sentimiento. (Diccionario de la Real Academia Española, 2011) </w:t>
      </w:r>
    </w:p>
    <w:p w:rsidR="00794A55" w:rsidRPr="00966240" w:rsidRDefault="00794A55" w:rsidP="00C164A0">
      <w:pPr>
        <w:pStyle w:val="Prrafodelista"/>
        <w:numPr>
          <w:ilvl w:val="0"/>
          <w:numId w:val="1"/>
        </w:numPr>
        <w:spacing w:after="0" w:line="360" w:lineRule="auto"/>
        <w:ind w:left="284"/>
        <w:jc w:val="both"/>
        <w:rPr>
          <w:rFonts w:ascii="Times New Roman" w:hAnsi="Times New Roman" w:cs="Times New Roman"/>
          <w:sz w:val="24"/>
          <w:szCs w:val="24"/>
        </w:rPr>
      </w:pPr>
      <w:r w:rsidRPr="00966240">
        <w:rPr>
          <w:rFonts w:ascii="Times New Roman" w:hAnsi="Times New Roman" w:cs="Times New Roman"/>
          <w:b/>
          <w:sz w:val="24"/>
          <w:szCs w:val="24"/>
        </w:rPr>
        <w:t>Organización:</w:t>
      </w:r>
    </w:p>
    <w:p w:rsidR="00794A55" w:rsidRDefault="00794A55" w:rsidP="00341DEF">
      <w:pPr>
        <w:pStyle w:val="Prrafodelista"/>
        <w:spacing w:line="360" w:lineRule="auto"/>
        <w:ind w:left="0" w:firstLine="709"/>
        <w:jc w:val="both"/>
        <w:rPr>
          <w:rFonts w:ascii="Times New Roman" w:hAnsi="Times New Roman" w:cs="Times New Roman"/>
          <w:sz w:val="24"/>
          <w:szCs w:val="24"/>
        </w:rPr>
      </w:pPr>
      <w:r w:rsidRPr="00966240">
        <w:rPr>
          <w:rFonts w:ascii="Times New Roman" w:hAnsi="Times New Roman" w:cs="Times New Roman"/>
          <w:sz w:val="24"/>
          <w:szCs w:val="24"/>
        </w:rPr>
        <w:t xml:space="preserve">Es una unidad social coordinada conscientemente compuesta por dos o más personas que funcionan con una base de relativa continuidad para lograr una meta o una serie de metas. (Rodríguez, 2011) </w:t>
      </w:r>
    </w:p>
    <w:p w:rsidR="00227CD3" w:rsidRPr="00966240" w:rsidRDefault="00227CD3" w:rsidP="00341DEF">
      <w:pPr>
        <w:pStyle w:val="Prrafodelista"/>
        <w:spacing w:line="360" w:lineRule="auto"/>
        <w:ind w:left="0" w:firstLine="709"/>
        <w:jc w:val="both"/>
        <w:rPr>
          <w:rFonts w:ascii="Times New Roman" w:hAnsi="Times New Roman" w:cs="Times New Roman"/>
          <w:sz w:val="24"/>
          <w:szCs w:val="24"/>
        </w:rPr>
      </w:pPr>
    </w:p>
    <w:p w:rsidR="00794A55" w:rsidRPr="00966240" w:rsidRDefault="00794A55" w:rsidP="00C164A0">
      <w:pPr>
        <w:pStyle w:val="Prrafodelista"/>
        <w:numPr>
          <w:ilvl w:val="0"/>
          <w:numId w:val="1"/>
        </w:numPr>
        <w:spacing w:after="0" w:line="360" w:lineRule="auto"/>
        <w:ind w:left="284"/>
        <w:jc w:val="both"/>
        <w:rPr>
          <w:rFonts w:ascii="Times New Roman" w:hAnsi="Times New Roman" w:cs="Times New Roman"/>
          <w:sz w:val="24"/>
          <w:szCs w:val="24"/>
        </w:rPr>
      </w:pPr>
      <w:r w:rsidRPr="00966240">
        <w:rPr>
          <w:rFonts w:ascii="Times New Roman" w:hAnsi="Times New Roman" w:cs="Times New Roman"/>
          <w:b/>
          <w:sz w:val="24"/>
          <w:szCs w:val="24"/>
        </w:rPr>
        <w:t>Trabajador (a):</w:t>
      </w:r>
    </w:p>
    <w:p w:rsidR="00794A55" w:rsidRPr="00966240" w:rsidRDefault="00794A55" w:rsidP="00341DEF">
      <w:pPr>
        <w:pStyle w:val="Prrafodelista"/>
        <w:spacing w:line="360" w:lineRule="auto"/>
        <w:ind w:left="0" w:firstLine="709"/>
        <w:jc w:val="both"/>
        <w:rPr>
          <w:rFonts w:ascii="Times New Roman" w:hAnsi="Times New Roman" w:cs="Times New Roman"/>
          <w:sz w:val="24"/>
          <w:szCs w:val="24"/>
        </w:rPr>
      </w:pPr>
      <w:r w:rsidRPr="00966240">
        <w:rPr>
          <w:rFonts w:ascii="Times New Roman" w:hAnsi="Times New Roman" w:cs="Times New Roman"/>
          <w:sz w:val="24"/>
          <w:szCs w:val="24"/>
        </w:rPr>
        <w:t>Persona natural que realiza una labor de cualquier clase, por cuenta ajena y bajo la dependencia de otra. La prestación de sus servicios debe ser remunerada. (Ley Orgánica del Trabajo, 2014)</w:t>
      </w:r>
    </w:p>
    <w:p w:rsidR="00794A55" w:rsidRPr="00966240" w:rsidRDefault="00794A55" w:rsidP="00C164A0">
      <w:pPr>
        <w:pStyle w:val="Prrafodelista"/>
        <w:numPr>
          <w:ilvl w:val="0"/>
          <w:numId w:val="1"/>
        </w:numPr>
        <w:spacing w:after="0" w:line="360" w:lineRule="auto"/>
        <w:ind w:left="284"/>
        <w:jc w:val="both"/>
        <w:rPr>
          <w:rFonts w:ascii="Times New Roman" w:hAnsi="Times New Roman" w:cs="Times New Roman"/>
          <w:sz w:val="24"/>
          <w:szCs w:val="24"/>
        </w:rPr>
      </w:pPr>
      <w:r w:rsidRPr="00966240">
        <w:rPr>
          <w:rFonts w:ascii="Times New Roman" w:hAnsi="Times New Roman" w:cs="Times New Roman"/>
          <w:b/>
          <w:color w:val="000000" w:themeColor="text1"/>
          <w:sz w:val="24"/>
          <w:szCs w:val="24"/>
          <w:lang w:eastAsia="es-ES"/>
        </w:rPr>
        <w:t>Comportamiento organizacional.</w:t>
      </w:r>
    </w:p>
    <w:p w:rsidR="00C02696" w:rsidRPr="00EF2834" w:rsidRDefault="00794A55" w:rsidP="00EF2834">
      <w:pPr>
        <w:pStyle w:val="Prrafodelista"/>
        <w:spacing w:line="360" w:lineRule="auto"/>
        <w:ind w:left="0" w:firstLine="709"/>
        <w:jc w:val="both"/>
        <w:rPr>
          <w:rFonts w:ascii="Times New Roman" w:hAnsi="Times New Roman" w:cs="Times New Roman"/>
          <w:sz w:val="24"/>
          <w:szCs w:val="24"/>
        </w:rPr>
      </w:pPr>
      <w:r w:rsidRPr="00966240">
        <w:rPr>
          <w:rFonts w:ascii="Times New Roman" w:hAnsi="Times New Roman" w:cs="Times New Roman"/>
          <w:color w:val="000000" w:themeColor="text1"/>
          <w:sz w:val="24"/>
          <w:szCs w:val="24"/>
          <w:lang w:eastAsia="es-ES"/>
        </w:rPr>
        <w:t>Compuesto por aspectos como la productividad, el ausentismo, la rotación, la satisfacción laboral, el nivel de tensión, entre otros.</w:t>
      </w:r>
      <w:r w:rsidRPr="00966240">
        <w:rPr>
          <w:rFonts w:ascii="Times New Roman" w:hAnsi="Times New Roman" w:cs="Times New Roman"/>
          <w:color w:val="000000"/>
          <w:sz w:val="24"/>
          <w:szCs w:val="24"/>
        </w:rPr>
        <w:t xml:space="preserve"> </w:t>
      </w:r>
      <w:r w:rsidRPr="00966240">
        <w:rPr>
          <w:rFonts w:ascii="Times New Roman" w:hAnsi="Times New Roman" w:cs="Times New Roman"/>
          <w:sz w:val="24"/>
          <w:szCs w:val="24"/>
        </w:rPr>
        <w:t>(Ley Orgánica del Trabajo, 2014)</w:t>
      </w:r>
    </w:p>
    <w:p w:rsidR="00794A55" w:rsidRPr="00966240" w:rsidRDefault="00794A55" w:rsidP="00C164A0">
      <w:pPr>
        <w:pStyle w:val="Prrafodelista"/>
        <w:numPr>
          <w:ilvl w:val="0"/>
          <w:numId w:val="1"/>
        </w:numPr>
        <w:spacing w:after="0" w:line="360" w:lineRule="auto"/>
        <w:ind w:left="284"/>
        <w:jc w:val="both"/>
        <w:rPr>
          <w:rFonts w:ascii="Times New Roman" w:hAnsi="Times New Roman" w:cs="Times New Roman"/>
          <w:sz w:val="24"/>
          <w:szCs w:val="24"/>
        </w:rPr>
      </w:pPr>
      <w:r w:rsidRPr="00966240">
        <w:rPr>
          <w:rFonts w:ascii="Times New Roman" w:hAnsi="Times New Roman" w:cs="Times New Roman"/>
          <w:b/>
          <w:color w:val="000000" w:themeColor="text1"/>
          <w:sz w:val="24"/>
          <w:szCs w:val="24"/>
          <w:lang w:eastAsia="es-ES"/>
        </w:rPr>
        <w:t>Clima.</w:t>
      </w:r>
      <w:r w:rsidRPr="00966240">
        <w:rPr>
          <w:rFonts w:ascii="Times New Roman" w:hAnsi="Times New Roman" w:cs="Times New Roman"/>
          <w:color w:val="000000" w:themeColor="text1"/>
          <w:sz w:val="24"/>
          <w:szCs w:val="24"/>
          <w:lang w:eastAsia="es-ES"/>
        </w:rPr>
        <w:t xml:space="preserve"> </w:t>
      </w:r>
    </w:p>
    <w:p w:rsidR="00794A55" w:rsidRPr="009E7E56" w:rsidRDefault="00794A55" w:rsidP="00341DEF">
      <w:pPr>
        <w:pStyle w:val="Prrafodelista"/>
        <w:spacing w:line="360" w:lineRule="auto"/>
        <w:ind w:left="0" w:firstLine="709"/>
        <w:jc w:val="both"/>
        <w:rPr>
          <w:rFonts w:ascii="Times New Roman" w:hAnsi="Times New Roman" w:cs="Times New Roman"/>
          <w:sz w:val="24"/>
          <w:szCs w:val="24"/>
        </w:rPr>
      </w:pPr>
      <w:r w:rsidRPr="00966240">
        <w:rPr>
          <w:rFonts w:ascii="Times New Roman" w:hAnsi="Times New Roman" w:cs="Times New Roman"/>
          <w:color w:val="000000" w:themeColor="text1"/>
          <w:sz w:val="24"/>
          <w:szCs w:val="24"/>
          <w:lang w:eastAsia="es-ES"/>
        </w:rPr>
        <w:t xml:space="preserve">Los investigadores del clima, con base en cuestionarios, trataron de caracterizar situaciones organizacionales específicas con respecto a dimensiones y principios universales. </w:t>
      </w:r>
      <w:r w:rsidRPr="00966240">
        <w:rPr>
          <w:rFonts w:ascii="Times New Roman" w:hAnsi="Times New Roman" w:cs="Times New Roman"/>
          <w:color w:val="000000" w:themeColor="text1"/>
          <w:sz w:val="24"/>
          <w:szCs w:val="24"/>
          <w:lang w:eastAsia="es-ES"/>
        </w:rPr>
        <w:lastRenderedPageBreak/>
        <w:t>Casi todos consideraban que el progreso consistía en mejoras increméntales dentro del contexto de este enfoque básico.</w:t>
      </w:r>
      <w:r w:rsidRPr="00966240">
        <w:rPr>
          <w:rFonts w:ascii="Times New Roman" w:hAnsi="Times New Roman" w:cs="Times New Roman"/>
          <w:sz w:val="24"/>
          <w:szCs w:val="24"/>
        </w:rPr>
        <w:t xml:space="preserve"> (Ley Orgánica del Trabajo, 2014)</w:t>
      </w:r>
    </w:p>
    <w:p w:rsidR="00794A55" w:rsidRPr="00966240" w:rsidRDefault="00794A55" w:rsidP="00C164A0">
      <w:pPr>
        <w:pStyle w:val="Prrafodelista"/>
        <w:widowControl w:val="0"/>
        <w:numPr>
          <w:ilvl w:val="0"/>
          <w:numId w:val="1"/>
        </w:numPr>
        <w:autoSpaceDE w:val="0"/>
        <w:autoSpaceDN w:val="0"/>
        <w:adjustRightInd w:val="0"/>
        <w:spacing w:before="19" w:after="0" w:line="360" w:lineRule="auto"/>
        <w:ind w:left="284"/>
        <w:jc w:val="both"/>
        <w:rPr>
          <w:rFonts w:ascii="Times New Roman" w:hAnsi="Times New Roman" w:cs="Times New Roman"/>
          <w:color w:val="000000"/>
          <w:sz w:val="24"/>
          <w:szCs w:val="24"/>
        </w:rPr>
      </w:pPr>
      <w:r w:rsidRPr="00966240">
        <w:rPr>
          <w:rFonts w:ascii="Times New Roman" w:hAnsi="Times New Roman" w:cs="Times New Roman"/>
          <w:b/>
          <w:bCs/>
          <w:color w:val="000000"/>
          <w:spacing w:val="1"/>
          <w:sz w:val="24"/>
          <w:szCs w:val="24"/>
        </w:rPr>
        <w:t xml:space="preserve"> Sa</w:t>
      </w:r>
      <w:r w:rsidRPr="00966240">
        <w:rPr>
          <w:rFonts w:ascii="Times New Roman" w:hAnsi="Times New Roman" w:cs="Times New Roman"/>
          <w:b/>
          <w:bCs/>
          <w:color w:val="000000"/>
          <w:spacing w:val="-1"/>
          <w:sz w:val="24"/>
          <w:szCs w:val="24"/>
        </w:rPr>
        <w:t>t</w:t>
      </w:r>
      <w:r w:rsidRPr="00966240">
        <w:rPr>
          <w:rFonts w:ascii="Times New Roman" w:hAnsi="Times New Roman" w:cs="Times New Roman"/>
          <w:b/>
          <w:bCs/>
          <w:color w:val="000000"/>
          <w:spacing w:val="1"/>
          <w:sz w:val="24"/>
          <w:szCs w:val="24"/>
        </w:rPr>
        <w:t>is</w:t>
      </w:r>
      <w:r w:rsidRPr="00966240">
        <w:rPr>
          <w:rFonts w:ascii="Times New Roman" w:hAnsi="Times New Roman" w:cs="Times New Roman"/>
          <w:b/>
          <w:bCs/>
          <w:color w:val="000000"/>
          <w:spacing w:val="-1"/>
          <w:sz w:val="24"/>
          <w:szCs w:val="24"/>
        </w:rPr>
        <w:t>f</w:t>
      </w:r>
      <w:r w:rsidRPr="00966240">
        <w:rPr>
          <w:rFonts w:ascii="Times New Roman" w:hAnsi="Times New Roman" w:cs="Times New Roman"/>
          <w:b/>
          <w:bCs/>
          <w:color w:val="000000"/>
          <w:spacing w:val="1"/>
          <w:sz w:val="24"/>
          <w:szCs w:val="24"/>
        </w:rPr>
        <w:t>a</w:t>
      </w:r>
      <w:r w:rsidRPr="00966240">
        <w:rPr>
          <w:rFonts w:ascii="Times New Roman" w:hAnsi="Times New Roman" w:cs="Times New Roman"/>
          <w:b/>
          <w:bCs/>
          <w:color w:val="000000"/>
          <w:spacing w:val="-1"/>
          <w:sz w:val="24"/>
          <w:szCs w:val="24"/>
        </w:rPr>
        <w:t>c</w:t>
      </w:r>
      <w:r w:rsidRPr="00966240">
        <w:rPr>
          <w:rFonts w:ascii="Times New Roman" w:hAnsi="Times New Roman" w:cs="Times New Roman"/>
          <w:b/>
          <w:bCs/>
          <w:color w:val="000000"/>
          <w:spacing w:val="1"/>
          <w:sz w:val="24"/>
          <w:szCs w:val="24"/>
        </w:rPr>
        <w:t>ci</w:t>
      </w:r>
      <w:r w:rsidRPr="00966240">
        <w:rPr>
          <w:rFonts w:ascii="Times New Roman" w:hAnsi="Times New Roman" w:cs="Times New Roman"/>
          <w:b/>
          <w:bCs/>
          <w:color w:val="000000"/>
          <w:sz w:val="24"/>
          <w:szCs w:val="24"/>
        </w:rPr>
        <w:t>ón</w:t>
      </w:r>
      <w:r w:rsidRPr="00966240">
        <w:rPr>
          <w:rFonts w:ascii="Times New Roman" w:hAnsi="Times New Roman" w:cs="Times New Roman"/>
          <w:color w:val="000000"/>
          <w:sz w:val="24"/>
          <w:szCs w:val="24"/>
        </w:rPr>
        <w:t>:</w:t>
      </w:r>
      <w:r w:rsidRPr="00966240">
        <w:rPr>
          <w:rFonts w:ascii="Times New Roman" w:hAnsi="Times New Roman" w:cs="Times New Roman"/>
          <w:color w:val="000000"/>
          <w:spacing w:val="12"/>
          <w:sz w:val="24"/>
          <w:szCs w:val="24"/>
        </w:rPr>
        <w:t xml:space="preserve"> </w:t>
      </w:r>
    </w:p>
    <w:p w:rsidR="00794A55" w:rsidRPr="00966240" w:rsidRDefault="00794A55" w:rsidP="00341DEF">
      <w:pPr>
        <w:pStyle w:val="Prrafodelista"/>
        <w:widowControl w:val="0"/>
        <w:autoSpaceDE w:val="0"/>
        <w:autoSpaceDN w:val="0"/>
        <w:adjustRightInd w:val="0"/>
        <w:spacing w:before="19" w:line="360" w:lineRule="auto"/>
        <w:ind w:left="0"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R</w:t>
      </w:r>
      <w:r w:rsidRPr="00966240">
        <w:rPr>
          <w:rFonts w:ascii="Times New Roman" w:hAnsi="Times New Roman" w:cs="Times New Roman"/>
          <w:color w:val="000000"/>
          <w:spacing w:val="1"/>
          <w:sz w:val="24"/>
          <w:szCs w:val="24"/>
        </w:rPr>
        <w:t>a</w:t>
      </w:r>
      <w:r w:rsidRPr="00966240">
        <w:rPr>
          <w:rFonts w:ascii="Times New Roman" w:hAnsi="Times New Roman" w:cs="Times New Roman"/>
          <w:color w:val="000000"/>
          <w:spacing w:val="-2"/>
          <w:sz w:val="24"/>
          <w:szCs w:val="24"/>
        </w:rPr>
        <w:t>z</w:t>
      </w:r>
      <w:r w:rsidRPr="00966240">
        <w:rPr>
          <w:rFonts w:ascii="Times New Roman" w:hAnsi="Times New Roman" w:cs="Times New Roman"/>
          <w:color w:val="000000"/>
          <w:spacing w:val="1"/>
          <w:sz w:val="24"/>
          <w:szCs w:val="24"/>
        </w:rPr>
        <w:t>ón</w:t>
      </w:r>
      <w:r w:rsidRPr="00966240">
        <w:rPr>
          <w:rFonts w:ascii="Times New Roman" w:hAnsi="Times New Roman" w:cs="Times New Roman"/>
          <w:color w:val="000000"/>
          <w:sz w:val="24"/>
          <w:szCs w:val="24"/>
        </w:rPr>
        <w:t xml:space="preserve">, </w:t>
      </w:r>
      <w:r w:rsidRPr="00966240">
        <w:rPr>
          <w:rFonts w:ascii="Times New Roman" w:hAnsi="Times New Roman" w:cs="Times New Roman"/>
          <w:color w:val="000000"/>
          <w:spacing w:val="1"/>
          <w:sz w:val="24"/>
          <w:szCs w:val="24"/>
        </w:rPr>
        <w:t>a</w:t>
      </w:r>
      <w:r w:rsidRPr="00966240">
        <w:rPr>
          <w:rFonts w:ascii="Times New Roman" w:hAnsi="Times New Roman" w:cs="Times New Roman"/>
          <w:color w:val="000000"/>
          <w:sz w:val="24"/>
          <w:szCs w:val="24"/>
        </w:rPr>
        <w:t>cci</w:t>
      </w:r>
      <w:r w:rsidRPr="00966240">
        <w:rPr>
          <w:rFonts w:ascii="Times New Roman" w:hAnsi="Times New Roman" w:cs="Times New Roman"/>
          <w:color w:val="000000"/>
          <w:spacing w:val="1"/>
          <w:sz w:val="24"/>
          <w:szCs w:val="24"/>
        </w:rPr>
        <w:t>ó</w:t>
      </w:r>
      <w:r w:rsidRPr="00966240">
        <w:rPr>
          <w:rFonts w:ascii="Times New Roman" w:hAnsi="Times New Roman" w:cs="Times New Roman"/>
          <w:color w:val="000000"/>
          <w:sz w:val="24"/>
          <w:szCs w:val="24"/>
        </w:rPr>
        <w:t>n</w:t>
      </w:r>
      <w:r w:rsidRPr="00966240">
        <w:rPr>
          <w:rFonts w:ascii="Times New Roman" w:hAnsi="Times New Roman" w:cs="Times New Roman"/>
          <w:color w:val="000000"/>
          <w:spacing w:val="3"/>
          <w:sz w:val="24"/>
          <w:szCs w:val="24"/>
        </w:rPr>
        <w:t xml:space="preserve"> </w:t>
      </w:r>
      <w:r w:rsidRPr="00966240">
        <w:rPr>
          <w:rFonts w:ascii="Times New Roman" w:hAnsi="Times New Roman" w:cs="Times New Roman"/>
          <w:color w:val="000000"/>
          <w:sz w:val="24"/>
          <w:szCs w:val="24"/>
        </w:rPr>
        <w:t>o</w:t>
      </w:r>
      <w:r w:rsidRPr="00966240">
        <w:rPr>
          <w:rFonts w:ascii="Times New Roman" w:hAnsi="Times New Roman" w:cs="Times New Roman"/>
          <w:color w:val="000000"/>
          <w:spacing w:val="6"/>
          <w:sz w:val="24"/>
          <w:szCs w:val="24"/>
        </w:rPr>
        <w:t xml:space="preserve"> </w:t>
      </w:r>
      <w:r w:rsidRPr="00966240">
        <w:rPr>
          <w:rFonts w:ascii="Times New Roman" w:hAnsi="Times New Roman" w:cs="Times New Roman"/>
          <w:color w:val="000000"/>
          <w:spacing w:val="2"/>
          <w:sz w:val="24"/>
          <w:szCs w:val="24"/>
        </w:rPr>
        <w:t>m</w:t>
      </w:r>
      <w:r w:rsidRPr="00966240">
        <w:rPr>
          <w:rFonts w:ascii="Times New Roman" w:hAnsi="Times New Roman" w:cs="Times New Roman"/>
          <w:color w:val="000000"/>
          <w:spacing w:val="1"/>
          <w:sz w:val="24"/>
          <w:szCs w:val="24"/>
        </w:rPr>
        <w:t>o</w:t>
      </w:r>
      <w:r w:rsidRPr="00966240">
        <w:rPr>
          <w:rFonts w:ascii="Times New Roman" w:hAnsi="Times New Roman" w:cs="Times New Roman"/>
          <w:color w:val="000000"/>
          <w:spacing w:val="-1"/>
          <w:sz w:val="24"/>
          <w:szCs w:val="24"/>
        </w:rPr>
        <w:t>d</w:t>
      </w:r>
      <w:r w:rsidRPr="00966240">
        <w:rPr>
          <w:rFonts w:ascii="Times New Roman" w:hAnsi="Times New Roman" w:cs="Times New Roman"/>
          <w:color w:val="000000"/>
          <w:sz w:val="24"/>
          <w:szCs w:val="24"/>
        </w:rPr>
        <w:t>o</w:t>
      </w:r>
      <w:r w:rsidRPr="00966240">
        <w:rPr>
          <w:rFonts w:ascii="Times New Roman" w:hAnsi="Times New Roman" w:cs="Times New Roman"/>
          <w:color w:val="000000"/>
          <w:spacing w:val="4"/>
          <w:sz w:val="24"/>
          <w:szCs w:val="24"/>
        </w:rPr>
        <w:t xml:space="preserve"> </w:t>
      </w:r>
      <w:r w:rsidRPr="00966240">
        <w:rPr>
          <w:rFonts w:ascii="Times New Roman" w:hAnsi="Times New Roman" w:cs="Times New Roman"/>
          <w:color w:val="000000"/>
          <w:sz w:val="24"/>
          <w:szCs w:val="24"/>
        </w:rPr>
        <w:t>c</w:t>
      </w:r>
      <w:r w:rsidRPr="00966240">
        <w:rPr>
          <w:rFonts w:ascii="Times New Roman" w:hAnsi="Times New Roman" w:cs="Times New Roman"/>
          <w:color w:val="000000"/>
          <w:spacing w:val="1"/>
          <w:sz w:val="24"/>
          <w:szCs w:val="24"/>
        </w:rPr>
        <w:t>o</w:t>
      </w:r>
      <w:r w:rsidRPr="00966240">
        <w:rPr>
          <w:rFonts w:ascii="Times New Roman" w:hAnsi="Times New Roman" w:cs="Times New Roman"/>
          <w:color w:val="000000"/>
          <w:sz w:val="24"/>
          <w:szCs w:val="24"/>
        </w:rPr>
        <w:t>n</w:t>
      </w:r>
      <w:r w:rsidRPr="00966240">
        <w:rPr>
          <w:rFonts w:ascii="Times New Roman" w:hAnsi="Times New Roman" w:cs="Times New Roman"/>
          <w:color w:val="000000"/>
          <w:spacing w:val="6"/>
          <w:sz w:val="24"/>
          <w:szCs w:val="24"/>
        </w:rPr>
        <w:t xml:space="preserve"> </w:t>
      </w:r>
      <w:r w:rsidRPr="00966240">
        <w:rPr>
          <w:rFonts w:ascii="Times New Roman" w:hAnsi="Times New Roman" w:cs="Times New Roman"/>
          <w:color w:val="000000"/>
          <w:spacing w:val="-4"/>
          <w:sz w:val="24"/>
          <w:szCs w:val="24"/>
        </w:rPr>
        <w:t>q</w:t>
      </w:r>
      <w:r w:rsidRPr="00966240">
        <w:rPr>
          <w:rFonts w:ascii="Times New Roman" w:hAnsi="Times New Roman" w:cs="Times New Roman"/>
          <w:color w:val="000000"/>
          <w:spacing w:val="1"/>
          <w:sz w:val="24"/>
          <w:szCs w:val="24"/>
        </w:rPr>
        <w:t>u</w:t>
      </w:r>
      <w:r w:rsidRPr="00966240">
        <w:rPr>
          <w:rFonts w:ascii="Times New Roman" w:hAnsi="Times New Roman" w:cs="Times New Roman"/>
          <w:color w:val="000000"/>
          <w:sz w:val="24"/>
          <w:szCs w:val="24"/>
        </w:rPr>
        <w:t>e</w:t>
      </w:r>
      <w:r w:rsidRPr="00966240">
        <w:rPr>
          <w:rFonts w:ascii="Times New Roman" w:hAnsi="Times New Roman" w:cs="Times New Roman"/>
          <w:color w:val="000000"/>
          <w:spacing w:val="6"/>
          <w:sz w:val="24"/>
          <w:szCs w:val="24"/>
        </w:rPr>
        <w:t xml:space="preserve"> </w:t>
      </w:r>
      <w:r w:rsidRPr="00966240">
        <w:rPr>
          <w:rFonts w:ascii="Times New Roman" w:hAnsi="Times New Roman" w:cs="Times New Roman"/>
          <w:color w:val="000000"/>
          <w:sz w:val="24"/>
          <w:szCs w:val="24"/>
        </w:rPr>
        <w:t>se</w:t>
      </w:r>
      <w:r w:rsidRPr="00966240">
        <w:rPr>
          <w:rFonts w:ascii="Times New Roman" w:hAnsi="Times New Roman" w:cs="Times New Roman"/>
          <w:color w:val="000000"/>
          <w:spacing w:val="7"/>
          <w:sz w:val="24"/>
          <w:szCs w:val="24"/>
        </w:rPr>
        <w:t xml:space="preserve"> </w:t>
      </w:r>
      <w:r w:rsidRPr="00966240">
        <w:rPr>
          <w:rFonts w:ascii="Times New Roman" w:hAnsi="Times New Roman" w:cs="Times New Roman"/>
          <w:color w:val="000000"/>
          <w:sz w:val="24"/>
          <w:szCs w:val="24"/>
        </w:rPr>
        <w:t>s</w:t>
      </w:r>
      <w:r w:rsidRPr="00966240">
        <w:rPr>
          <w:rFonts w:ascii="Times New Roman" w:hAnsi="Times New Roman" w:cs="Times New Roman"/>
          <w:color w:val="000000"/>
          <w:spacing w:val="1"/>
          <w:sz w:val="24"/>
          <w:szCs w:val="24"/>
        </w:rPr>
        <w:t>o</w:t>
      </w:r>
      <w:r w:rsidRPr="00966240">
        <w:rPr>
          <w:rFonts w:ascii="Times New Roman" w:hAnsi="Times New Roman" w:cs="Times New Roman"/>
          <w:color w:val="000000"/>
          <w:sz w:val="24"/>
          <w:szCs w:val="24"/>
        </w:rPr>
        <w:t>si</w:t>
      </w:r>
      <w:r w:rsidRPr="00966240">
        <w:rPr>
          <w:rFonts w:ascii="Times New Roman" w:hAnsi="Times New Roman" w:cs="Times New Roman"/>
          <w:color w:val="000000"/>
          <w:spacing w:val="1"/>
          <w:sz w:val="24"/>
          <w:szCs w:val="24"/>
        </w:rPr>
        <w:t>e</w:t>
      </w:r>
      <w:r w:rsidRPr="00966240">
        <w:rPr>
          <w:rFonts w:ascii="Times New Roman" w:hAnsi="Times New Roman" w:cs="Times New Roman"/>
          <w:color w:val="000000"/>
          <w:spacing w:val="-1"/>
          <w:sz w:val="24"/>
          <w:szCs w:val="24"/>
        </w:rPr>
        <w:t>g</w:t>
      </w:r>
      <w:r w:rsidRPr="00966240">
        <w:rPr>
          <w:rFonts w:ascii="Times New Roman" w:hAnsi="Times New Roman" w:cs="Times New Roman"/>
          <w:color w:val="000000"/>
          <w:sz w:val="24"/>
          <w:szCs w:val="24"/>
        </w:rPr>
        <w:t>a</w:t>
      </w:r>
      <w:r w:rsidRPr="00966240">
        <w:rPr>
          <w:rFonts w:ascii="Times New Roman" w:hAnsi="Times New Roman" w:cs="Times New Roman"/>
          <w:color w:val="000000"/>
          <w:spacing w:val="2"/>
          <w:sz w:val="24"/>
          <w:szCs w:val="24"/>
        </w:rPr>
        <w:t xml:space="preserve"> </w:t>
      </w:r>
      <w:r w:rsidRPr="00966240">
        <w:rPr>
          <w:rFonts w:ascii="Times New Roman" w:hAnsi="Times New Roman" w:cs="Times New Roman"/>
          <w:color w:val="000000"/>
          <w:sz w:val="24"/>
          <w:szCs w:val="24"/>
        </w:rPr>
        <w:t>y</w:t>
      </w:r>
      <w:r w:rsidRPr="00966240">
        <w:rPr>
          <w:rFonts w:ascii="Times New Roman" w:hAnsi="Times New Roman" w:cs="Times New Roman"/>
          <w:color w:val="000000"/>
          <w:spacing w:val="5"/>
          <w:sz w:val="24"/>
          <w:szCs w:val="24"/>
        </w:rPr>
        <w:t xml:space="preserve"> </w:t>
      </w:r>
      <w:r w:rsidRPr="00966240">
        <w:rPr>
          <w:rFonts w:ascii="Times New Roman" w:hAnsi="Times New Roman" w:cs="Times New Roman"/>
          <w:color w:val="000000"/>
          <w:spacing w:val="-1"/>
          <w:sz w:val="24"/>
          <w:szCs w:val="24"/>
        </w:rPr>
        <w:t>r</w:t>
      </w:r>
      <w:r w:rsidRPr="00966240">
        <w:rPr>
          <w:rFonts w:ascii="Times New Roman" w:hAnsi="Times New Roman" w:cs="Times New Roman"/>
          <w:color w:val="000000"/>
          <w:spacing w:val="1"/>
          <w:sz w:val="24"/>
          <w:szCs w:val="24"/>
        </w:rPr>
        <w:t>e</w:t>
      </w:r>
      <w:r w:rsidRPr="00966240">
        <w:rPr>
          <w:rFonts w:ascii="Times New Roman" w:hAnsi="Times New Roman" w:cs="Times New Roman"/>
          <w:color w:val="000000"/>
          <w:sz w:val="24"/>
          <w:szCs w:val="24"/>
        </w:rPr>
        <w:t>s</w:t>
      </w:r>
      <w:r w:rsidRPr="00966240">
        <w:rPr>
          <w:rFonts w:ascii="Times New Roman" w:hAnsi="Times New Roman" w:cs="Times New Roman"/>
          <w:color w:val="000000"/>
          <w:spacing w:val="1"/>
          <w:sz w:val="24"/>
          <w:szCs w:val="24"/>
        </w:rPr>
        <w:t>pon</w:t>
      </w:r>
      <w:r w:rsidRPr="00966240">
        <w:rPr>
          <w:rFonts w:ascii="Times New Roman" w:hAnsi="Times New Roman" w:cs="Times New Roman"/>
          <w:color w:val="000000"/>
          <w:spacing w:val="-1"/>
          <w:sz w:val="24"/>
          <w:szCs w:val="24"/>
        </w:rPr>
        <w:t>d</w:t>
      </w:r>
      <w:r w:rsidRPr="00966240">
        <w:rPr>
          <w:rFonts w:ascii="Times New Roman" w:hAnsi="Times New Roman" w:cs="Times New Roman"/>
          <w:color w:val="000000"/>
          <w:sz w:val="24"/>
          <w:szCs w:val="24"/>
        </w:rPr>
        <w:t xml:space="preserve">e </w:t>
      </w:r>
      <w:r w:rsidRPr="00966240">
        <w:rPr>
          <w:rFonts w:ascii="Times New Roman" w:hAnsi="Times New Roman" w:cs="Times New Roman"/>
          <w:color w:val="000000"/>
          <w:spacing w:val="1"/>
          <w:sz w:val="24"/>
          <w:szCs w:val="24"/>
        </w:rPr>
        <w:t>ente</w:t>
      </w:r>
      <w:r w:rsidRPr="00966240">
        <w:rPr>
          <w:rFonts w:ascii="Times New Roman" w:hAnsi="Times New Roman" w:cs="Times New Roman"/>
          <w:color w:val="000000"/>
          <w:spacing w:val="-1"/>
          <w:sz w:val="24"/>
          <w:szCs w:val="24"/>
        </w:rPr>
        <w:t>ra</w:t>
      </w:r>
      <w:r w:rsidRPr="00966240">
        <w:rPr>
          <w:rFonts w:ascii="Times New Roman" w:hAnsi="Times New Roman" w:cs="Times New Roman"/>
          <w:color w:val="000000"/>
          <w:sz w:val="24"/>
          <w:szCs w:val="24"/>
        </w:rPr>
        <w:t>m</w:t>
      </w:r>
      <w:r w:rsidRPr="00966240">
        <w:rPr>
          <w:rFonts w:ascii="Times New Roman" w:hAnsi="Times New Roman" w:cs="Times New Roman"/>
          <w:color w:val="000000"/>
          <w:spacing w:val="1"/>
          <w:sz w:val="24"/>
          <w:szCs w:val="24"/>
        </w:rPr>
        <w:t>ent</w:t>
      </w:r>
      <w:r w:rsidRPr="00966240">
        <w:rPr>
          <w:rFonts w:ascii="Times New Roman" w:hAnsi="Times New Roman" w:cs="Times New Roman"/>
          <w:color w:val="000000"/>
          <w:sz w:val="24"/>
          <w:szCs w:val="24"/>
        </w:rPr>
        <w:t>e</w:t>
      </w:r>
      <w:r w:rsidRPr="00966240">
        <w:rPr>
          <w:rFonts w:ascii="Times New Roman" w:hAnsi="Times New Roman" w:cs="Times New Roman"/>
          <w:color w:val="000000"/>
          <w:spacing w:val="-12"/>
          <w:sz w:val="24"/>
          <w:szCs w:val="24"/>
        </w:rPr>
        <w:t xml:space="preserve"> </w:t>
      </w:r>
      <w:r w:rsidRPr="00966240">
        <w:rPr>
          <w:rFonts w:ascii="Times New Roman" w:hAnsi="Times New Roman" w:cs="Times New Roman"/>
          <w:color w:val="000000"/>
          <w:sz w:val="24"/>
          <w:szCs w:val="24"/>
        </w:rPr>
        <w:t>a</w:t>
      </w:r>
      <w:r w:rsidRPr="00966240">
        <w:rPr>
          <w:rFonts w:ascii="Times New Roman" w:hAnsi="Times New Roman" w:cs="Times New Roman"/>
          <w:color w:val="000000"/>
          <w:spacing w:val="-1"/>
          <w:sz w:val="24"/>
          <w:szCs w:val="24"/>
        </w:rPr>
        <w:t xml:space="preserve"> </w:t>
      </w:r>
      <w:r w:rsidRPr="00966240">
        <w:rPr>
          <w:rFonts w:ascii="Times New Roman" w:hAnsi="Times New Roman" w:cs="Times New Roman"/>
          <w:color w:val="000000"/>
          <w:spacing w:val="1"/>
          <w:sz w:val="24"/>
          <w:szCs w:val="24"/>
        </w:rPr>
        <w:t>un</w:t>
      </w:r>
      <w:r w:rsidRPr="00966240">
        <w:rPr>
          <w:rFonts w:ascii="Times New Roman" w:hAnsi="Times New Roman" w:cs="Times New Roman"/>
          <w:color w:val="000000"/>
          <w:sz w:val="24"/>
          <w:szCs w:val="24"/>
        </w:rPr>
        <w:t>a</w:t>
      </w:r>
      <w:r w:rsidRPr="00966240">
        <w:rPr>
          <w:rFonts w:ascii="Times New Roman" w:hAnsi="Times New Roman" w:cs="Times New Roman"/>
          <w:color w:val="000000"/>
          <w:spacing w:val="-4"/>
          <w:sz w:val="24"/>
          <w:szCs w:val="24"/>
        </w:rPr>
        <w:t xml:space="preserve"> </w:t>
      </w:r>
      <w:r w:rsidRPr="00966240">
        <w:rPr>
          <w:rFonts w:ascii="Times New Roman" w:hAnsi="Times New Roman" w:cs="Times New Roman"/>
          <w:color w:val="000000"/>
          <w:spacing w:val="-1"/>
          <w:sz w:val="24"/>
          <w:szCs w:val="24"/>
        </w:rPr>
        <w:t>q</w:t>
      </w:r>
      <w:r w:rsidRPr="00966240">
        <w:rPr>
          <w:rFonts w:ascii="Times New Roman" w:hAnsi="Times New Roman" w:cs="Times New Roman"/>
          <w:color w:val="000000"/>
          <w:spacing w:val="1"/>
          <w:sz w:val="24"/>
          <w:szCs w:val="24"/>
        </w:rPr>
        <w:t>ue</w:t>
      </w:r>
      <w:r w:rsidRPr="00966240">
        <w:rPr>
          <w:rFonts w:ascii="Times New Roman" w:hAnsi="Times New Roman" w:cs="Times New Roman"/>
          <w:color w:val="000000"/>
          <w:sz w:val="24"/>
          <w:szCs w:val="24"/>
        </w:rPr>
        <w:t>j</w:t>
      </w:r>
      <w:r w:rsidRPr="00966240">
        <w:rPr>
          <w:rFonts w:ascii="Times New Roman" w:hAnsi="Times New Roman" w:cs="Times New Roman"/>
          <w:color w:val="000000"/>
          <w:spacing w:val="1"/>
          <w:sz w:val="24"/>
          <w:szCs w:val="24"/>
        </w:rPr>
        <w:t>a</w:t>
      </w:r>
      <w:r w:rsidRPr="00966240">
        <w:rPr>
          <w:rFonts w:ascii="Times New Roman" w:hAnsi="Times New Roman" w:cs="Times New Roman"/>
          <w:color w:val="000000"/>
          <w:sz w:val="24"/>
          <w:szCs w:val="24"/>
        </w:rPr>
        <w:t>,</w:t>
      </w:r>
      <w:r w:rsidRPr="00966240">
        <w:rPr>
          <w:rFonts w:ascii="Times New Roman" w:hAnsi="Times New Roman" w:cs="Times New Roman"/>
          <w:color w:val="000000"/>
          <w:spacing w:val="-5"/>
          <w:sz w:val="24"/>
          <w:szCs w:val="24"/>
        </w:rPr>
        <w:t xml:space="preserve"> </w:t>
      </w:r>
      <w:r w:rsidRPr="00966240">
        <w:rPr>
          <w:rFonts w:ascii="Times New Roman" w:hAnsi="Times New Roman" w:cs="Times New Roman"/>
          <w:color w:val="000000"/>
          <w:sz w:val="24"/>
          <w:szCs w:val="24"/>
        </w:rPr>
        <w:t>s</w:t>
      </w:r>
      <w:r w:rsidRPr="00966240">
        <w:rPr>
          <w:rFonts w:ascii="Times New Roman" w:hAnsi="Times New Roman" w:cs="Times New Roman"/>
          <w:color w:val="000000"/>
          <w:spacing w:val="-1"/>
          <w:sz w:val="24"/>
          <w:szCs w:val="24"/>
        </w:rPr>
        <w:t>e</w:t>
      </w:r>
      <w:r w:rsidRPr="00966240">
        <w:rPr>
          <w:rFonts w:ascii="Times New Roman" w:hAnsi="Times New Roman" w:cs="Times New Roman"/>
          <w:color w:val="000000"/>
          <w:spacing w:val="1"/>
          <w:sz w:val="24"/>
          <w:szCs w:val="24"/>
        </w:rPr>
        <w:t>nt</w:t>
      </w:r>
      <w:r w:rsidRPr="00966240">
        <w:rPr>
          <w:rFonts w:ascii="Times New Roman" w:hAnsi="Times New Roman" w:cs="Times New Roman"/>
          <w:color w:val="000000"/>
          <w:sz w:val="24"/>
          <w:szCs w:val="24"/>
        </w:rPr>
        <w:t>i</w:t>
      </w:r>
      <w:r w:rsidRPr="00966240">
        <w:rPr>
          <w:rFonts w:ascii="Times New Roman" w:hAnsi="Times New Roman" w:cs="Times New Roman"/>
          <w:color w:val="000000"/>
          <w:spacing w:val="2"/>
          <w:sz w:val="24"/>
          <w:szCs w:val="24"/>
        </w:rPr>
        <w:t>m</w:t>
      </w:r>
      <w:r w:rsidRPr="00966240">
        <w:rPr>
          <w:rFonts w:ascii="Times New Roman" w:hAnsi="Times New Roman" w:cs="Times New Roman"/>
          <w:color w:val="000000"/>
          <w:spacing w:val="-3"/>
          <w:sz w:val="24"/>
          <w:szCs w:val="24"/>
        </w:rPr>
        <w:t>i</w:t>
      </w:r>
      <w:r w:rsidRPr="00966240">
        <w:rPr>
          <w:rFonts w:ascii="Times New Roman" w:hAnsi="Times New Roman" w:cs="Times New Roman"/>
          <w:color w:val="000000"/>
          <w:spacing w:val="1"/>
          <w:sz w:val="24"/>
          <w:szCs w:val="24"/>
        </w:rPr>
        <w:t>en</w:t>
      </w:r>
      <w:r w:rsidRPr="00966240">
        <w:rPr>
          <w:rFonts w:ascii="Times New Roman" w:hAnsi="Times New Roman" w:cs="Times New Roman"/>
          <w:color w:val="000000"/>
          <w:spacing w:val="-2"/>
          <w:sz w:val="24"/>
          <w:szCs w:val="24"/>
        </w:rPr>
        <w:t>t</w:t>
      </w:r>
      <w:r w:rsidRPr="00966240">
        <w:rPr>
          <w:rFonts w:ascii="Times New Roman" w:hAnsi="Times New Roman" w:cs="Times New Roman"/>
          <w:color w:val="000000"/>
          <w:sz w:val="24"/>
          <w:szCs w:val="24"/>
        </w:rPr>
        <w:t>o</w:t>
      </w:r>
      <w:r w:rsidRPr="00966240">
        <w:rPr>
          <w:rFonts w:ascii="Times New Roman" w:hAnsi="Times New Roman" w:cs="Times New Roman"/>
          <w:color w:val="000000"/>
          <w:spacing w:val="-9"/>
          <w:sz w:val="24"/>
          <w:szCs w:val="24"/>
        </w:rPr>
        <w:t xml:space="preserve"> </w:t>
      </w:r>
      <w:r w:rsidRPr="00966240">
        <w:rPr>
          <w:rFonts w:ascii="Times New Roman" w:hAnsi="Times New Roman" w:cs="Times New Roman"/>
          <w:color w:val="000000"/>
          <w:sz w:val="24"/>
          <w:szCs w:val="24"/>
        </w:rPr>
        <w:t>o</w:t>
      </w:r>
      <w:r w:rsidRPr="00966240">
        <w:rPr>
          <w:rFonts w:ascii="Times New Roman" w:hAnsi="Times New Roman" w:cs="Times New Roman"/>
          <w:color w:val="000000"/>
          <w:spacing w:val="1"/>
          <w:sz w:val="24"/>
          <w:szCs w:val="24"/>
        </w:rPr>
        <w:t xml:space="preserve"> </w:t>
      </w:r>
      <w:r w:rsidRPr="00966240">
        <w:rPr>
          <w:rFonts w:ascii="Times New Roman" w:hAnsi="Times New Roman" w:cs="Times New Roman"/>
          <w:color w:val="000000"/>
          <w:spacing w:val="-1"/>
          <w:sz w:val="24"/>
          <w:szCs w:val="24"/>
        </w:rPr>
        <w:t>r</w:t>
      </w:r>
      <w:r w:rsidRPr="00966240">
        <w:rPr>
          <w:rFonts w:ascii="Times New Roman" w:hAnsi="Times New Roman" w:cs="Times New Roman"/>
          <w:color w:val="000000"/>
          <w:spacing w:val="1"/>
          <w:sz w:val="24"/>
          <w:szCs w:val="24"/>
        </w:rPr>
        <w:t>a</w:t>
      </w:r>
      <w:r w:rsidRPr="00966240">
        <w:rPr>
          <w:rFonts w:ascii="Times New Roman" w:hAnsi="Times New Roman" w:cs="Times New Roman"/>
          <w:color w:val="000000"/>
          <w:spacing w:val="-2"/>
          <w:sz w:val="24"/>
          <w:szCs w:val="24"/>
        </w:rPr>
        <w:t>z</w:t>
      </w:r>
      <w:r w:rsidRPr="00966240">
        <w:rPr>
          <w:rFonts w:ascii="Times New Roman" w:hAnsi="Times New Roman" w:cs="Times New Roman"/>
          <w:color w:val="000000"/>
          <w:spacing w:val="-1"/>
          <w:sz w:val="24"/>
          <w:szCs w:val="24"/>
        </w:rPr>
        <w:t>ó</w:t>
      </w:r>
      <w:r w:rsidRPr="00966240">
        <w:rPr>
          <w:rFonts w:ascii="Times New Roman" w:hAnsi="Times New Roman" w:cs="Times New Roman"/>
          <w:color w:val="000000"/>
          <w:sz w:val="24"/>
          <w:szCs w:val="24"/>
        </w:rPr>
        <w:t>n</w:t>
      </w:r>
      <w:r w:rsidRPr="00966240">
        <w:rPr>
          <w:rFonts w:ascii="Times New Roman" w:hAnsi="Times New Roman" w:cs="Times New Roman"/>
          <w:color w:val="000000"/>
          <w:spacing w:val="-4"/>
          <w:sz w:val="24"/>
          <w:szCs w:val="24"/>
        </w:rPr>
        <w:t xml:space="preserve"> </w:t>
      </w:r>
      <w:r w:rsidRPr="00966240">
        <w:rPr>
          <w:rFonts w:ascii="Times New Roman" w:hAnsi="Times New Roman" w:cs="Times New Roman"/>
          <w:color w:val="000000"/>
          <w:sz w:val="24"/>
          <w:szCs w:val="24"/>
        </w:rPr>
        <w:t>c</w:t>
      </w:r>
      <w:r w:rsidRPr="00966240">
        <w:rPr>
          <w:rFonts w:ascii="Times New Roman" w:hAnsi="Times New Roman" w:cs="Times New Roman"/>
          <w:color w:val="000000"/>
          <w:spacing w:val="1"/>
          <w:sz w:val="24"/>
          <w:szCs w:val="24"/>
        </w:rPr>
        <w:t>o</w:t>
      </w:r>
      <w:r w:rsidRPr="00966240">
        <w:rPr>
          <w:rFonts w:ascii="Times New Roman" w:hAnsi="Times New Roman" w:cs="Times New Roman"/>
          <w:color w:val="000000"/>
          <w:spacing w:val="-1"/>
          <w:sz w:val="24"/>
          <w:szCs w:val="24"/>
        </w:rPr>
        <w:t>n</w:t>
      </w:r>
      <w:r w:rsidRPr="00966240">
        <w:rPr>
          <w:rFonts w:ascii="Times New Roman" w:hAnsi="Times New Roman" w:cs="Times New Roman"/>
          <w:color w:val="000000"/>
          <w:spacing w:val="1"/>
          <w:sz w:val="24"/>
          <w:szCs w:val="24"/>
        </w:rPr>
        <w:t>t</w:t>
      </w:r>
      <w:r w:rsidRPr="00966240">
        <w:rPr>
          <w:rFonts w:ascii="Times New Roman" w:hAnsi="Times New Roman" w:cs="Times New Roman"/>
          <w:color w:val="000000"/>
          <w:spacing w:val="-1"/>
          <w:sz w:val="24"/>
          <w:szCs w:val="24"/>
        </w:rPr>
        <w:t>r</w:t>
      </w:r>
      <w:r w:rsidRPr="00966240">
        <w:rPr>
          <w:rFonts w:ascii="Times New Roman" w:hAnsi="Times New Roman" w:cs="Times New Roman"/>
          <w:color w:val="000000"/>
          <w:spacing w:val="1"/>
          <w:sz w:val="24"/>
          <w:szCs w:val="24"/>
        </w:rPr>
        <w:t>a</w:t>
      </w:r>
      <w:r w:rsidRPr="00966240">
        <w:rPr>
          <w:rFonts w:ascii="Times New Roman" w:hAnsi="Times New Roman" w:cs="Times New Roman"/>
          <w:color w:val="000000"/>
          <w:spacing w:val="-1"/>
          <w:sz w:val="24"/>
          <w:szCs w:val="24"/>
        </w:rPr>
        <w:t>r</w:t>
      </w:r>
      <w:r w:rsidRPr="00966240">
        <w:rPr>
          <w:rFonts w:ascii="Times New Roman" w:hAnsi="Times New Roman" w:cs="Times New Roman"/>
          <w:color w:val="000000"/>
          <w:sz w:val="24"/>
          <w:szCs w:val="24"/>
        </w:rPr>
        <w:t>i</w:t>
      </w:r>
      <w:r w:rsidRPr="00966240">
        <w:rPr>
          <w:rFonts w:ascii="Times New Roman" w:hAnsi="Times New Roman" w:cs="Times New Roman"/>
          <w:color w:val="000000"/>
          <w:spacing w:val="1"/>
          <w:sz w:val="24"/>
          <w:szCs w:val="24"/>
        </w:rPr>
        <w:t>a</w:t>
      </w:r>
      <w:r w:rsidRPr="00966240">
        <w:rPr>
          <w:rFonts w:ascii="Times New Roman" w:hAnsi="Times New Roman" w:cs="Times New Roman"/>
          <w:color w:val="000000"/>
          <w:sz w:val="24"/>
          <w:szCs w:val="24"/>
        </w:rPr>
        <w:t>.</w:t>
      </w:r>
      <w:r w:rsidRPr="00966240">
        <w:rPr>
          <w:rFonts w:ascii="Times New Roman" w:hAnsi="Times New Roman" w:cs="Times New Roman"/>
          <w:color w:val="000000"/>
          <w:spacing w:val="-8"/>
          <w:sz w:val="24"/>
          <w:szCs w:val="24"/>
        </w:rPr>
        <w:t xml:space="preserve"> </w:t>
      </w:r>
      <w:r w:rsidRPr="00966240">
        <w:rPr>
          <w:rFonts w:ascii="Times New Roman" w:hAnsi="Times New Roman" w:cs="Times New Roman"/>
          <w:color w:val="000000"/>
          <w:spacing w:val="-1"/>
          <w:sz w:val="24"/>
          <w:szCs w:val="24"/>
        </w:rPr>
        <w:t>(</w:t>
      </w:r>
      <w:r w:rsidRPr="00966240">
        <w:rPr>
          <w:rFonts w:ascii="Times New Roman" w:hAnsi="Times New Roman" w:cs="Times New Roman"/>
          <w:color w:val="000000"/>
          <w:spacing w:val="1"/>
          <w:sz w:val="24"/>
          <w:szCs w:val="24"/>
        </w:rPr>
        <w:t>L</w:t>
      </w:r>
      <w:r w:rsidRPr="00966240">
        <w:rPr>
          <w:rFonts w:ascii="Times New Roman" w:hAnsi="Times New Roman" w:cs="Times New Roman"/>
          <w:color w:val="000000"/>
          <w:spacing w:val="-1"/>
          <w:sz w:val="24"/>
          <w:szCs w:val="24"/>
        </w:rPr>
        <w:t>ó</w:t>
      </w:r>
      <w:r w:rsidRPr="00966240">
        <w:rPr>
          <w:rFonts w:ascii="Times New Roman" w:hAnsi="Times New Roman" w:cs="Times New Roman"/>
          <w:color w:val="000000"/>
          <w:spacing w:val="1"/>
          <w:sz w:val="24"/>
          <w:szCs w:val="24"/>
        </w:rPr>
        <w:t>pe</w:t>
      </w:r>
      <w:r w:rsidRPr="00966240">
        <w:rPr>
          <w:rFonts w:ascii="Times New Roman" w:hAnsi="Times New Roman" w:cs="Times New Roman"/>
          <w:color w:val="000000"/>
          <w:sz w:val="24"/>
          <w:szCs w:val="24"/>
        </w:rPr>
        <w:t>z</w:t>
      </w:r>
      <w:r w:rsidRPr="00966240">
        <w:rPr>
          <w:rFonts w:ascii="Times New Roman" w:hAnsi="Times New Roman" w:cs="Times New Roman"/>
          <w:color w:val="000000"/>
          <w:spacing w:val="-8"/>
          <w:sz w:val="24"/>
          <w:szCs w:val="24"/>
        </w:rPr>
        <w:t xml:space="preserve"> </w:t>
      </w:r>
      <w:r w:rsidRPr="00966240">
        <w:rPr>
          <w:rFonts w:ascii="Times New Roman" w:hAnsi="Times New Roman" w:cs="Times New Roman"/>
          <w:color w:val="000000"/>
          <w:sz w:val="24"/>
          <w:szCs w:val="24"/>
        </w:rPr>
        <w:t>y</w:t>
      </w:r>
      <w:r w:rsidRPr="00966240">
        <w:rPr>
          <w:rFonts w:ascii="Times New Roman" w:hAnsi="Times New Roman" w:cs="Times New Roman"/>
          <w:color w:val="000000"/>
          <w:spacing w:val="-2"/>
          <w:sz w:val="24"/>
          <w:szCs w:val="24"/>
        </w:rPr>
        <w:t xml:space="preserve"> </w:t>
      </w:r>
      <w:r w:rsidRPr="00966240">
        <w:rPr>
          <w:rFonts w:ascii="Times New Roman" w:hAnsi="Times New Roman" w:cs="Times New Roman"/>
          <w:color w:val="000000"/>
          <w:sz w:val="24"/>
          <w:szCs w:val="24"/>
        </w:rPr>
        <w:t>c</w:t>
      </w:r>
      <w:r w:rsidRPr="00966240">
        <w:rPr>
          <w:rFonts w:ascii="Times New Roman" w:hAnsi="Times New Roman" w:cs="Times New Roman"/>
          <w:color w:val="000000"/>
          <w:spacing w:val="1"/>
          <w:sz w:val="24"/>
          <w:szCs w:val="24"/>
        </w:rPr>
        <w:t>o</w:t>
      </w:r>
      <w:r w:rsidRPr="00966240">
        <w:rPr>
          <w:rFonts w:ascii="Times New Roman" w:hAnsi="Times New Roman" w:cs="Times New Roman"/>
          <w:color w:val="000000"/>
          <w:sz w:val="24"/>
          <w:szCs w:val="24"/>
        </w:rPr>
        <w:t>ls</w:t>
      </w:r>
      <w:r w:rsidRPr="00966240">
        <w:rPr>
          <w:rFonts w:ascii="Times New Roman" w:hAnsi="Times New Roman" w:cs="Times New Roman"/>
          <w:color w:val="000000"/>
          <w:spacing w:val="1"/>
          <w:sz w:val="24"/>
          <w:szCs w:val="24"/>
        </w:rPr>
        <w:t>.</w:t>
      </w:r>
      <w:r w:rsidRPr="00966240">
        <w:rPr>
          <w:rFonts w:ascii="Times New Roman" w:hAnsi="Times New Roman" w:cs="Times New Roman"/>
          <w:color w:val="000000"/>
          <w:sz w:val="24"/>
          <w:szCs w:val="24"/>
        </w:rPr>
        <w:t>,</w:t>
      </w:r>
      <w:r w:rsidRPr="00966240">
        <w:rPr>
          <w:rFonts w:ascii="Times New Roman" w:hAnsi="Times New Roman" w:cs="Times New Roman"/>
          <w:color w:val="000000"/>
          <w:spacing w:val="-3"/>
          <w:sz w:val="24"/>
          <w:szCs w:val="24"/>
        </w:rPr>
        <w:t xml:space="preserve"> </w:t>
      </w:r>
      <w:r w:rsidRPr="00966240">
        <w:rPr>
          <w:rFonts w:ascii="Times New Roman" w:hAnsi="Times New Roman" w:cs="Times New Roman"/>
          <w:color w:val="000000"/>
          <w:spacing w:val="-1"/>
          <w:sz w:val="24"/>
          <w:szCs w:val="24"/>
        </w:rPr>
        <w:t>2</w:t>
      </w:r>
      <w:r w:rsidRPr="00966240">
        <w:rPr>
          <w:rFonts w:ascii="Times New Roman" w:hAnsi="Times New Roman" w:cs="Times New Roman"/>
          <w:color w:val="000000"/>
          <w:spacing w:val="1"/>
          <w:sz w:val="24"/>
          <w:szCs w:val="24"/>
        </w:rPr>
        <w:t>013</w:t>
      </w:r>
      <w:r w:rsidRPr="00966240">
        <w:rPr>
          <w:rFonts w:ascii="Times New Roman" w:hAnsi="Times New Roman" w:cs="Times New Roman"/>
          <w:color w:val="000000"/>
          <w:sz w:val="24"/>
          <w:szCs w:val="24"/>
        </w:rPr>
        <w:t>)</w:t>
      </w:r>
    </w:p>
    <w:p w:rsidR="00794A55" w:rsidRPr="00966240" w:rsidRDefault="00794A55" w:rsidP="00C164A0">
      <w:pPr>
        <w:pStyle w:val="Prrafodelista"/>
        <w:widowControl w:val="0"/>
        <w:numPr>
          <w:ilvl w:val="0"/>
          <w:numId w:val="1"/>
        </w:numPr>
        <w:autoSpaceDE w:val="0"/>
        <w:autoSpaceDN w:val="0"/>
        <w:adjustRightInd w:val="0"/>
        <w:spacing w:after="0" w:line="360" w:lineRule="auto"/>
        <w:ind w:left="284"/>
        <w:jc w:val="both"/>
        <w:rPr>
          <w:rFonts w:ascii="Times New Roman" w:hAnsi="Times New Roman" w:cs="Times New Roman"/>
          <w:color w:val="000000"/>
          <w:sz w:val="24"/>
          <w:szCs w:val="24"/>
        </w:rPr>
      </w:pPr>
      <w:r w:rsidRPr="00966240">
        <w:rPr>
          <w:rFonts w:ascii="Times New Roman" w:hAnsi="Times New Roman" w:cs="Times New Roman"/>
          <w:b/>
          <w:bCs/>
          <w:color w:val="000000"/>
          <w:spacing w:val="1"/>
          <w:sz w:val="24"/>
          <w:szCs w:val="24"/>
        </w:rPr>
        <w:t>Sa</w:t>
      </w:r>
      <w:r w:rsidRPr="00966240">
        <w:rPr>
          <w:rFonts w:ascii="Times New Roman" w:hAnsi="Times New Roman" w:cs="Times New Roman"/>
          <w:b/>
          <w:bCs/>
          <w:color w:val="000000"/>
          <w:spacing w:val="-1"/>
          <w:sz w:val="24"/>
          <w:szCs w:val="24"/>
        </w:rPr>
        <w:t>t</w:t>
      </w:r>
      <w:r w:rsidRPr="00966240">
        <w:rPr>
          <w:rFonts w:ascii="Times New Roman" w:hAnsi="Times New Roman" w:cs="Times New Roman"/>
          <w:b/>
          <w:bCs/>
          <w:color w:val="000000"/>
          <w:spacing w:val="1"/>
          <w:sz w:val="24"/>
          <w:szCs w:val="24"/>
        </w:rPr>
        <w:t>is</w:t>
      </w:r>
      <w:r w:rsidRPr="00966240">
        <w:rPr>
          <w:rFonts w:ascii="Times New Roman" w:hAnsi="Times New Roman" w:cs="Times New Roman"/>
          <w:b/>
          <w:bCs/>
          <w:color w:val="000000"/>
          <w:spacing w:val="-1"/>
          <w:sz w:val="24"/>
          <w:szCs w:val="24"/>
        </w:rPr>
        <w:t>fa</w:t>
      </w:r>
      <w:r w:rsidRPr="00966240">
        <w:rPr>
          <w:rFonts w:ascii="Times New Roman" w:hAnsi="Times New Roman" w:cs="Times New Roman"/>
          <w:b/>
          <w:bCs/>
          <w:color w:val="000000"/>
          <w:spacing w:val="1"/>
          <w:sz w:val="24"/>
          <w:szCs w:val="24"/>
        </w:rPr>
        <w:t>cci</w:t>
      </w:r>
      <w:r w:rsidRPr="00966240">
        <w:rPr>
          <w:rFonts w:ascii="Times New Roman" w:hAnsi="Times New Roman" w:cs="Times New Roman"/>
          <w:b/>
          <w:bCs/>
          <w:color w:val="000000"/>
          <w:sz w:val="24"/>
          <w:szCs w:val="24"/>
        </w:rPr>
        <w:t xml:space="preserve">ón   </w:t>
      </w:r>
      <w:r w:rsidRPr="00966240">
        <w:rPr>
          <w:rFonts w:ascii="Times New Roman" w:hAnsi="Times New Roman" w:cs="Times New Roman"/>
          <w:b/>
          <w:bCs/>
          <w:color w:val="000000"/>
          <w:spacing w:val="1"/>
          <w:sz w:val="24"/>
          <w:szCs w:val="24"/>
        </w:rPr>
        <w:t>la</w:t>
      </w:r>
      <w:r w:rsidRPr="00966240">
        <w:rPr>
          <w:rFonts w:ascii="Times New Roman" w:hAnsi="Times New Roman" w:cs="Times New Roman"/>
          <w:b/>
          <w:bCs/>
          <w:color w:val="000000"/>
          <w:sz w:val="24"/>
          <w:szCs w:val="24"/>
        </w:rPr>
        <w:t>bor</w:t>
      </w:r>
      <w:r w:rsidRPr="00966240">
        <w:rPr>
          <w:rFonts w:ascii="Times New Roman" w:hAnsi="Times New Roman" w:cs="Times New Roman"/>
          <w:b/>
          <w:bCs/>
          <w:color w:val="000000"/>
          <w:spacing w:val="-1"/>
          <w:sz w:val="24"/>
          <w:szCs w:val="24"/>
        </w:rPr>
        <w:t>a</w:t>
      </w:r>
      <w:r w:rsidRPr="00966240">
        <w:rPr>
          <w:rFonts w:ascii="Times New Roman" w:hAnsi="Times New Roman" w:cs="Times New Roman"/>
          <w:b/>
          <w:bCs/>
          <w:color w:val="000000"/>
          <w:spacing w:val="1"/>
          <w:sz w:val="24"/>
          <w:szCs w:val="24"/>
        </w:rPr>
        <w:t>l</w:t>
      </w:r>
      <w:r w:rsidRPr="00966240">
        <w:rPr>
          <w:rFonts w:ascii="Times New Roman" w:hAnsi="Times New Roman" w:cs="Times New Roman"/>
          <w:b/>
          <w:bCs/>
          <w:color w:val="000000"/>
          <w:sz w:val="24"/>
          <w:szCs w:val="24"/>
        </w:rPr>
        <w:t>:</w:t>
      </w:r>
    </w:p>
    <w:p w:rsidR="00794A55" w:rsidRDefault="00794A55" w:rsidP="00341DEF">
      <w:pPr>
        <w:pStyle w:val="Prrafodelista"/>
        <w:widowControl w:val="0"/>
        <w:autoSpaceDE w:val="0"/>
        <w:autoSpaceDN w:val="0"/>
        <w:adjustRightInd w:val="0"/>
        <w:spacing w:line="360" w:lineRule="auto"/>
        <w:ind w:left="0" w:firstLine="709"/>
        <w:jc w:val="both"/>
        <w:rPr>
          <w:rFonts w:ascii="Times New Roman" w:hAnsi="Times New Roman" w:cs="Times New Roman"/>
          <w:color w:val="000000"/>
          <w:sz w:val="24"/>
          <w:szCs w:val="24"/>
        </w:rPr>
      </w:pPr>
      <w:r w:rsidRPr="00966240">
        <w:rPr>
          <w:rFonts w:ascii="Times New Roman" w:hAnsi="Times New Roman" w:cs="Times New Roman"/>
          <w:color w:val="000000"/>
          <w:spacing w:val="1"/>
          <w:sz w:val="24"/>
          <w:szCs w:val="24"/>
        </w:rPr>
        <w:t>E</w:t>
      </w:r>
      <w:r w:rsidRPr="00966240">
        <w:rPr>
          <w:rFonts w:ascii="Times New Roman" w:hAnsi="Times New Roman" w:cs="Times New Roman"/>
          <w:color w:val="000000"/>
          <w:sz w:val="24"/>
          <w:szCs w:val="24"/>
        </w:rPr>
        <w:t>s</w:t>
      </w:r>
      <w:r w:rsidRPr="00966240">
        <w:rPr>
          <w:rFonts w:ascii="Times New Roman" w:hAnsi="Times New Roman" w:cs="Times New Roman"/>
          <w:color w:val="000000"/>
          <w:spacing w:val="1"/>
          <w:sz w:val="24"/>
          <w:szCs w:val="24"/>
        </w:rPr>
        <w:t>t</w:t>
      </w:r>
      <w:r w:rsidRPr="00966240">
        <w:rPr>
          <w:rFonts w:ascii="Times New Roman" w:hAnsi="Times New Roman" w:cs="Times New Roman"/>
          <w:color w:val="000000"/>
          <w:spacing w:val="-1"/>
          <w:sz w:val="24"/>
          <w:szCs w:val="24"/>
        </w:rPr>
        <w:t>a</w:t>
      </w:r>
      <w:r w:rsidRPr="00966240">
        <w:rPr>
          <w:rFonts w:ascii="Times New Roman" w:hAnsi="Times New Roman" w:cs="Times New Roman"/>
          <w:color w:val="000000"/>
          <w:spacing w:val="1"/>
          <w:sz w:val="24"/>
          <w:szCs w:val="24"/>
        </w:rPr>
        <w:t>d</w:t>
      </w:r>
      <w:r w:rsidRPr="00966240">
        <w:rPr>
          <w:rFonts w:ascii="Times New Roman" w:hAnsi="Times New Roman" w:cs="Times New Roman"/>
          <w:color w:val="000000"/>
          <w:sz w:val="24"/>
          <w:szCs w:val="24"/>
        </w:rPr>
        <w:t xml:space="preserve">o  </w:t>
      </w:r>
      <w:r w:rsidRPr="00966240">
        <w:rPr>
          <w:rFonts w:ascii="Times New Roman" w:hAnsi="Times New Roman" w:cs="Times New Roman"/>
          <w:color w:val="000000"/>
          <w:spacing w:val="7"/>
          <w:sz w:val="24"/>
          <w:szCs w:val="24"/>
        </w:rPr>
        <w:t xml:space="preserve"> </w:t>
      </w:r>
      <w:r w:rsidRPr="00966240">
        <w:rPr>
          <w:rFonts w:ascii="Times New Roman" w:hAnsi="Times New Roman" w:cs="Times New Roman"/>
          <w:color w:val="000000"/>
          <w:spacing w:val="1"/>
          <w:sz w:val="24"/>
          <w:szCs w:val="24"/>
        </w:rPr>
        <w:t>e</w:t>
      </w:r>
      <w:r w:rsidRPr="00966240">
        <w:rPr>
          <w:rFonts w:ascii="Times New Roman" w:hAnsi="Times New Roman" w:cs="Times New Roman"/>
          <w:color w:val="000000"/>
          <w:sz w:val="24"/>
          <w:szCs w:val="24"/>
        </w:rPr>
        <w:t>m</w:t>
      </w:r>
      <w:r w:rsidRPr="00966240">
        <w:rPr>
          <w:rFonts w:ascii="Times New Roman" w:hAnsi="Times New Roman" w:cs="Times New Roman"/>
          <w:color w:val="000000"/>
          <w:spacing w:val="1"/>
          <w:sz w:val="24"/>
          <w:szCs w:val="24"/>
        </w:rPr>
        <w:t>o</w:t>
      </w:r>
      <w:r w:rsidRPr="00966240">
        <w:rPr>
          <w:rFonts w:ascii="Times New Roman" w:hAnsi="Times New Roman" w:cs="Times New Roman"/>
          <w:color w:val="000000"/>
          <w:sz w:val="24"/>
          <w:szCs w:val="24"/>
        </w:rPr>
        <w:t>ci</w:t>
      </w:r>
      <w:r w:rsidRPr="00966240">
        <w:rPr>
          <w:rFonts w:ascii="Times New Roman" w:hAnsi="Times New Roman" w:cs="Times New Roman"/>
          <w:color w:val="000000"/>
          <w:spacing w:val="1"/>
          <w:sz w:val="24"/>
          <w:szCs w:val="24"/>
        </w:rPr>
        <w:t>o</w:t>
      </w:r>
      <w:r w:rsidRPr="00966240">
        <w:rPr>
          <w:rFonts w:ascii="Times New Roman" w:hAnsi="Times New Roman" w:cs="Times New Roman"/>
          <w:color w:val="000000"/>
          <w:spacing w:val="-1"/>
          <w:sz w:val="24"/>
          <w:szCs w:val="24"/>
        </w:rPr>
        <w:t>na</w:t>
      </w:r>
      <w:r w:rsidRPr="00966240">
        <w:rPr>
          <w:rFonts w:ascii="Times New Roman" w:hAnsi="Times New Roman" w:cs="Times New Roman"/>
          <w:color w:val="000000"/>
          <w:sz w:val="24"/>
          <w:szCs w:val="24"/>
        </w:rPr>
        <w:t xml:space="preserve">l  </w:t>
      </w:r>
      <w:r w:rsidRPr="00966240">
        <w:rPr>
          <w:rFonts w:ascii="Times New Roman" w:hAnsi="Times New Roman" w:cs="Times New Roman"/>
          <w:color w:val="000000"/>
          <w:spacing w:val="4"/>
          <w:sz w:val="24"/>
          <w:szCs w:val="24"/>
        </w:rPr>
        <w:t xml:space="preserve"> </w:t>
      </w:r>
      <w:r w:rsidRPr="00966240">
        <w:rPr>
          <w:rFonts w:ascii="Times New Roman" w:hAnsi="Times New Roman" w:cs="Times New Roman"/>
          <w:color w:val="000000"/>
          <w:spacing w:val="1"/>
          <w:sz w:val="24"/>
          <w:szCs w:val="24"/>
        </w:rPr>
        <w:t>po</w:t>
      </w:r>
      <w:r w:rsidRPr="00966240">
        <w:rPr>
          <w:rFonts w:ascii="Times New Roman" w:hAnsi="Times New Roman" w:cs="Times New Roman"/>
          <w:color w:val="000000"/>
          <w:sz w:val="24"/>
          <w:szCs w:val="24"/>
        </w:rPr>
        <w:t>si</w:t>
      </w:r>
      <w:r w:rsidRPr="00966240">
        <w:rPr>
          <w:rFonts w:ascii="Times New Roman" w:hAnsi="Times New Roman" w:cs="Times New Roman"/>
          <w:color w:val="000000"/>
          <w:spacing w:val="1"/>
          <w:sz w:val="24"/>
          <w:szCs w:val="24"/>
        </w:rPr>
        <w:t>t</w:t>
      </w:r>
      <w:r w:rsidRPr="00966240">
        <w:rPr>
          <w:rFonts w:ascii="Times New Roman" w:hAnsi="Times New Roman" w:cs="Times New Roman"/>
          <w:color w:val="000000"/>
          <w:sz w:val="24"/>
          <w:szCs w:val="24"/>
        </w:rPr>
        <w:t>i</w:t>
      </w:r>
      <w:r w:rsidRPr="00966240">
        <w:rPr>
          <w:rFonts w:ascii="Times New Roman" w:hAnsi="Times New Roman" w:cs="Times New Roman"/>
          <w:color w:val="000000"/>
          <w:spacing w:val="-2"/>
          <w:sz w:val="24"/>
          <w:szCs w:val="24"/>
        </w:rPr>
        <w:t>v</w:t>
      </w:r>
      <w:r w:rsidRPr="00966240">
        <w:rPr>
          <w:rFonts w:ascii="Times New Roman" w:hAnsi="Times New Roman" w:cs="Times New Roman"/>
          <w:color w:val="000000"/>
          <w:sz w:val="24"/>
          <w:szCs w:val="24"/>
        </w:rPr>
        <w:t xml:space="preserve">o  </w:t>
      </w:r>
      <w:r w:rsidRPr="00966240">
        <w:rPr>
          <w:rFonts w:ascii="Times New Roman" w:hAnsi="Times New Roman" w:cs="Times New Roman"/>
          <w:color w:val="000000"/>
          <w:spacing w:val="9"/>
          <w:sz w:val="24"/>
          <w:szCs w:val="24"/>
        </w:rPr>
        <w:t xml:space="preserve"> </w:t>
      </w:r>
      <w:r w:rsidRPr="00966240">
        <w:rPr>
          <w:rFonts w:ascii="Times New Roman" w:hAnsi="Times New Roman" w:cs="Times New Roman"/>
          <w:color w:val="000000"/>
          <w:sz w:val="24"/>
          <w:szCs w:val="24"/>
        </w:rPr>
        <w:t xml:space="preserve">o  </w:t>
      </w:r>
      <w:r w:rsidRPr="00966240">
        <w:rPr>
          <w:rFonts w:ascii="Times New Roman" w:hAnsi="Times New Roman" w:cs="Times New Roman"/>
          <w:color w:val="000000"/>
          <w:spacing w:val="15"/>
          <w:sz w:val="24"/>
          <w:szCs w:val="24"/>
        </w:rPr>
        <w:t xml:space="preserve"> </w:t>
      </w:r>
      <w:r w:rsidRPr="00966240">
        <w:rPr>
          <w:rFonts w:ascii="Times New Roman" w:hAnsi="Times New Roman" w:cs="Times New Roman"/>
          <w:color w:val="000000"/>
          <w:spacing w:val="1"/>
          <w:sz w:val="24"/>
          <w:szCs w:val="24"/>
        </w:rPr>
        <w:t>p</w:t>
      </w:r>
      <w:r w:rsidRPr="00966240">
        <w:rPr>
          <w:rFonts w:ascii="Times New Roman" w:hAnsi="Times New Roman" w:cs="Times New Roman"/>
          <w:color w:val="000000"/>
          <w:spacing w:val="-3"/>
          <w:sz w:val="24"/>
          <w:szCs w:val="24"/>
        </w:rPr>
        <w:t>l</w:t>
      </w:r>
      <w:r w:rsidRPr="00966240">
        <w:rPr>
          <w:rFonts w:ascii="Times New Roman" w:hAnsi="Times New Roman" w:cs="Times New Roman"/>
          <w:color w:val="000000"/>
          <w:spacing w:val="1"/>
          <w:sz w:val="24"/>
          <w:szCs w:val="24"/>
        </w:rPr>
        <w:t>a</w:t>
      </w:r>
      <w:r w:rsidRPr="00966240">
        <w:rPr>
          <w:rFonts w:ascii="Times New Roman" w:hAnsi="Times New Roman" w:cs="Times New Roman"/>
          <w:color w:val="000000"/>
          <w:sz w:val="24"/>
          <w:szCs w:val="24"/>
        </w:rPr>
        <w:t>c</w:t>
      </w:r>
      <w:r w:rsidRPr="00966240">
        <w:rPr>
          <w:rFonts w:ascii="Times New Roman" w:hAnsi="Times New Roman" w:cs="Times New Roman"/>
          <w:color w:val="000000"/>
          <w:spacing w:val="1"/>
          <w:sz w:val="24"/>
          <w:szCs w:val="24"/>
        </w:rPr>
        <w:t>e</w:t>
      </w:r>
      <w:r w:rsidRPr="00966240">
        <w:rPr>
          <w:rFonts w:ascii="Times New Roman" w:hAnsi="Times New Roman" w:cs="Times New Roman"/>
          <w:color w:val="000000"/>
          <w:spacing w:val="-1"/>
          <w:sz w:val="24"/>
          <w:szCs w:val="24"/>
        </w:rPr>
        <w:t>n</w:t>
      </w:r>
      <w:r w:rsidRPr="00966240">
        <w:rPr>
          <w:rFonts w:ascii="Times New Roman" w:hAnsi="Times New Roman" w:cs="Times New Roman"/>
          <w:color w:val="000000"/>
          <w:spacing w:val="1"/>
          <w:sz w:val="24"/>
          <w:szCs w:val="24"/>
        </w:rPr>
        <w:t>te</w:t>
      </w:r>
      <w:r w:rsidRPr="00966240">
        <w:rPr>
          <w:rFonts w:ascii="Times New Roman" w:hAnsi="Times New Roman" w:cs="Times New Roman"/>
          <w:color w:val="000000"/>
          <w:spacing w:val="-1"/>
          <w:sz w:val="24"/>
          <w:szCs w:val="24"/>
        </w:rPr>
        <w:t>r</w:t>
      </w:r>
      <w:r w:rsidRPr="00966240">
        <w:rPr>
          <w:rFonts w:ascii="Times New Roman" w:hAnsi="Times New Roman" w:cs="Times New Roman"/>
          <w:color w:val="000000"/>
          <w:sz w:val="24"/>
          <w:szCs w:val="24"/>
        </w:rPr>
        <w:t xml:space="preserve">o </w:t>
      </w:r>
      <w:r w:rsidRPr="00966240">
        <w:rPr>
          <w:rFonts w:ascii="Times New Roman" w:hAnsi="Times New Roman" w:cs="Times New Roman"/>
          <w:color w:val="000000"/>
          <w:spacing w:val="-1"/>
          <w:sz w:val="24"/>
          <w:szCs w:val="24"/>
        </w:rPr>
        <w:t>r</w:t>
      </w:r>
      <w:r w:rsidRPr="00966240">
        <w:rPr>
          <w:rFonts w:ascii="Times New Roman" w:hAnsi="Times New Roman" w:cs="Times New Roman"/>
          <w:color w:val="000000"/>
          <w:spacing w:val="1"/>
          <w:sz w:val="24"/>
          <w:szCs w:val="24"/>
        </w:rPr>
        <w:t>e</w:t>
      </w:r>
      <w:r w:rsidRPr="00966240">
        <w:rPr>
          <w:rFonts w:ascii="Times New Roman" w:hAnsi="Times New Roman" w:cs="Times New Roman"/>
          <w:color w:val="000000"/>
          <w:sz w:val="24"/>
          <w:szCs w:val="24"/>
        </w:rPr>
        <w:t>s</w:t>
      </w:r>
      <w:r w:rsidRPr="00966240">
        <w:rPr>
          <w:rFonts w:ascii="Times New Roman" w:hAnsi="Times New Roman" w:cs="Times New Roman"/>
          <w:color w:val="000000"/>
          <w:spacing w:val="1"/>
          <w:sz w:val="24"/>
          <w:szCs w:val="24"/>
        </w:rPr>
        <w:t>u</w:t>
      </w:r>
      <w:r w:rsidRPr="00966240">
        <w:rPr>
          <w:rFonts w:ascii="Times New Roman" w:hAnsi="Times New Roman" w:cs="Times New Roman"/>
          <w:color w:val="000000"/>
          <w:sz w:val="24"/>
          <w:szCs w:val="24"/>
        </w:rPr>
        <w:t>l</w:t>
      </w:r>
      <w:r w:rsidRPr="00966240">
        <w:rPr>
          <w:rFonts w:ascii="Times New Roman" w:hAnsi="Times New Roman" w:cs="Times New Roman"/>
          <w:color w:val="000000"/>
          <w:spacing w:val="1"/>
          <w:sz w:val="24"/>
          <w:szCs w:val="24"/>
        </w:rPr>
        <w:t>tan</w:t>
      </w:r>
      <w:r w:rsidRPr="00966240">
        <w:rPr>
          <w:rFonts w:ascii="Times New Roman" w:hAnsi="Times New Roman" w:cs="Times New Roman"/>
          <w:color w:val="000000"/>
          <w:spacing w:val="-2"/>
          <w:sz w:val="24"/>
          <w:szCs w:val="24"/>
        </w:rPr>
        <w:t>t</w:t>
      </w:r>
      <w:r w:rsidRPr="00966240">
        <w:rPr>
          <w:rFonts w:ascii="Times New Roman" w:hAnsi="Times New Roman" w:cs="Times New Roman"/>
          <w:color w:val="000000"/>
          <w:sz w:val="24"/>
          <w:szCs w:val="24"/>
        </w:rPr>
        <w:t>e</w:t>
      </w:r>
      <w:r w:rsidRPr="00966240">
        <w:rPr>
          <w:rFonts w:ascii="Times New Roman" w:hAnsi="Times New Roman" w:cs="Times New Roman"/>
          <w:color w:val="000000"/>
          <w:spacing w:val="-2"/>
          <w:sz w:val="24"/>
          <w:szCs w:val="24"/>
        </w:rPr>
        <w:t xml:space="preserve"> </w:t>
      </w:r>
      <w:r w:rsidRPr="00966240">
        <w:rPr>
          <w:rFonts w:ascii="Times New Roman" w:hAnsi="Times New Roman" w:cs="Times New Roman"/>
          <w:color w:val="000000"/>
          <w:spacing w:val="-1"/>
          <w:sz w:val="24"/>
          <w:szCs w:val="24"/>
        </w:rPr>
        <w:t>d</w:t>
      </w:r>
      <w:r w:rsidRPr="00966240">
        <w:rPr>
          <w:rFonts w:ascii="Times New Roman" w:hAnsi="Times New Roman" w:cs="Times New Roman"/>
          <w:color w:val="000000"/>
          <w:sz w:val="24"/>
          <w:szCs w:val="24"/>
        </w:rPr>
        <w:t>e</w:t>
      </w:r>
      <w:r w:rsidRPr="00966240">
        <w:rPr>
          <w:rFonts w:ascii="Times New Roman" w:hAnsi="Times New Roman" w:cs="Times New Roman"/>
          <w:color w:val="000000"/>
          <w:spacing w:val="4"/>
          <w:sz w:val="24"/>
          <w:szCs w:val="24"/>
        </w:rPr>
        <w:t xml:space="preserve"> </w:t>
      </w:r>
      <w:r w:rsidRPr="00966240">
        <w:rPr>
          <w:rFonts w:ascii="Times New Roman" w:hAnsi="Times New Roman" w:cs="Times New Roman"/>
          <w:color w:val="000000"/>
          <w:sz w:val="24"/>
          <w:szCs w:val="24"/>
        </w:rPr>
        <w:t>la</w:t>
      </w:r>
      <w:r w:rsidRPr="00966240">
        <w:rPr>
          <w:rFonts w:ascii="Times New Roman" w:hAnsi="Times New Roman" w:cs="Times New Roman"/>
          <w:color w:val="000000"/>
          <w:spacing w:val="5"/>
          <w:sz w:val="24"/>
          <w:szCs w:val="24"/>
        </w:rPr>
        <w:t xml:space="preserve"> </w:t>
      </w:r>
      <w:r w:rsidRPr="00966240">
        <w:rPr>
          <w:rFonts w:ascii="Times New Roman" w:hAnsi="Times New Roman" w:cs="Times New Roman"/>
          <w:color w:val="000000"/>
          <w:spacing w:val="1"/>
          <w:sz w:val="24"/>
          <w:szCs w:val="24"/>
        </w:rPr>
        <w:t>pe</w:t>
      </w:r>
      <w:r w:rsidRPr="00966240">
        <w:rPr>
          <w:rFonts w:ascii="Times New Roman" w:hAnsi="Times New Roman" w:cs="Times New Roman"/>
          <w:color w:val="000000"/>
          <w:spacing w:val="-1"/>
          <w:sz w:val="24"/>
          <w:szCs w:val="24"/>
        </w:rPr>
        <w:t>r</w:t>
      </w:r>
      <w:r w:rsidRPr="00966240">
        <w:rPr>
          <w:rFonts w:ascii="Times New Roman" w:hAnsi="Times New Roman" w:cs="Times New Roman"/>
          <w:color w:val="000000"/>
          <w:sz w:val="24"/>
          <w:szCs w:val="24"/>
        </w:rPr>
        <w:t>c</w:t>
      </w:r>
      <w:r w:rsidRPr="00966240">
        <w:rPr>
          <w:rFonts w:ascii="Times New Roman" w:hAnsi="Times New Roman" w:cs="Times New Roman"/>
          <w:color w:val="000000"/>
          <w:spacing w:val="-1"/>
          <w:sz w:val="24"/>
          <w:szCs w:val="24"/>
        </w:rPr>
        <w:t>e</w:t>
      </w:r>
      <w:r w:rsidRPr="00966240">
        <w:rPr>
          <w:rFonts w:ascii="Times New Roman" w:hAnsi="Times New Roman" w:cs="Times New Roman"/>
          <w:color w:val="000000"/>
          <w:spacing w:val="1"/>
          <w:sz w:val="24"/>
          <w:szCs w:val="24"/>
        </w:rPr>
        <w:t>p</w:t>
      </w:r>
      <w:r w:rsidRPr="00966240">
        <w:rPr>
          <w:rFonts w:ascii="Times New Roman" w:hAnsi="Times New Roman" w:cs="Times New Roman"/>
          <w:color w:val="000000"/>
          <w:sz w:val="24"/>
          <w:szCs w:val="24"/>
        </w:rPr>
        <w:t>ci</w:t>
      </w:r>
      <w:r w:rsidRPr="00966240">
        <w:rPr>
          <w:rFonts w:ascii="Times New Roman" w:hAnsi="Times New Roman" w:cs="Times New Roman"/>
          <w:color w:val="000000"/>
          <w:spacing w:val="1"/>
          <w:sz w:val="24"/>
          <w:szCs w:val="24"/>
        </w:rPr>
        <w:t>ó</w:t>
      </w:r>
      <w:r w:rsidRPr="00966240">
        <w:rPr>
          <w:rFonts w:ascii="Times New Roman" w:hAnsi="Times New Roman" w:cs="Times New Roman"/>
          <w:color w:val="000000"/>
          <w:sz w:val="24"/>
          <w:szCs w:val="24"/>
        </w:rPr>
        <w:t>n</w:t>
      </w:r>
      <w:r w:rsidRPr="00966240">
        <w:rPr>
          <w:rFonts w:ascii="Times New Roman" w:hAnsi="Times New Roman" w:cs="Times New Roman"/>
          <w:color w:val="000000"/>
          <w:spacing w:val="-5"/>
          <w:sz w:val="24"/>
          <w:szCs w:val="24"/>
        </w:rPr>
        <w:t xml:space="preserve"> </w:t>
      </w:r>
      <w:r w:rsidRPr="00966240">
        <w:rPr>
          <w:rFonts w:ascii="Times New Roman" w:hAnsi="Times New Roman" w:cs="Times New Roman"/>
          <w:color w:val="000000"/>
          <w:sz w:val="24"/>
          <w:szCs w:val="24"/>
        </w:rPr>
        <w:t>s</w:t>
      </w:r>
      <w:r w:rsidRPr="00966240">
        <w:rPr>
          <w:rFonts w:ascii="Times New Roman" w:hAnsi="Times New Roman" w:cs="Times New Roman"/>
          <w:color w:val="000000"/>
          <w:spacing w:val="-1"/>
          <w:sz w:val="24"/>
          <w:szCs w:val="24"/>
        </w:rPr>
        <w:t>u</w:t>
      </w:r>
      <w:r w:rsidRPr="00966240">
        <w:rPr>
          <w:rFonts w:ascii="Times New Roman" w:hAnsi="Times New Roman" w:cs="Times New Roman"/>
          <w:color w:val="000000"/>
          <w:spacing w:val="1"/>
          <w:sz w:val="24"/>
          <w:szCs w:val="24"/>
        </w:rPr>
        <w:t>b</w:t>
      </w:r>
      <w:r w:rsidRPr="00966240">
        <w:rPr>
          <w:rFonts w:ascii="Times New Roman" w:hAnsi="Times New Roman" w:cs="Times New Roman"/>
          <w:color w:val="000000"/>
          <w:sz w:val="24"/>
          <w:szCs w:val="24"/>
        </w:rPr>
        <w:t>j</w:t>
      </w:r>
      <w:r w:rsidRPr="00966240">
        <w:rPr>
          <w:rFonts w:ascii="Times New Roman" w:hAnsi="Times New Roman" w:cs="Times New Roman"/>
          <w:color w:val="000000"/>
          <w:spacing w:val="1"/>
          <w:sz w:val="24"/>
          <w:szCs w:val="24"/>
        </w:rPr>
        <w:t>et</w:t>
      </w:r>
      <w:r w:rsidRPr="00966240">
        <w:rPr>
          <w:rFonts w:ascii="Times New Roman" w:hAnsi="Times New Roman" w:cs="Times New Roman"/>
          <w:color w:val="000000"/>
          <w:sz w:val="24"/>
          <w:szCs w:val="24"/>
        </w:rPr>
        <w:t>i</w:t>
      </w:r>
      <w:r w:rsidRPr="00966240">
        <w:rPr>
          <w:rFonts w:ascii="Times New Roman" w:hAnsi="Times New Roman" w:cs="Times New Roman"/>
          <w:color w:val="000000"/>
          <w:spacing w:val="-2"/>
          <w:sz w:val="24"/>
          <w:szCs w:val="24"/>
        </w:rPr>
        <w:t>v</w:t>
      </w:r>
      <w:r w:rsidRPr="00966240">
        <w:rPr>
          <w:rFonts w:ascii="Times New Roman" w:hAnsi="Times New Roman" w:cs="Times New Roman"/>
          <w:color w:val="000000"/>
          <w:sz w:val="24"/>
          <w:szCs w:val="24"/>
        </w:rPr>
        <w:t>a</w:t>
      </w:r>
      <w:r w:rsidRPr="00966240">
        <w:rPr>
          <w:rFonts w:ascii="Times New Roman" w:hAnsi="Times New Roman" w:cs="Times New Roman"/>
          <w:color w:val="000000"/>
          <w:spacing w:val="-2"/>
          <w:sz w:val="24"/>
          <w:szCs w:val="24"/>
        </w:rPr>
        <w:t xml:space="preserve"> </w:t>
      </w:r>
      <w:r w:rsidRPr="00966240">
        <w:rPr>
          <w:rFonts w:ascii="Times New Roman" w:hAnsi="Times New Roman" w:cs="Times New Roman"/>
          <w:color w:val="000000"/>
          <w:spacing w:val="1"/>
          <w:sz w:val="24"/>
          <w:szCs w:val="24"/>
        </w:rPr>
        <w:t>d</w:t>
      </w:r>
      <w:r w:rsidRPr="00966240">
        <w:rPr>
          <w:rFonts w:ascii="Times New Roman" w:hAnsi="Times New Roman" w:cs="Times New Roman"/>
          <w:color w:val="000000"/>
          <w:sz w:val="24"/>
          <w:szCs w:val="24"/>
        </w:rPr>
        <w:t>e</w:t>
      </w:r>
      <w:r w:rsidRPr="00966240">
        <w:rPr>
          <w:rFonts w:ascii="Times New Roman" w:hAnsi="Times New Roman" w:cs="Times New Roman"/>
          <w:color w:val="000000"/>
          <w:spacing w:val="4"/>
          <w:sz w:val="24"/>
          <w:szCs w:val="24"/>
        </w:rPr>
        <w:t xml:space="preserve"> </w:t>
      </w:r>
      <w:r w:rsidRPr="00966240">
        <w:rPr>
          <w:rFonts w:ascii="Times New Roman" w:hAnsi="Times New Roman" w:cs="Times New Roman"/>
          <w:color w:val="000000"/>
          <w:sz w:val="24"/>
          <w:szCs w:val="24"/>
        </w:rPr>
        <w:t>l</w:t>
      </w:r>
      <w:r w:rsidRPr="00966240">
        <w:rPr>
          <w:rFonts w:ascii="Times New Roman" w:hAnsi="Times New Roman" w:cs="Times New Roman"/>
          <w:color w:val="000000"/>
          <w:spacing w:val="1"/>
          <w:sz w:val="24"/>
          <w:szCs w:val="24"/>
        </w:rPr>
        <w:t>a</w:t>
      </w:r>
      <w:r w:rsidRPr="00966240">
        <w:rPr>
          <w:rFonts w:ascii="Times New Roman" w:hAnsi="Times New Roman" w:cs="Times New Roman"/>
          <w:color w:val="000000"/>
          <w:sz w:val="24"/>
          <w:szCs w:val="24"/>
        </w:rPr>
        <w:t xml:space="preserve">s </w:t>
      </w:r>
      <w:r w:rsidRPr="00966240">
        <w:rPr>
          <w:rFonts w:ascii="Times New Roman" w:hAnsi="Times New Roman" w:cs="Times New Roman"/>
          <w:color w:val="000000"/>
          <w:spacing w:val="1"/>
          <w:sz w:val="24"/>
          <w:szCs w:val="24"/>
        </w:rPr>
        <w:t>e</w:t>
      </w:r>
      <w:r w:rsidRPr="00966240">
        <w:rPr>
          <w:rFonts w:ascii="Times New Roman" w:hAnsi="Times New Roman" w:cs="Times New Roman"/>
          <w:color w:val="000000"/>
          <w:spacing w:val="-2"/>
          <w:sz w:val="24"/>
          <w:szCs w:val="24"/>
        </w:rPr>
        <w:t>x</w:t>
      </w:r>
      <w:r w:rsidRPr="00966240">
        <w:rPr>
          <w:rFonts w:ascii="Times New Roman" w:hAnsi="Times New Roman" w:cs="Times New Roman"/>
          <w:color w:val="000000"/>
          <w:spacing w:val="1"/>
          <w:sz w:val="24"/>
          <w:szCs w:val="24"/>
        </w:rPr>
        <w:t>pe</w:t>
      </w:r>
      <w:r w:rsidRPr="00966240">
        <w:rPr>
          <w:rFonts w:ascii="Times New Roman" w:hAnsi="Times New Roman" w:cs="Times New Roman"/>
          <w:color w:val="000000"/>
          <w:spacing w:val="-1"/>
          <w:sz w:val="24"/>
          <w:szCs w:val="24"/>
        </w:rPr>
        <w:t>r</w:t>
      </w:r>
      <w:r w:rsidRPr="00966240">
        <w:rPr>
          <w:rFonts w:ascii="Times New Roman" w:hAnsi="Times New Roman" w:cs="Times New Roman"/>
          <w:color w:val="000000"/>
          <w:sz w:val="24"/>
          <w:szCs w:val="24"/>
        </w:rPr>
        <w:t>i</w:t>
      </w:r>
      <w:r w:rsidRPr="00966240">
        <w:rPr>
          <w:rFonts w:ascii="Times New Roman" w:hAnsi="Times New Roman" w:cs="Times New Roman"/>
          <w:color w:val="000000"/>
          <w:spacing w:val="1"/>
          <w:sz w:val="24"/>
          <w:szCs w:val="24"/>
        </w:rPr>
        <w:t>en</w:t>
      </w:r>
      <w:r w:rsidRPr="00966240">
        <w:rPr>
          <w:rFonts w:ascii="Times New Roman" w:hAnsi="Times New Roman" w:cs="Times New Roman"/>
          <w:color w:val="000000"/>
          <w:sz w:val="24"/>
          <w:szCs w:val="24"/>
        </w:rPr>
        <w:t>ci</w:t>
      </w:r>
      <w:r w:rsidRPr="00966240">
        <w:rPr>
          <w:rFonts w:ascii="Times New Roman" w:hAnsi="Times New Roman" w:cs="Times New Roman"/>
          <w:color w:val="000000"/>
          <w:spacing w:val="1"/>
          <w:sz w:val="24"/>
          <w:szCs w:val="24"/>
        </w:rPr>
        <w:t>a</w:t>
      </w:r>
      <w:r w:rsidRPr="00966240">
        <w:rPr>
          <w:rFonts w:ascii="Times New Roman" w:hAnsi="Times New Roman" w:cs="Times New Roman"/>
          <w:color w:val="000000"/>
          <w:sz w:val="24"/>
          <w:szCs w:val="24"/>
        </w:rPr>
        <w:t>s</w:t>
      </w:r>
      <w:r w:rsidRPr="00966240">
        <w:rPr>
          <w:rFonts w:ascii="Times New Roman" w:hAnsi="Times New Roman" w:cs="Times New Roman"/>
          <w:color w:val="000000"/>
          <w:spacing w:val="-7"/>
          <w:sz w:val="24"/>
          <w:szCs w:val="24"/>
        </w:rPr>
        <w:t xml:space="preserve"> </w:t>
      </w:r>
      <w:r w:rsidRPr="00966240">
        <w:rPr>
          <w:rFonts w:ascii="Times New Roman" w:hAnsi="Times New Roman" w:cs="Times New Roman"/>
          <w:color w:val="000000"/>
          <w:sz w:val="24"/>
          <w:szCs w:val="24"/>
        </w:rPr>
        <w:t>l</w:t>
      </w:r>
      <w:r w:rsidRPr="00966240">
        <w:rPr>
          <w:rFonts w:ascii="Times New Roman" w:hAnsi="Times New Roman" w:cs="Times New Roman"/>
          <w:color w:val="000000"/>
          <w:spacing w:val="1"/>
          <w:sz w:val="24"/>
          <w:szCs w:val="24"/>
        </w:rPr>
        <w:t>abo</w:t>
      </w:r>
      <w:r w:rsidRPr="00966240">
        <w:rPr>
          <w:rFonts w:ascii="Times New Roman" w:hAnsi="Times New Roman" w:cs="Times New Roman"/>
          <w:color w:val="000000"/>
          <w:spacing w:val="-1"/>
          <w:sz w:val="24"/>
          <w:szCs w:val="24"/>
        </w:rPr>
        <w:t>r</w:t>
      </w:r>
      <w:r w:rsidRPr="00966240">
        <w:rPr>
          <w:rFonts w:ascii="Times New Roman" w:hAnsi="Times New Roman" w:cs="Times New Roman"/>
          <w:color w:val="000000"/>
          <w:spacing w:val="1"/>
          <w:sz w:val="24"/>
          <w:szCs w:val="24"/>
        </w:rPr>
        <w:t>a</w:t>
      </w:r>
      <w:r w:rsidRPr="00966240">
        <w:rPr>
          <w:rFonts w:ascii="Times New Roman" w:hAnsi="Times New Roman" w:cs="Times New Roman"/>
          <w:color w:val="000000"/>
          <w:spacing w:val="-3"/>
          <w:sz w:val="24"/>
          <w:szCs w:val="24"/>
        </w:rPr>
        <w:t>l</w:t>
      </w:r>
      <w:r w:rsidRPr="00966240">
        <w:rPr>
          <w:rFonts w:ascii="Times New Roman" w:hAnsi="Times New Roman" w:cs="Times New Roman"/>
          <w:color w:val="000000"/>
          <w:spacing w:val="1"/>
          <w:sz w:val="24"/>
          <w:szCs w:val="24"/>
        </w:rPr>
        <w:t>e</w:t>
      </w:r>
      <w:r w:rsidRPr="00966240">
        <w:rPr>
          <w:rFonts w:ascii="Times New Roman" w:hAnsi="Times New Roman" w:cs="Times New Roman"/>
          <w:color w:val="000000"/>
          <w:sz w:val="24"/>
          <w:szCs w:val="24"/>
        </w:rPr>
        <w:t>s</w:t>
      </w:r>
      <w:r w:rsidRPr="00966240">
        <w:rPr>
          <w:rFonts w:ascii="Times New Roman" w:hAnsi="Times New Roman" w:cs="Times New Roman"/>
          <w:color w:val="000000"/>
          <w:spacing w:val="-7"/>
          <w:sz w:val="24"/>
          <w:szCs w:val="24"/>
        </w:rPr>
        <w:t xml:space="preserve"> </w:t>
      </w:r>
      <w:r w:rsidRPr="00966240">
        <w:rPr>
          <w:rFonts w:ascii="Times New Roman" w:hAnsi="Times New Roman" w:cs="Times New Roman"/>
          <w:color w:val="000000"/>
          <w:spacing w:val="1"/>
          <w:sz w:val="24"/>
          <w:szCs w:val="24"/>
        </w:rPr>
        <w:t>de</w:t>
      </w:r>
      <w:r w:rsidRPr="00966240">
        <w:rPr>
          <w:rFonts w:ascii="Times New Roman" w:hAnsi="Times New Roman" w:cs="Times New Roman"/>
          <w:color w:val="000000"/>
          <w:sz w:val="24"/>
          <w:szCs w:val="24"/>
        </w:rPr>
        <w:t>l</w:t>
      </w:r>
      <w:r w:rsidRPr="00966240">
        <w:rPr>
          <w:rFonts w:ascii="Times New Roman" w:hAnsi="Times New Roman" w:cs="Times New Roman"/>
          <w:color w:val="000000"/>
          <w:spacing w:val="2"/>
          <w:sz w:val="24"/>
          <w:szCs w:val="24"/>
        </w:rPr>
        <w:t xml:space="preserve"> </w:t>
      </w:r>
      <w:r w:rsidRPr="00966240">
        <w:rPr>
          <w:rFonts w:ascii="Times New Roman" w:hAnsi="Times New Roman" w:cs="Times New Roman"/>
          <w:color w:val="000000"/>
          <w:sz w:val="24"/>
          <w:szCs w:val="24"/>
        </w:rPr>
        <w:t>s</w:t>
      </w:r>
      <w:r w:rsidRPr="00966240">
        <w:rPr>
          <w:rFonts w:ascii="Times New Roman" w:hAnsi="Times New Roman" w:cs="Times New Roman"/>
          <w:color w:val="000000"/>
          <w:spacing w:val="1"/>
          <w:sz w:val="24"/>
          <w:szCs w:val="24"/>
        </w:rPr>
        <w:t>u</w:t>
      </w:r>
      <w:r w:rsidRPr="00966240">
        <w:rPr>
          <w:rFonts w:ascii="Times New Roman" w:hAnsi="Times New Roman" w:cs="Times New Roman"/>
          <w:color w:val="000000"/>
          <w:sz w:val="24"/>
          <w:szCs w:val="24"/>
        </w:rPr>
        <w:t>j</w:t>
      </w:r>
      <w:r w:rsidRPr="00966240">
        <w:rPr>
          <w:rFonts w:ascii="Times New Roman" w:hAnsi="Times New Roman" w:cs="Times New Roman"/>
          <w:color w:val="000000"/>
          <w:spacing w:val="1"/>
          <w:sz w:val="24"/>
          <w:szCs w:val="24"/>
        </w:rPr>
        <w:t>e</w:t>
      </w:r>
      <w:r w:rsidRPr="00966240">
        <w:rPr>
          <w:rFonts w:ascii="Times New Roman" w:hAnsi="Times New Roman" w:cs="Times New Roman"/>
          <w:color w:val="000000"/>
          <w:spacing w:val="-2"/>
          <w:sz w:val="24"/>
          <w:szCs w:val="24"/>
        </w:rPr>
        <w:t>t</w:t>
      </w:r>
      <w:r w:rsidRPr="00966240">
        <w:rPr>
          <w:rFonts w:ascii="Times New Roman" w:hAnsi="Times New Roman" w:cs="Times New Roman"/>
          <w:color w:val="000000"/>
          <w:spacing w:val="1"/>
          <w:sz w:val="24"/>
          <w:szCs w:val="24"/>
        </w:rPr>
        <w:t>o</w:t>
      </w:r>
      <w:r w:rsidRPr="00966240">
        <w:rPr>
          <w:rFonts w:ascii="Times New Roman" w:hAnsi="Times New Roman" w:cs="Times New Roman"/>
          <w:color w:val="000000"/>
          <w:sz w:val="24"/>
          <w:szCs w:val="24"/>
        </w:rPr>
        <w:t xml:space="preserve">. </w:t>
      </w:r>
      <w:r w:rsidRPr="00966240">
        <w:rPr>
          <w:rFonts w:ascii="Times New Roman" w:hAnsi="Times New Roman" w:cs="Times New Roman"/>
          <w:color w:val="000000"/>
          <w:spacing w:val="-1"/>
          <w:sz w:val="24"/>
          <w:szCs w:val="24"/>
        </w:rPr>
        <w:t>(</w:t>
      </w:r>
      <w:r w:rsidRPr="00966240">
        <w:rPr>
          <w:rFonts w:ascii="Times New Roman" w:hAnsi="Times New Roman" w:cs="Times New Roman"/>
          <w:color w:val="000000"/>
          <w:sz w:val="24"/>
          <w:szCs w:val="24"/>
        </w:rPr>
        <w:t>C</w:t>
      </w:r>
      <w:r w:rsidRPr="00966240">
        <w:rPr>
          <w:rFonts w:ascii="Times New Roman" w:hAnsi="Times New Roman" w:cs="Times New Roman"/>
          <w:color w:val="000000"/>
          <w:spacing w:val="1"/>
          <w:sz w:val="24"/>
          <w:szCs w:val="24"/>
        </w:rPr>
        <w:t>ante</w:t>
      </w:r>
      <w:r w:rsidRPr="00966240">
        <w:rPr>
          <w:rFonts w:ascii="Times New Roman" w:hAnsi="Times New Roman" w:cs="Times New Roman"/>
          <w:color w:val="000000"/>
          <w:spacing w:val="-1"/>
          <w:sz w:val="24"/>
          <w:szCs w:val="24"/>
        </w:rPr>
        <w:t>r</w:t>
      </w:r>
      <w:r w:rsidRPr="00966240">
        <w:rPr>
          <w:rFonts w:ascii="Times New Roman" w:hAnsi="Times New Roman" w:cs="Times New Roman"/>
          <w:color w:val="000000"/>
          <w:spacing w:val="1"/>
          <w:sz w:val="24"/>
          <w:szCs w:val="24"/>
        </w:rPr>
        <w:t>a</w:t>
      </w:r>
      <w:r w:rsidRPr="00966240">
        <w:rPr>
          <w:rFonts w:ascii="Times New Roman" w:hAnsi="Times New Roman" w:cs="Times New Roman"/>
          <w:color w:val="000000"/>
          <w:sz w:val="24"/>
          <w:szCs w:val="24"/>
        </w:rPr>
        <w:t>,</w:t>
      </w:r>
      <w:r w:rsidRPr="00966240">
        <w:rPr>
          <w:rFonts w:ascii="Times New Roman" w:hAnsi="Times New Roman" w:cs="Times New Roman"/>
          <w:color w:val="000000"/>
          <w:spacing w:val="-10"/>
          <w:sz w:val="24"/>
          <w:szCs w:val="24"/>
        </w:rPr>
        <w:t xml:space="preserve"> </w:t>
      </w:r>
      <w:r w:rsidRPr="00966240">
        <w:rPr>
          <w:rFonts w:ascii="Times New Roman" w:hAnsi="Times New Roman" w:cs="Times New Roman"/>
          <w:color w:val="000000"/>
          <w:spacing w:val="1"/>
          <w:sz w:val="24"/>
          <w:szCs w:val="24"/>
        </w:rPr>
        <w:t>2014</w:t>
      </w:r>
      <w:r w:rsidRPr="00966240">
        <w:rPr>
          <w:rFonts w:ascii="Times New Roman" w:hAnsi="Times New Roman" w:cs="Times New Roman"/>
          <w:color w:val="000000"/>
          <w:sz w:val="24"/>
          <w:szCs w:val="24"/>
        </w:rPr>
        <w:t>)</w:t>
      </w:r>
    </w:p>
    <w:p w:rsidR="00BD0DA1" w:rsidRPr="00966240" w:rsidRDefault="00BD0DA1" w:rsidP="00C164A0">
      <w:pPr>
        <w:pStyle w:val="Prrafodelista"/>
        <w:widowControl w:val="0"/>
        <w:autoSpaceDE w:val="0"/>
        <w:autoSpaceDN w:val="0"/>
        <w:adjustRightInd w:val="0"/>
        <w:spacing w:line="360" w:lineRule="auto"/>
        <w:ind w:left="284"/>
        <w:jc w:val="both"/>
        <w:rPr>
          <w:rFonts w:ascii="Times New Roman" w:hAnsi="Times New Roman" w:cs="Times New Roman"/>
          <w:color w:val="000000"/>
          <w:sz w:val="24"/>
          <w:szCs w:val="24"/>
        </w:rPr>
      </w:pPr>
    </w:p>
    <w:p w:rsidR="00794A55" w:rsidRPr="00966240" w:rsidRDefault="00794A55" w:rsidP="00C164A0">
      <w:pPr>
        <w:pStyle w:val="Prrafodelista"/>
        <w:widowControl w:val="0"/>
        <w:numPr>
          <w:ilvl w:val="0"/>
          <w:numId w:val="1"/>
        </w:numPr>
        <w:autoSpaceDE w:val="0"/>
        <w:autoSpaceDN w:val="0"/>
        <w:adjustRightInd w:val="0"/>
        <w:spacing w:after="0" w:line="360" w:lineRule="auto"/>
        <w:ind w:left="284"/>
        <w:jc w:val="both"/>
        <w:rPr>
          <w:rFonts w:ascii="Times New Roman" w:hAnsi="Times New Roman" w:cs="Times New Roman"/>
          <w:color w:val="000000"/>
          <w:sz w:val="24"/>
          <w:szCs w:val="24"/>
        </w:rPr>
      </w:pPr>
      <w:r w:rsidRPr="00966240">
        <w:rPr>
          <w:rFonts w:ascii="Times New Roman" w:hAnsi="Times New Roman" w:cs="Times New Roman"/>
          <w:b/>
          <w:bCs/>
          <w:color w:val="000000"/>
          <w:spacing w:val="1"/>
          <w:sz w:val="24"/>
          <w:szCs w:val="24"/>
        </w:rPr>
        <w:t>Sala</w:t>
      </w:r>
      <w:r w:rsidRPr="00966240">
        <w:rPr>
          <w:rFonts w:ascii="Times New Roman" w:hAnsi="Times New Roman" w:cs="Times New Roman"/>
          <w:b/>
          <w:bCs/>
          <w:color w:val="000000"/>
          <w:spacing w:val="-2"/>
          <w:sz w:val="24"/>
          <w:szCs w:val="24"/>
        </w:rPr>
        <w:t>r</w:t>
      </w:r>
      <w:r w:rsidRPr="00966240">
        <w:rPr>
          <w:rFonts w:ascii="Times New Roman" w:hAnsi="Times New Roman" w:cs="Times New Roman"/>
          <w:b/>
          <w:bCs/>
          <w:color w:val="000000"/>
          <w:spacing w:val="1"/>
          <w:sz w:val="24"/>
          <w:szCs w:val="24"/>
        </w:rPr>
        <w:t>i</w:t>
      </w:r>
      <w:r w:rsidRPr="00966240">
        <w:rPr>
          <w:rFonts w:ascii="Times New Roman" w:hAnsi="Times New Roman" w:cs="Times New Roman"/>
          <w:b/>
          <w:bCs/>
          <w:color w:val="000000"/>
          <w:sz w:val="24"/>
          <w:szCs w:val="24"/>
        </w:rPr>
        <w:t>o</w:t>
      </w:r>
      <w:r w:rsidRPr="00966240">
        <w:rPr>
          <w:rFonts w:ascii="Times New Roman" w:hAnsi="Times New Roman" w:cs="Times New Roman"/>
          <w:color w:val="000000"/>
          <w:sz w:val="24"/>
          <w:szCs w:val="24"/>
        </w:rPr>
        <w:t>:</w:t>
      </w:r>
    </w:p>
    <w:p w:rsidR="00366B6F" w:rsidRDefault="00794A55" w:rsidP="00341DEF">
      <w:pPr>
        <w:tabs>
          <w:tab w:val="left" w:pos="1035"/>
        </w:tabs>
        <w:spacing w:line="360" w:lineRule="auto"/>
        <w:ind w:firstLine="709"/>
        <w:jc w:val="both"/>
        <w:rPr>
          <w:rFonts w:ascii="Times New Roman" w:hAnsi="Times New Roman" w:cs="Times New Roman"/>
          <w:color w:val="000000"/>
          <w:sz w:val="24"/>
          <w:szCs w:val="24"/>
        </w:rPr>
      </w:pPr>
      <w:r w:rsidRPr="00966240">
        <w:rPr>
          <w:rFonts w:ascii="Times New Roman" w:hAnsi="Times New Roman" w:cs="Times New Roman"/>
          <w:color w:val="000000"/>
          <w:spacing w:val="-1"/>
          <w:sz w:val="24"/>
          <w:szCs w:val="24"/>
        </w:rPr>
        <w:t>E</w:t>
      </w:r>
      <w:r w:rsidRPr="00966240">
        <w:rPr>
          <w:rFonts w:ascii="Times New Roman" w:hAnsi="Times New Roman" w:cs="Times New Roman"/>
          <w:color w:val="000000"/>
          <w:sz w:val="24"/>
          <w:szCs w:val="24"/>
        </w:rPr>
        <w:t>n</w:t>
      </w:r>
      <w:r w:rsidRPr="00966240">
        <w:rPr>
          <w:rFonts w:ascii="Times New Roman" w:hAnsi="Times New Roman" w:cs="Times New Roman"/>
          <w:color w:val="000000"/>
          <w:spacing w:val="9"/>
          <w:sz w:val="24"/>
          <w:szCs w:val="24"/>
        </w:rPr>
        <w:t xml:space="preserve"> </w:t>
      </w:r>
      <w:r w:rsidRPr="00966240">
        <w:rPr>
          <w:rFonts w:ascii="Times New Roman" w:hAnsi="Times New Roman" w:cs="Times New Roman"/>
          <w:color w:val="000000"/>
          <w:spacing w:val="1"/>
          <w:sz w:val="24"/>
          <w:szCs w:val="24"/>
        </w:rPr>
        <w:t>e</w:t>
      </w:r>
      <w:r w:rsidRPr="00966240">
        <w:rPr>
          <w:rFonts w:ascii="Times New Roman" w:hAnsi="Times New Roman" w:cs="Times New Roman"/>
          <w:color w:val="000000"/>
          <w:sz w:val="24"/>
          <w:szCs w:val="24"/>
        </w:rPr>
        <w:t>s</w:t>
      </w:r>
      <w:r w:rsidRPr="00966240">
        <w:rPr>
          <w:rFonts w:ascii="Times New Roman" w:hAnsi="Times New Roman" w:cs="Times New Roman"/>
          <w:color w:val="000000"/>
          <w:spacing w:val="-1"/>
          <w:sz w:val="24"/>
          <w:szCs w:val="24"/>
        </w:rPr>
        <w:t>p</w:t>
      </w:r>
      <w:r w:rsidRPr="00966240">
        <w:rPr>
          <w:rFonts w:ascii="Times New Roman" w:hAnsi="Times New Roman" w:cs="Times New Roman"/>
          <w:color w:val="000000"/>
          <w:spacing w:val="1"/>
          <w:sz w:val="24"/>
          <w:szCs w:val="24"/>
        </w:rPr>
        <w:t>e</w:t>
      </w:r>
      <w:r w:rsidRPr="00966240">
        <w:rPr>
          <w:rFonts w:ascii="Times New Roman" w:hAnsi="Times New Roman" w:cs="Times New Roman"/>
          <w:color w:val="000000"/>
          <w:sz w:val="24"/>
          <w:szCs w:val="24"/>
        </w:rPr>
        <w:t>ci</w:t>
      </w:r>
      <w:r w:rsidRPr="00966240">
        <w:rPr>
          <w:rFonts w:ascii="Times New Roman" w:hAnsi="Times New Roman" w:cs="Times New Roman"/>
          <w:color w:val="000000"/>
          <w:spacing w:val="1"/>
          <w:sz w:val="24"/>
          <w:szCs w:val="24"/>
        </w:rPr>
        <w:t>a</w:t>
      </w:r>
      <w:r w:rsidRPr="00966240">
        <w:rPr>
          <w:rFonts w:ascii="Times New Roman" w:hAnsi="Times New Roman" w:cs="Times New Roman"/>
          <w:color w:val="000000"/>
          <w:sz w:val="24"/>
          <w:szCs w:val="24"/>
        </w:rPr>
        <w:t>l, c</w:t>
      </w:r>
      <w:r w:rsidRPr="00966240">
        <w:rPr>
          <w:rFonts w:ascii="Times New Roman" w:hAnsi="Times New Roman" w:cs="Times New Roman"/>
          <w:color w:val="000000"/>
          <w:spacing w:val="1"/>
          <w:sz w:val="24"/>
          <w:szCs w:val="24"/>
        </w:rPr>
        <w:t>ant</w:t>
      </w:r>
      <w:r w:rsidRPr="00966240">
        <w:rPr>
          <w:rFonts w:ascii="Times New Roman" w:hAnsi="Times New Roman" w:cs="Times New Roman"/>
          <w:color w:val="000000"/>
          <w:sz w:val="24"/>
          <w:szCs w:val="24"/>
        </w:rPr>
        <w:t>i</w:t>
      </w:r>
      <w:r w:rsidRPr="00966240">
        <w:rPr>
          <w:rFonts w:ascii="Times New Roman" w:hAnsi="Times New Roman" w:cs="Times New Roman"/>
          <w:color w:val="000000"/>
          <w:spacing w:val="-1"/>
          <w:sz w:val="24"/>
          <w:szCs w:val="24"/>
        </w:rPr>
        <w:t>d</w:t>
      </w:r>
      <w:r w:rsidRPr="00966240">
        <w:rPr>
          <w:rFonts w:ascii="Times New Roman" w:hAnsi="Times New Roman" w:cs="Times New Roman"/>
          <w:color w:val="000000"/>
          <w:spacing w:val="1"/>
          <w:sz w:val="24"/>
          <w:szCs w:val="24"/>
        </w:rPr>
        <w:t>a</w:t>
      </w:r>
      <w:r w:rsidRPr="00966240">
        <w:rPr>
          <w:rFonts w:ascii="Times New Roman" w:hAnsi="Times New Roman" w:cs="Times New Roman"/>
          <w:color w:val="000000"/>
          <w:sz w:val="24"/>
          <w:szCs w:val="24"/>
        </w:rPr>
        <w:t xml:space="preserve">d </w:t>
      </w:r>
      <w:r w:rsidRPr="00966240">
        <w:rPr>
          <w:rFonts w:ascii="Times New Roman" w:hAnsi="Times New Roman" w:cs="Times New Roman"/>
          <w:color w:val="000000"/>
          <w:spacing w:val="1"/>
          <w:sz w:val="24"/>
          <w:szCs w:val="24"/>
        </w:rPr>
        <w:t>d</w:t>
      </w:r>
      <w:r w:rsidRPr="00966240">
        <w:rPr>
          <w:rFonts w:ascii="Times New Roman" w:hAnsi="Times New Roman" w:cs="Times New Roman"/>
          <w:color w:val="000000"/>
          <w:sz w:val="24"/>
          <w:szCs w:val="24"/>
        </w:rPr>
        <w:t>e</w:t>
      </w:r>
      <w:r w:rsidRPr="00966240">
        <w:rPr>
          <w:rFonts w:ascii="Times New Roman" w:hAnsi="Times New Roman" w:cs="Times New Roman"/>
          <w:color w:val="000000"/>
          <w:spacing w:val="6"/>
          <w:sz w:val="24"/>
          <w:szCs w:val="24"/>
        </w:rPr>
        <w:t xml:space="preserve"> </w:t>
      </w:r>
      <w:r w:rsidRPr="00966240">
        <w:rPr>
          <w:rFonts w:ascii="Times New Roman" w:hAnsi="Times New Roman" w:cs="Times New Roman"/>
          <w:color w:val="000000"/>
          <w:spacing w:val="1"/>
          <w:sz w:val="24"/>
          <w:szCs w:val="24"/>
        </w:rPr>
        <w:t>d</w:t>
      </w:r>
      <w:r w:rsidRPr="00966240">
        <w:rPr>
          <w:rFonts w:ascii="Times New Roman" w:hAnsi="Times New Roman" w:cs="Times New Roman"/>
          <w:color w:val="000000"/>
          <w:sz w:val="24"/>
          <w:szCs w:val="24"/>
        </w:rPr>
        <w:t>i</w:t>
      </w:r>
      <w:r w:rsidRPr="00966240">
        <w:rPr>
          <w:rFonts w:ascii="Times New Roman" w:hAnsi="Times New Roman" w:cs="Times New Roman"/>
          <w:color w:val="000000"/>
          <w:spacing w:val="1"/>
          <w:sz w:val="24"/>
          <w:szCs w:val="24"/>
        </w:rPr>
        <w:t>ne</w:t>
      </w:r>
      <w:r w:rsidRPr="00966240">
        <w:rPr>
          <w:rFonts w:ascii="Times New Roman" w:hAnsi="Times New Roman" w:cs="Times New Roman"/>
          <w:color w:val="000000"/>
          <w:spacing w:val="-1"/>
          <w:sz w:val="24"/>
          <w:szCs w:val="24"/>
        </w:rPr>
        <w:t>r</w:t>
      </w:r>
      <w:r w:rsidRPr="00966240">
        <w:rPr>
          <w:rFonts w:ascii="Times New Roman" w:hAnsi="Times New Roman" w:cs="Times New Roman"/>
          <w:color w:val="000000"/>
          <w:sz w:val="24"/>
          <w:szCs w:val="24"/>
        </w:rPr>
        <w:t>o</w:t>
      </w:r>
      <w:r w:rsidRPr="00966240">
        <w:rPr>
          <w:rFonts w:ascii="Times New Roman" w:hAnsi="Times New Roman" w:cs="Times New Roman"/>
          <w:color w:val="000000"/>
          <w:spacing w:val="5"/>
          <w:sz w:val="24"/>
          <w:szCs w:val="24"/>
        </w:rPr>
        <w:t xml:space="preserve"> </w:t>
      </w:r>
      <w:r w:rsidRPr="00966240">
        <w:rPr>
          <w:rFonts w:ascii="Times New Roman" w:hAnsi="Times New Roman" w:cs="Times New Roman"/>
          <w:color w:val="000000"/>
          <w:spacing w:val="-2"/>
          <w:sz w:val="24"/>
          <w:szCs w:val="24"/>
        </w:rPr>
        <w:t>c</w:t>
      </w:r>
      <w:r w:rsidRPr="00966240">
        <w:rPr>
          <w:rFonts w:ascii="Times New Roman" w:hAnsi="Times New Roman" w:cs="Times New Roman"/>
          <w:color w:val="000000"/>
          <w:spacing w:val="1"/>
          <w:sz w:val="24"/>
          <w:szCs w:val="24"/>
        </w:rPr>
        <w:t>o</w:t>
      </w:r>
      <w:r w:rsidRPr="00966240">
        <w:rPr>
          <w:rFonts w:ascii="Times New Roman" w:hAnsi="Times New Roman" w:cs="Times New Roman"/>
          <w:color w:val="000000"/>
          <w:sz w:val="24"/>
          <w:szCs w:val="24"/>
        </w:rPr>
        <w:t>n</w:t>
      </w:r>
      <w:r w:rsidRPr="00966240">
        <w:rPr>
          <w:rFonts w:ascii="Times New Roman" w:hAnsi="Times New Roman" w:cs="Times New Roman"/>
          <w:color w:val="000000"/>
          <w:spacing w:val="8"/>
          <w:sz w:val="24"/>
          <w:szCs w:val="24"/>
        </w:rPr>
        <w:t xml:space="preserve"> </w:t>
      </w:r>
      <w:r w:rsidRPr="00966240">
        <w:rPr>
          <w:rFonts w:ascii="Times New Roman" w:hAnsi="Times New Roman" w:cs="Times New Roman"/>
          <w:color w:val="000000"/>
          <w:spacing w:val="-1"/>
          <w:sz w:val="24"/>
          <w:szCs w:val="24"/>
        </w:rPr>
        <w:t>q</w:t>
      </w:r>
      <w:r w:rsidRPr="00966240">
        <w:rPr>
          <w:rFonts w:ascii="Times New Roman" w:hAnsi="Times New Roman" w:cs="Times New Roman"/>
          <w:color w:val="000000"/>
          <w:spacing w:val="1"/>
          <w:sz w:val="24"/>
          <w:szCs w:val="24"/>
        </w:rPr>
        <w:t>u</w:t>
      </w:r>
      <w:r w:rsidRPr="00966240">
        <w:rPr>
          <w:rFonts w:ascii="Times New Roman" w:hAnsi="Times New Roman" w:cs="Times New Roman"/>
          <w:color w:val="000000"/>
          <w:sz w:val="24"/>
          <w:szCs w:val="24"/>
        </w:rPr>
        <w:t>e</w:t>
      </w:r>
      <w:r w:rsidRPr="00966240">
        <w:rPr>
          <w:rFonts w:ascii="Times New Roman" w:hAnsi="Times New Roman" w:cs="Times New Roman"/>
          <w:color w:val="000000"/>
          <w:spacing w:val="8"/>
          <w:sz w:val="24"/>
          <w:szCs w:val="24"/>
        </w:rPr>
        <w:t xml:space="preserve"> </w:t>
      </w:r>
      <w:r w:rsidRPr="00966240">
        <w:rPr>
          <w:rFonts w:ascii="Times New Roman" w:hAnsi="Times New Roman" w:cs="Times New Roman"/>
          <w:color w:val="000000"/>
          <w:spacing w:val="-2"/>
          <w:sz w:val="24"/>
          <w:szCs w:val="24"/>
        </w:rPr>
        <w:t>s</w:t>
      </w:r>
      <w:r w:rsidRPr="00966240">
        <w:rPr>
          <w:rFonts w:ascii="Times New Roman" w:hAnsi="Times New Roman" w:cs="Times New Roman"/>
          <w:color w:val="000000"/>
          <w:sz w:val="24"/>
          <w:szCs w:val="24"/>
        </w:rPr>
        <w:t>e</w:t>
      </w:r>
      <w:r w:rsidRPr="00966240">
        <w:rPr>
          <w:rFonts w:ascii="Times New Roman" w:hAnsi="Times New Roman" w:cs="Times New Roman"/>
          <w:color w:val="000000"/>
          <w:spacing w:val="9"/>
          <w:sz w:val="24"/>
          <w:szCs w:val="24"/>
        </w:rPr>
        <w:t xml:space="preserve"> </w:t>
      </w:r>
      <w:r w:rsidRPr="00966240">
        <w:rPr>
          <w:rFonts w:ascii="Times New Roman" w:hAnsi="Times New Roman" w:cs="Times New Roman"/>
          <w:color w:val="000000"/>
          <w:spacing w:val="-1"/>
          <w:sz w:val="24"/>
          <w:szCs w:val="24"/>
        </w:rPr>
        <w:t>r</w:t>
      </w:r>
      <w:r w:rsidRPr="00966240">
        <w:rPr>
          <w:rFonts w:ascii="Times New Roman" w:hAnsi="Times New Roman" w:cs="Times New Roman"/>
          <w:color w:val="000000"/>
          <w:spacing w:val="1"/>
          <w:sz w:val="24"/>
          <w:szCs w:val="24"/>
        </w:rPr>
        <w:t>et</w:t>
      </w:r>
      <w:r w:rsidRPr="00966240">
        <w:rPr>
          <w:rFonts w:ascii="Times New Roman" w:hAnsi="Times New Roman" w:cs="Times New Roman"/>
          <w:color w:val="000000"/>
          <w:spacing w:val="-1"/>
          <w:sz w:val="24"/>
          <w:szCs w:val="24"/>
        </w:rPr>
        <w:t>r</w:t>
      </w:r>
      <w:r w:rsidRPr="00966240">
        <w:rPr>
          <w:rFonts w:ascii="Times New Roman" w:hAnsi="Times New Roman" w:cs="Times New Roman"/>
          <w:color w:val="000000"/>
          <w:sz w:val="24"/>
          <w:szCs w:val="24"/>
        </w:rPr>
        <w:t>i</w:t>
      </w:r>
      <w:r w:rsidRPr="00966240">
        <w:rPr>
          <w:rFonts w:ascii="Times New Roman" w:hAnsi="Times New Roman" w:cs="Times New Roman"/>
          <w:color w:val="000000"/>
          <w:spacing w:val="1"/>
          <w:sz w:val="24"/>
          <w:szCs w:val="24"/>
        </w:rPr>
        <w:t>bu</w:t>
      </w:r>
      <w:r w:rsidRPr="00966240">
        <w:rPr>
          <w:rFonts w:ascii="Times New Roman" w:hAnsi="Times New Roman" w:cs="Times New Roman"/>
          <w:color w:val="000000"/>
          <w:spacing w:val="-2"/>
          <w:sz w:val="24"/>
          <w:szCs w:val="24"/>
        </w:rPr>
        <w:t>y</w:t>
      </w:r>
      <w:r w:rsidRPr="00966240">
        <w:rPr>
          <w:rFonts w:ascii="Times New Roman" w:hAnsi="Times New Roman" w:cs="Times New Roman"/>
          <w:color w:val="000000"/>
          <w:sz w:val="24"/>
          <w:szCs w:val="24"/>
        </w:rPr>
        <w:t>e a</w:t>
      </w:r>
      <w:r w:rsidRPr="00966240">
        <w:rPr>
          <w:rFonts w:ascii="Times New Roman" w:hAnsi="Times New Roman" w:cs="Times New Roman"/>
          <w:color w:val="000000"/>
          <w:spacing w:val="10"/>
          <w:sz w:val="24"/>
          <w:szCs w:val="24"/>
        </w:rPr>
        <w:t xml:space="preserve"> </w:t>
      </w:r>
      <w:r w:rsidRPr="00966240">
        <w:rPr>
          <w:rFonts w:ascii="Times New Roman" w:hAnsi="Times New Roman" w:cs="Times New Roman"/>
          <w:color w:val="000000"/>
          <w:sz w:val="24"/>
          <w:szCs w:val="24"/>
        </w:rPr>
        <w:t>l</w:t>
      </w:r>
      <w:r w:rsidRPr="00966240">
        <w:rPr>
          <w:rFonts w:ascii="Times New Roman" w:hAnsi="Times New Roman" w:cs="Times New Roman"/>
          <w:color w:val="000000"/>
          <w:spacing w:val="1"/>
          <w:sz w:val="24"/>
          <w:szCs w:val="24"/>
        </w:rPr>
        <w:t>o</w:t>
      </w:r>
      <w:r w:rsidRPr="00966240">
        <w:rPr>
          <w:rFonts w:ascii="Times New Roman" w:hAnsi="Times New Roman" w:cs="Times New Roman"/>
          <w:color w:val="000000"/>
          <w:sz w:val="24"/>
          <w:szCs w:val="24"/>
        </w:rPr>
        <w:t xml:space="preserve">s </w:t>
      </w:r>
      <w:r w:rsidRPr="00966240">
        <w:rPr>
          <w:rFonts w:ascii="Times New Roman" w:hAnsi="Times New Roman" w:cs="Times New Roman"/>
          <w:color w:val="000000"/>
          <w:spacing w:val="1"/>
          <w:sz w:val="24"/>
          <w:szCs w:val="24"/>
        </w:rPr>
        <w:t>t</w:t>
      </w:r>
      <w:r w:rsidRPr="00966240">
        <w:rPr>
          <w:rFonts w:ascii="Times New Roman" w:hAnsi="Times New Roman" w:cs="Times New Roman"/>
          <w:color w:val="000000"/>
          <w:spacing w:val="-1"/>
          <w:sz w:val="24"/>
          <w:szCs w:val="24"/>
        </w:rPr>
        <w:t>r</w:t>
      </w:r>
      <w:r w:rsidRPr="00966240">
        <w:rPr>
          <w:rFonts w:ascii="Times New Roman" w:hAnsi="Times New Roman" w:cs="Times New Roman"/>
          <w:color w:val="000000"/>
          <w:spacing w:val="1"/>
          <w:sz w:val="24"/>
          <w:szCs w:val="24"/>
        </w:rPr>
        <w:t>aba</w:t>
      </w:r>
      <w:r w:rsidRPr="00966240">
        <w:rPr>
          <w:rFonts w:ascii="Times New Roman" w:hAnsi="Times New Roman" w:cs="Times New Roman"/>
          <w:color w:val="000000"/>
          <w:sz w:val="24"/>
          <w:szCs w:val="24"/>
        </w:rPr>
        <w:t>j</w:t>
      </w:r>
      <w:r w:rsidRPr="00966240">
        <w:rPr>
          <w:rFonts w:ascii="Times New Roman" w:hAnsi="Times New Roman" w:cs="Times New Roman"/>
          <w:color w:val="000000"/>
          <w:spacing w:val="-1"/>
          <w:sz w:val="24"/>
          <w:szCs w:val="24"/>
        </w:rPr>
        <w:t>a</w:t>
      </w:r>
      <w:r w:rsidRPr="00966240">
        <w:rPr>
          <w:rFonts w:ascii="Times New Roman" w:hAnsi="Times New Roman" w:cs="Times New Roman"/>
          <w:color w:val="000000"/>
          <w:spacing w:val="1"/>
          <w:sz w:val="24"/>
          <w:szCs w:val="24"/>
        </w:rPr>
        <w:t>do</w:t>
      </w:r>
      <w:r w:rsidRPr="00966240">
        <w:rPr>
          <w:rFonts w:ascii="Times New Roman" w:hAnsi="Times New Roman" w:cs="Times New Roman"/>
          <w:color w:val="000000"/>
          <w:spacing w:val="-1"/>
          <w:sz w:val="24"/>
          <w:szCs w:val="24"/>
        </w:rPr>
        <w:t>r</w:t>
      </w:r>
      <w:r w:rsidRPr="00966240">
        <w:rPr>
          <w:rFonts w:ascii="Times New Roman" w:hAnsi="Times New Roman" w:cs="Times New Roman"/>
          <w:color w:val="000000"/>
          <w:spacing w:val="1"/>
          <w:sz w:val="24"/>
          <w:szCs w:val="24"/>
        </w:rPr>
        <w:t>e</w:t>
      </w:r>
      <w:r w:rsidRPr="00966240">
        <w:rPr>
          <w:rFonts w:ascii="Times New Roman" w:hAnsi="Times New Roman" w:cs="Times New Roman"/>
          <w:color w:val="000000"/>
          <w:sz w:val="24"/>
          <w:szCs w:val="24"/>
        </w:rPr>
        <w:t>s</w:t>
      </w:r>
      <w:r w:rsidRPr="00966240">
        <w:rPr>
          <w:rFonts w:ascii="Times New Roman" w:hAnsi="Times New Roman" w:cs="Times New Roman"/>
          <w:color w:val="000000"/>
          <w:spacing w:val="-14"/>
          <w:sz w:val="24"/>
          <w:szCs w:val="24"/>
        </w:rPr>
        <w:t xml:space="preserve"> </w:t>
      </w:r>
      <w:r w:rsidRPr="00966240">
        <w:rPr>
          <w:rFonts w:ascii="Times New Roman" w:hAnsi="Times New Roman" w:cs="Times New Roman"/>
          <w:color w:val="000000"/>
          <w:spacing w:val="1"/>
          <w:sz w:val="24"/>
          <w:szCs w:val="24"/>
        </w:rPr>
        <w:t>po</w:t>
      </w:r>
      <w:r w:rsidRPr="00966240">
        <w:rPr>
          <w:rFonts w:ascii="Times New Roman" w:hAnsi="Times New Roman" w:cs="Times New Roman"/>
          <w:color w:val="000000"/>
          <w:sz w:val="24"/>
          <w:szCs w:val="24"/>
        </w:rPr>
        <w:t>r</w:t>
      </w:r>
      <w:r w:rsidRPr="00966240">
        <w:rPr>
          <w:rFonts w:ascii="Times New Roman" w:hAnsi="Times New Roman" w:cs="Times New Roman"/>
          <w:color w:val="000000"/>
          <w:spacing w:val="-3"/>
          <w:sz w:val="24"/>
          <w:szCs w:val="24"/>
        </w:rPr>
        <w:t xml:space="preserve"> </w:t>
      </w:r>
      <w:r w:rsidRPr="00966240">
        <w:rPr>
          <w:rFonts w:ascii="Times New Roman" w:hAnsi="Times New Roman" w:cs="Times New Roman"/>
          <w:color w:val="000000"/>
          <w:sz w:val="24"/>
          <w:szCs w:val="24"/>
        </w:rPr>
        <w:t>c</w:t>
      </w:r>
      <w:r w:rsidRPr="00966240">
        <w:rPr>
          <w:rFonts w:ascii="Times New Roman" w:hAnsi="Times New Roman" w:cs="Times New Roman"/>
          <w:color w:val="000000"/>
          <w:spacing w:val="-1"/>
          <w:sz w:val="24"/>
          <w:szCs w:val="24"/>
        </w:rPr>
        <w:t>u</w:t>
      </w:r>
      <w:r w:rsidRPr="00966240">
        <w:rPr>
          <w:rFonts w:ascii="Times New Roman" w:hAnsi="Times New Roman" w:cs="Times New Roman"/>
          <w:color w:val="000000"/>
          <w:spacing w:val="1"/>
          <w:sz w:val="24"/>
          <w:szCs w:val="24"/>
        </w:rPr>
        <w:t>en</w:t>
      </w:r>
      <w:r w:rsidRPr="00966240">
        <w:rPr>
          <w:rFonts w:ascii="Times New Roman" w:hAnsi="Times New Roman" w:cs="Times New Roman"/>
          <w:color w:val="000000"/>
          <w:spacing w:val="-2"/>
          <w:sz w:val="24"/>
          <w:szCs w:val="24"/>
        </w:rPr>
        <w:t>t</w:t>
      </w:r>
      <w:r w:rsidRPr="00966240">
        <w:rPr>
          <w:rFonts w:ascii="Times New Roman" w:hAnsi="Times New Roman" w:cs="Times New Roman"/>
          <w:color w:val="000000"/>
          <w:sz w:val="24"/>
          <w:szCs w:val="24"/>
        </w:rPr>
        <w:t>a</w:t>
      </w:r>
      <w:r w:rsidRPr="00966240">
        <w:rPr>
          <w:rFonts w:ascii="Times New Roman" w:hAnsi="Times New Roman" w:cs="Times New Roman"/>
          <w:color w:val="000000"/>
          <w:spacing w:val="-5"/>
          <w:sz w:val="24"/>
          <w:szCs w:val="24"/>
        </w:rPr>
        <w:t xml:space="preserve"> </w:t>
      </w:r>
      <w:r w:rsidRPr="00966240">
        <w:rPr>
          <w:rFonts w:ascii="Times New Roman" w:hAnsi="Times New Roman" w:cs="Times New Roman"/>
          <w:color w:val="000000"/>
          <w:spacing w:val="1"/>
          <w:sz w:val="24"/>
          <w:szCs w:val="24"/>
        </w:rPr>
        <w:t>a</w:t>
      </w:r>
      <w:r w:rsidRPr="00966240">
        <w:rPr>
          <w:rFonts w:ascii="Times New Roman" w:hAnsi="Times New Roman" w:cs="Times New Roman"/>
          <w:color w:val="000000"/>
          <w:sz w:val="24"/>
          <w:szCs w:val="24"/>
        </w:rPr>
        <w:t>j</w:t>
      </w:r>
      <w:r w:rsidRPr="00966240">
        <w:rPr>
          <w:rFonts w:ascii="Times New Roman" w:hAnsi="Times New Roman" w:cs="Times New Roman"/>
          <w:color w:val="000000"/>
          <w:spacing w:val="-1"/>
          <w:sz w:val="24"/>
          <w:szCs w:val="24"/>
        </w:rPr>
        <w:t>e</w:t>
      </w:r>
      <w:r w:rsidRPr="00966240">
        <w:rPr>
          <w:rFonts w:ascii="Times New Roman" w:hAnsi="Times New Roman" w:cs="Times New Roman"/>
          <w:color w:val="000000"/>
          <w:spacing w:val="1"/>
          <w:sz w:val="24"/>
          <w:szCs w:val="24"/>
        </w:rPr>
        <w:t>na</w:t>
      </w:r>
      <w:r w:rsidRPr="00966240">
        <w:rPr>
          <w:rFonts w:ascii="Times New Roman" w:hAnsi="Times New Roman" w:cs="Times New Roman"/>
          <w:color w:val="000000"/>
          <w:sz w:val="24"/>
          <w:szCs w:val="24"/>
        </w:rPr>
        <w:t>.</w:t>
      </w:r>
      <w:r w:rsidRPr="00966240">
        <w:rPr>
          <w:rFonts w:ascii="Times New Roman" w:hAnsi="Times New Roman" w:cs="Times New Roman"/>
          <w:color w:val="000000"/>
          <w:spacing w:val="-5"/>
          <w:sz w:val="24"/>
          <w:szCs w:val="24"/>
        </w:rPr>
        <w:t xml:space="preserve"> </w:t>
      </w:r>
      <w:r w:rsidRPr="00966240">
        <w:rPr>
          <w:rFonts w:ascii="Times New Roman" w:hAnsi="Times New Roman" w:cs="Times New Roman"/>
          <w:color w:val="000000"/>
          <w:spacing w:val="-1"/>
          <w:sz w:val="24"/>
          <w:szCs w:val="24"/>
        </w:rPr>
        <w:t>(B</w:t>
      </w:r>
      <w:r w:rsidRPr="00966240">
        <w:rPr>
          <w:rFonts w:ascii="Times New Roman" w:hAnsi="Times New Roman" w:cs="Times New Roman"/>
          <w:color w:val="000000"/>
          <w:spacing w:val="1"/>
          <w:sz w:val="24"/>
          <w:szCs w:val="24"/>
        </w:rPr>
        <w:t>a</w:t>
      </w:r>
      <w:r w:rsidRPr="00966240">
        <w:rPr>
          <w:rFonts w:ascii="Times New Roman" w:hAnsi="Times New Roman" w:cs="Times New Roman"/>
          <w:color w:val="000000"/>
          <w:spacing w:val="-1"/>
          <w:sz w:val="24"/>
          <w:szCs w:val="24"/>
        </w:rPr>
        <w:t>rr</w:t>
      </w:r>
      <w:r w:rsidRPr="00966240">
        <w:rPr>
          <w:rFonts w:ascii="Times New Roman" w:hAnsi="Times New Roman" w:cs="Times New Roman"/>
          <w:color w:val="000000"/>
          <w:spacing w:val="1"/>
          <w:sz w:val="24"/>
          <w:szCs w:val="24"/>
        </w:rPr>
        <w:t>ene</w:t>
      </w:r>
      <w:r w:rsidRPr="00966240">
        <w:rPr>
          <w:rFonts w:ascii="Times New Roman" w:hAnsi="Times New Roman" w:cs="Times New Roman"/>
          <w:color w:val="000000"/>
          <w:spacing w:val="-2"/>
          <w:sz w:val="24"/>
          <w:szCs w:val="24"/>
        </w:rPr>
        <w:t>c</w:t>
      </w:r>
      <w:r w:rsidRPr="00966240">
        <w:rPr>
          <w:rFonts w:ascii="Times New Roman" w:hAnsi="Times New Roman" w:cs="Times New Roman"/>
          <w:color w:val="000000"/>
          <w:spacing w:val="1"/>
          <w:sz w:val="24"/>
          <w:szCs w:val="24"/>
        </w:rPr>
        <w:t>he</w:t>
      </w:r>
      <w:r w:rsidRPr="00966240">
        <w:rPr>
          <w:rFonts w:ascii="Times New Roman" w:hAnsi="Times New Roman" w:cs="Times New Roman"/>
          <w:color w:val="000000"/>
          <w:sz w:val="24"/>
          <w:szCs w:val="24"/>
        </w:rPr>
        <w:t>a</w:t>
      </w:r>
      <w:r w:rsidRPr="00966240">
        <w:rPr>
          <w:rFonts w:ascii="Times New Roman" w:hAnsi="Times New Roman" w:cs="Times New Roman"/>
          <w:color w:val="000000"/>
          <w:spacing w:val="-18"/>
          <w:sz w:val="24"/>
          <w:szCs w:val="24"/>
        </w:rPr>
        <w:t xml:space="preserve"> </w:t>
      </w:r>
      <w:r w:rsidRPr="00966240">
        <w:rPr>
          <w:rFonts w:ascii="Times New Roman" w:hAnsi="Times New Roman" w:cs="Times New Roman"/>
          <w:color w:val="000000"/>
          <w:sz w:val="24"/>
          <w:szCs w:val="24"/>
        </w:rPr>
        <w:t>y</w:t>
      </w:r>
      <w:r w:rsidRPr="00966240">
        <w:rPr>
          <w:rFonts w:ascii="Times New Roman" w:hAnsi="Times New Roman" w:cs="Times New Roman"/>
          <w:color w:val="000000"/>
          <w:spacing w:val="-2"/>
          <w:sz w:val="24"/>
          <w:szCs w:val="24"/>
        </w:rPr>
        <w:t xml:space="preserve"> </w:t>
      </w:r>
      <w:r w:rsidRPr="00966240">
        <w:rPr>
          <w:rFonts w:ascii="Times New Roman" w:hAnsi="Times New Roman" w:cs="Times New Roman"/>
          <w:color w:val="000000"/>
          <w:sz w:val="24"/>
          <w:szCs w:val="24"/>
        </w:rPr>
        <w:t>F</w:t>
      </w:r>
      <w:r w:rsidRPr="00966240">
        <w:rPr>
          <w:rFonts w:ascii="Times New Roman" w:hAnsi="Times New Roman" w:cs="Times New Roman"/>
          <w:color w:val="000000"/>
          <w:spacing w:val="1"/>
          <w:sz w:val="24"/>
          <w:szCs w:val="24"/>
        </w:rPr>
        <w:t>e</w:t>
      </w:r>
      <w:r w:rsidRPr="00966240">
        <w:rPr>
          <w:rFonts w:ascii="Times New Roman" w:hAnsi="Times New Roman" w:cs="Times New Roman"/>
          <w:color w:val="000000"/>
          <w:spacing w:val="-1"/>
          <w:sz w:val="24"/>
          <w:szCs w:val="24"/>
        </w:rPr>
        <w:t>rr</w:t>
      </w:r>
      <w:r w:rsidRPr="00966240">
        <w:rPr>
          <w:rFonts w:ascii="Times New Roman" w:hAnsi="Times New Roman" w:cs="Times New Roman"/>
          <w:color w:val="000000"/>
          <w:spacing w:val="1"/>
          <w:sz w:val="24"/>
          <w:szCs w:val="24"/>
        </w:rPr>
        <w:t>e</w:t>
      </w:r>
      <w:r w:rsidRPr="00966240">
        <w:rPr>
          <w:rFonts w:ascii="Times New Roman" w:hAnsi="Times New Roman" w:cs="Times New Roman"/>
          <w:color w:val="000000"/>
          <w:spacing w:val="-1"/>
          <w:sz w:val="24"/>
          <w:szCs w:val="24"/>
        </w:rPr>
        <w:t>r</w:t>
      </w:r>
      <w:r w:rsidRPr="00966240">
        <w:rPr>
          <w:rFonts w:ascii="Times New Roman" w:hAnsi="Times New Roman" w:cs="Times New Roman"/>
          <w:color w:val="000000"/>
          <w:sz w:val="24"/>
          <w:szCs w:val="24"/>
        </w:rPr>
        <w:t>,</w:t>
      </w:r>
      <w:r w:rsidRPr="00966240">
        <w:rPr>
          <w:rFonts w:ascii="Times New Roman" w:hAnsi="Times New Roman" w:cs="Times New Roman"/>
          <w:color w:val="000000"/>
          <w:spacing w:val="-6"/>
          <w:sz w:val="24"/>
          <w:szCs w:val="24"/>
        </w:rPr>
        <w:t xml:space="preserve"> </w:t>
      </w:r>
      <w:r w:rsidRPr="00966240">
        <w:rPr>
          <w:rFonts w:ascii="Times New Roman" w:hAnsi="Times New Roman" w:cs="Times New Roman"/>
          <w:color w:val="000000"/>
          <w:spacing w:val="1"/>
          <w:sz w:val="24"/>
          <w:szCs w:val="24"/>
        </w:rPr>
        <w:t>2010</w:t>
      </w:r>
      <w:r w:rsidRPr="00966240">
        <w:rPr>
          <w:rFonts w:ascii="Times New Roman" w:hAnsi="Times New Roman" w:cs="Times New Roman"/>
          <w:color w:val="000000"/>
          <w:sz w:val="24"/>
          <w:szCs w:val="24"/>
        </w:rPr>
        <w:t>).</w:t>
      </w:r>
    </w:p>
    <w:p w:rsidR="002B448D" w:rsidRDefault="00366B6F" w:rsidP="00C164A0">
      <w:pPr>
        <w:tabs>
          <w:tab w:val="left" w:pos="1035"/>
        </w:tabs>
        <w:spacing w:line="360" w:lineRule="auto"/>
        <w:ind w:left="284"/>
        <w:jc w:val="both"/>
        <w:rPr>
          <w:rFonts w:ascii="Times New Roman" w:hAnsi="Times New Roman" w:cs="Times New Roman"/>
          <w:color w:val="000000"/>
          <w:sz w:val="24"/>
          <w:szCs w:val="24"/>
        </w:rPr>
      </w:pPr>
      <w:r w:rsidRPr="00366B6F">
        <w:rPr>
          <w:b/>
          <w:sz w:val="24"/>
          <w:szCs w:val="24"/>
        </w:rPr>
        <w:t>2.4</w:t>
      </w:r>
      <w:r>
        <w:rPr>
          <w:sz w:val="24"/>
          <w:szCs w:val="24"/>
        </w:rPr>
        <w:t xml:space="preserve"> </w:t>
      </w:r>
      <w:r w:rsidRPr="00F42952">
        <w:rPr>
          <w:sz w:val="24"/>
          <w:szCs w:val="24"/>
        </w:rPr>
        <w:t xml:space="preserve"> </w:t>
      </w:r>
      <w:r w:rsidRPr="00366B6F">
        <w:rPr>
          <w:rFonts w:ascii="Times New Roman" w:eastAsia="Times New Roman" w:hAnsi="Times New Roman" w:cs="Times New Roman"/>
          <w:b/>
          <w:bCs/>
          <w:sz w:val="24"/>
          <w:szCs w:val="24"/>
        </w:rPr>
        <w:t xml:space="preserve"> Hipótesis</w:t>
      </w:r>
    </w:p>
    <w:p w:rsidR="00366B6F" w:rsidRDefault="00933C00" w:rsidP="00341DEF">
      <w:pPr>
        <w:spacing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Ha</w:t>
      </w:r>
      <w:proofErr w:type="gramStart"/>
      <w:r>
        <w:rPr>
          <w:rFonts w:ascii="Times New Roman" w:hAnsi="Times New Roman" w:cs="Times New Roman"/>
          <w:sz w:val="24"/>
          <w:szCs w:val="24"/>
        </w:rPr>
        <w:t>:</w:t>
      </w:r>
      <w:r w:rsidR="00366B6F" w:rsidRPr="00F42952">
        <w:rPr>
          <w:rFonts w:ascii="Times New Roman" w:hAnsi="Times New Roman" w:cs="Times New Roman"/>
          <w:sz w:val="24"/>
          <w:szCs w:val="24"/>
        </w:rPr>
        <w:t>El</w:t>
      </w:r>
      <w:proofErr w:type="spellEnd"/>
      <w:proofErr w:type="gramEnd"/>
      <w:r w:rsidR="00366B6F" w:rsidRPr="00F42952">
        <w:rPr>
          <w:rFonts w:ascii="Times New Roman" w:hAnsi="Times New Roman" w:cs="Times New Roman"/>
          <w:sz w:val="24"/>
          <w:szCs w:val="24"/>
        </w:rPr>
        <w:t xml:space="preserve"> clima organizacional tiene influencia significativa directa en la calidad de atención</w:t>
      </w:r>
      <w:r w:rsidR="00366B6F">
        <w:rPr>
          <w:rFonts w:ascii="Times New Roman" w:hAnsi="Times New Roman" w:cs="Times New Roman"/>
          <w:sz w:val="24"/>
          <w:szCs w:val="24"/>
        </w:rPr>
        <w:t xml:space="preserve"> </w:t>
      </w:r>
      <w:r w:rsidR="00366B6F" w:rsidRPr="00F42952">
        <w:rPr>
          <w:rFonts w:ascii="Times New Roman" w:hAnsi="Times New Roman" w:cs="Times New Roman"/>
          <w:sz w:val="24"/>
          <w:szCs w:val="24"/>
        </w:rPr>
        <w:t xml:space="preserve"> de la Empresa Agroindustrial TUMAN</w:t>
      </w:r>
    </w:p>
    <w:p w:rsidR="00EF2834" w:rsidRDefault="00933C00" w:rsidP="00AF4DAD">
      <w:pPr>
        <w:spacing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Ho</w:t>
      </w:r>
      <w:proofErr w:type="gramStart"/>
      <w:r>
        <w:rPr>
          <w:rFonts w:ascii="Times New Roman" w:hAnsi="Times New Roman" w:cs="Times New Roman"/>
          <w:sz w:val="24"/>
          <w:szCs w:val="24"/>
        </w:rPr>
        <w:t>:</w:t>
      </w:r>
      <w:r w:rsidR="00341DEF">
        <w:rPr>
          <w:rFonts w:ascii="Times New Roman" w:hAnsi="Times New Roman" w:cs="Times New Roman"/>
          <w:sz w:val="24"/>
          <w:szCs w:val="24"/>
        </w:rPr>
        <w:t>El</w:t>
      </w:r>
      <w:proofErr w:type="spellEnd"/>
      <w:proofErr w:type="gramEnd"/>
      <w:r w:rsidR="00341DEF">
        <w:rPr>
          <w:rFonts w:ascii="Times New Roman" w:hAnsi="Times New Roman" w:cs="Times New Roman"/>
          <w:sz w:val="24"/>
          <w:szCs w:val="24"/>
        </w:rPr>
        <w:t xml:space="preserve"> clima organizacional no tiene</w:t>
      </w:r>
      <w:r w:rsidRPr="00F42952">
        <w:rPr>
          <w:rFonts w:ascii="Times New Roman" w:hAnsi="Times New Roman" w:cs="Times New Roman"/>
          <w:sz w:val="24"/>
          <w:szCs w:val="24"/>
        </w:rPr>
        <w:t xml:space="preserve"> influencia significativa directa en la calidad de atención</w:t>
      </w:r>
      <w:r>
        <w:rPr>
          <w:rFonts w:ascii="Times New Roman" w:hAnsi="Times New Roman" w:cs="Times New Roman"/>
          <w:sz w:val="24"/>
          <w:szCs w:val="24"/>
        </w:rPr>
        <w:t xml:space="preserve"> </w:t>
      </w:r>
      <w:r w:rsidRPr="00F42952">
        <w:rPr>
          <w:rFonts w:ascii="Times New Roman" w:hAnsi="Times New Roman" w:cs="Times New Roman"/>
          <w:sz w:val="24"/>
          <w:szCs w:val="24"/>
        </w:rPr>
        <w:t xml:space="preserve"> de la Empresa Agroindustrial TUMAN</w:t>
      </w:r>
    </w:p>
    <w:p w:rsidR="00AF4DAD" w:rsidRDefault="00AF4DAD" w:rsidP="00AF4DAD">
      <w:pPr>
        <w:spacing w:line="360" w:lineRule="auto"/>
        <w:ind w:firstLine="709"/>
        <w:jc w:val="both"/>
        <w:rPr>
          <w:rFonts w:ascii="Times New Roman" w:hAnsi="Times New Roman" w:cs="Times New Roman"/>
          <w:sz w:val="24"/>
          <w:szCs w:val="24"/>
        </w:rPr>
      </w:pPr>
    </w:p>
    <w:p w:rsidR="00AF4DAD" w:rsidRDefault="00AF4DAD" w:rsidP="00AF4DAD">
      <w:pPr>
        <w:spacing w:line="360" w:lineRule="auto"/>
        <w:ind w:firstLine="709"/>
        <w:jc w:val="both"/>
        <w:rPr>
          <w:rFonts w:ascii="Times New Roman" w:hAnsi="Times New Roman" w:cs="Times New Roman"/>
          <w:sz w:val="24"/>
          <w:szCs w:val="24"/>
        </w:rPr>
      </w:pPr>
    </w:p>
    <w:p w:rsidR="00AF4DAD" w:rsidRDefault="00AF4DAD" w:rsidP="00AF4DAD">
      <w:pPr>
        <w:spacing w:line="360" w:lineRule="auto"/>
        <w:ind w:firstLine="709"/>
        <w:jc w:val="both"/>
        <w:rPr>
          <w:rFonts w:ascii="Times New Roman" w:hAnsi="Times New Roman" w:cs="Times New Roman"/>
          <w:sz w:val="24"/>
          <w:szCs w:val="24"/>
        </w:rPr>
      </w:pPr>
    </w:p>
    <w:p w:rsidR="00AF4DAD" w:rsidRDefault="00AF4DAD" w:rsidP="00AF4DAD">
      <w:pPr>
        <w:spacing w:line="360" w:lineRule="auto"/>
        <w:ind w:firstLine="709"/>
        <w:jc w:val="both"/>
        <w:rPr>
          <w:rFonts w:ascii="Times New Roman" w:hAnsi="Times New Roman" w:cs="Times New Roman"/>
          <w:sz w:val="24"/>
          <w:szCs w:val="24"/>
        </w:rPr>
      </w:pPr>
    </w:p>
    <w:p w:rsidR="00AF4DAD" w:rsidRDefault="00AF4DAD" w:rsidP="00AF4DAD">
      <w:pPr>
        <w:spacing w:line="360" w:lineRule="auto"/>
        <w:ind w:firstLine="709"/>
        <w:jc w:val="both"/>
        <w:rPr>
          <w:rFonts w:ascii="Times New Roman" w:hAnsi="Times New Roman" w:cs="Times New Roman"/>
          <w:sz w:val="24"/>
          <w:szCs w:val="24"/>
        </w:rPr>
      </w:pPr>
    </w:p>
    <w:p w:rsidR="00AF4DAD" w:rsidRDefault="00AF4DAD" w:rsidP="00AF4DAD">
      <w:pPr>
        <w:spacing w:line="360" w:lineRule="auto"/>
        <w:ind w:firstLine="709"/>
        <w:jc w:val="both"/>
        <w:rPr>
          <w:rFonts w:ascii="Times New Roman" w:hAnsi="Times New Roman" w:cs="Times New Roman"/>
          <w:sz w:val="24"/>
          <w:szCs w:val="24"/>
        </w:rPr>
      </w:pPr>
    </w:p>
    <w:p w:rsidR="00AF4DAD" w:rsidRDefault="00AF4DAD" w:rsidP="00AF4DAD">
      <w:pPr>
        <w:spacing w:line="360" w:lineRule="auto"/>
        <w:ind w:firstLine="709"/>
        <w:jc w:val="both"/>
        <w:rPr>
          <w:rFonts w:ascii="Times New Roman" w:hAnsi="Times New Roman" w:cs="Times New Roman"/>
          <w:sz w:val="24"/>
          <w:szCs w:val="24"/>
        </w:rPr>
      </w:pPr>
    </w:p>
    <w:p w:rsidR="00AF4DAD" w:rsidRDefault="00AF4DAD" w:rsidP="00AF4DAD">
      <w:pPr>
        <w:spacing w:line="360" w:lineRule="auto"/>
        <w:ind w:firstLine="709"/>
        <w:jc w:val="both"/>
        <w:rPr>
          <w:rFonts w:ascii="Times New Roman" w:hAnsi="Times New Roman" w:cs="Times New Roman"/>
          <w:sz w:val="24"/>
          <w:szCs w:val="24"/>
        </w:rPr>
      </w:pPr>
    </w:p>
    <w:p w:rsidR="00AF4DAD" w:rsidRDefault="00AF4DAD" w:rsidP="00AF4DAD">
      <w:pPr>
        <w:spacing w:line="360" w:lineRule="auto"/>
        <w:ind w:firstLine="709"/>
        <w:jc w:val="both"/>
        <w:rPr>
          <w:rFonts w:ascii="Times New Roman" w:hAnsi="Times New Roman" w:cs="Times New Roman"/>
          <w:sz w:val="24"/>
          <w:szCs w:val="24"/>
        </w:rPr>
      </w:pPr>
    </w:p>
    <w:p w:rsidR="00AF4DAD" w:rsidRDefault="00AF4DAD" w:rsidP="00AF4DAD">
      <w:pPr>
        <w:spacing w:line="360" w:lineRule="auto"/>
        <w:ind w:firstLine="709"/>
        <w:jc w:val="both"/>
        <w:rPr>
          <w:rFonts w:ascii="Times New Roman" w:hAnsi="Times New Roman" w:cs="Times New Roman"/>
          <w:sz w:val="24"/>
          <w:szCs w:val="24"/>
        </w:rPr>
      </w:pPr>
    </w:p>
    <w:p w:rsidR="002A6477" w:rsidRDefault="002A6477" w:rsidP="00C164A0">
      <w:pPr>
        <w:pStyle w:val="Prrafodelista"/>
        <w:numPr>
          <w:ilvl w:val="0"/>
          <w:numId w:val="16"/>
        </w:numPr>
        <w:tabs>
          <w:tab w:val="left" w:pos="1035"/>
        </w:tabs>
        <w:ind w:left="284"/>
        <w:jc w:val="both"/>
        <w:rPr>
          <w:rFonts w:ascii="Times New Roman" w:eastAsia="Times New Roman" w:hAnsi="Times New Roman" w:cs="Times New Roman"/>
          <w:b/>
          <w:bCs/>
          <w:sz w:val="24"/>
          <w:szCs w:val="24"/>
        </w:rPr>
        <w:sectPr w:rsidR="002A6477" w:rsidSect="007F0434">
          <w:footerReference w:type="default" r:id="rId10"/>
          <w:pgSz w:w="11920" w:h="16840"/>
          <w:pgMar w:top="1440" w:right="1440" w:bottom="1440" w:left="1440" w:header="0" w:footer="754" w:gutter="0"/>
          <w:pgNumType w:start="1"/>
          <w:cols w:space="720"/>
          <w:noEndnote/>
          <w:docGrid w:linePitch="299"/>
        </w:sectPr>
      </w:pPr>
    </w:p>
    <w:p w:rsidR="00E56292" w:rsidRDefault="00366B6F" w:rsidP="00C164A0">
      <w:pPr>
        <w:pStyle w:val="Prrafodelista"/>
        <w:numPr>
          <w:ilvl w:val="0"/>
          <w:numId w:val="16"/>
        </w:numPr>
        <w:tabs>
          <w:tab w:val="left" w:pos="1035"/>
        </w:tabs>
        <w:ind w:left="284"/>
        <w:jc w:val="both"/>
        <w:rPr>
          <w:rFonts w:ascii="Times New Roman" w:eastAsia="Times New Roman" w:hAnsi="Times New Roman" w:cs="Times New Roman"/>
          <w:b/>
          <w:bCs/>
          <w:sz w:val="24"/>
          <w:szCs w:val="24"/>
        </w:rPr>
      </w:pPr>
      <w:r w:rsidRPr="004304D3">
        <w:rPr>
          <w:rFonts w:ascii="Times New Roman" w:eastAsia="Times New Roman" w:hAnsi="Times New Roman" w:cs="Times New Roman"/>
          <w:b/>
          <w:bCs/>
          <w:sz w:val="24"/>
          <w:szCs w:val="24"/>
        </w:rPr>
        <w:lastRenderedPageBreak/>
        <w:t>Materiales y métodos</w:t>
      </w:r>
    </w:p>
    <w:p w:rsidR="00EE0311" w:rsidRDefault="00E56292" w:rsidP="00EE0311">
      <w:pPr>
        <w:pStyle w:val="Prrafodelista"/>
        <w:tabs>
          <w:tab w:val="left" w:pos="1035"/>
        </w:tabs>
        <w:ind w:left="284"/>
        <w:jc w:val="both"/>
        <w:rPr>
          <w:rFonts w:ascii="Times New Roman" w:eastAsia="Times New Roman" w:hAnsi="Times New Roman" w:cs="Times New Roman"/>
          <w:b/>
          <w:bCs/>
          <w:sz w:val="24"/>
          <w:szCs w:val="24"/>
        </w:rPr>
      </w:pPr>
      <w:r w:rsidRPr="00E56292">
        <w:rPr>
          <w:rFonts w:ascii="Times New Roman" w:eastAsia="Times New Roman" w:hAnsi="Times New Roman" w:cs="Times New Roman"/>
          <w:b/>
          <w:bCs/>
          <w:sz w:val="24"/>
          <w:szCs w:val="24"/>
        </w:rPr>
        <w:t xml:space="preserve">3.1 Variables y operacionalizacòn. </w:t>
      </w:r>
    </w:p>
    <w:tbl>
      <w:tblPr>
        <w:tblStyle w:val="Tablanormal2"/>
        <w:tblpPr w:leftFromText="141" w:rightFromText="141" w:vertAnchor="page" w:horzAnchor="page" w:tblpX="1962" w:tblpY="2406"/>
        <w:tblW w:w="10670" w:type="dxa"/>
        <w:tblLayout w:type="fixed"/>
        <w:tblLook w:val="0420" w:firstRow="1" w:lastRow="0" w:firstColumn="0" w:lastColumn="0" w:noHBand="0" w:noVBand="1"/>
      </w:tblPr>
      <w:tblGrid>
        <w:gridCol w:w="2139"/>
        <w:gridCol w:w="2076"/>
        <w:gridCol w:w="2341"/>
        <w:gridCol w:w="1294"/>
        <w:gridCol w:w="2820"/>
      </w:tblGrid>
      <w:tr w:rsidR="00C9040C" w:rsidRPr="00966240" w:rsidTr="001D407C">
        <w:trPr>
          <w:cnfStyle w:val="100000000000" w:firstRow="1" w:lastRow="0" w:firstColumn="0" w:lastColumn="0" w:oddVBand="0" w:evenVBand="0" w:oddHBand="0" w:evenHBand="0" w:firstRowFirstColumn="0" w:firstRowLastColumn="0" w:lastRowFirstColumn="0" w:lastRowLastColumn="0"/>
          <w:trHeight w:val="44"/>
        </w:trPr>
        <w:tc>
          <w:tcPr>
            <w:tcW w:w="2139" w:type="dxa"/>
          </w:tcPr>
          <w:p w:rsidR="00C9040C" w:rsidRPr="00966240" w:rsidRDefault="00C9040C" w:rsidP="001D407C">
            <w:pPr>
              <w:ind w:left="284"/>
              <w:jc w:val="both"/>
              <w:rPr>
                <w:rFonts w:ascii="Times New Roman" w:hAnsi="Times New Roman" w:cs="Times New Roman"/>
                <w:sz w:val="24"/>
                <w:szCs w:val="24"/>
              </w:rPr>
            </w:pPr>
            <w:bookmarkStart w:id="98" w:name="_Toc437948312"/>
            <w:r w:rsidRPr="00966240">
              <w:rPr>
                <w:rFonts w:ascii="Times New Roman" w:hAnsi="Times New Roman" w:cs="Times New Roman"/>
                <w:sz w:val="24"/>
                <w:szCs w:val="24"/>
              </w:rPr>
              <w:t xml:space="preserve">Variables </w:t>
            </w:r>
          </w:p>
        </w:tc>
        <w:tc>
          <w:tcPr>
            <w:tcW w:w="2076" w:type="dxa"/>
          </w:tcPr>
          <w:p w:rsidR="00C9040C" w:rsidRPr="00966240" w:rsidRDefault="00C9040C" w:rsidP="001D407C">
            <w:pPr>
              <w:ind w:left="284"/>
              <w:jc w:val="both"/>
              <w:rPr>
                <w:rFonts w:ascii="Times New Roman" w:hAnsi="Times New Roman" w:cs="Times New Roman"/>
                <w:sz w:val="24"/>
                <w:szCs w:val="24"/>
              </w:rPr>
            </w:pPr>
            <w:r w:rsidRPr="00966240">
              <w:rPr>
                <w:rFonts w:ascii="Times New Roman" w:hAnsi="Times New Roman" w:cs="Times New Roman"/>
                <w:sz w:val="24"/>
                <w:szCs w:val="24"/>
              </w:rPr>
              <w:t xml:space="preserve">Dimisión </w:t>
            </w:r>
          </w:p>
        </w:tc>
        <w:tc>
          <w:tcPr>
            <w:tcW w:w="2341" w:type="dxa"/>
          </w:tcPr>
          <w:p w:rsidR="00C9040C" w:rsidRPr="00966240" w:rsidRDefault="00C9040C" w:rsidP="001D407C">
            <w:pPr>
              <w:ind w:left="284"/>
              <w:jc w:val="both"/>
              <w:rPr>
                <w:rFonts w:ascii="Times New Roman" w:hAnsi="Times New Roman" w:cs="Times New Roman"/>
                <w:sz w:val="24"/>
                <w:szCs w:val="24"/>
              </w:rPr>
            </w:pPr>
            <w:r w:rsidRPr="00966240">
              <w:rPr>
                <w:rFonts w:ascii="Times New Roman" w:hAnsi="Times New Roman" w:cs="Times New Roman"/>
                <w:sz w:val="24"/>
                <w:szCs w:val="24"/>
              </w:rPr>
              <w:t>Indicadores</w:t>
            </w:r>
          </w:p>
        </w:tc>
        <w:tc>
          <w:tcPr>
            <w:tcW w:w="1294" w:type="dxa"/>
          </w:tcPr>
          <w:p w:rsidR="00C9040C" w:rsidRPr="00966240" w:rsidRDefault="00C9040C" w:rsidP="001D407C">
            <w:pPr>
              <w:ind w:left="284"/>
              <w:jc w:val="both"/>
              <w:rPr>
                <w:rFonts w:ascii="Times New Roman" w:hAnsi="Times New Roman" w:cs="Times New Roman"/>
                <w:sz w:val="24"/>
                <w:szCs w:val="24"/>
              </w:rPr>
            </w:pPr>
            <w:proofErr w:type="spellStart"/>
            <w:r>
              <w:rPr>
                <w:rFonts w:ascii="Times New Roman" w:hAnsi="Times New Roman" w:cs="Times New Roman"/>
                <w:sz w:val="24"/>
                <w:szCs w:val="24"/>
              </w:rPr>
              <w:t>item</w:t>
            </w:r>
            <w:proofErr w:type="spellEnd"/>
          </w:p>
        </w:tc>
        <w:tc>
          <w:tcPr>
            <w:tcW w:w="2820" w:type="dxa"/>
          </w:tcPr>
          <w:p w:rsidR="00C9040C" w:rsidRPr="00966240" w:rsidRDefault="00C9040C" w:rsidP="001D407C">
            <w:pPr>
              <w:ind w:left="284"/>
              <w:jc w:val="both"/>
              <w:rPr>
                <w:rFonts w:ascii="Times New Roman" w:hAnsi="Times New Roman" w:cs="Times New Roman"/>
                <w:sz w:val="24"/>
                <w:szCs w:val="24"/>
              </w:rPr>
            </w:pPr>
            <w:r w:rsidRPr="00966240">
              <w:rPr>
                <w:rFonts w:ascii="Times New Roman" w:hAnsi="Times New Roman" w:cs="Times New Roman"/>
                <w:sz w:val="24"/>
                <w:szCs w:val="24"/>
              </w:rPr>
              <w:t>Técnica</w:t>
            </w:r>
            <w:r>
              <w:rPr>
                <w:rFonts w:ascii="Times New Roman" w:hAnsi="Times New Roman" w:cs="Times New Roman"/>
                <w:sz w:val="24"/>
                <w:szCs w:val="24"/>
              </w:rPr>
              <w:t>/instrumento</w:t>
            </w:r>
          </w:p>
        </w:tc>
      </w:tr>
      <w:tr w:rsidR="00C9040C" w:rsidRPr="00966240" w:rsidTr="001D407C">
        <w:trPr>
          <w:cnfStyle w:val="000000100000" w:firstRow="0" w:lastRow="0" w:firstColumn="0" w:lastColumn="0" w:oddVBand="0" w:evenVBand="0" w:oddHBand="1" w:evenHBand="0" w:firstRowFirstColumn="0" w:firstRowLastColumn="0" w:lastRowFirstColumn="0" w:lastRowLastColumn="0"/>
          <w:trHeight w:val="142"/>
        </w:trPr>
        <w:tc>
          <w:tcPr>
            <w:tcW w:w="2139" w:type="dxa"/>
            <w:vMerge w:val="restart"/>
          </w:tcPr>
          <w:p w:rsidR="00C9040C" w:rsidRPr="00966240" w:rsidRDefault="00C9040C" w:rsidP="001D407C">
            <w:pPr>
              <w:ind w:left="284"/>
              <w:jc w:val="both"/>
              <w:rPr>
                <w:rFonts w:ascii="Times New Roman" w:hAnsi="Times New Roman" w:cs="Times New Roman"/>
                <w:sz w:val="24"/>
                <w:szCs w:val="24"/>
              </w:rPr>
            </w:pPr>
          </w:p>
          <w:p w:rsidR="00C9040C" w:rsidRPr="00966240" w:rsidRDefault="00C9040C" w:rsidP="001D407C">
            <w:pPr>
              <w:ind w:left="284"/>
              <w:jc w:val="both"/>
              <w:rPr>
                <w:rFonts w:ascii="Times New Roman" w:hAnsi="Times New Roman" w:cs="Times New Roman"/>
                <w:b/>
                <w:sz w:val="24"/>
                <w:szCs w:val="24"/>
              </w:rPr>
            </w:pPr>
            <w:r w:rsidRPr="00966240">
              <w:rPr>
                <w:rFonts w:ascii="Times New Roman" w:hAnsi="Times New Roman" w:cs="Times New Roman"/>
                <w:b/>
                <w:sz w:val="24"/>
                <w:szCs w:val="24"/>
              </w:rPr>
              <w:t>Independiente</w:t>
            </w:r>
          </w:p>
          <w:p w:rsidR="00C9040C" w:rsidRDefault="00C9040C" w:rsidP="001D407C">
            <w:pPr>
              <w:ind w:left="284"/>
              <w:jc w:val="both"/>
              <w:rPr>
                <w:rFonts w:ascii="Times New Roman" w:hAnsi="Times New Roman" w:cs="Times New Roman"/>
                <w:b/>
                <w:sz w:val="24"/>
                <w:szCs w:val="24"/>
              </w:rPr>
            </w:pPr>
          </w:p>
          <w:p w:rsidR="00C9040C" w:rsidRDefault="00C9040C" w:rsidP="001D407C">
            <w:pPr>
              <w:ind w:left="284"/>
              <w:jc w:val="both"/>
              <w:rPr>
                <w:rFonts w:ascii="Times New Roman" w:hAnsi="Times New Roman" w:cs="Times New Roman"/>
                <w:b/>
                <w:sz w:val="24"/>
                <w:szCs w:val="24"/>
              </w:rPr>
            </w:pPr>
          </w:p>
          <w:p w:rsidR="00C9040C" w:rsidRDefault="00C9040C" w:rsidP="001D407C">
            <w:pPr>
              <w:ind w:left="284"/>
              <w:jc w:val="both"/>
              <w:rPr>
                <w:rFonts w:ascii="Times New Roman" w:hAnsi="Times New Roman" w:cs="Times New Roman"/>
                <w:b/>
                <w:sz w:val="24"/>
                <w:szCs w:val="24"/>
              </w:rPr>
            </w:pPr>
          </w:p>
          <w:p w:rsidR="00C9040C" w:rsidRDefault="00C9040C" w:rsidP="001D407C">
            <w:pPr>
              <w:ind w:left="284"/>
              <w:jc w:val="both"/>
              <w:rPr>
                <w:rFonts w:ascii="Times New Roman" w:hAnsi="Times New Roman" w:cs="Times New Roman"/>
                <w:b/>
                <w:sz w:val="24"/>
                <w:szCs w:val="24"/>
              </w:rPr>
            </w:pPr>
          </w:p>
          <w:p w:rsidR="00C9040C" w:rsidRDefault="00C9040C" w:rsidP="001D407C">
            <w:pPr>
              <w:ind w:left="284"/>
              <w:jc w:val="both"/>
              <w:rPr>
                <w:rFonts w:ascii="Times New Roman" w:hAnsi="Times New Roman" w:cs="Times New Roman"/>
                <w:b/>
                <w:sz w:val="24"/>
                <w:szCs w:val="24"/>
              </w:rPr>
            </w:pPr>
          </w:p>
          <w:p w:rsidR="00C9040C" w:rsidRPr="00966240" w:rsidRDefault="00C9040C" w:rsidP="001D407C">
            <w:pPr>
              <w:ind w:left="284"/>
              <w:jc w:val="both"/>
              <w:rPr>
                <w:rFonts w:ascii="Times New Roman" w:hAnsi="Times New Roman" w:cs="Times New Roman"/>
                <w:b/>
                <w:sz w:val="24"/>
                <w:szCs w:val="24"/>
              </w:rPr>
            </w:pPr>
          </w:p>
          <w:p w:rsidR="00C9040C" w:rsidRPr="00966240" w:rsidRDefault="00C9040C" w:rsidP="001D407C">
            <w:pPr>
              <w:ind w:left="284"/>
              <w:jc w:val="both"/>
              <w:rPr>
                <w:rFonts w:ascii="Times New Roman" w:hAnsi="Times New Roman" w:cs="Times New Roman"/>
                <w:sz w:val="24"/>
                <w:szCs w:val="24"/>
              </w:rPr>
            </w:pPr>
            <w:r w:rsidRPr="00966240">
              <w:rPr>
                <w:rFonts w:ascii="Times New Roman" w:hAnsi="Times New Roman" w:cs="Times New Roman"/>
                <w:b/>
                <w:sz w:val="24"/>
                <w:szCs w:val="24"/>
              </w:rPr>
              <w:t>Clima Laboral</w:t>
            </w:r>
            <w:r w:rsidRPr="00966240">
              <w:rPr>
                <w:rFonts w:ascii="Times New Roman" w:hAnsi="Times New Roman" w:cs="Times New Roman"/>
                <w:sz w:val="24"/>
                <w:szCs w:val="24"/>
              </w:rPr>
              <w:t xml:space="preserve">  </w:t>
            </w:r>
          </w:p>
          <w:p w:rsidR="00C9040C" w:rsidRPr="00966240" w:rsidRDefault="00C9040C" w:rsidP="001D407C">
            <w:pPr>
              <w:ind w:left="284"/>
              <w:jc w:val="both"/>
              <w:rPr>
                <w:rFonts w:ascii="Times New Roman" w:hAnsi="Times New Roman" w:cs="Times New Roman"/>
                <w:sz w:val="24"/>
                <w:szCs w:val="24"/>
              </w:rPr>
            </w:pPr>
            <w:r w:rsidRPr="00966240">
              <w:rPr>
                <w:rFonts w:ascii="Times New Roman" w:hAnsi="Times New Roman" w:cs="Times New Roman"/>
                <w:sz w:val="24"/>
                <w:szCs w:val="24"/>
              </w:rPr>
              <w:t xml:space="preserve"> </w:t>
            </w:r>
          </w:p>
        </w:tc>
        <w:tc>
          <w:tcPr>
            <w:tcW w:w="2076" w:type="dxa"/>
          </w:tcPr>
          <w:p w:rsidR="00C9040C" w:rsidRPr="00966240" w:rsidRDefault="00C9040C" w:rsidP="001D407C">
            <w:pPr>
              <w:ind w:left="284"/>
              <w:jc w:val="both"/>
              <w:rPr>
                <w:rFonts w:ascii="Times New Roman" w:hAnsi="Times New Roman" w:cs="Times New Roman"/>
                <w:sz w:val="24"/>
                <w:szCs w:val="24"/>
              </w:rPr>
            </w:pPr>
            <w:r w:rsidRPr="00966240">
              <w:rPr>
                <w:rFonts w:ascii="Times New Roman" w:hAnsi="Times New Roman" w:cs="Times New Roman"/>
                <w:sz w:val="24"/>
                <w:szCs w:val="24"/>
              </w:rPr>
              <w:t xml:space="preserve"> Satisfacción </w:t>
            </w:r>
          </w:p>
        </w:tc>
        <w:tc>
          <w:tcPr>
            <w:tcW w:w="2341" w:type="dxa"/>
          </w:tcPr>
          <w:p w:rsidR="00C9040C" w:rsidRPr="00966240" w:rsidRDefault="00C9040C" w:rsidP="001D407C">
            <w:pPr>
              <w:ind w:left="284"/>
              <w:jc w:val="both"/>
              <w:rPr>
                <w:rFonts w:ascii="Times New Roman" w:hAnsi="Times New Roman" w:cs="Times New Roman"/>
                <w:sz w:val="24"/>
                <w:szCs w:val="24"/>
              </w:rPr>
            </w:pPr>
            <w:r w:rsidRPr="00966240">
              <w:rPr>
                <w:rFonts w:ascii="Times New Roman" w:hAnsi="Times New Roman" w:cs="Times New Roman"/>
                <w:sz w:val="24"/>
                <w:szCs w:val="24"/>
              </w:rPr>
              <w:t xml:space="preserve">Condiciones laborales </w:t>
            </w:r>
          </w:p>
          <w:p w:rsidR="00C9040C" w:rsidRPr="00966240" w:rsidRDefault="00C9040C" w:rsidP="001D407C">
            <w:pPr>
              <w:ind w:left="284"/>
              <w:jc w:val="both"/>
              <w:rPr>
                <w:rFonts w:ascii="Times New Roman" w:hAnsi="Times New Roman" w:cs="Times New Roman"/>
                <w:sz w:val="24"/>
                <w:szCs w:val="24"/>
              </w:rPr>
            </w:pPr>
            <w:r w:rsidRPr="00966240">
              <w:rPr>
                <w:rFonts w:ascii="Times New Roman" w:hAnsi="Times New Roman" w:cs="Times New Roman"/>
                <w:sz w:val="24"/>
                <w:szCs w:val="24"/>
              </w:rPr>
              <w:t xml:space="preserve">Remuneraciones salariales </w:t>
            </w:r>
          </w:p>
          <w:p w:rsidR="00C9040C" w:rsidRPr="00966240" w:rsidRDefault="00C9040C" w:rsidP="001D407C">
            <w:pPr>
              <w:ind w:left="284"/>
              <w:jc w:val="both"/>
              <w:rPr>
                <w:rFonts w:ascii="Times New Roman" w:hAnsi="Times New Roman" w:cs="Times New Roman"/>
                <w:sz w:val="24"/>
                <w:szCs w:val="24"/>
              </w:rPr>
            </w:pPr>
            <w:r w:rsidRPr="00966240">
              <w:rPr>
                <w:rFonts w:ascii="Times New Roman" w:hAnsi="Times New Roman" w:cs="Times New Roman"/>
                <w:sz w:val="24"/>
                <w:szCs w:val="24"/>
              </w:rPr>
              <w:t xml:space="preserve">seguridad laboral </w:t>
            </w:r>
          </w:p>
        </w:tc>
        <w:tc>
          <w:tcPr>
            <w:tcW w:w="1294" w:type="dxa"/>
          </w:tcPr>
          <w:p w:rsidR="00C9040C" w:rsidRDefault="00C9040C" w:rsidP="001D407C">
            <w:pPr>
              <w:ind w:left="284"/>
              <w:jc w:val="both"/>
              <w:rPr>
                <w:rFonts w:ascii="Times New Roman" w:hAnsi="Times New Roman" w:cs="Times New Roman"/>
                <w:sz w:val="24"/>
                <w:szCs w:val="24"/>
              </w:rPr>
            </w:pPr>
            <w:r>
              <w:rPr>
                <w:rFonts w:ascii="Times New Roman" w:hAnsi="Times New Roman" w:cs="Times New Roman"/>
                <w:sz w:val="24"/>
                <w:szCs w:val="24"/>
              </w:rPr>
              <w:t>1</w:t>
            </w:r>
          </w:p>
          <w:p w:rsidR="00C9040C" w:rsidRDefault="00C9040C" w:rsidP="001D407C">
            <w:pPr>
              <w:ind w:left="284"/>
              <w:jc w:val="both"/>
              <w:rPr>
                <w:rFonts w:ascii="Times New Roman" w:hAnsi="Times New Roman" w:cs="Times New Roman"/>
                <w:sz w:val="24"/>
                <w:szCs w:val="24"/>
              </w:rPr>
            </w:pPr>
            <w:r>
              <w:rPr>
                <w:rFonts w:ascii="Times New Roman" w:hAnsi="Times New Roman" w:cs="Times New Roman"/>
                <w:sz w:val="24"/>
                <w:szCs w:val="24"/>
              </w:rPr>
              <w:t>2,3</w:t>
            </w:r>
          </w:p>
          <w:p w:rsidR="00C9040C" w:rsidRDefault="00C9040C" w:rsidP="001D407C">
            <w:pPr>
              <w:ind w:left="284"/>
              <w:jc w:val="both"/>
              <w:rPr>
                <w:rFonts w:ascii="Times New Roman" w:hAnsi="Times New Roman" w:cs="Times New Roman"/>
                <w:sz w:val="24"/>
                <w:szCs w:val="24"/>
              </w:rPr>
            </w:pPr>
            <w:r>
              <w:rPr>
                <w:rFonts w:ascii="Times New Roman" w:hAnsi="Times New Roman" w:cs="Times New Roman"/>
                <w:sz w:val="24"/>
                <w:szCs w:val="24"/>
              </w:rPr>
              <w:t>4</w:t>
            </w:r>
          </w:p>
          <w:p w:rsidR="00C9040C" w:rsidRDefault="00C9040C" w:rsidP="001D407C">
            <w:pPr>
              <w:ind w:left="284"/>
              <w:jc w:val="both"/>
              <w:rPr>
                <w:rFonts w:ascii="Times New Roman" w:hAnsi="Times New Roman" w:cs="Times New Roman"/>
                <w:sz w:val="24"/>
                <w:szCs w:val="24"/>
              </w:rPr>
            </w:pPr>
            <w:r>
              <w:rPr>
                <w:rFonts w:ascii="Times New Roman" w:hAnsi="Times New Roman" w:cs="Times New Roman"/>
                <w:sz w:val="24"/>
                <w:szCs w:val="24"/>
              </w:rPr>
              <w:t>5</w:t>
            </w:r>
          </w:p>
          <w:p w:rsidR="00C9040C" w:rsidRPr="00966240" w:rsidRDefault="00C9040C" w:rsidP="001D407C">
            <w:pPr>
              <w:ind w:left="284"/>
              <w:jc w:val="both"/>
              <w:rPr>
                <w:rFonts w:ascii="Times New Roman" w:hAnsi="Times New Roman" w:cs="Times New Roman"/>
                <w:sz w:val="24"/>
                <w:szCs w:val="24"/>
              </w:rPr>
            </w:pPr>
            <w:r>
              <w:rPr>
                <w:rFonts w:ascii="Times New Roman" w:hAnsi="Times New Roman" w:cs="Times New Roman"/>
                <w:sz w:val="24"/>
                <w:szCs w:val="24"/>
              </w:rPr>
              <w:t>6</w:t>
            </w:r>
          </w:p>
        </w:tc>
        <w:tc>
          <w:tcPr>
            <w:tcW w:w="2820" w:type="dxa"/>
          </w:tcPr>
          <w:p w:rsidR="00C9040C" w:rsidRPr="00966240" w:rsidRDefault="00C9040C" w:rsidP="001D407C">
            <w:pPr>
              <w:ind w:left="284"/>
              <w:jc w:val="both"/>
              <w:rPr>
                <w:rFonts w:ascii="Times New Roman" w:hAnsi="Times New Roman" w:cs="Times New Roman"/>
                <w:sz w:val="24"/>
                <w:szCs w:val="24"/>
              </w:rPr>
            </w:pPr>
          </w:p>
        </w:tc>
      </w:tr>
      <w:tr w:rsidR="00C9040C" w:rsidRPr="00966240" w:rsidTr="001D407C">
        <w:trPr>
          <w:trHeight w:val="195"/>
        </w:trPr>
        <w:tc>
          <w:tcPr>
            <w:tcW w:w="2139" w:type="dxa"/>
            <w:vMerge/>
          </w:tcPr>
          <w:p w:rsidR="00C9040C" w:rsidRPr="00966240" w:rsidRDefault="00C9040C" w:rsidP="001D407C">
            <w:pPr>
              <w:ind w:left="284"/>
              <w:jc w:val="both"/>
              <w:rPr>
                <w:rFonts w:ascii="Times New Roman" w:hAnsi="Times New Roman" w:cs="Times New Roman"/>
                <w:sz w:val="24"/>
                <w:szCs w:val="24"/>
              </w:rPr>
            </w:pPr>
          </w:p>
        </w:tc>
        <w:tc>
          <w:tcPr>
            <w:tcW w:w="2076" w:type="dxa"/>
          </w:tcPr>
          <w:p w:rsidR="00C9040C" w:rsidRPr="00966240" w:rsidRDefault="00C9040C" w:rsidP="001D407C">
            <w:pPr>
              <w:ind w:left="284"/>
              <w:jc w:val="both"/>
              <w:rPr>
                <w:rFonts w:ascii="Times New Roman" w:hAnsi="Times New Roman" w:cs="Times New Roman"/>
                <w:sz w:val="24"/>
                <w:szCs w:val="24"/>
              </w:rPr>
            </w:pPr>
            <w:r w:rsidRPr="00966240">
              <w:rPr>
                <w:rFonts w:ascii="Times New Roman" w:hAnsi="Times New Roman" w:cs="Times New Roman"/>
                <w:sz w:val="24"/>
                <w:szCs w:val="24"/>
              </w:rPr>
              <w:t xml:space="preserve"> Motivación</w:t>
            </w:r>
          </w:p>
        </w:tc>
        <w:tc>
          <w:tcPr>
            <w:tcW w:w="2341" w:type="dxa"/>
          </w:tcPr>
          <w:p w:rsidR="00C9040C" w:rsidRPr="00966240" w:rsidRDefault="00C9040C" w:rsidP="001D407C">
            <w:pPr>
              <w:ind w:left="284"/>
              <w:jc w:val="both"/>
              <w:rPr>
                <w:rFonts w:ascii="Times New Roman" w:hAnsi="Times New Roman" w:cs="Times New Roman"/>
                <w:sz w:val="24"/>
                <w:szCs w:val="24"/>
              </w:rPr>
            </w:pPr>
            <w:r w:rsidRPr="00966240">
              <w:rPr>
                <w:rFonts w:ascii="Times New Roman" w:hAnsi="Times New Roman" w:cs="Times New Roman"/>
                <w:sz w:val="24"/>
                <w:szCs w:val="24"/>
              </w:rPr>
              <w:t xml:space="preserve">Reconocimiento </w:t>
            </w:r>
          </w:p>
          <w:p w:rsidR="00C9040C" w:rsidRPr="00966240" w:rsidRDefault="00C9040C" w:rsidP="001D407C">
            <w:pPr>
              <w:ind w:left="284"/>
              <w:jc w:val="both"/>
              <w:rPr>
                <w:rFonts w:ascii="Times New Roman" w:hAnsi="Times New Roman" w:cs="Times New Roman"/>
                <w:sz w:val="24"/>
                <w:szCs w:val="24"/>
              </w:rPr>
            </w:pPr>
            <w:r w:rsidRPr="00966240">
              <w:rPr>
                <w:rFonts w:ascii="Times New Roman" w:hAnsi="Times New Roman" w:cs="Times New Roman"/>
                <w:sz w:val="24"/>
                <w:szCs w:val="24"/>
              </w:rPr>
              <w:t>Capacidad del Personal</w:t>
            </w:r>
          </w:p>
          <w:p w:rsidR="00C9040C" w:rsidRPr="00966240" w:rsidRDefault="00C9040C" w:rsidP="001D407C">
            <w:pPr>
              <w:ind w:left="284"/>
              <w:jc w:val="both"/>
              <w:rPr>
                <w:rFonts w:ascii="Times New Roman" w:hAnsi="Times New Roman" w:cs="Times New Roman"/>
                <w:sz w:val="24"/>
                <w:szCs w:val="24"/>
              </w:rPr>
            </w:pPr>
            <w:r w:rsidRPr="00966240">
              <w:rPr>
                <w:rFonts w:ascii="Times New Roman" w:hAnsi="Times New Roman" w:cs="Times New Roman"/>
                <w:sz w:val="24"/>
                <w:szCs w:val="24"/>
              </w:rPr>
              <w:t>Apoyo de los jefes superiores</w:t>
            </w:r>
          </w:p>
        </w:tc>
        <w:tc>
          <w:tcPr>
            <w:tcW w:w="1294" w:type="dxa"/>
          </w:tcPr>
          <w:p w:rsidR="00C9040C" w:rsidRDefault="00C9040C" w:rsidP="001D407C">
            <w:pPr>
              <w:ind w:left="284"/>
              <w:jc w:val="both"/>
              <w:rPr>
                <w:rFonts w:ascii="Times New Roman" w:hAnsi="Times New Roman" w:cs="Times New Roman"/>
                <w:sz w:val="24"/>
                <w:szCs w:val="24"/>
              </w:rPr>
            </w:pPr>
            <w:r>
              <w:rPr>
                <w:rFonts w:ascii="Times New Roman" w:hAnsi="Times New Roman" w:cs="Times New Roman"/>
                <w:sz w:val="24"/>
                <w:szCs w:val="24"/>
              </w:rPr>
              <w:t>7</w:t>
            </w:r>
          </w:p>
          <w:p w:rsidR="00C9040C" w:rsidRDefault="00C9040C" w:rsidP="001D407C">
            <w:pPr>
              <w:ind w:left="284"/>
              <w:jc w:val="both"/>
              <w:rPr>
                <w:rFonts w:ascii="Times New Roman" w:hAnsi="Times New Roman" w:cs="Times New Roman"/>
                <w:sz w:val="24"/>
                <w:szCs w:val="24"/>
              </w:rPr>
            </w:pPr>
            <w:r>
              <w:rPr>
                <w:rFonts w:ascii="Times New Roman" w:hAnsi="Times New Roman" w:cs="Times New Roman"/>
                <w:sz w:val="24"/>
                <w:szCs w:val="24"/>
              </w:rPr>
              <w:t>8</w:t>
            </w:r>
          </w:p>
          <w:p w:rsidR="00C9040C" w:rsidRDefault="00C9040C" w:rsidP="001D407C">
            <w:pPr>
              <w:ind w:left="284"/>
              <w:jc w:val="both"/>
              <w:rPr>
                <w:rFonts w:ascii="Times New Roman" w:hAnsi="Times New Roman" w:cs="Times New Roman"/>
                <w:sz w:val="24"/>
                <w:szCs w:val="24"/>
              </w:rPr>
            </w:pPr>
            <w:r>
              <w:rPr>
                <w:rFonts w:ascii="Times New Roman" w:hAnsi="Times New Roman" w:cs="Times New Roman"/>
                <w:sz w:val="24"/>
                <w:szCs w:val="24"/>
              </w:rPr>
              <w:t>9</w:t>
            </w:r>
          </w:p>
          <w:p w:rsidR="00C9040C" w:rsidRPr="00966240" w:rsidRDefault="00C9040C" w:rsidP="001D407C">
            <w:pPr>
              <w:ind w:left="284"/>
              <w:jc w:val="both"/>
              <w:rPr>
                <w:rFonts w:ascii="Times New Roman" w:hAnsi="Times New Roman" w:cs="Times New Roman"/>
                <w:sz w:val="24"/>
                <w:szCs w:val="24"/>
              </w:rPr>
            </w:pPr>
            <w:r>
              <w:rPr>
                <w:rFonts w:ascii="Times New Roman" w:hAnsi="Times New Roman" w:cs="Times New Roman"/>
                <w:sz w:val="24"/>
                <w:szCs w:val="24"/>
              </w:rPr>
              <w:t>10 ,11.12</w:t>
            </w:r>
          </w:p>
        </w:tc>
        <w:tc>
          <w:tcPr>
            <w:tcW w:w="2820" w:type="dxa"/>
          </w:tcPr>
          <w:p w:rsidR="00C9040C" w:rsidRPr="00966240" w:rsidRDefault="00C9040C" w:rsidP="001D407C">
            <w:pPr>
              <w:ind w:left="284"/>
              <w:jc w:val="both"/>
              <w:rPr>
                <w:rFonts w:ascii="Times New Roman" w:hAnsi="Times New Roman" w:cs="Times New Roman"/>
                <w:sz w:val="24"/>
                <w:szCs w:val="24"/>
              </w:rPr>
            </w:pPr>
          </w:p>
        </w:tc>
      </w:tr>
      <w:tr w:rsidR="00C9040C" w:rsidRPr="00966240" w:rsidTr="001D407C">
        <w:trPr>
          <w:cnfStyle w:val="000000100000" w:firstRow="0" w:lastRow="0" w:firstColumn="0" w:lastColumn="0" w:oddVBand="0" w:evenVBand="0" w:oddHBand="1" w:evenHBand="0" w:firstRowFirstColumn="0" w:firstRowLastColumn="0" w:lastRowFirstColumn="0" w:lastRowLastColumn="0"/>
          <w:trHeight w:val="195"/>
        </w:trPr>
        <w:tc>
          <w:tcPr>
            <w:tcW w:w="2139" w:type="dxa"/>
            <w:vMerge/>
          </w:tcPr>
          <w:p w:rsidR="00C9040C" w:rsidRPr="00966240" w:rsidRDefault="00C9040C" w:rsidP="001D407C">
            <w:pPr>
              <w:ind w:left="284"/>
              <w:jc w:val="both"/>
              <w:rPr>
                <w:rFonts w:ascii="Times New Roman" w:hAnsi="Times New Roman" w:cs="Times New Roman"/>
                <w:sz w:val="24"/>
                <w:szCs w:val="24"/>
              </w:rPr>
            </w:pPr>
          </w:p>
        </w:tc>
        <w:tc>
          <w:tcPr>
            <w:tcW w:w="2076" w:type="dxa"/>
          </w:tcPr>
          <w:p w:rsidR="00C9040C" w:rsidRPr="00966240" w:rsidRDefault="00C9040C" w:rsidP="001D407C">
            <w:pPr>
              <w:ind w:left="284"/>
              <w:jc w:val="both"/>
              <w:rPr>
                <w:rFonts w:ascii="Times New Roman" w:hAnsi="Times New Roman" w:cs="Times New Roman"/>
                <w:sz w:val="24"/>
                <w:szCs w:val="24"/>
              </w:rPr>
            </w:pPr>
            <w:r w:rsidRPr="00966240">
              <w:rPr>
                <w:rFonts w:ascii="Times New Roman" w:hAnsi="Times New Roman" w:cs="Times New Roman"/>
                <w:sz w:val="24"/>
                <w:szCs w:val="24"/>
              </w:rPr>
              <w:t xml:space="preserve">Tipo de Comunicación </w:t>
            </w:r>
          </w:p>
        </w:tc>
        <w:tc>
          <w:tcPr>
            <w:tcW w:w="2341" w:type="dxa"/>
          </w:tcPr>
          <w:p w:rsidR="00C9040C" w:rsidRPr="00966240" w:rsidRDefault="00C9040C" w:rsidP="001D407C">
            <w:pPr>
              <w:ind w:left="284"/>
              <w:jc w:val="both"/>
              <w:rPr>
                <w:rFonts w:ascii="Times New Roman" w:hAnsi="Times New Roman" w:cs="Times New Roman"/>
                <w:sz w:val="24"/>
                <w:szCs w:val="24"/>
              </w:rPr>
            </w:pPr>
            <w:r w:rsidRPr="00966240">
              <w:rPr>
                <w:rFonts w:ascii="Times New Roman" w:hAnsi="Times New Roman" w:cs="Times New Roman"/>
                <w:sz w:val="24"/>
                <w:szCs w:val="24"/>
              </w:rPr>
              <w:t>Ascendente</w:t>
            </w:r>
          </w:p>
          <w:p w:rsidR="00C9040C" w:rsidRPr="00966240" w:rsidRDefault="00C9040C" w:rsidP="001D407C">
            <w:pPr>
              <w:ind w:left="284"/>
              <w:jc w:val="both"/>
              <w:rPr>
                <w:rFonts w:ascii="Times New Roman" w:hAnsi="Times New Roman" w:cs="Times New Roman"/>
                <w:sz w:val="24"/>
                <w:szCs w:val="24"/>
              </w:rPr>
            </w:pPr>
            <w:r w:rsidRPr="00966240">
              <w:rPr>
                <w:rFonts w:ascii="Times New Roman" w:hAnsi="Times New Roman" w:cs="Times New Roman"/>
                <w:sz w:val="24"/>
                <w:szCs w:val="24"/>
              </w:rPr>
              <w:t xml:space="preserve">Descendente </w:t>
            </w:r>
          </w:p>
        </w:tc>
        <w:tc>
          <w:tcPr>
            <w:tcW w:w="1294" w:type="dxa"/>
          </w:tcPr>
          <w:p w:rsidR="00C9040C" w:rsidRDefault="00C9040C" w:rsidP="001D407C">
            <w:pPr>
              <w:ind w:left="284"/>
              <w:jc w:val="both"/>
              <w:rPr>
                <w:rFonts w:ascii="Times New Roman" w:hAnsi="Times New Roman" w:cs="Times New Roman"/>
                <w:sz w:val="24"/>
                <w:szCs w:val="24"/>
              </w:rPr>
            </w:pPr>
            <w:r>
              <w:rPr>
                <w:rFonts w:ascii="Times New Roman" w:hAnsi="Times New Roman" w:cs="Times New Roman"/>
                <w:sz w:val="24"/>
                <w:szCs w:val="24"/>
              </w:rPr>
              <w:t>13,14.15 ,16</w:t>
            </w:r>
          </w:p>
          <w:p w:rsidR="00C9040C" w:rsidRPr="00966240" w:rsidRDefault="00C9040C" w:rsidP="001D407C">
            <w:pPr>
              <w:ind w:left="284"/>
              <w:jc w:val="both"/>
              <w:rPr>
                <w:rFonts w:ascii="Times New Roman" w:hAnsi="Times New Roman" w:cs="Times New Roman"/>
                <w:sz w:val="24"/>
                <w:szCs w:val="24"/>
              </w:rPr>
            </w:pPr>
          </w:p>
        </w:tc>
        <w:tc>
          <w:tcPr>
            <w:tcW w:w="2820" w:type="dxa"/>
          </w:tcPr>
          <w:p w:rsidR="00C9040C" w:rsidRPr="00966240" w:rsidRDefault="00C9040C" w:rsidP="001D407C">
            <w:pPr>
              <w:ind w:left="284"/>
              <w:jc w:val="both"/>
              <w:rPr>
                <w:rFonts w:ascii="Times New Roman" w:hAnsi="Times New Roman" w:cs="Times New Roman"/>
                <w:sz w:val="24"/>
                <w:szCs w:val="24"/>
              </w:rPr>
            </w:pPr>
          </w:p>
        </w:tc>
      </w:tr>
      <w:tr w:rsidR="00C9040C" w:rsidRPr="00966240" w:rsidTr="001D407C">
        <w:trPr>
          <w:trHeight w:val="173"/>
        </w:trPr>
        <w:tc>
          <w:tcPr>
            <w:tcW w:w="2139" w:type="dxa"/>
            <w:vMerge/>
          </w:tcPr>
          <w:p w:rsidR="00C9040C" w:rsidRPr="00966240" w:rsidRDefault="00C9040C" w:rsidP="001D407C">
            <w:pPr>
              <w:ind w:left="284"/>
              <w:jc w:val="both"/>
              <w:rPr>
                <w:rFonts w:ascii="Times New Roman" w:hAnsi="Times New Roman" w:cs="Times New Roman"/>
                <w:sz w:val="24"/>
                <w:szCs w:val="24"/>
              </w:rPr>
            </w:pPr>
          </w:p>
        </w:tc>
        <w:tc>
          <w:tcPr>
            <w:tcW w:w="2076" w:type="dxa"/>
          </w:tcPr>
          <w:p w:rsidR="00C9040C" w:rsidRPr="00966240" w:rsidRDefault="00C9040C" w:rsidP="001D407C">
            <w:pPr>
              <w:ind w:left="284"/>
              <w:jc w:val="both"/>
              <w:rPr>
                <w:rFonts w:ascii="Times New Roman" w:hAnsi="Times New Roman" w:cs="Times New Roman"/>
                <w:sz w:val="24"/>
                <w:szCs w:val="24"/>
              </w:rPr>
            </w:pPr>
            <w:r w:rsidRPr="00966240">
              <w:rPr>
                <w:rFonts w:ascii="Times New Roman" w:hAnsi="Times New Roman" w:cs="Times New Roman"/>
                <w:sz w:val="24"/>
                <w:szCs w:val="24"/>
              </w:rPr>
              <w:t>Trabajo en Equipo</w:t>
            </w:r>
          </w:p>
          <w:p w:rsidR="00C9040C" w:rsidRPr="00966240" w:rsidRDefault="00C9040C" w:rsidP="001D407C">
            <w:pPr>
              <w:ind w:left="284"/>
              <w:jc w:val="both"/>
              <w:rPr>
                <w:rFonts w:ascii="Times New Roman" w:hAnsi="Times New Roman" w:cs="Times New Roman"/>
                <w:sz w:val="24"/>
                <w:szCs w:val="24"/>
              </w:rPr>
            </w:pPr>
          </w:p>
          <w:p w:rsidR="00C9040C" w:rsidRPr="00966240" w:rsidRDefault="00C9040C" w:rsidP="001D407C">
            <w:pPr>
              <w:ind w:left="284"/>
              <w:jc w:val="both"/>
              <w:rPr>
                <w:rFonts w:ascii="Times New Roman" w:hAnsi="Times New Roman" w:cs="Times New Roman"/>
                <w:sz w:val="24"/>
                <w:szCs w:val="24"/>
              </w:rPr>
            </w:pPr>
          </w:p>
          <w:p w:rsidR="00C9040C" w:rsidRPr="00966240" w:rsidRDefault="00C9040C" w:rsidP="001D407C">
            <w:pPr>
              <w:ind w:left="284"/>
              <w:jc w:val="both"/>
              <w:rPr>
                <w:rFonts w:ascii="Times New Roman" w:hAnsi="Times New Roman" w:cs="Times New Roman"/>
                <w:sz w:val="24"/>
                <w:szCs w:val="24"/>
              </w:rPr>
            </w:pPr>
          </w:p>
        </w:tc>
        <w:tc>
          <w:tcPr>
            <w:tcW w:w="2341" w:type="dxa"/>
          </w:tcPr>
          <w:p w:rsidR="00C9040C" w:rsidRPr="00966240" w:rsidRDefault="00C9040C" w:rsidP="001D407C">
            <w:pPr>
              <w:ind w:left="284"/>
              <w:jc w:val="both"/>
              <w:rPr>
                <w:rFonts w:ascii="Times New Roman" w:hAnsi="Times New Roman" w:cs="Times New Roman"/>
                <w:sz w:val="24"/>
                <w:szCs w:val="24"/>
              </w:rPr>
            </w:pPr>
            <w:r w:rsidRPr="00966240">
              <w:rPr>
                <w:rFonts w:ascii="Times New Roman" w:hAnsi="Times New Roman" w:cs="Times New Roman"/>
                <w:sz w:val="24"/>
                <w:szCs w:val="24"/>
              </w:rPr>
              <w:t xml:space="preserve">Horizontal </w:t>
            </w:r>
          </w:p>
        </w:tc>
        <w:tc>
          <w:tcPr>
            <w:tcW w:w="1294" w:type="dxa"/>
          </w:tcPr>
          <w:p w:rsidR="00C9040C" w:rsidRPr="00966240" w:rsidRDefault="00C9040C" w:rsidP="001D407C">
            <w:pPr>
              <w:ind w:left="284"/>
              <w:jc w:val="both"/>
              <w:rPr>
                <w:rFonts w:ascii="Times New Roman" w:hAnsi="Times New Roman" w:cs="Times New Roman"/>
                <w:sz w:val="24"/>
                <w:szCs w:val="24"/>
              </w:rPr>
            </w:pPr>
            <w:r>
              <w:rPr>
                <w:rFonts w:ascii="Times New Roman" w:hAnsi="Times New Roman" w:cs="Times New Roman"/>
                <w:sz w:val="24"/>
                <w:szCs w:val="24"/>
              </w:rPr>
              <w:t>17,18,19</w:t>
            </w:r>
          </w:p>
        </w:tc>
        <w:tc>
          <w:tcPr>
            <w:tcW w:w="2820" w:type="dxa"/>
          </w:tcPr>
          <w:p w:rsidR="00C9040C" w:rsidRPr="00966240" w:rsidRDefault="00C9040C" w:rsidP="001D407C">
            <w:pPr>
              <w:ind w:left="284"/>
              <w:jc w:val="both"/>
              <w:rPr>
                <w:rFonts w:ascii="Times New Roman" w:hAnsi="Times New Roman" w:cs="Times New Roman"/>
                <w:sz w:val="24"/>
                <w:szCs w:val="24"/>
              </w:rPr>
            </w:pPr>
          </w:p>
        </w:tc>
      </w:tr>
      <w:tr w:rsidR="00C9040C" w:rsidRPr="00966240" w:rsidTr="001D407C">
        <w:trPr>
          <w:cnfStyle w:val="000000100000" w:firstRow="0" w:lastRow="0" w:firstColumn="0" w:lastColumn="0" w:oddVBand="0" w:evenVBand="0" w:oddHBand="1" w:evenHBand="0" w:firstRowFirstColumn="0" w:firstRowLastColumn="0" w:lastRowFirstColumn="0" w:lastRowLastColumn="0"/>
          <w:trHeight w:val="243"/>
        </w:trPr>
        <w:tc>
          <w:tcPr>
            <w:tcW w:w="2139" w:type="dxa"/>
            <w:vMerge/>
          </w:tcPr>
          <w:p w:rsidR="00C9040C" w:rsidRPr="00966240" w:rsidRDefault="00C9040C" w:rsidP="001D407C">
            <w:pPr>
              <w:ind w:left="284"/>
              <w:jc w:val="both"/>
              <w:rPr>
                <w:rFonts w:ascii="Times New Roman" w:hAnsi="Times New Roman" w:cs="Times New Roman"/>
                <w:sz w:val="24"/>
                <w:szCs w:val="24"/>
              </w:rPr>
            </w:pPr>
          </w:p>
        </w:tc>
        <w:tc>
          <w:tcPr>
            <w:tcW w:w="2076" w:type="dxa"/>
          </w:tcPr>
          <w:p w:rsidR="00C9040C" w:rsidRPr="00966240" w:rsidRDefault="00C9040C" w:rsidP="001D407C">
            <w:pPr>
              <w:ind w:left="284"/>
              <w:jc w:val="both"/>
              <w:rPr>
                <w:rFonts w:ascii="Times New Roman" w:hAnsi="Times New Roman" w:cs="Times New Roman"/>
                <w:sz w:val="24"/>
                <w:szCs w:val="24"/>
              </w:rPr>
            </w:pPr>
            <w:r w:rsidRPr="00966240">
              <w:rPr>
                <w:rFonts w:ascii="Times New Roman" w:hAnsi="Times New Roman" w:cs="Times New Roman"/>
                <w:sz w:val="24"/>
                <w:szCs w:val="24"/>
              </w:rPr>
              <w:t>Liderazgo</w:t>
            </w:r>
          </w:p>
        </w:tc>
        <w:tc>
          <w:tcPr>
            <w:tcW w:w="2341" w:type="dxa"/>
          </w:tcPr>
          <w:p w:rsidR="00C9040C" w:rsidRDefault="00C9040C" w:rsidP="001D407C">
            <w:pPr>
              <w:ind w:left="284"/>
              <w:jc w:val="both"/>
              <w:rPr>
                <w:rFonts w:ascii="Times New Roman" w:hAnsi="Times New Roman" w:cs="Times New Roman"/>
                <w:sz w:val="24"/>
                <w:szCs w:val="24"/>
              </w:rPr>
            </w:pPr>
            <w:r w:rsidRPr="00966240">
              <w:rPr>
                <w:rFonts w:ascii="Times New Roman" w:hAnsi="Times New Roman" w:cs="Times New Roman"/>
                <w:sz w:val="24"/>
                <w:szCs w:val="24"/>
              </w:rPr>
              <w:t>Responsabilidad</w:t>
            </w:r>
          </w:p>
          <w:p w:rsidR="00C9040C" w:rsidRPr="00287BFC" w:rsidRDefault="00C9040C" w:rsidP="001D407C">
            <w:pPr>
              <w:ind w:left="284"/>
              <w:jc w:val="both"/>
              <w:rPr>
                <w:rFonts w:ascii="Times New Roman" w:hAnsi="Times New Roman" w:cs="Times New Roman"/>
                <w:sz w:val="24"/>
                <w:szCs w:val="24"/>
              </w:rPr>
            </w:pPr>
          </w:p>
        </w:tc>
        <w:tc>
          <w:tcPr>
            <w:tcW w:w="1294" w:type="dxa"/>
          </w:tcPr>
          <w:p w:rsidR="00C9040C" w:rsidRPr="00966240" w:rsidRDefault="00C9040C" w:rsidP="001D407C">
            <w:pPr>
              <w:ind w:left="284"/>
              <w:jc w:val="both"/>
              <w:rPr>
                <w:rFonts w:ascii="Times New Roman" w:hAnsi="Times New Roman" w:cs="Times New Roman"/>
                <w:sz w:val="24"/>
                <w:szCs w:val="24"/>
              </w:rPr>
            </w:pPr>
            <w:r>
              <w:rPr>
                <w:rFonts w:ascii="Times New Roman" w:hAnsi="Times New Roman" w:cs="Times New Roman"/>
                <w:sz w:val="24"/>
                <w:szCs w:val="24"/>
              </w:rPr>
              <w:t>20</w:t>
            </w:r>
          </w:p>
        </w:tc>
        <w:tc>
          <w:tcPr>
            <w:tcW w:w="2820" w:type="dxa"/>
          </w:tcPr>
          <w:p w:rsidR="00C9040C" w:rsidRPr="00966240" w:rsidRDefault="00C9040C" w:rsidP="001D407C">
            <w:pPr>
              <w:ind w:left="284"/>
              <w:jc w:val="both"/>
              <w:rPr>
                <w:rFonts w:ascii="Times New Roman" w:hAnsi="Times New Roman" w:cs="Times New Roman"/>
                <w:sz w:val="24"/>
                <w:szCs w:val="24"/>
              </w:rPr>
            </w:pPr>
            <w:r w:rsidRPr="00966240">
              <w:rPr>
                <w:rFonts w:ascii="Times New Roman" w:hAnsi="Times New Roman" w:cs="Times New Roman"/>
                <w:sz w:val="24"/>
                <w:szCs w:val="24"/>
              </w:rPr>
              <w:t xml:space="preserve">Encuesta </w:t>
            </w:r>
          </w:p>
        </w:tc>
      </w:tr>
      <w:tr w:rsidR="00C9040C" w:rsidRPr="00966240" w:rsidTr="001D407C">
        <w:trPr>
          <w:trHeight w:val="262"/>
        </w:trPr>
        <w:tc>
          <w:tcPr>
            <w:tcW w:w="2139" w:type="dxa"/>
          </w:tcPr>
          <w:p w:rsidR="00C9040C" w:rsidRPr="00966240" w:rsidRDefault="00C9040C" w:rsidP="001D407C">
            <w:pPr>
              <w:ind w:left="284"/>
              <w:jc w:val="both"/>
              <w:rPr>
                <w:rFonts w:ascii="Times New Roman" w:hAnsi="Times New Roman" w:cs="Times New Roman"/>
                <w:b/>
                <w:sz w:val="24"/>
                <w:szCs w:val="24"/>
              </w:rPr>
            </w:pPr>
            <w:r w:rsidRPr="00966240">
              <w:rPr>
                <w:rFonts w:ascii="Times New Roman" w:hAnsi="Times New Roman" w:cs="Times New Roman"/>
                <w:b/>
                <w:sz w:val="24"/>
                <w:szCs w:val="24"/>
              </w:rPr>
              <w:t>Dependiente</w:t>
            </w:r>
          </w:p>
          <w:p w:rsidR="00C9040C" w:rsidRPr="00966240" w:rsidRDefault="00C9040C" w:rsidP="001D407C">
            <w:pPr>
              <w:ind w:left="284"/>
              <w:jc w:val="both"/>
              <w:rPr>
                <w:rFonts w:ascii="Times New Roman" w:hAnsi="Times New Roman" w:cs="Times New Roman"/>
                <w:b/>
                <w:sz w:val="24"/>
                <w:szCs w:val="24"/>
              </w:rPr>
            </w:pPr>
          </w:p>
          <w:p w:rsidR="00C9040C" w:rsidRPr="00966240" w:rsidRDefault="00C9040C" w:rsidP="001D407C">
            <w:pPr>
              <w:ind w:left="284"/>
              <w:jc w:val="both"/>
              <w:rPr>
                <w:rFonts w:ascii="Times New Roman" w:hAnsi="Times New Roman" w:cs="Times New Roman"/>
                <w:b/>
                <w:sz w:val="24"/>
                <w:szCs w:val="24"/>
              </w:rPr>
            </w:pPr>
          </w:p>
        </w:tc>
        <w:tc>
          <w:tcPr>
            <w:tcW w:w="2076" w:type="dxa"/>
          </w:tcPr>
          <w:p w:rsidR="00C9040C" w:rsidRPr="00966240" w:rsidRDefault="00C9040C" w:rsidP="001D407C">
            <w:pPr>
              <w:ind w:left="284"/>
              <w:jc w:val="both"/>
              <w:rPr>
                <w:rFonts w:ascii="Times New Roman" w:hAnsi="Times New Roman" w:cs="Times New Roman"/>
                <w:sz w:val="24"/>
                <w:szCs w:val="24"/>
              </w:rPr>
            </w:pPr>
            <w:r w:rsidRPr="00966240">
              <w:rPr>
                <w:rFonts w:ascii="Times New Roman" w:hAnsi="Times New Roman" w:cs="Times New Roman"/>
                <w:sz w:val="24"/>
                <w:szCs w:val="24"/>
              </w:rPr>
              <w:t>Elementos Tangibles</w:t>
            </w:r>
          </w:p>
        </w:tc>
        <w:tc>
          <w:tcPr>
            <w:tcW w:w="2341" w:type="dxa"/>
          </w:tcPr>
          <w:p w:rsidR="00C9040C" w:rsidRPr="00966240" w:rsidRDefault="00C9040C" w:rsidP="001D407C">
            <w:pPr>
              <w:ind w:left="284"/>
              <w:jc w:val="both"/>
              <w:rPr>
                <w:rFonts w:ascii="Times New Roman" w:hAnsi="Times New Roman" w:cs="Times New Roman"/>
                <w:sz w:val="24"/>
                <w:szCs w:val="24"/>
              </w:rPr>
            </w:pPr>
            <w:r w:rsidRPr="00966240">
              <w:rPr>
                <w:rFonts w:ascii="Times New Roman" w:hAnsi="Times New Roman" w:cs="Times New Roman"/>
                <w:sz w:val="24"/>
                <w:szCs w:val="24"/>
              </w:rPr>
              <w:t xml:space="preserve">Cooperación </w:t>
            </w:r>
          </w:p>
        </w:tc>
        <w:tc>
          <w:tcPr>
            <w:tcW w:w="1294" w:type="dxa"/>
          </w:tcPr>
          <w:p w:rsidR="00C9040C" w:rsidRPr="00966240" w:rsidRDefault="00C9040C" w:rsidP="001D407C">
            <w:pPr>
              <w:ind w:left="284"/>
              <w:jc w:val="both"/>
              <w:rPr>
                <w:rFonts w:ascii="Times New Roman" w:hAnsi="Times New Roman" w:cs="Times New Roman"/>
                <w:sz w:val="24"/>
                <w:szCs w:val="24"/>
              </w:rPr>
            </w:pPr>
            <w:r>
              <w:rPr>
                <w:rFonts w:ascii="Times New Roman" w:hAnsi="Times New Roman" w:cs="Times New Roman"/>
                <w:sz w:val="24"/>
                <w:szCs w:val="24"/>
              </w:rPr>
              <w:t>21,22,23,24,25,26,27</w:t>
            </w:r>
          </w:p>
        </w:tc>
        <w:tc>
          <w:tcPr>
            <w:tcW w:w="2820" w:type="dxa"/>
          </w:tcPr>
          <w:p w:rsidR="00C9040C" w:rsidRPr="00966240" w:rsidRDefault="00C9040C" w:rsidP="001D407C">
            <w:pPr>
              <w:ind w:left="284"/>
              <w:jc w:val="both"/>
              <w:rPr>
                <w:rFonts w:ascii="Times New Roman" w:hAnsi="Times New Roman" w:cs="Times New Roman"/>
                <w:sz w:val="24"/>
                <w:szCs w:val="24"/>
              </w:rPr>
            </w:pPr>
          </w:p>
        </w:tc>
      </w:tr>
      <w:tr w:rsidR="00C9040C" w:rsidRPr="00966240" w:rsidTr="001D407C">
        <w:trPr>
          <w:cnfStyle w:val="000000100000" w:firstRow="0" w:lastRow="0" w:firstColumn="0" w:lastColumn="0" w:oddVBand="0" w:evenVBand="0" w:oddHBand="1" w:evenHBand="0" w:firstRowFirstColumn="0" w:firstRowLastColumn="0" w:lastRowFirstColumn="0" w:lastRowLastColumn="0"/>
          <w:trHeight w:val="195"/>
        </w:trPr>
        <w:tc>
          <w:tcPr>
            <w:tcW w:w="2139" w:type="dxa"/>
          </w:tcPr>
          <w:p w:rsidR="00C9040C" w:rsidRPr="00966240" w:rsidRDefault="00C9040C" w:rsidP="001D407C">
            <w:pPr>
              <w:ind w:left="284"/>
              <w:jc w:val="center"/>
              <w:rPr>
                <w:rFonts w:ascii="Times New Roman" w:hAnsi="Times New Roman" w:cs="Times New Roman"/>
                <w:sz w:val="24"/>
                <w:szCs w:val="24"/>
              </w:rPr>
            </w:pPr>
            <w:r w:rsidRPr="00966240">
              <w:rPr>
                <w:rFonts w:ascii="Times New Roman" w:hAnsi="Times New Roman" w:cs="Times New Roman"/>
                <w:b/>
                <w:sz w:val="24"/>
                <w:szCs w:val="24"/>
              </w:rPr>
              <w:t>Calidad de Atención  al Cliente</w:t>
            </w:r>
          </w:p>
        </w:tc>
        <w:tc>
          <w:tcPr>
            <w:tcW w:w="2076" w:type="dxa"/>
          </w:tcPr>
          <w:p w:rsidR="00C9040C" w:rsidRPr="00966240" w:rsidRDefault="00C9040C" w:rsidP="001D407C">
            <w:pPr>
              <w:ind w:left="284"/>
              <w:jc w:val="both"/>
              <w:rPr>
                <w:rFonts w:ascii="Times New Roman" w:hAnsi="Times New Roman" w:cs="Times New Roman"/>
                <w:sz w:val="24"/>
                <w:szCs w:val="24"/>
              </w:rPr>
            </w:pPr>
            <w:r w:rsidRPr="00966240">
              <w:rPr>
                <w:rFonts w:ascii="Times New Roman" w:hAnsi="Times New Roman" w:cs="Times New Roman"/>
                <w:sz w:val="24"/>
                <w:szCs w:val="24"/>
              </w:rPr>
              <w:t xml:space="preserve">Empatía </w:t>
            </w:r>
          </w:p>
        </w:tc>
        <w:tc>
          <w:tcPr>
            <w:tcW w:w="2341" w:type="dxa"/>
          </w:tcPr>
          <w:p w:rsidR="00C9040C" w:rsidRPr="00966240" w:rsidRDefault="00C9040C" w:rsidP="001D407C">
            <w:pPr>
              <w:spacing w:after="200" w:line="276" w:lineRule="auto"/>
              <w:ind w:left="284"/>
              <w:jc w:val="both"/>
              <w:rPr>
                <w:rFonts w:ascii="Times New Roman" w:hAnsi="Times New Roman" w:cs="Times New Roman"/>
                <w:sz w:val="24"/>
                <w:szCs w:val="24"/>
              </w:rPr>
            </w:pPr>
            <w:r w:rsidRPr="00966240">
              <w:rPr>
                <w:rFonts w:ascii="Times New Roman" w:hAnsi="Times New Roman" w:cs="Times New Roman"/>
                <w:sz w:val="24"/>
                <w:szCs w:val="24"/>
              </w:rPr>
              <w:t xml:space="preserve">Atención personalizada </w:t>
            </w:r>
          </w:p>
          <w:p w:rsidR="00C9040C" w:rsidRPr="00966240" w:rsidRDefault="00C9040C" w:rsidP="001D407C">
            <w:pPr>
              <w:ind w:left="284"/>
              <w:jc w:val="both"/>
              <w:rPr>
                <w:rFonts w:ascii="Times New Roman" w:hAnsi="Times New Roman" w:cs="Times New Roman"/>
                <w:sz w:val="24"/>
                <w:szCs w:val="24"/>
              </w:rPr>
            </w:pPr>
          </w:p>
        </w:tc>
        <w:tc>
          <w:tcPr>
            <w:tcW w:w="1294" w:type="dxa"/>
          </w:tcPr>
          <w:p w:rsidR="00C9040C" w:rsidRPr="00966240" w:rsidRDefault="00C9040C" w:rsidP="001D407C">
            <w:pPr>
              <w:ind w:left="284"/>
              <w:jc w:val="both"/>
              <w:rPr>
                <w:rFonts w:ascii="Times New Roman" w:hAnsi="Times New Roman" w:cs="Times New Roman"/>
                <w:sz w:val="24"/>
                <w:szCs w:val="24"/>
              </w:rPr>
            </w:pPr>
            <w:r>
              <w:rPr>
                <w:rFonts w:ascii="Times New Roman" w:hAnsi="Times New Roman" w:cs="Times New Roman"/>
                <w:sz w:val="24"/>
                <w:szCs w:val="24"/>
              </w:rPr>
              <w:t>28,29,30</w:t>
            </w:r>
          </w:p>
        </w:tc>
        <w:tc>
          <w:tcPr>
            <w:tcW w:w="2820" w:type="dxa"/>
          </w:tcPr>
          <w:p w:rsidR="00C9040C" w:rsidRPr="00966240" w:rsidRDefault="00C9040C" w:rsidP="001D407C">
            <w:pPr>
              <w:ind w:left="284"/>
              <w:jc w:val="both"/>
              <w:rPr>
                <w:rFonts w:ascii="Times New Roman" w:hAnsi="Times New Roman" w:cs="Times New Roman"/>
                <w:sz w:val="24"/>
                <w:szCs w:val="24"/>
              </w:rPr>
            </w:pPr>
          </w:p>
        </w:tc>
      </w:tr>
      <w:tr w:rsidR="00C9040C" w:rsidRPr="00966240" w:rsidTr="001D407C">
        <w:trPr>
          <w:trHeight w:val="195"/>
        </w:trPr>
        <w:tc>
          <w:tcPr>
            <w:tcW w:w="2139" w:type="dxa"/>
          </w:tcPr>
          <w:p w:rsidR="00C9040C" w:rsidRPr="00966240" w:rsidRDefault="00C9040C" w:rsidP="001D407C">
            <w:pPr>
              <w:ind w:left="284"/>
              <w:jc w:val="center"/>
              <w:rPr>
                <w:rFonts w:ascii="Times New Roman" w:hAnsi="Times New Roman" w:cs="Times New Roman"/>
                <w:sz w:val="24"/>
                <w:szCs w:val="24"/>
              </w:rPr>
            </w:pPr>
          </w:p>
        </w:tc>
        <w:tc>
          <w:tcPr>
            <w:tcW w:w="2076" w:type="dxa"/>
          </w:tcPr>
          <w:p w:rsidR="00C9040C" w:rsidRPr="00966240" w:rsidRDefault="00C9040C" w:rsidP="001D407C">
            <w:pPr>
              <w:ind w:left="284"/>
              <w:jc w:val="both"/>
              <w:rPr>
                <w:rFonts w:ascii="Times New Roman" w:hAnsi="Times New Roman" w:cs="Times New Roman"/>
                <w:sz w:val="24"/>
                <w:szCs w:val="24"/>
              </w:rPr>
            </w:pPr>
            <w:r w:rsidRPr="00966240">
              <w:rPr>
                <w:rFonts w:ascii="Times New Roman" w:hAnsi="Times New Roman" w:cs="Times New Roman"/>
                <w:sz w:val="24"/>
                <w:szCs w:val="24"/>
              </w:rPr>
              <w:t xml:space="preserve">Capacidad de Respuesta </w:t>
            </w:r>
          </w:p>
        </w:tc>
        <w:tc>
          <w:tcPr>
            <w:tcW w:w="2341" w:type="dxa"/>
          </w:tcPr>
          <w:p w:rsidR="00C9040C" w:rsidRPr="00966240" w:rsidRDefault="00C9040C" w:rsidP="001D407C">
            <w:pPr>
              <w:ind w:left="284"/>
              <w:jc w:val="both"/>
              <w:rPr>
                <w:rFonts w:ascii="Times New Roman" w:hAnsi="Times New Roman" w:cs="Times New Roman"/>
                <w:sz w:val="24"/>
                <w:szCs w:val="24"/>
              </w:rPr>
            </w:pPr>
            <w:r w:rsidRPr="00966240">
              <w:rPr>
                <w:rFonts w:ascii="Times New Roman" w:hAnsi="Times New Roman" w:cs="Times New Roman"/>
                <w:sz w:val="24"/>
                <w:szCs w:val="24"/>
              </w:rPr>
              <w:t>Relación</w:t>
            </w:r>
          </w:p>
        </w:tc>
        <w:tc>
          <w:tcPr>
            <w:tcW w:w="1294" w:type="dxa"/>
          </w:tcPr>
          <w:p w:rsidR="00C9040C" w:rsidRPr="00966240" w:rsidRDefault="00C9040C" w:rsidP="001D407C">
            <w:pPr>
              <w:ind w:left="284"/>
              <w:jc w:val="both"/>
              <w:rPr>
                <w:rFonts w:ascii="Times New Roman" w:hAnsi="Times New Roman" w:cs="Times New Roman"/>
                <w:sz w:val="24"/>
                <w:szCs w:val="24"/>
              </w:rPr>
            </w:pPr>
            <w:r>
              <w:rPr>
                <w:rFonts w:ascii="Times New Roman" w:hAnsi="Times New Roman" w:cs="Times New Roman"/>
                <w:sz w:val="24"/>
                <w:szCs w:val="24"/>
              </w:rPr>
              <w:t>31,32,33,34</w:t>
            </w:r>
          </w:p>
        </w:tc>
        <w:tc>
          <w:tcPr>
            <w:tcW w:w="2820" w:type="dxa"/>
          </w:tcPr>
          <w:p w:rsidR="00C9040C" w:rsidRPr="00966240" w:rsidRDefault="00C9040C" w:rsidP="001D407C">
            <w:pPr>
              <w:ind w:left="284"/>
              <w:jc w:val="both"/>
              <w:rPr>
                <w:rFonts w:ascii="Times New Roman" w:hAnsi="Times New Roman" w:cs="Times New Roman"/>
                <w:sz w:val="24"/>
                <w:szCs w:val="24"/>
              </w:rPr>
            </w:pPr>
          </w:p>
        </w:tc>
      </w:tr>
      <w:tr w:rsidR="00C9040C" w:rsidRPr="00966240" w:rsidTr="001D407C">
        <w:trPr>
          <w:cnfStyle w:val="000000100000" w:firstRow="0" w:lastRow="0" w:firstColumn="0" w:lastColumn="0" w:oddVBand="0" w:evenVBand="0" w:oddHBand="1" w:evenHBand="0" w:firstRowFirstColumn="0" w:firstRowLastColumn="0" w:lastRowFirstColumn="0" w:lastRowLastColumn="0"/>
          <w:trHeight w:val="195"/>
        </w:trPr>
        <w:tc>
          <w:tcPr>
            <w:tcW w:w="2139" w:type="dxa"/>
          </w:tcPr>
          <w:p w:rsidR="00C9040C" w:rsidRPr="00966240" w:rsidRDefault="00C9040C" w:rsidP="001D407C">
            <w:pPr>
              <w:ind w:left="284"/>
              <w:jc w:val="center"/>
              <w:rPr>
                <w:rFonts w:ascii="Times New Roman" w:hAnsi="Times New Roman" w:cs="Times New Roman"/>
                <w:sz w:val="24"/>
                <w:szCs w:val="24"/>
              </w:rPr>
            </w:pPr>
          </w:p>
        </w:tc>
        <w:tc>
          <w:tcPr>
            <w:tcW w:w="2076" w:type="dxa"/>
          </w:tcPr>
          <w:p w:rsidR="00C9040C" w:rsidRPr="00966240" w:rsidRDefault="00C9040C" w:rsidP="001D407C">
            <w:pPr>
              <w:ind w:left="284"/>
              <w:jc w:val="both"/>
              <w:rPr>
                <w:rFonts w:ascii="Times New Roman" w:hAnsi="Times New Roman" w:cs="Times New Roman"/>
                <w:sz w:val="24"/>
                <w:szCs w:val="24"/>
              </w:rPr>
            </w:pPr>
            <w:r w:rsidRPr="00966240">
              <w:rPr>
                <w:rFonts w:ascii="Times New Roman" w:hAnsi="Times New Roman" w:cs="Times New Roman"/>
                <w:sz w:val="24"/>
                <w:szCs w:val="24"/>
              </w:rPr>
              <w:t>Seguridad</w:t>
            </w:r>
          </w:p>
        </w:tc>
        <w:tc>
          <w:tcPr>
            <w:tcW w:w="2341" w:type="dxa"/>
          </w:tcPr>
          <w:p w:rsidR="00C9040C" w:rsidRPr="00966240" w:rsidRDefault="00C9040C" w:rsidP="001D407C">
            <w:pPr>
              <w:ind w:left="284"/>
              <w:jc w:val="both"/>
              <w:rPr>
                <w:rFonts w:ascii="Times New Roman" w:hAnsi="Times New Roman" w:cs="Times New Roman"/>
                <w:sz w:val="24"/>
                <w:szCs w:val="24"/>
              </w:rPr>
            </w:pPr>
            <w:r w:rsidRPr="00966240">
              <w:rPr>
                <w:rFonts w:ascii="Times New Roman" w:hAnsi="Times New Roman" w:cs="Times New Roman"/>
                <w:sz w:val="24"/>
                <w:szCs w:val="24"/>
              </w:rPr>
              <w:t>Infraestructura</w:t>
            </w:r>
          </w:p>
        </w:tc>
        <w:tc>
          <w:tcPr>
            <w:tcW w:w="1294" w:type="dxa"/>
          </w:tcPr>
          <w:p w:rsidR="00C9040C" w:rsidRPr="00966240" w:rsidRDefault="00C9040C" w:rsidP="001D407C">
            <w:pPr>
              <w:ind w:left="284"/>
              <w:jc w:val="both"/>
              <w:rPr>
                <w:rFonts w:ascii="Times New Roman" w:hAnsi="Times New Roman" w:cs="Times New Roman"/>
                <w:sz w:val="24"/>
                <w:szCs w:val="24"/>
              </w:rPr>
            </w:pPr>
            <w:r>
              <w:rPr>
                <w:rFonts w:ascii="Times New Roman" w:hAnsi="Times New Roman" w:cs="Times New Roman"/>
                <w:sz w:val="24"/>
                <w:szCs w:val="24"/>
              </w:rPr>
              <w:t>35,36,37,38,39</w:t>
            </w:r>
          </w:p>
        </w:tc>
        <w:tc>
          <w:tcPr>
            <w:tcW w:w="2820" w:type="dxa"/>
          </w:tcPr>
          <w:p w:rsidR="00C9040C" w:rsidRPr="00966240" w:rsidRDefault="00C9040C" w:rsidP="001D407C">
            <w:pPr>
              <w:ind w:left="284"/>
              <w:jc w:val="both"/>
              <w:rPr>
                <w:rFonts w:ascii="Times New Roman" w:hAnsi="Times New Roman" w:cs="Times New Roman"/>
                <w:sz w:val="24"/>
                <w:szCs w:val="24"/>
              </w:rPr>
            </w:pPr>
          </w:p>
        </w:tc>
      </w:tr>
      <w:tr w:rsidR="00C9040C" w:rsidRPr="00966240" w:rsidTr="001D407C">
        <w:trPr>
          <w:trHeight w:val="195"/>
        </w:trPr>
        <w:tc>
          <w:tcPr>
            <w:tcW w:w="2139" w:type="dxa"/>
          </w:tcPr>
          <w:p w:rsidR="00C9040C" w:rsidRPr="00966240" w:rsidRDefault="00C9040C" w:rsidP="001D407C">
            <w:pPr>
              <w:ind w:left="284"/>
              <w:jc w:val="center"/>
              <w:rPr>
                <w:rFonts w:ascii="Times New Roman" w:hAnsi="Times New Roman" w:cs="Times New Roman"/>
                <w:sz w:val="24"/>
                <w:szCs w:val="24"/>
              </w:rPr>
            </w:pPr>
          </w:p>
        </w:tc>
        <w:tc>
          <w:tcPr>
            <w:tcW w:w="2076" w:type="dxa"/>
          </w:tcPr>
          <w:p w:rsidR="00C9040C" w:rsidRPr="00966240" w:rsidRDefault="00C9040C" w:rsidP="001D407C">
            <w:pPr>
              <w:ind w:left="284"/>
              <w:jc w:val="both"/>
              <w:rPr>
                <w:rFonts w:ascii="Times New Roman" w:hAnsi="Times New Roman" w:cs="Times New Roman"/>
                <w:sz w:val="24"/>
                <w:szCs w:val="24"/>
              </w:rPr>
            </w:pPr>
            <w:r w:rsidRPr="00966240">
              <w:rPr>
                <w:rFonts w:ascii="Times New Roman" w:hAnsi="Times New Roman" w:cs="Times New Roman"/>
                <w:sz w:val="24"/>
                <w:szCs w:val="24"/>
              </w:rPr>
              <w:t>Confiabilidad</w:t>
            </w:r>
          </w:p>
        </w:tc>
        <w:tc>
          <w:tcPr>
            <w:tcW w:w="2341" w:type="dxa"/>
          </w:tcPr>
          <w:p w:rsidR="00C9040C" w:rsidRPr="00966240" w:rsidRDefault="00C9040C" w:rsidP="001D407C">
            <w:pPr>
              <w:ind w:left="284"/>
              <w:jc w:val="both"/>
              <w:rPr>
                <w:rFonts w:ascii="Times New Roman" w:hAnsi="Times New Roman" w:cs="Times New Roman"/>
                <w:sz w:val="24"/>
                <w:szCs w:val="24"/>
              </w:rPr>
            </w:pPr>
            <w:r w:rsidRPr="00966240">
              <w:rPr>
                <w:rFonts w:ascii="Times New Roman" w:hAnsi="Times New Roman" w:cs="Times New Roman"/>
                <w:sz w:val="24"/>
                <w:szCs w:val="24"/>
              </w:rPr>
              <w:t xml:space="preserve">Confianza </w:t>
            </w:r>
          </w:p>
        </w:tc>
        <w:tc>
          <w:tcPr>
            <w:tcW w:w="1294" w:type="dxa"/>
          </w:tcPr>
          <w:p w:rsidR="00C9040C" w:rsidRPr="00966240" w:rsidRDefault="00C9040C" w:rsidP="001D407C">
            <w:pPr>
              <w:ind w:left="284"/>
              <w:jc w:val="both"/>
              <w:rPr>
                <w:rFonts w:ascii="Times New Roman" w:hAnsi="Times New Roman" w:cs="Times New Roman"/>
                <w:sz w:val="24"/>
                <w:szCs w:val="24"/>
              </w:rPr>
            </w:pPr>
            <w:r>
              <w:rPr>
                <w:rFonts w:ascii="Times New Roman" w:hAnsi="Times New Roman" w:cs="Times New Roman"/>
                <w:sz w:val="24"/>
                <w:szCs w:val="24"/>
              </w:rPr>
              <w:t>40,41,42,43,44</w:t>
            </w:r>
          </w:p>
        </w:tc>
        <w:tc>
          <w:tcPr>
            <w:tcW w:w="2820" w:type="dxa"/>
          </w:tcPr>
          <w:p w:rsidR="00C9040C" w:rsidRPr="00966240" w:rsidRDefault="00C9040C" w:rsidP="001D407C">
            <w:pPr>
              <w:ind w:left="284"/>
              <w:jc w:val="both"/>
              <w:rPr>
                <w:rFonts w:ascii="Times New Roman" w:hAnsi="Times New Roman" w:cs="Times New Roman"/>
                <w:sz w:val="24"/>
                <w:szCs w:val="24"/>
              </w:rPr>
            </w:pPr>
          </w:p>
        </w:tc>
      </w:tr>
    </w:tbl>
    <w:bookmarkEnd w:id="98"/>
    <w:p w:rsidR="00C9040C" w:rsidRPr="00C9040C" w:rsidRDefault="00C9040C" w:rsidP="00C9040C">
      <w:pPr>
        <w:tabs>
          <w:tab w:val="left" w:pos="1035"/>
        </w:tabs>
        <w:jc w:val="both"/>
        <w:rPr>
          <w:rFonts w:ascii="Times New Roman" w:hAnsi="Times New Roman"/>
          <w:sz w:val="24"/>
        </w:rPr>
      </w:pPr>
      <w:r w:rsidRPr="00C9040C">
        <w:rPr>
          <w:rFonts w:ascii="Times New Roman" w:eastAsia="Times New Roman" w:hAnsi="Times New Roman" w:cs="Times New Roman"/>
          <w:bCs/>
          <w:sz w:val="24"/>
          <w:szCs w:val="24"/>
        </w:rPr>
        <w:lastRenderedPageBreak/>
        <w:t>Tabla</w:t>
      </w:r>
      <w:r w:rsidRPr="00C9040C">
        <w:rPr>
          <w:rFonts w:ascii="Times New Roman" w:eastAsia="Times New Roman" w:hAnsi="Times New Roman" w:cs="Times New Roman"/>
          <w:b/>
          <w:bCs/>
          <w:sz w:val="24"/>
          <w:szCs w:val="24"/>
        </w:rPr>
        <w:t xml:space="preserve"> </w:t>
      </w:r>
      <w:r w:rsidRPr="00C9040C">
        <w:rPr>
          <w:rFonts w:ascii="Times New Roman" w:hAnsi="Times New Roman"/>
          <w:sz w:val="24"/>
        </w:rPr>
        <w:t>N° 1</w:t>
      </w:r>
    </w:p>
    <w:p w:rsidR="00EE0311" w:rsidRDefault="00C9040C" w:rsidP="001D407C">
      <w:pPr>
        <w:pStyle w:val="Prrafodelista"/>
        <w:tabs>
          <w:tab w:val="left" w:pos="1035"/>
        </w:tabs>
        <w:ind w:left="284"/>
        <w:jc w:val="both"/>
        <w:rPr>
          <w:rFonts w:ascii="Times New Roman" w:eastAsia="Times New Roman" w:hAnsi="Times New Roman" w:cs="Times New Roman"/>
          <w:bCs/>
          <w:i/>
          <w:sz w:val="24"/>
          <w:szCs w:val="24"/>
        </w:rPr>
      </w:pPr>
      <w:r w:rsidRPr="00C9040C">
        <w:rPr>
          <w:rFonts w:ascii="Times New Roman" w:eastAsia="Times New Roman" w:hAnsi="Times New Roman" w:cs="Times New Roman"/>
          <w:bCs/>
          <w:i/>
          <w:sz w:val="24"/>
          <w:szCs w:val="24"/>
        </w:rPr>
        <w:t>Operacionalizacòn del clima organizacional y</w:t>
      </w:r>
      <w:r w:rsidR="00F0184C">
        <w:rPr>
          <w:rFonts w:ascii="Times New Roman" w:eastAsia="Times New Roman" w:hAnsi="Times New Roman" w:cs="Times New Roman"/>
          <w:bCs/>
          <w:i/>
          <w:sz w:val="24"/>
          <w:szCs w:val="24"/>
        </w:rPr>
        <w:t xml:space="preserve"> calidad de atención al cliente</w:t>
      </w:r>
    </w:p>
    <w:p w:rsidR="00F0184C" w:rsidRPr="001D407C" w:rsidRDefault="00F0184C" w:rsidP="001D407C">
      <w:pPr>
        <w:pStyle w:val="Prrafodelista"/>
        <w:tabs>
          <w:tab w:val="left" w:pos="1035"/>
        </w:tabs>
        <w:ind w:left="284"/>
        <w:jc w:val="both"/>
        <w:rPr>
          <w:rFonts w:ascii="Times New Roman" w:eastAsia="Times New Roman" w:hAnsi="Times New Roman" w:cs="Times New Roman"/>
          <w:bCs/>
          <w:i/>
          <w:sz w:val="24"/>
          <w:szCs w:val="24"/>
        </w:rPr>
        <w:sectPr w:rsidR="00F0184C" w:rsidRPr="001D407C" w:rsidSect="00941BFF">
          <w:pgSz w:w="16840" w:h="11920" w:orient="landscape"/>
          <w:pgMar w:top="1440" w:right="1440" w:bottom="1440" w:left="1440" w:header="0" w:footer="754" w:gutter="0"/>
          <w:cols w:space="720"/>
          <w:noEndnote/>
          <w:docGrid w:linePitch="299"/>
        </w:sectPr>
      </w:pPr>
    </w:p>
    <w:p w:rsidR="00366B6F" w:rsidRPr="00966240" w:rsidRDefault="00366B6F" w:rsidP="001D407C">
      <w:pPr>
        <w:tabs>
          <w:tab w:val="left" w:pos="1035"/>
        </w:tabs>
        <w:jc w:val="both"/>
        <w:rPr>
          <w:rFonts w:ascii="Times New Roman" w:hAnsi="Times New Roman" w:cs="Times New Roman"/>
          <w:color w:val="000000"/>
          <w:sz w:val="24"/>
          <w:szCs w:val="24"/>
        </w:rPr>
      </w:pPr>
    </w:p>
    <w:p w:rsidR="000916D8" w:rsidRDefault="004359F0" w:rsidP="00C164A0">
      <w:pPr>
        <w:pStyle w:val="Ttulo2"/>
        <w:spacing w:line="360" w:lineRule="auto"/>
        <w:ind w:left="284"/>
        <w:jc w:val="both"/>
        <w:rPr>
          <w:sz w:val="24"/>
          <w:szCs w:val="24"/>
        </w:rPr>
      </w:pPr>
      <w:bookmarkStart w:id="99" w:name="_Toc20301242"/>
      <w:r>
        <w:rPr>
          <w:sz w:val="24"/>
          <w:szCs w:val="24"/>
        </w:rPr>
        <w:t xml:space="preserve">3.2 </w:t>
      </w:r>
      <w:r w:rsidRPr="00966240">
        <w:rPr>
          <w:sz w:val="24"/>
          <w:szCs w:val="24"/>
        </w:rPr>
        <w:t>Diseño de la Investigación</w:t>
      </w:r>
      <w:bookmarkEnd w:id="99"/>
      <w:r w:rsidRPr="00966240">
        <w:rPr>
          <w:sz w:val="24"/>
          <w:szCs w:val="24"/>
        </w:rPr>
        <w:t xml:space="preserve"> </w:t>
      </w:r>
    </w:p>
    <w:p w:rsidR="000916D8" w:rsidRDefault="000916D8" w:rsidP="00C164A0">
      <w:pPr>
        <w:pStyle w:val="Ttulo2"/>
        <w:spacing w:line="360" w:lineRule="auto"/>
        <w:ind w:left="284"/>
        <w:jc w:val="both"/>
        <w:rPr>
          <w:sz w:val="24"/>
          <w:szCs w:val="24"/>
        </w:rPr>
      </w:pPr>
      <w:bookmarkStart w:id="100" w:name="_Toc20301243"/>
      <w:r w:rsidRPr="000916D8">
        <w:rPr>
          <w:sz w:val="24"/>
          <w:szCs w:val="24"/>
        </w:rPr>
        <w:t>El diseño es no experimental</w:t>
      </w:r>
      <w:bookmarkEnd w:id="100"/>
    </w:p>
    <w:p w:rsidR="000916D8" w:rsidRDefault="000916D8" w:rsidP="00341DEF">
      <w:pPr>
        <w:autoSpaceDE w:val="0"/>
        <w:autoSpaceDN w:val="0"/>
        <w:adjustRightInd w:val="0"/>
        <w:spacing w:line="360" w:lineRule="auto"/>
        <w:ind w:firstLine="709"/>
        <w:jc w:val="both"/>
        <w:rPr>
          <w:rFonts w:ascii="Times New Roman" w:eastAsiaTheme="minorHAnsi" w:hAnsi="Times New Roman" w:cs="Times New Roman"/>
          <w:sz w:val="24"/>
          <w:szCs w:val="24"/>
          <w:lang w:val="es-ES" w:eastAsia="en-US"/>
        </w:rPr>
      </w:pPr>
      <w:r w:rsidRPr="000916D8">
        <w:rPr>
          <w:rFonts w:ascii="Times New Roman" w:eastAsiaTheme="minorHAnsi" w:hAnsi="Times New Roman" w:cs="Times New Roman"/>
          <w:sz w:val="24"/>
          <w:szCs w:val="24"/>
          <w:lang w:val="es-ES" w:eastAsia="en-US"/>
        </w:rPr>
        <w:t>Hernández, Fern</w:t>
      </w:r>
      <w:r>
        <w:rPr>
          <w:rFonts w:ascii="Times New Roman" w:eastAsiaTheme="minorHAnsi" w:hAnsi="Times New Roman" w:cs="Times New Roman"/>
          <w:sz w:val="24"/>
          <w:szCs w:val="24"/>
          <w:lang w:val="es-ES" w:eastAsia="en-US"/>
        </w:rPr>
        <w:t xml:space="preserve">ández, &amp; Baptista, (2014): </w:t>
      </w:r>
      <w:r w:rsidRPr="000916D8">
        <w:rPr>
          <w:rFonts w:ascii="Times New Roman" w:eastAsiaTheme="minorHAnsi" w:hAnsi="Times New Roman" w:cs="Times New Roman"/>
          <w:sz w:val="24"/>
          <w:szCs w:val="24"/>
          <w:lang w:val="es-ES" w:eastAsia="en-US"/>
        </w:rPr>
        <w:t>Este diseño se “realiza sin manipular deliberadamente variables. Es decir, se trata de</w:t>
      </w:r>
    </w:p>
    <w:p w:rsidR="000916D8" w:rsidRPr="000916D8" w:rsidRDefault="000916D8" w:rsidP="00DD57A2">
      <w:pPr>
        <w:autoSpaceDE w:val="0"/>
        <w:autoSpaceDN w:val="0"/>
        <w:adjustRightInd w:val="0"/>
        <w:spacing w:line="360" w:lineRule="auto"/>
        <w:ind w:firstLine="709"/>
        <w:jc w:val="both"/>
        <w:rPr>
          <w:rFonts w:ascii="Times New Roman" w:eastAsiaTheme="minorHAnsi" w:hAnsi="Times New Roman" w:cs="Times New Roman"/>
          <w:sz w:val="24"/>
          <w:szCs w:val="24"/>
          <w:lang w:val="es-ES" w:eastAsia="en-US"/>
        </w:rPr>
      </w:pPr>
      <w:r w:rsidRPr="000916D8">
        <w:rPr>
          <w:rFonts w:ascii="Times New Roman" w:eastAsiaTheme="minorHAnsi" w:hAnsi="Times New Roman" w:cs="Times New Roman"/>
          <w:sz w:val="24"/>
          <w:szCs w:val="24"/>
          <w:lang w:val="es-ES" w:eastAsia="en-US"/>
        </w:rPr>
        <w:t>Estudios en los que no hacemos variar en forma intencion</w:t>
      </w:r>
      <w:r w:rsidR="00DD57A2">
        <w:rPr>
          <w:rFonts w:ascii="Times New Roman" w:eastAsiaTheme="minorHAnsi" w:hAnsi="Times New Roman" w:cs="Times New Roman"/>
          <w:sz w:val="24"/>
          <w:szCs w:val="24"/>
          <w:lang w:val="es-ES" w:eastAsia="en-US"/>
        </w:rPr>
        <w:t xml:space="preserve">al las variables independientes </w:t>
      </w:r>
      <w:r w:rsidR="004F65D7">
        <w:rPr>
          <w:rFonts w:ascii="Times New Roman" w:eastAsiaTheme="minorHAnsi" w:hAnsi="Times New Roman" w:cs="Times New Roman"/>
          <w:sz w:val="24"/>
          <w:szCs w:val="24"/>
          <w:lang w:val="es-ES" w:eastAsia="en-US"/>
        </w:rPr>
        <w:t>p</w:t>
      </w:r>
      <w:r w:rsidR="004F65D7" w:rsidRPr="000916D8">
        <w:rPr>
          <w:rFonts w:ascii="Times New Roman" w:eastAsiaTheme="minorHAnsi" w:hAnsi="Times New Roman" w:cs="Times New Roman"/>
          <w:sz w:val="24"/>
          <w:szCs w:val="24"/>
          <w:lang w:val="es-ES" w:eastAsia="en-US"/>
        </w:rPr>
        <w:t>ara</w:t>
      </w:r>
      <w:r w:rsidRPr="000916D8">
        <w:rPr>
          <w:rFonts w:ascii="Times New Roman" w:eastAsiaTheme="minorHAnsi" w:hAnsi="Times New Roman" w:cs="Times New Roman"/>
          <w:sz w:val="24"/>
          <w:szCs w:val="24"/>
          <w:lang w:val="es-ES" w:eastAsia="en-US"/>
        </w:rPr>
        <w:t xml:space="preserve"> ver su efecto sobre otras variables”</w:t>
      </w:r>
    </w:p>
    <w:p w:rsidR="000916D8" w:rsidRPr="00341DEF" w:rsidRDefault="000916D8" w:rsidP="00DD57A2">
      <w:pPr>
        <w:autoSpaceDE w:val="0"/>
        <w:autoSpaceDN w:val="0"/>
        <w:adjustRightInd w:val="0"/>
        <w:spacing w:line="360" w:lineRule="auto"/>
        <w:ind w:firstLine="709"/>
        <w:jc w:val="both"/>
        <w:rPr>
          <w:rFonts w:ascii="Times New Roman" w:eastAsiaTheme="minorHAnsi" w:hAnsi="Times New Roman" w:cs="Times New Roman"/>
          <w:sz w:val="24"/>
          <w:szCs w:val="24"/>
          <w:lang w:val="es-ES" w:eastAsia="en-US"/>
        </w:rPr>
      </w:pPr>
      <w:r w:rsidRPr="000916D8">
        <w:rPr>
          <w:rFonts w:ascii="Times New Roman" w:eastAsiaTheme="minorHAnsi" w:hAnsi="Times New Roman" w:cs="Times New Roman"/>
          <w:sz w:val="24"/>
          <w:szCs w:val="24"/>
          <w:lang w:val="es-ES" w:eastAsia="en-US"/>
        </w:rPr>
        <w:t>La presente investigación es de carácter no experimental,</w:t>
      </w:r>
      <w:r w:rsidR="00DD57A2">
        <w:rPr>
          <w:rFonts w:ascii="Times New Roman" w:eastAsiaTheme="minorHAnsi" w:hAnsi="Times New Roman" w:cs="Times New Roman"/>
          <w:sz w:val="24"/>
          <w:szCs w:val="24"/>
          <w:lang w:val="es-ES" w:eastAsia="en-US"/>
        </w:rPr>
        <w:t xml:space="preserve"> ya que no se realizará ninguna </w:t>
      </w:r>
      <w:r w:rsidRPr="000916D8">
        <w:rPr>
          <w:rFonts w:ascii="Times New Roman" w:eastAsiaTheme="minorHAnsi" w:hAnsi="Times New Roman" w:cs="Times New Roman"/>
          <w:sz w:val="24"/>
          <w:szCs w:val="24"/>
          <w:lang w:val="es-ES" w:eastAsia="en-US"/>
        </w:rPr>
        <w:t>alteración de las unidades de estudio, el instrumento de</w:t>
      </w:r>
      <w:r w:rsidR="00730B44">
        <w:rPr>
          <w:rFonts w:ascii="Times New Roman" w:eastAsiaTheme="minorHAnsi" w:hAnsi="Times New Roman" w:cs="Times New Roman"/>
          <w:sz w:val="24"/>
          <w:szCs w:val="24"/>
          <w:lang w:val="es-ES" w:eastAsia="en-US"/>
        </w:rPr>
        <w:t xml:space="preserve"> investigación será aplicado en</w:t>
      </w:r>
      <w:r w:rsidR="00341DEF">
        <w:rPr>
          <w:rFonts w:ascii="Times New Roman" w:eastAsiaTheme="minorHAnsi" w:hAnsi="Times New Roman" w:cs="Times New Roman"/>
          <w:sz w:val="24"/>
          <w:szCs w:val="24"/>
          <w:lang w:val="es-ES" w:eastAsia="en-US"/>
        </w:rPr>
        <w:t xml:space="preserve"> el </w:t>
      </w:r>
      <w:r w:rsidRPr="000916D8">
        <w:rPr>
          <w:rFonts w:ascii="Times New Roman" w:eastAsiaTheme="minorHAnsi" w:hAnsi="Times New Roman" w:cs="Times New Roman"/>
          <w:bCs/>
          <w:sz w:val="24"/>
          <w:szCs w:val="24"/>
          <w:lang w:val="es-ES" w:eastAsia="en-US"/>
        </w:rPr>
        <w:t xml:space="preserve">contexto natural de la población de </w:t>
      </w:r>
      <w:r w:rsidR="004F65D7" w:rsidRPr="000916D8">
        <w:rPr>
          <w:rFonts w:ascii="Times New Roman" w:eastAsiaTheme="minorHAnsi" w:hAnsi="Times New Roman" w:cs="Times New Roman"/>
          <w:bCs/>
          <w:sz w:val="24"/>
          <w:szCs w:val="24"/>
          <w:lang w:val="es-ES" w:eastAsia="en-US"/>
        </w:rPr>
        <w:t>estudio</w:t>
      </w:r>
      <w:r w:rsidR="004F65D7">
        <w:rPr>
          <w:rFonts w:ascii="Times New Roman" w:eastAsiaTheme="minorHAnsi" w:hAnsi="Times New Roman" w:cs="Times New Roman"/>
          <w:bCs/>
          <w:sz w:val="24"/>
          <w:szCs w:val="24"/>
          <w:lang w:val="es-ES" w:eastAsia="en-US"/>
        </w:rPr>
        <w:t xml:space="preserve">. </w:t>
      </w:r>
      <w:r w:rsidR="00C842CD" w:rsidRPr="000916D8">
        <w:rPr>
          <w:rFonts w:ascii="Times New Roman" w:eastAsiaTheme="minorHAnsi" w:hAnsi="Times New Roman" w:cs="Times New Roman"/>
          <w:sz w:val="24"/>
          <w:szCs w:val="24"/>
          <w:lang w:val="es-ES" w:eastAsia="en-US"/>
        </w:rPr>
        <w:t>Hernández, Fern</w:t>
      </w:r>
      <w:r w:rsidR="00C842CD">
        <w:rPr>
          <w:rFonts w:ascii="Times New Roman" w:eastAsiaTheme="minorHAnsi" w:hAnsi="Times New Roman" w:cs="Times New Roman"/>
          <w:sz w:val="24"/>
          <w:szCs w:val="24"/>
          <w:lang w:val="es-ES" w:eastAsia="en-US"/>
        </w:rPr>
        <w:t>ández, &amp; Baptista, (2014)</w:t>
      </w:r>
    </w:p>
    <w:p w:rsidR="000916D8" w:rsidRPr="000916D8" w:rsidRDefault="000916D8" w:rsidP="00C164A0">
      <w:pPr>
        <w:autoSpaceDE w:val="0"/>
        <w:autoSpaceDN w:val="0"/>
        <w:adjustRightInd w:val="0"/>
        <w:spacing w:after="0" w:line="240" w:lineRule="auto"/>
        <w:ind w:left="284"/>
        <w:jc w:val="both"/>
        <w:rPr>
          <w:rFonts w:ascii="Times New Roman" w:eastAsiaTheme="minorHAnsi" w:hAnsi="Times New Roman" w:cs="Times New Roman"/>
          <w:sz w:val="24"/>
          <w:szCs w:val="24"/>
          <w:lang w:val="es-ES" w:eastAsia="en-US"/>
        </w:rPr>
      </w:pPr>
    </w:p>
    <w:p w:rsidR="004304D3" w:rsidRPr="000916D8" w:rsidRDefault="004304D3" w:rsidP="00C164A0">
      <w:pPr>
        <w:pStyle w:val="Default"/>
        <w:spacing w:line="360" w:lineRule="auto"/>
        <w:ind w:left="284"/>
        <w:jc w:val="both"/>
        <w:rPr>
          <w:rFonts w:ascii="Times New Roman" w:hAnsi="Times New Roman" w:cs="Times New Roman"/>
          <w:b/>
          <w:bCs/>
          <w:color w:val="auto"/>
          <w:lang w:val="es-PE" w:eastAsia="es-PE"/>
        </w:rPr>
      </w:pPr>
      <w:r>
        <w:rPr>
          <w:rFonts w:ascii="Times New Roman" w:hAnsi="Times New Roman" w:cs="Times New Roman"/>
          <w:b/>
          <w:bCs/>
          <w:color w:val="auto"/>
          <w:lang w:val="es-PE" w:eastAsia="es-PE"/>
        </w:rPr>
        <w:t xml:space="preserve">3.2.1 </w:t>
      </w:r>
      <w:r w:rsidRPr="004304D3">
        <w:rPr>
          <w:rFonts w:ascii="Times New Roman" w:hAnsi="Times New Roman" w:cs="Times New Roman"/>
          <w:b/>
          <w:bCs/>
          <w:color w:val="auto"/>
          <w:lang w:val="es-PE" w:eastAsia="es-PE"/>
        </w:rPr>
        <w:t xml:space="preserve">Tipo de estudio </w:t>
      </w:r>
    </w:p>
    <w:p w:rsidR="00EF2834" w:rsidRDefault="00730B44" w:rsidP="00C164A0">
      <w:pPr>
        <w:pStyle w:val="Default"/>
        <w:spacing w:line="360" w:lineRule="auto"/>
        <w:ind w:left="284"/>
        <w:jc w:val="both"/>
        <w:rPr>
          <w:rFonts w:ascii="Times New Roman" w:hAnsi="Times New Roman" w:cs="Times New Roman"/>
          <w:b/>
          <w:bCs/>
          <w:color w:val="auto"/>
          <w:lang w:val="es-PE" w:eastAsia="es-PE"/>
        </w:rPr>
      </w:pPr>
      <w:r>
        <w:rPr>
          <w:rFonts w:ascii="Times New Roman" w:hAnsi="Times New Roman" w:cs="Times New Roman"/>
          <w:b/>
          <w:bCs/>
          <w:color w:val="auto"/>
          <w:lang w:val="es-PE" w:eastAsia="es-PE"/>
        </w:rPr>
        <w:t xml:space="preserve">    3.2.1.</w:t>
      </w:r>
      <w:r w:rsidR="005D4C47">
        <w:rPr>
          <w:rFonts w:ascii="Times New Roman" w:hAnsi="Times New Roman" w:cs="Times New Roman"/>
          <w:b/>
          <w:bCs/>
          <w:color w:val="auto"/>
          <w:lang w:val="es-PE" w:eastAsia="es-PE"/>
        </w:rPr>
        <w:t>1Correlacional</w:t>
      </w:r>
    </w:p>
    <w:p w:rsidR="00EF2834" w:rsidRPr="00EF2834" w:rsidRDefault="00EF2834" w:rsidP="00EF2834">
      <w:pPr>
        <w:spacing w:line="360" w:lineRule="auto"/>
        <w:ind w:firstLine="709"/>
        <w:jc w:val="both"/>
        <w:rPr>
          <w:rFonts w:ascii="Times New Roman" w:hAnsi="Times New Roman" w:cs="Times New Roman"/>
          <w:color w:val="000000"/>
          <w:sz w:val="24"/>
          <w:szCs w:val="24"/>
        </w:rPr>
      </w:pPr>
      <w:r w:rsidRPr="00EF2834">
        <w:rPr>
          <w:rFonts w:ascii="Times New Roman" w:hAnsi="Times New Roman" w:cs="Times New Roman"/>
          <w:color w:val="000000"/>
          <w:sz w:val="24"/>
          <w:szCs w:val="24"/>
        </w:rPr>
        <w:t>Este tipo de investigación se caracteriza por lo siguien</w:t>
      </w:r>
      <w:r>
        <w:rPr>
          <w:rFonts w:ascii="Times New Roman" w:hAnsi="Times New Roman" w:cs="Times New Roman"/>
          <w:color w:val="000000"/>
          <w:sz w:val="24"/>
          <w:szCs w:val="24"/>
        </w:rPr>
        <w:t xml:space="preserve">te: Este tipo de estudios tiene </w:t>
      </w:r>
      <w:r w:rsidRPr="00EF2834">
        <w:rPr>
          <w:rFonts w:ascii="Times New Roman" w:hAnsi="Times New Roman" w:cs="Times New Roman"/>
          <w:color w:val="000000"/>
          <w:sz w:val="24"/>
          <w:szCs w:val="24"/>
        </w:rPr>
        <w:t>como</w:t>
      </w:r>
      <w:r>
        <w:rPr>
          <w:rFonts w:ascii="Times New Roman" w:hAnsi="Times New Roman" w:cs="Times New Roman"/>
          <w:color w:val="000000"/>
          <w:sz w:val="24"/>
          <w:szCs w:val="24"/>
        </w:rPr>
        <w:t xml:space="preserve"> f</w:t>
      </w:r>
      <w:r w:rsidRPr="00EF2834">
        <w:rPr>
          <w:rFonts w:ascii="Times New Roman" w:hAnsi="Times New Roman" w:cs="Times New Roman"/>
          <w:color w:val="000000"/>
          <w:sz w:val="24"/>
          <w:szCs w:val="24"/>
        </w:rPr>
        <w:t>inalidad conocer la relación o grado de asociación que ex</w:t>
      </w:r>
      <w:r>
        <w:rPr>
          <w:rFonts w:ascii="Times New Roman" w:hAnsi="Times New Roman" w:cs="Times New Roman"/>
          <w:color w:val="000000"/>
          <w:sz w:val="24"/>
          <w:szCs w:val="24"/>
        </w:rPr>
        <w:t>ista entre dos o más conceptos,</w:t>
      </w:r>
      <w:r w:rsidR="00730B44">
        <w:rPr>
          <w:rFonts w:ascii="Times New Roman" w:hAnsi="Times New Roman" w:cs="Times New Roman"/>
          <w:color w:val="000000"/>
          <w:sz w:val="24"/>
          <w:szCs w:val="24"/>
        </w:rPr>
        <w:t xml:space="preserve"> </w:t>
      </w:r>
      <w:r w:rsidRPr="00EF2834">
        <w:rPr>
          <w:rFonts w:ascii="Times New Roman" w:hAnsi="Times New Roman" w:cs="Times New Roman"/>
          <w:color w:val="000000"/>
          <w:sz w:val="24"/>
          <w:szCs w:val="24"/>
        </w:rPr>
        <w:t>categorías o variables en una muestra o contexto en particular. En ocasiones sólo se analiza la</w:t>
      </w:r>
      <w:r>
        <w:rPr>
          <w:rFonts w:ascii="Times New Roman" w:hAnsi="Times New Roman" w:cs="Times New Roman"/>
          <w:color w:val="000000"/>
          <w:sz w:val="24"/>
          <w:szCs w:val="24"/>
        </w:rPr>
        <w:t xml:space="preserve"> r</w:t>
      </w:r>
      <w:r w:rsidRPr="00EF2834">
        <w:rPr>
          <w:rFonts w:ascii="Times New Roman" w:hAnsi="Times New Roman" w:cs="Times New Roman"/>
          <w:color w:val="000000"/>
          <w:sz w:val="24"/>
          <w:szCs w:val="24"/>
        </w:rPr>
        <w:t>elación entre dos variables, pero con frecuencia se ubican en el estudio vínculos entre tres,</w:t>
      </w:r>
      <w:r>
        <w:rPr>
          <w:rFonts w:ascii="Times New Roman" w:hAnsi="Times New Roman" w:cs="Times New Roman"/>
          <w:color w:val="000000"/>
          <w:sz w:val="24"/>
          <w:szCs w:val="24"/>
        </w:rPr>
        <w:t xml:space="preserve"> </w:t>
      </w:r>
      <w:r w:rsidRPr="00EF2834">
        <w:rPr>
          <w:rFonts w:ascii="Times New Roman" w:hAnsi="Times New Roman" w:cs="Times New Roman"/>
          <w:color w:val="000000"/>
          <w:sz w:val="24"/>
          <w:szCs w:val="24"/>
        </w:rPr>
        <w:t>cuatro o más variables. (Hernández, Fernández, &amp; Baptista, 2014, p. 93)</w:t>
      </w:r>
    </w:p>
    <w:p w:rsidR="00EF2834" w:rsidRPr="00EF2834" w:rsidRDefault="00EF2834" w:rsidP="00DD57A2">
      <w:pPr>
        <w:spacing w:line="360" w:lineRule="auto"/>
        <w:ind w:firstLine="709"/>
        <w:jc w:val="both"/>
        <w:rPr>
          <w:rFonts w:ascii="Times New Roman" w:hAnsi="Times New Roman" w:cs="Times New Roman"/>
          <w:color w:val="000000"/>
          <w:sz w:val="24"/>
          <w:szCs w:val="24"/>
        </w:rPr>
      </w:pPr>
      <w:r w:rsidRPr="00EF2834">
        <w:rPr>
          <w:rFonts w:ascii="Times New Roman" w:hAnsi="Times New Roman" w:cs="Times New Roman"/>
          <w:color w:val="000000"/>
          <w:sz w:val="24"/>
          <w:szCs w:val="24"/>
        </w:rPr>
        <w:t xml:space="preserve">La investigación de carácter correlacional porque </w:t>
      </w:r>
      <w:r>
        <w:rPr>
          <w:rFonts w:ascii="Times New Roman" w:hAnsi="Times New Roman" w:cs="Times New Roman"/>
          <w:color w:val="000000"/>
          <w:sz w:val="24"/>
          <w:szCs w:val="24"/>
        </w:rPr>
        <w:t xml:space="preserve">van más allá de los conceptos o </w:t>
      </w:r>
      <w:r w:rsidRPr="00EF2834">
        <w:rPr>
          <w:rFonts w:ascii="Times New Roman" w:hAnsi="Times New Roman" w:cs="Times New Roman"/>
          <w:color w:val="000000"/>
          <w:sz w:val="24"/>
          <w:szCs w:val="24"/>
        </w:rPr>
        <w:t>fenómenos o de establecimiento de relaciones entre conceptos; es decir, están dirigidos a</w:t>
      </w:r>
      <w:r w:rsidR="00DD57A2">
        <w:rPr>
          <w:rFonts w:ascii="Times New Roman" w:hAnsi="Times New Roman" w:cs="Times New Roman"/>
          <w:color w:val="000000"/>
          <w:sz w:val="24"/>
          <w:szCs w:val="24"/>
        </w:rPr>
        <w:t xml:space="preserve"> </w:t>
      </w:r>
      <w:r w:rsidRPr="00EF2834">
        <w:rPr>
          <w:rFonts w:ascii="Times New Roman" w:hAnsi="Times New Roman" w:cs="Times New Roman"/>
          <w:color w:val="000000"/>
          <w:sz w:val="24"/>
          <w:szCs w:val="24"/>
        </w:rPr>
        <w:t>responder por las causas o fenómenos físicos o sociales. Su interés se centra en explicar porque</w:t>
      </w:r>
      <w:r w:rsidR="00DD57A2">
        <w:rPr>
          <w:rFonts w:ascii="Times New Roman" w:hAnsi="Times New Roman" w:cs="Times New Roman"/>
          <w:color w:val="000000"/>
          <w:sz w:val="24"/>
          <w:szCs w:val="24"/>
        </w:rPr>
        <w:t xml:space="preserve"> </w:t>
      </w:r>
      <w:r w:rsidRPr="00EF2834">
        <w:rPr>
          <w:rFonts w:ascii="Times New Roman" w:hAnsi="Times New Roman" w:cs="Times New Roman"/>
          <w:color w:val="000000"/>
          <w:sz w:val="24"/>
          <w:szCs w:val="24"/>
        </w:rPr>
        <w:t>ocurre un fenómeno y en qué condiciones se manifiesta o porque se relacionan dos o más</w:t>
      </w:r>
      <w:r w:rsidR="00DD57A2">
        <w:rPr>
          <w:rFonts w:ascii="Times New Roman" w:hAnsi="Times New Roman" w:cs="Times New Roman"/>
          <w:color w:val="000000"/>
          <w:sz w:val="24"/>
          <w:szCs w:val="24"/>
        </w:rPr>
        <w:t xml:space="preserve"> </w:t>
      </w:r>
      <w:r w:rsidRPr="00EF2834">
        <w:rPr>
          <w:rFonts w:ascii="Times New Roman" w:hAnsi="Times New Roman" w:cs="Times New Roman"/>
          <w:color w:val="000000"/>
          <w:sz w:val="24"/>
          <w:szCs w:val="24"/>
        </w:rPr>
        <w:t>variables</w:t>
      </w:r>
    </w:p>
    <w:p w:rsidR="004304D3" w:rsidRDefault="00933C00" w:rsidP="00EF2834">
      <w:pPr>
        <w:pStyle w:val="Default"/>
        <w:spacing w:line="360" w:lineRule="auto"/>
        <w:ind w:left="284"/>
        <w:jc w:val="both"/>
        <w:rPr>
          <w:rFonts w:ascii="Times New Roman" w:hAnsi="Times New Roman" w:cs="Times New Roman"/>
          <w:b/>
          <w:bCs/>
          <w:color w:val="auto"/>
          <w:lang w:val="es-PE" w:eastAsia="es-PE"/>
        </w:rPr>
      </w:pPr>
      <w:r>
        <w:rPr>
          <w:rFonts w:ascii="Times New Roman" w:hAnsi="Times New Roman" w:cs="Times New Roman"/>
          <w:b/>
          <w:bCs/>
          <w:color w:val="auto"/>
          <w:lang w:val="es-PE" w:eastAsia="es-PE"/>
        </w:rPr>
        <w:t xml:space="preserve"> </w:t>
      </w:r>
      <w:r w:rsidR="00730B44">
        <w:rPr>
          <w:rFonts w:ascii="Times New Roman" w:hAnsi="Times New Roman" w:cs="Times New Roman"/>
          <w:b/>
          <w:bCs/>
          <w:color w:val="auto"/>
          <w:lang w:val="es-PE" w:eastAsia="es-PE"/>
        </w:rPr>
        <w:t xml:space="preserve">   3.2.1.2 Descriptiva</w:t>
      </w:r>
      <w:r>
        <w:rPr>
          <w:rFonts w:ascii="Times New Roman" w:hAnsi="Times New Roman" w:cs="Times New Roman"/>
          <w:b/>
          <w:bCs/>
          <w:color w:val="auto"/>
          <w:lang w:val="es-PE" w:eastAsia="es-PE"/>
        </w:rPr>
        <w:t xml:space="preserve"> </w:t>
      </w:r>
    </w:p>
    <w:p w:rsidR="00730B44" w:rsidRPr="00730B44" w:rsidRDefault="00730B44" w:rsidP="00730B44">
      <w:pPr>
        <w:autoSpaceDE w:val="0"/>
        <w:autoSpaceDN w:val="0"/>
        <w:adjustRightInd w:val="0"/>
        <w:spacing w:after="0" w:line="360" w:lineRule="auto"/>
        <w:ind w:firstLine="709"/>
        <w:jc w:val="both"/>
        <w:rPr>
          <w:rFonts w:ascii="Times New Roman" w:eastAsiaTheme="minorHAnsi" w:hAnsi="Times New Roman" w:cs="Times New Roman"/>
          <w:sz w:val="24"/>
          <w:szCs w:val="24"/>
          <w:lang w:val="es-ES" w:eastAsia="en-US"/>
        </w:rPr>
      </w:pPr>
      <w:r w:rsidRPr="00730B44">
        <w:rPr>
          <w:rFonts w:ascii="Times New Roman" w:eastAsiaTheme="minorHAnsi" w:hAnsi="Times New Roman" w:cs="Times New Roman"/>
          <w:sz w:val="24"/>
          <w:szCs w:val="24"/>
          <w:lang w:val="es-ES" w:eastAsia="en-US"/>
        </w:rPr>
        <w:t>Esta investigación “se busca especificar las propiedades, las características y los perfiles</w:t>
      </w:r>
      <w:r>
        <w:rPr>
          <w:rFonts w:ascii="Times New Roman" w:eastAsiaTheme="minorHAnsi" w:hAnsi="Times New Roman" w:cs="Times New Roman"/>
          <w:sz w:val="24"/>
          <w:szCs w:val="24"/>
          <w:lang w:val="es-ES" w:eastAsia="en-US"/>
        </w:rPr>
        <w:t xml:space="preserve"> </w:t>
      </w:r>
      <w:r w:rsidRPr="00730B44">
        <w:rPr>
          <w:rFonts w:ascii="Times New Roman" w:eastAsiaTheme="minorHAnsi" w:hAnsi="Times New Roman" w:cs="Times New Roman"/>
          <w:sz w:val="24"/>
          <w:szCs w:val="24"/>
          <w:lang w:val="es-ES" w:eastAsia="en-US"/>
        </w:rPr>
        <w:t>de personas, grupos, comunidades, procesos, objetos.</w:t>
      </w:r>
      <w:r>
        <w:rPr>
          <w:rFonts w:ascii="Times New Roman" w:eastAsiaTheme="minorHAnsi" w:hAnsi="Times New Roman" w:cs="Times New Roman"/>
          <w:sz w:val="24"/>
          <w:szCs w:val="24"/>
          <w:lang w:val="es-ES" w:eastAsia="en-US"/>
        </w:rPr>
        <w:t xml:space="preserve"> </w:t>
      </w:r>
      <w:proofErr w:type="gramStart"/>
      <w:r>
        <w:rPr>
          <w:rFonts w:ascii="Times New Roman" w:eastAsiaTheme="minorHAnsi" w:hAnsi="Times New Roman" w:cs="Times New Roman"/>
          <w:sz w:val="24"/>
          <w:szCs w:val="24"/>
          <w:lang w:val="es-ES" w:eastAsia="en-US"/>
        </w:rPr>
        <w:t>que</w:t>
      </w:r>
      <w:proofErr w:type="gramEnd"/>
      <w:r>
        <w:rPr>
          <w:rFonts w:ascii="Times New Roman" w:eastAsiaTheme="minorHAnsi" w:hAnsi="Times New Roman" w:cs="Times New Roman"/>
          <w:sz w:val="24"/>
          <w:szCs w:val="24"/>
          <w:lang w:val="es-ES" w:eastAsia="en-US"/>
        </w:rPr>
        <w:t xml:space="preserve"> se someta a un análisis, y pretenden </w:t>
      </w:r>
      <w:r w:rsidRPr="00730B44">
        <w:rPr>
          <w:rFonts w:ascii="Times New Roman" w:eastAsiaTheme="minorHAnsi" w:hAnsi="Times New Roman" w:cs="Times New Roman"/>
          <w:sz w:val="24"/>
          <w:szCs w:val="24"/>
          <w:lang w:val="es-ES" w:eastAsia="en-US"/>
        </w:rPr>
        <w:t>medir o recoger información de manera independiente o conjunta sobre los conceptos o las</w:t>
      </w:r>
      <w:r>
        <w:rPr>
          <w:rFonts w:ascii="Times New Roman" w:eastAsiaTheme="minorHAnsi" w:hAnsi="Times New Roman" w:cs="Times New Roman"/>
          <w:sz w:val="24"/>
          <w:szCs w:val="24"/>
          <w:lang w:val="es-ES" w:eastAsia="en-US"/>
        </w:rPr>
        <w:t xml:space="preserve"> </w:t>
      </w:r>
      <w:r w:rsidRPr="00730B44">
        <w:rPr>
          <w:rFonts w:ascii="Times New Roman" w:eastAsiaTheme="minorHAnsi" w:hAnsi="Times New Roman" w:cs="Times New Roman"/>
          <w:sz w:val="24"/>
          <w:szCs w:val="24"/>
          <w:lang w:val="es-ES" w:eastAsia="en-US"/>
        </w:rPr>
        <w:t>variables” (Hernández, Fernández, &amp; Baptista, 2014, p. 92)</w:t>
      </w:r>
    </w:p>
    <w:p w:rsidR="00730B44" w:rsidRPr="00730B44" w:rsidRDefault="00730B44" w:rsidP="00730B44">
      <w:pPr>
        <w:autoSpaceDE w:val="0"/>
        <w:autoSpaceDN w:val="0"/>
        <w:adjustRightInd w:val="0"/>
        <w:spacing w:after="0" w:line="360" w:lineRule="auto"/>
        <w:ind w:firstLine="709"/>
        <w:jc w:val="both"/>
        <w:rPr>
          <w:rFonts w:ascii="Times New Roman" w:eastAsiaTheme="minorHAnsi" w:hAnsi="Times New Roman" w:cs="Times New Roman"/>
          <w:sz w:val="24"/>
          <w:szCs w:val="24"/>
          <w:lang w:val="es-ES" w:eastAsia="en-US"/>
        </w:rPr>
      </w:pPr>
      <w:r w:rsidRPr="00730B44">
        <w:rPr>
          <w:rFonts w:ascii="Times New Roman" w:eastAsiaTheme="minorHAnsi" w:hAnsi="Times New Roman" w:cs="Times New Roman"/>
          <w:sz w:val="24"/>
          <w:szCs w:val="24"/>
          <w:lang w:val="es-ES" w:eastAsia="en-US"/>
        </w:rPr>
        <w:lastRenderedPageBreak/>
        <w:t>Se describe las características y propiedades de la varia</w:t>
      </w:r>
      <w:r>
        <w:rPr>
          <w:rFonts w:ascii="Times New Roman" w:eastAsiaTheme="minorHAnsi" w:hAnsi="Times New Roman" w:cs="Times New Roman"/>
          <w:sz w:val="24"/>
          <w:szCs w:val="24"/>
          <w:lang w:val="es-ES" w:eastAsia="en-US"/>
        </w:rPr>
        <w:t xml:space="preserve">ble clima organizacional  y la calidad de atención en la empresa Agroindustrial tuman 2018 de la región </w:t>
      </w:r>
      <w:r w:rsidRPr="00730B44">
        <w:rPr>
          <w:rFonts w:ascii="Times New Roman" w:eastAsiaTheme="minorHAnsi" w:hAnsi="Times New Roman" w:cs="Times New Roman"/>
          <w:sz w:val="24"/>
          <w:szCs w:val="24"/>
          <w:lang w:val="es-ES" w:eastAsia="en-US"/>
        </w:rPr>
        <w:t>Lambayeque, Chiclayo</w:t>
      </w:r>
    </w:p>
    <w:p w:rsidR="00727A66" w:rsidRPr="00F42952" w:rsidRDefault="004304D3" w:rsidP="00C164A0">
      <w:pPr>
        <w:pStyle w:val="Ttulo2"/>
        <w:spacing w:after="200" w:afterAutospacing="0" w:line="360" w:lineRule="auto"/>
        <w:ind w:left="284"/>
        <w:jc w:val="both"/>
        <w:rPr>
          <w:rFonts w:eastAsia="MS PGothic"/>
          <w:sz w:val="24"/>
          <w:szCs w:val="24"/>
        </w:rPr>
      </w:pPr>
      <w:bookmarkStart w:id="101" w:name="_Toc20301244"/>
      <w:r>
        <w:rPr>
          <w:rFonts w:eastAsia="MS PGothic"/>
          <w:sz w:val="24"/>
          <w:szCs w:val="24"/>
        </w:rPr>
        <w:t xml:space="preserve">3.3 </w:t>
      </w:r>
      <w:r w:rsidR="00727A66" w:rsidRPr="00F42952">
        <w:rPr>
          <w:rFonts w:eastAsia="MS PGothic"/>
          <w:sz w:val="24"/>
          <w:szCs w:val="24"/>
        </w:rPr>
        <w:t>Población</w:t>
      </w:r>
      <w:bookmarkEnd w:id="101"/>
      <w:r w:rsidR="00727A66" w:rsidRPr="00F42952">
        <w:rPr>
          <w:rFonts w:eastAsia="MS PGothic"/>
          <w:sz w:val="24"/>
          <w:szCs w:val="24"/>
        </w:rPr>
        <w:t xml:space="preserve"> </w:t>
      </w:r>
    </w:p>
    <w:p w:rsidR="00727A66" w:rsidRPr="00F42952" w:rsidRDefault="00727A66" w:rsidP="00341DEF">
      <w:pPr>
        <w:spacing w:line="360" w:lineRule="auto"/>
        <w:ind w:firstLine="709"/>
        <w:jc w:val="both"/>
        <w:rPr>
          <w:rFonts w:ascii="Times New Roman" w:hAnsi="Times New Roman" w:cs="Times New Roman"/>
          <w:color w:val="000000"/>
          <w:sz w:val="24"/>
          <w:szCs w:val="24"/>
        </w:rPr>
      </w:pPr>
      <w:r w:rsidRPr="00F42952">
        <w:rPr>
          <w:rFonts w:ascii="Times New Roman" w:hAnsi="Times New Roman" w:cs="Times New Roman"/>
          <w:color w:val="000000"/>
          <w:sz w:val="24"/>
          <w:szCs w:val="24"/>
        </w:rPr>
        <w:t xml:space="preserve">Una población es un conjunto de elementos que presentan una característica común. </w:t>
      </w:r>
      <w:r w:rsidRPr="00F42952">
        <w:rPr>
          <w:rFonts w:ascii="Times New Roman" w:hAnsi="Times New Roman" w:cs="Times New Roman"/>
          <w:sz w:val="24"/>
          <w:szCs w:val="24"/>
        </w:rPr>
        <w:t>(Cadenas, 1974)</w:t>
      </w:r>
    </w:p>
    <w:p w:rsidR="00727A66" w:rsidRPr="00F42952" w:rsidRDefault="00727A66" w:rsidP="00341DEF">
      <w:pPr>
        <w:pStyle w:val="Prrafodelista"/>
        <w:spacing w:line="360" w:lineRule="auto"/>
        <w:ind w:left="0" w:firstLine="709"/>
        <w:jc w:val="both"/>
        <w:rPr>
          <w:rFonts w:ascii="Times New Roman" w:hAnsi="Times New Roman" w:cs="Times New Roman"/>
          <w:color w:val="000000"/>
          <w:sz w:val="24"/>
          <w:szCs w:val="24"/>
        </w:rPr>
      </w:pPr>
      <w:r w:rsidRPr="00F42952">
        <w:rPr>
          <w:rFonts w:ascii="Times New Roman" w:hAnsi="Times New Roman" w:cs="Times New Roman"/>
          <w:color w:val="000000"/>
          <w:sz w:val="24"/>
          <w:szCs w:val="24"/>
        </w:rPr>
        <w:t>La Población es de 60 trabajadores en la  EMPRESA AGROINDUSTRIAL TUMAN</w:t>
      </w:r>
    </w:p>
    <w:p w:rsidR="00727A66" w:rsidRDefault="00727A66" w:rsidP="00341DEF">
      <w:pPr>
        <w:pStyle w:val="Prrafodelista"/>
        <w:spacing w:line="36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Y como también  15 clientes potenciales de la EMPRESA AGROINDUSTRIAL TUMAN </w:t>
      </w:r>
    </w:p>
    <w:p w:rsidR="004304D3" w:rsidRPr="00341DEF" w:rsidRDefault="00BA2325" w:rsidP="00341DEF">
      <w:pPr>
        <w:pStyle w:val="Ttulo2"/>
        <w:spacing w:line="360" w:lineRule="auto"/>
        <w:ind w:left="284"/>
        <w:jc w:val="both"/>
        <w:rPr>
          <w:sz w:val="24"/>
          <w:szCs w:val="24"/>
        </w:rPr>
      </w:pPr>
      <w:r>
        <w:rPr>
          <w:sz w:val="24"/>
          <w:szCs w:val="24"/>
        </w:rPr>
        <w:t xml:space="preserve">    </w:t>
      </w:r>
      <w:bookmarkStart w:id="102" w:name="_Toc20301245"/>
      <w:r w:rsidR="004304D3">
        <w:rPr>
          <w:sz w:val="24"/>
          <w:szCs w:val="24"/>
        </w:rPr>
        <w:t xml:space="preserve">3.3.1 </w:t>
      </w:r>
      <w:r w:rsidR="004304D3" w:rsidRPr="00966240">
        <w:rPr>
          <w:sz w:val="24"/>
          <w:szCs w:val="24"/>
        </w:rPr>
        <w:t>MUESTRA</w:t>
      </w:r>
      <w:bookmarkEnd w:id="102"/>
    </w:p>
    <w:p w:rsidR="004304D3" w:rsidRPr="00F42952" w:rsidRDefault="004304D3" w:rsidP="00341DEF">
      <w:pPr>
        <w:pStyle w:val="Prrafodelista"/>
        <w:spacing w:line="360" w:lineRule="auto"/>
        <w:ind w:left="0" w:firstLine="709"/>
        <w:jc w:val="both"/>
        <w:rPr>
          <w:rFonts w:ascii="Times New Roman" w:hAnsi="Times New Roman" w:cs="Times New Roman"/>
          <w:color w:val="000000"/>
          <w:sz w:val="24"/>
          <w:szCs w:val="24"/>
        </w:rPr>
      </w:pPr>
      <w:r w:rsidRPr="00F42952">
        <w:rPr>
          <w:rFonts w:ascii="Times New Roman" w:hAnsi="Times New Roman" w:cs="Times New Roman"/>
          <w:color w:val="000000"/>
          <w:sz w:val="24"/>
          <w:szCs w:val="24"/>
        </w:rPr>
        <w:t>Una muestra es una colección de algunos elementos de la población, pero no de todos</w:t>
      </w:r>
      <w:proofErr w:type="gramStart"/>
      <w:r w:rsidRPr="00F42952">
        <w:rPr>
          <w:rFonts w:ascii="Times New Roman" w:hAnsi="Times New Roman" w:cs="Times New Roman"/>
          <w:color w:val="000000"/>
          <w:sz w:val="24"/>
          <w:szCs w:val="24"/>
        </w:rPr>
        <w:t>.(</w:t>
      </w:r>
      <w:proofErr w:type="spellStart"/>
      <w:proofErr w:type="gramEnd"/>
      <w:r w:rsidRPr="00F42952">
        <w:rPr>
          <w:rFonts w:ascii="Times New Roman" w:hAnsi="Times New Roman" w:cs="Times New Roman"/>
          <w:color w:val="000000"/>
          <w:sz w:val="24"/>
          <w:szCs w:val="24"/>
        </w:rPr>
        <w:t>Levin</w:t>
      </w:r>
      <w:proofErr w:type="spellEnd"/>
      <w:r w:rsidRPr="00F42952">
        <w:rPr>
          <w:rFonts w:ascii="Times New Roman" w:hAnsi="Times New Roman" w:cs="Times New Roman"/>
          <w:color w:val="000000"/>
          <w:sz w:val="24"/>
          <w:szCs w:val="24"/>
        </w:rPr>
        <w:t xml:space="preserve"> &amp; </w:t>
      </w:r>
      <w:proofErr w:type="spellStart"/>
      <w:r w:rsidRPr="00F42952">
        <w:rPr>
          <w:rFonts w:ascii="Times New Roman" w:hAnsi="Times New Roman" w:cs="Times New Roman"/>
          <w:color w:val="000000"/>
          <w:sz w:val="24"/>
          <w:szCs w:val="24"/>
        </w:rPr>
        <w:t>Rubin</w:t>
      </w:r>
      <w:proofErr w:type="spellEnd"/>
      <w:r w:rsidRPr="00F42952">
        <w:rPr>
          <w:rFonts w:ascii="Times New Roman" w:hAnsi="Times New Roman" w:cs="Times New Roman"/>
          <w:color w:val="000000"/>
          <w:sz w:val="24"/>
          <w:szCs w:val="24"/>
        </w:rPr>
        <w:t>, 2016)</w:t>
      </w:r>
    </w:p>
    <w:p w:rsidR="004304D3" w:rsidRDefault="004304D3" w:rsidP="00341DEF">
      <w:pPr>
        <w:pStyle w:val="Prrafodelista"/>
        <w:spacing w:line="360" w:lineRule="auto"/>
        <w:ind w:left="0" w:firstLine="709"/>
        <w:jc w:val="both"/>
        <w:rPr>
          <w:rFonts w:ascii="Times New Roman" w:hAnsi="Times New Roman" w:cs="Times New Roman"/>
          <w:color w:val="000000"/>
          <w:sz w:val="24"/>
          <w:szCs w:val="24"/>
        </w:rPr>
      </w:pPr>
      <w:r w:rsidRPr="00F42952">
        <w:rPr>
          <w:rFonts w:ascii="Times New Roman" w:hAnsi="Times New Roman" w:cs="Times New Roman"/>
          <w:color w:val="000000"/>
          <w:sz w:val="24"/>
          <w:szCs w:val="24"/>
        </w:rPr>
        <w:t xml:space="preserve">El tipo de muestreo que se creyó conveniente para la investigación fue el no probabilístico, ya que se consideró a los 60 trabajadores de  la  EMPRESA AGROINDUSTRIAL TUMAN el clima laboral </w:t>
      </w:r>
    </w:p>
    <w:p w:rsidR="004304D3" w:rsidRDefault="004304D3" w:rsidP="00341DEF">
      <w:pPr>
        <w:pStyle w:val="Prrafodelista"/>
        <w:spacing w:line="36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Por lo tanto también se consideró 15 clientes potenciales de la EMPRESA AGROINDUSTRIAL TUMAN y así</w:t>
      </w:r>
      <w:r w:rsidR="00790708">
        <w:rPr>
          <w:rFonts w:ascii="Times New Roman" w:hAnsi="Times New Roman" w:cs="Times New Roman"/>
          <w:color w:val="000000"/>
          <w:sz w:val="24"/>
          <w:szCs w:val="24"/>
        </w:rPr>
        <w:t xml:space="preserve"> medir la calidad de atención.</w:t>
      </w:r>
    </w:p>
    <w:p w:rsidR="00EE0311" w:rsidRPr="00F47633" w:rsidRDefault="00E35704" w:rsidP="00C164A0">
      <w:pPr>
        <w:pStyle w:val="Prrafodelista"/>
        <w:spacing w:line="360" w:lineRule="auto"/>
        <w:ind w:left="284"/>
        <w:jc w:val="both"/>
        <w:rPr>
          <w:rFonts w:ascii="Times New Roman" w:hAnsi="Times New Roman" w:cs="Times New Roman"/>
          <w:color w:val="000000"/>
          <w:sz w:val="24"/>
          <w:szCs w:val="24"/>
        </w:rPr>
      </w:pPr>
      <w:r w:rsidRPr="00F47633">
        <w:rPr>
          <w:rFonts w:ascii="Times New Roman" w:hAnsi="Times New Roman" w:cs="Times New Roman"/>
          <w:color w:val="000000"/>
          <w:sz w:val="24"/>
          <w:szCs w:val="24"/>
        </w:rPr>
        <w:t>TABLA</w:t>
      </w:r>
      <w:r w:rsidR="00EE0311" w:rsidRPr="00F47633">
        <w:rPr>
          <w:rFonts w:ascii="Times New Roman" w:hAnsi="Times New Roman" w:cs="Times New Roman"/>
          <w:color w:val="000000"/>
          <w:sz w:val="24"/>
          <w:szCs w:val="24"/>
        </w:rPr>
        <w:t xml:space="preserve"> 2:</w:t>
      </w:r>
    </w:p>
    <w:p w:rsidR="00341DEF" w:rsidRPr="00F47633" w:rsidRDefault="00EE0311" w:rsidP="00C164A0">
      <w:pPr>
        <w:pStyle w:val="Prrafodelista"/>
        <w:spacing w:line="360" w:lineRule="auto"/>
        <w:ind w:left="284"/>
        <w:jc w:val="both"/>
        <w:rPr>
          <w:rFonts w:ascii="Times New Roman" w:hAnsi="Times New Roman" w:cs="Times New Roman"/>
          <w:i/>
          <w:color w:val="000000"/>
          <w:sz w:val="24"/>
          <w:szCs w:val="24"/>
        </w:rPr>
      </w:pPr>
      <w:r w:rsidRPr="00F47633">
        <w:rPr>
          <w:rFonts w:ascii="Times New Roman" w:hAnsi="Times New Roman" w:cs="Times New Roman"/>
          <w:color w:val="000000"/>
          <w:sz w:val="24"/>
          <w:szCs w:val="24"/>
        </w:rPr>
        <w:t xml:space="preserve"> </w:t>
      </w:r>
      <w:r w:rsidRPr="00F47633">
        <w:rPr>
          <w:rFonts w:ascii="Times New Roman" w:hAnsi="Times New Roman" w:cs="Times New Roman"/>
          <w:i/>
          <w:color w:val="000000"/>
          <w:sz w:val="24"/>
          <w:szCs w:val="24"/>
        </w:rPr>
        <w:t xml:space="preserve">Muestra de clientes de la empresa agroindustrial tuman </w:t>
      </w:r>
    </w:p>
    <w:tbl>
      <w:tblPr>
        <w:tblStyle w:val="Tablaconcuadrcula"/>
        <w:tblW w:w="0" w:type="auto"/>
        <w:jc w:val="center"/>
        <w:tblLook w:val="04A0" w:firstRow="1" w:lastRow="0" w:firstColumn="1" w:lastColumn="0" w:noHBand="0" w:noVBand="1"/>
      </w:tblPr>
      <w:tblGrid>
        <w:gridCol w:w="2801"/>
        <w:gridCol w:w="2801"/>
      </w:tblGrid>
      <w:tr w:rsidR="004304D3" w:rsidRPr="0021757E" w:rsidTr="00345DA7">
        <w:trPr>
          <w:trHeight w:val="262"/>
          <w:jc w:val="center"/>
        </w:trPr>
        <w:tc>
          <w:tcPr>
            <w:tcW w:w="2801" w:type="dxa"/>
          </w:tcPr>
          <w:p w:rsidR="004304D3" w:rsidRPr="00EF4FE9" w:rsidRDefault="004304D3" w:rsidP="00C164A0">
            <w:pPr>
              <w:spacing w:line="360" w:lineRule="auto"/>
              <w:ind w:left="284"/>
              <w:jc w:val="both"/>
              <w:rPr>
                <w:rFonts w:ascii="Times New Roman" w:hAnsi="Times New Roman" w:cs="Times New Roman"/>
                <w:b/>
                <w:color w:val="000000"/>
                <w:sz w:val="24"/>
                <w:szCs w:val="24"/>
              </w:rPr>
            </w:pPr>
            <w:r w:rsidRPr="00EF4FE9">
              <w:rPr>
                <w:rFonts w:ascii="Times New Roman" w:hAnsi="Times New Roman" w:cs="Times New Roman"/>
                <w:b/>
                <w:color w:val="000000"/>
                <w:sz w:val="24"/>
                <w:szCs w:val="24"/>
              </w:rPr>
              <w:t xml:space="preserve">Clientes </w:t>
            </w:r>
          </w:p>
        </w:tc>
        <w:tc>
          <w:tcPr>
            <w:tcW w:w="2801" w:type="dxa"/>
          </w:tcPr>
          <w:p w:rsidR="004304D3" w:rsidRPr="0021757E" w:rsidRDefault="004304D3" w:rsidP="00C164A0">
            <w:pPr>
              <w:spacing w:line="360" w:lineRule="auto"/>
              <w:ind w:left="284"/>
              <w:jc w:val="both"/>
              <w:rPr>
                <w:rFonts w:ascii="Times New Roman" w:hAnsi="Times New Roman" w:cs="Times New Roman"/>
                <w:color w:val="000000"/>
                <w:sz w:val="24"/>
                <w:szCs w:val="24"/>
              </w:rPr>
            </w:pPr>
            <w:r w:rsidRPr="0021757E">
              <w:rPr>
                <w:rFonts w:ascii="Times New Roman" w:hAnsi="Times New Roman" w:cs="Times New Roman"/>
                <w:color w:val="000000"/>
                <w:sz w:val="24"/>
                <w:szCs w:val="24"/>
              </w:rPr>
              <w:t>Nª</w:t>
            </w:r>
          </w:p>
        </w:tc>
      </w:tr>
      <w:tr w:rsidR="004304D3" w:rsidRPr="0021757E" w:rsidTr="00345DA7">
        <w:trPr>
          <w:trHeight w:val="247"/>
          <w:jc w:val="center"/>
        </w:trPr>
        <w:tc>
          <w:tcPr>
            <w:tcW w:w="2801" w:type="dxa"/>
          </w:tcPr>
          <w:p w:rsidR="004304D3" w:rsidRPr="0021757E" w:rsidRDefault="004304D3" w:rsidP="00C164A0">
            <w:pPr>
              <w:spacing w:line="360" w:lineRule="auto"/>
              <w:ind w:left="284"/>
              <w:jc w:val="both"/>
              <w:rPr>
                <w:rFonts w:ascii="Times New Roman" w:hAnsi="Times New Roman" w:cs="Times New Roman"/>
                <w:color w:val="000000"/>
                <w:sz w:val="24"/>
                <w:szCs w:val="24"/>
              </w:rPr>
            </w:pPr>
            <w:r w:rsidRPr="0021757E">
              <w:rPr>
                <w:rFonts w:ascii="Times New Roman" w:hAnsi="Times New Roman" w:cs="Times New Roman"/>
                <w:color w:val="000000"/>
                <w:sz w:val="24"/>
                <w:szCs w:val="24"/>
              </w:rPr>
              <w:t xml:space="preserve">Mayoristas </w:t>
            </w:r>
          </w:p>
        </w:tc>
        <w:tc>
          <w:tcPr>
            <w:tcW w:w="2801" w:type="dxa"/>
          </w:tcPr>
          <w:p w:rsidR="004304D3" w:rsidRPr="0021757E" w:rsidRDefault="004304D3" w:rsidP="00C164A0">
            <w:pPr>
              <w:spacing w:line="360" w:lineRule="auto"/>
              <w:ind w:left="284"/>
              <w:jc w:val="both"/>
              <w:rPr>
                <w:rFonts w:ascii="Times New Roman" w:hAnsi="Times New Roman" w:cs="Times New Roman"/>
                <w:color w:val="000000"/>
                <w:sz w:val="24"/>
                <w:szCs w:val="24"/>
              </w:rPr>
            </w:pPr>
            <w:r w:rsidRPr="0021757E">
              <w:rPr>
                <w:rFonts w:ascii="Times New Roman" w:hAnsi="Times New Roman" w:cs="Times New Roman"/>
                <w:color w:val="000000"/>
                <w:sz w:val="24"/>
                <w:szCs w:val="24"/>
              </w:rPr>
              <w:t>10</w:t>
            </w:r>
          </w:p>
        </w:tc>
      </w:tr>
      <w:tr w:rsidR="004304D3" w:rsidRPr="0021757E" w:rsidTr="00345DA7">
        <w:trPr>
          <w:trHeight w:val="262"/>
          <w:jc w:val="center"/>
        </w:trPr>
        <w:tc>
          <w:tcPr>
            <w:tcW w:w="2801" w:type="dxa"/>
          </w:tcPr>
          <w:p w:rsidR="004304D3" w:rsidRPr="0021757E" w:rsidRDefault="004304D3" w:rsidP="00C164A0">
            <w:pPr>
              <w:spacing w:line="360" w:lineRule="auto"/>
              <w:ind w:left="284"/>
              <w:jc w:val="both"/>
              <w:rPr>
                <w:rFonts w:ascii="Times New Roman" w:hAnsi="Times New Roman" w:cs="Times New Roman"/>
                <w:color w:val="000000"/>
                <w:sz w:val="24"/>
                <w:szCs w:val="24"/>
              </w:rPr>
            </w:pPr>
            <w:r w:rsidRPr="0021757E">
              <w:rPr>
                <w:rFonts w:ascii="Times New Roman" w:hAnsi="Times New Roman" w:cs="Times New Roman"/>
                <w:color w:val="000000"/>
                <w:sz w:val="24"/>
                <w:szCs w:val="24"/>
              </w:rPr>
              <w:t>Minoristas</w:t>
            </w:r>
          </w:p>
        </w:tc>
        <w:tc>
          <w:tcPr>
            <w:tcW w:w="2801" w:type="dxa"/>
          </w:tcPr>
          <w:p w:rsidR="004304D3" w:rsidRPr="0021757E" w:rsidRDefault="004304D3" w:rsidP="00C164A0">
            <w:pPr>
              <w:spacing w:line="360" w:lineRule="auto"/>
              <w:ind w:left="284"/>
              <w:jc w:val="both"/>
              <w:rPr>
                <w:rFonts w:ascii="Times New Roman" w:hAnsi="Times New Roman" w:cs="Times New Roman"/>
                <w:color w:val="000000"/>
                <w:sz w:val="24"/>
                <w:szCs w:val="24"/>
              </w:rPr>
            </w:pPr>
            <w:r w:rsidRPr="0021757E">
              <w:rPr>
                <w:rFonts w:ascii="Times New Roman" w:hAnsi="Times New Roman" w:cs="Times New Roman"/>
                <w:color w:val="000000"/>
                <w:sz w:val="24"/>
                <w:szCs w:val="24"/>
              </w:rPr>
              <w:t>5</w:t>
            </w:r>
          </w:p>
        </w:tc>
      </w:tr>
      <w:tr w:rsidR="004304D3" w:rsidRPr="0021757E" w:rsidTr="00345DA7">
        <w:trPr>
          <w:trHeight w:val="247"/>
          <w:jc w:val="center"/>
        </w:trPr>
        <w:tc>
          <w:tcPr>
            <w:tcW w:w="2801" w:type="dxa"/>
          </w:tcPr>
          <w:p w:rsidR="004304D3" w:rsidRPr="0021757E" w:rsidRDefault="004304D3" w:rsidP="00C164A0">
            <w:pPr>
              <w:spacing w:line="360" w:lineRule="auto"/>
              <w:ind w:left="284"/>
              <w:jc w:val="both"/>
              <w:rPr>
                <w:rFonts w:ascii="Times New Roman" w:hAnsi="Times New Roman" w:cs="Times New Roman"/>
                <w:color w:val="000000"/>
                <w:sz w:val="24"/>
                <w:szCs w:val="24"/>
              </w:rPr>
            </w:pPr>
          </w:p>
        </w:tc>
        <w:tc>
          <w:tcPr>
            <w:tcW w:w="2801" w:type="dxa"/>
          </w:tcPr>
          <w:p w:rsidR="004304D3" w:rsidRPr="0021757E" w:rsidRDefault="004304D3" w:rsidP="00C164A0">
            <w:pPr>
              <w:spacing w:line="360" w:lineRule="auto"/>
              <w:ind w:left="284"/>
              <w:jc w:val="both"/>
              <w:rPr>
                <w:rFonts w:ascii="Times New Roman" w:hAnsi="Times New Roman" w:cs="Times New Roman"/>
                <w:color w:val="000000"/>
                <w:sz w:val="24"/>
                <w:szCs w:val="24"/>
              </w:rPr>
            </w:pPr>
          </w:p>
        </w:tc>
      </w:tr>
      <w:tr w:rsidR="004304D3" w:rsidRPr="0021757E" w:rsidTr="00345DA7">
        <w:trPr>
          <w:trHeight w:val="262"/>
          <w:jc w:val="center"/>
        </w:trPr>
        <w:tc>
          <w:tcPr>
            <w:tcW w:w="2801" w:type="dxa"/>
          </w:tcPr>
          <w:p w:rsidR="004304D3" w:rsidRPr="0021757E" w:rsidRDefault="004304D3" w:rsidP="00C164A0">
            <w:pPr>
              <w:spacing w:line="360" w:lineRule="auto"/>
              <w:ind w:left="284"/>
              <w:jc w:val="both"/>
              <w:rPr>
                <w:rFonts w:ascii="Times New Roman" w:hAnsi="Times New Roman" w:cs="Times New Roman"/>
                <w:color w:val="000000"/>
                <w:sz w:val="24"/>
                <w:szCs w:val="24"/>
              </w:rPr>
            </w:pPr>
            <w:r w:rsidRPr="0021757E">
              <w:rPr>
                <w:rFonts w:ascii="Times New Roman" w:hAnsi="Times New Roman" w:cs="Times New Roman"/>
                <w:color w:val="000000"/>
                <w:sz w:val="24"/>
                <w:szCs w:val="24"/>
              </w:rPr>
              <w:t xml:space="preserve">Total </w:t>
            </w:r>
          </w:p>
        </w:tc>
        <w:tc>
          <w:tcPr>
            <w:tcW w:w="2801" w:type="dxa"/>
          </w:tcPr>
          <w:p w:rsidR="004304D3" w:rsidRPr="0021757E" w:rsidRDefault="004304D3" w:rsidP="00C164A0">
            <w:pPr>
              <w:spacing w:line="360" w:lineRule="auto"/>
              <w:ind w:left="284"/>
              <w:jc w:val="both"/>
              <w:rPr>
                <w:rFonts w:ascii="Times New Roman" w:hAnsi="Times New Roman" w:cs="Times New Roman"/>
                <w:color w:val="000000"/>
                <w:sz w:val="24"/>
                <w:szCs w:val="24"/>
              </w:rPr>
            </w:pPr>
            <w:r w:rsidRPr="0021757E">
              <w:rPr>
                <w:rFonts w:ascii="Times New Roman" w:hAnsi="Times New Roman" w:cs="Times New Roman"/>
                <w:color w:val="000000"/>
                <w:sz w:val="24"/>
                <w:szCs w:val="24"/>
              </w:rPr>
              <w:t>15</w:t>
            </w:r>
          </w:p>
        </w:tc>
      </w:tr>
      <w:tr w:rsidR="004304D3" w:rsidRPr="0021757E" w:rsidTr="00345DA7">
        <w:trPr>
          <w:trHeight w:val="247"/>
          <w:jc w:val="center"/>
        </w:trPr>
        <w:tc>
          <w:tcPr>
            <w:tcW w:w="2801" w:type="dxa"/>
          </w:tcPr>
          <w:p w:rsidR="004304D3" w:rsidRPr="0021757E" w:rsidRDefault="004304D3" w:rsidP="00C164A0">
            <w:pPr>
              <w:spacing w:line="360" w:lineRule="auto"/>
              <w:ind w:left="284"/>
              <w:jc w:val="both"/>
              <w:rPr>
                <w:rFonts w:ascii="Times New Roman" w:hAnsi="Times New Roman" w:cs="Times New Roman"/>
                <w:color w:val="000000"/>
                <w:sz w:val="24"/>
                <w:szCs w:val="24"/>
              </w:rPr>
            </w:pPr>
          </w:p>
        </w:tc>
        <w:tc>
          <w:tcPr>
            <w:tcW w:w="2801" w:type="dxa"/>
          </w:tcPr>
          <w:p w:rsidR="004304D3" w:rsidRPr="0021757E" w:rsidRDefault="004304D3" w:rsidP="00C164A0">
            <w:pPr>
              <w:spacing w:line="360" w:lineRule="auto"/>
              <w:ind w:left="284"/>
              <w:jc w:val="both"/>
              <w:rPr>
                <w:rFonts w:ascii="Times New Roman" w:hAnsi="Times New Roman" w:cs="Times New Roman"/>
                <w:color w:val="000000"/>
                <w:sz w:val="24"/>
                <w:szCs w:val="24"/>
              </w:rPr>
            </w:pPr>
          </w:p>
        </w:tc>
      </w:tr>
    </w:tbl>
    <w:p w:rsidR="00D162EA" w:rsidRDefault="004304D3" w:rsidP="00C164A0">
      <w:pPr>
        <w:pStyle w:val="Prrafodelista"/>
        <w:spacing w:line="36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Fuente: Empresa Agroindustrial Tumàn 2019</w:t>
      </w:r>
    </w:p>
    <w:p w:rsidR="00E35704" w:rsidRDefault="00E35704" w:rsidP="00C164A0">
      <w:pPr>
        <w:pStyle w:val="Prrafodelista"/>
        <w:spacing w:line="360" w:lineRule="auto"/>
        <w:ind w:left="284"/>
        <w:jc w:val="both"/>
        <w:rPr>
          <w:rFonts w:ascii="Times New Roman" w:hAnsi="Times New Roman" w:cs="Times New Roman"/>
          <w:color w:val="000000"/>
          <w:sz w:val="24"/>
          <w:szCs w:val="24"/>
        </w:rPr>
      </w:pPr>
    </w:p>
    <w:p w:rsidR="00E35704" w:rsidRDefault="00E35704" w:rsidP="00C164A0">
      <w:pPr>
        <w:pStyle w:val="Prrafodelista"/>
        <w:spacing w:line="360" w:lineRule="auto"/>
        <w:ind w:left="284"/>
        <w:jc w:val="both"/>
        <w:rPr>
          <w:rFonts w:ascii="Times New Roman" w:hAnsi="Times New Roman" w:cs="Times New Roman"/>
          <w:color w:val="000000"/>
          <w:sz w:val="24"/>
          <w:szCs w:val="24"/>
        </w:rPr>
      </w:pPr>
    </w:p>
    <w:p w:rsidR="00E35704" w:rsidRPr="00C02696" w:rsidRDefault="00E35704" w:rsidP="00C164A0">
      <w:pPr>
        <w:pStyle w:val="Prrafodelista"/>
        <w:spacing w:line="360" w:lineRule="auto"/>
        <w:ind w:left="284"/>
        <w:jc w:val="both"/>
        <w:rPr>
          <w:rFonts w:ascii="Times New Roman" w:hAnsi="Times New Roman" w:cs="Times New Roman"/>
          <w:color w:val="000000"/>
          <w:sz w:val="24"/>
          <w:szCs w:val="24"/>
        </w:rPr>
      </w:pPr>
    </w:p>
    <w:p w:rsidR="00BE5ACF" w:rsidRPr="00D16DFA" w:rsidRDefault="00C325EC" w:rsidP="00C164A0">
      <w:pPr>
        <w:pStyle w:val="Ttulo2"/>
        <w:spacing w:line="360" w:lineRule="auto"/>
        <w:ind w:left="284"/>
        <w:jc w:val="both"/>
        <w:rPr>
          <w:sz w:val="24"/>
          <w:szCs w:val="24"/>
        </w:rPr>
      </w:pPr>
      <w:bookmarkStart w:id="103" w:name="_Toc424570629"/>
      <w:bookmarkStart w:id="104" w:name="_Toc437948323"/>
      <w:bookmarkStart w:id="105" w:name="_Toc20301246"/>
      <w:r>
        <w:rPr>
          <w:sz w:val="24"/>
          <w:szCs w:val="24"/>
        </w:rPr>
        <w:lastRenderedPageBreak/>
        <w:t>3.4</w:t>
      </w:r>
      <w:r w:rsidR="00784985" w:rsidRPr="00966240">
        <w:rPr>
          <w:sz w:val="24"/>
          <w:szCs w:val="24"/>
        </w:rPr>
        <w:t xml:space="preserve"> </w:t>
      </w:r>
      <w:r w:rsidR="00BE5ACF">
        <w:rPr>
          <w:sz w:val="24"/>
          <w:szCs w:val="24"/>
        </w:rPr>
        <w:t>Métodos,</w:t>
      </w:r>
      <w:r w:rsidR="00D162EA" w:rsidRPr="00966240">
        <w:rPr>
          <w:sz w:val="24"/>
          <w:szCs w:val="24"/>
        </w:rPr>
        <w:t xml:space="preserve"> </w:t>
      </w:r>
      <w:r w:rsidR="00BA2325" w:rsidRPr="00966240">
        <w:rPr>
          <w:sz w:val="24"/>
          <w:szCs w:val="24"/>
        </w:rPr>
        <w:t>técnicas e instrumentos de recolección de datos</w:t>
      </w:r>
      <w:bookmarkStart w:id="106" w:name="_Toc424570630"/>
      <w:bookmarkStart w:id="107" w:name="_Toc437948324"/>
      <w:bookmarkEnd w:id="103"/>
      <w:bookmarkEnd w:id="104"/>
      <w:bookmarkEnd w:id="105"/>
    </w:p>
    <w:p w:rsidR="00BE5ACF" w:rsidRDefault="00BE5ACF" w:rsidP="00C164A0">
      <w:pPr>
        <w:pStyle w:val="Default"/>
        <w:spacing w:line="360" w:lineRule="auto"/>
        <w:ind w:left="284"/>
        <w:jc w:val="both"/>
        <w:rPr>
          <w:rFonts w:ascii="Times New Roman" w:hAnsi="Times New Roman" w:cs="Times New Roman"/>
          <w:b/>
          <w:bCs/>
          <w:lang w:val="es-PE" w:eastAsia="es-PE"/>
        </w:rPr>
      </w:pPr>
      <w:r>
        <w:rPr>
          <w:rFonts w:ascii="Times New Roman" w:hAnsi="Times New Roman" w:cs="Times New Roman"/>
          <w:b/>
          <w:bCs/>
          <w:lang w:val="es-PE" w:eastAsia="es-PE"/>
        </w:rPr>
        <w:t xml:space="preserve">3.4.1. Métodos </w:t>
      </w:r>
    </w:p>
    <w:p w:rsidR="008A55E2" w:rsidRPr="00966240" w:rsidRDefault="00BE5ACF" w:rsidP="00C164A0">
      <w:pPr>
        <w:pStyle w:val="Default"/>
        <w:spacing w:line="360" w:lineRule="auto"/>
        <w:ind w:left="284"/>
        <w:jc w:val="both"/>
        <w:rPr>
          <w:rFonts w:ascii="Times New Roman" w:hAnsi="Times New Roman" w:cs="Times New Roman"/>
          <w:b/>
          <w:bCs/>
          <w:lang w:val="es-PE" w:eastAsia="es-PE"/>
        </w:rPr>
      </w:pPr>
      <w:r>
        <w:rPr>
          <w:rFonts w:ascii="Times New Roman" w:hAnsi="Times New Roman" w:cs="Times New Roman"/>
          <w:b/>
          <w:bCs/>
          <w:lang w:val="es-PE" w:eastAsia="es-PE"/>
        </w:rPr>
        <w:t xml:space="preserve">   </w:t>
      </w:r>
      <w:r w:rsidR="008A55E2" w:rsidRPr="00966240">
        <w:rPr>
          <w:rFonts w:ascii="Times New Roman" w:hAnsi="Times New Roman" w:cs="Times New Roman"/>
          <w:b/>
          <w:bCs/>
          <w:lang w:val="es-PE" w:eastAsia="es-PE"/>
        </w:rPr>
        <w:t xml:space="preserve">Método documental </w:t>
      </w:r>
    </w:p>
    <w:p w:rsidR="00790708" w:rsidRPr="004266C9" w:rsidRDefault="008A55E2" w:rsidP="00341DEF">
      <w:pPr>
        <w:spacing w:line="360" w:lineRule="auto"/>
        <w:ind w:firstLine="709"/>
        <w:jc w:val="both"/>
        <w:rPr>
          <w:rFonts w:ascii="Times New Roman" w:hAnsi="Times New Roman" w:cs="Times New Roman"/>
          <w:sz w:val="24"/>
        </w:rPr>
      </w:pPr>
      <w:bookmarkStart w:id="108" w:name="_Toc19178134"/>
      <w:r w:rsidRPr="004266C9">
        <w:rPr>
          <w:rFonts w:ascii="Times New Roman" w:hAnsi="Times New Roman" w:cs="Times New Roman"/>
          <w:sz w:val="24"/>
        </w:rPr>
        <w:t>Por medio del método documental se recopilo información, que posteriormente fue analizada y sistematizada para ello se hizo uso de fuentes como: libros de clima laboral, de calidad de servicio, recursos humanos, plan estratégico, etc.</w:t>
      </w:r>
      <w:bookmarkEnd w:id="108"/>
      <w:r w:rsidR="00C842CD">
        <w:rPr>
          <w:rFonts w:ascii="Times New Roman" w:hAnsi="Times New Roman" w:cs="Times New Roman"/>
          <w:sz w:val="24"/>
        </w:rPr>
        <w:t xml:space="preserve"> </w:t>
      </w:r>
      <w:r w:rsidR="00C842CD" w:rsidRPr="000916D8">
        <w:rPr>
          <w:rFonts w:ascii="Times New Roman" w:eastAsiaTheme="minorHAnsi" w:hAnsi="Times New Roman" w:cs="Times New Roman"/>
          <w:sz w:val="24"/>
          <w:szCs w:val="24"/>
          <w:lang w:val="es-ES" w:eastAsia="en-US"/>
        </w:rPr>
        <w:t>Hernández, Fern</w:t>
      </w:r>
      <w:r w:rsidR="00C842CD">
        <w:rPr>
          <w:rFonts w:ascii="Times New Roman" w:eastAsiaTheme="minorHAnsi" w:hAnsi="Times New Roman" w:cs="Times New Roman"/>
          <w:sz w:val="24"/>
          <w:szCs w:val="24"/>
          <w:lang w:val="es-ES" w:eastAsia="en-US"/>
        </w:rPr>
        <w:t>ández, &amp; Baptista, (2014)</w:t>
      </w:r>
    </w:p>
    <w:p w:rsidR="006719A9" w:rsidRPr="00966240" w:rsidRDefault="00BE5ACF" w:rsidP="00C164A0">
      <w:pPr>
        <w:pStyle w:val="Default"/>
        <w:spacing w:line="360" w:lineRule="auto"/>
        <w:ind w:left="284"/>
        <w:jc w:val="both"/>
        <w:rPr>
          <w:rFonts w:ascii="Times New Roman" w:hAnsi="Times New Roman" w:cs="Times New Roman"/>
          <w:b/>
          <w:bCs/>
          <w:lang w:val="es-PE" w:eastAsia="es-PE"/>
        </w:rPr>
      </w:pPr>
      <w:r>
        <w:rPr>
          <w:rFonts w:ascii="Times New Roman" w:hAnsi="Times New Roman" w:cs="Times New Roman"/>
          <w:b/>
          <w:bCs/>
          <w:lang w:val="es-PE" w:eastAsia="es-PE"/>
        </w:rPr>
        <w:t xml:space="preserve">   </w:t>
      </w:r>
      <w:r w:rsidR="006719A9" w:rsidRPr="00966240">
        <w:rPr>
          <w:rFonts w:ascii="Times New Roman" w:hAnsi="Times New Roman" w:cs="Times New Roman"/>
          <w:b/>
          <w:bCs/>
          <w:lang w:val="es-PE" w:eastAsia="es-PE"/>
        </w:rPr>
        <w:t xml:space="preserve">Investigación de campo: </w:t>
      </w:r>
    </w:p>
    <w:p w:rsidR="006719A9" w:rsidRDefault="006719A9" w:rsidP="00341DEF">
      <w:pPr>
        <w:pStyle w:val="Ttulo2"/>
        <w:spacing w:after="200" w:afterAutospacing="0" w:line="360" w:lineRule="auto"/>
        <w:ind w:firstLine="709"/>
        <w:jc w:val="both"/>
        <w:rPr>
          <w:rFonts w:eastAsiaTheme="minorEastAsia"/>
          <w:b w:val="0"/>
          <w:bCs w:val="0"/>
          <w:color w:val="000000"/>
          <w:sz w:val="24"/>
          <w:szCs w:val="24"/>
        </w:rPr>
      </w:pPr>
      <w:bookmarkStart w:id="109" w:name="_Toc19178135"/>
      <w:bookmarkStart w:id="110" w:name="_Toc20301247"/>
      <w:r w:rsidRPr="00966240">
        <w:rPr>
          <w:rFonts w:eastAsiaTheme="minorEastAsia"/>
          <w:b w:val="0"/>
          <w:bCs w:val="0"/>
          <w:color w:val="000000"/>
          <w:sz w:val="24"/>
          <w:szCs w:val="24"/>
        </w:rPr>
        <w:t>Se utilizó este método para obtener información actual y valiosa ya que este método permite obtener datos acerca de la percepción tanto del cliente con respecto a la calidad del servicio brindada por la empresa como la de los colaboradores con respecto al clima laboral, la cual permitirá relacionar ambas variables para la solución del problema.</w:t>
      </w:r>
      <w:bookmarkEnd w:id="109"/>
      <w:r w:rsidR="00035890" w:rsidRPr="00035890">
        <w:rPr>
          <w:sz w:val="23"/>
          <w:szCs w:val="23"/>
        </w:rPr>
        <w:t xml:space="preserve"> </w:t>
      </w:r>
      <w:r w:rsidR="00035890" w:rsidRPr="00035890">
        <w:rPr>
          <w:rFonts w:eastAsiaTheme="minorEastAsia"/>
          <w:b w:val="0"/>
          <w:bCs w:val="0"/>
          <w:color w:val="000000"/>
          <w:sz w:val="24"/>
          <w:szCs w:val="24"/>
        </w:rPr>
        <w:t xml:space="preserve">Según </w:t>
      </w:r>
      <w:proofErr w:type="spellStart"/>
      <w:r w:rsidR="00035890" w:rsidRPr="00035890">
        <w:rPr>
          <w:rFonts w:eastAsiaTheme="minorEastAsia"/>
          <w:b w:val="0"/>
          <w:bCs w:val="0"/>
          <w:color w:val="000000"/>
          <w:sz w:val="24"/>
          <w:szCs w:val="24"/>
        </w:rPr>
        <w:t>Hernadez</w:t>
      </w:r>
      <w:proofErr w:type="spellEnd"/>
      <w:r w:rsidR="00035890" w:rsidRPr="00035890">
        <w:rPr>
          <w:rFonts w:eastAsiaTheme="minorEastAsia"/>
          <w:b w:val="0"/>
          <w:bCs w:val="0"/>
          <w:color w:val="000000"/>
          <w:sz w:val="24"/>
          <w:szCs w:val="24"/>
        </w:rPr>
        <w:t xml:space="preserve">, R; </w:t>
      </w:r>
      <w:proofErr w:type="spellStart"/>
      <w:r w:rsidR="00035890" w:rsidRPr="00035890">
        <w:rPr>
          <w:rFonts w:eastAsiaTheme="minorEastAsia"/>
          <w:b w:val="0"/>
          <w:bCs w:val="0"/>
          <w:color w:val="000000"/>
          <w:sz w:val="24"/>
          <w:szCs w:val="24"/>
        </w:rPr>
        <w:t>Fernandez</w:t>
      </w:r>
      <w:proofErr w:type="spellEnd"/>
      <w:r w:rsidR="00035890">
        <w:rPr>
          <w:rFonts w:eastAsiaTheme="minorEastAsia"/>
          <w:b w:val="0"/>
          <w:bCs w:val="0"/>
          <w:color w:val="000000"/>
          <w:sz w:val="24"/>
          <w:szCs w:val="24"/>
        </w:rPr>
        <w:t>, C &amp; Baptista, P (2016)</w:t>
      </w:r>
      <w:bookmarkEnd w:id="110"/>
    </w:p>
    <w:p w:rsidR="00BE5ACF" w:rsidRPr="00BE5ACF" w:rsidRDefault="00BE5ACF" w:rsidP="00C164A0">
      <w:pPr>
        <w:pStyle w:val="Ttulo2"/>
        <w:spacing w:after="200" w:afterAutospacing="0" w:line="360" w:lineRule="auto"/>
        <w:ind w:left="284"/>
        <w:jc w:val="both"/>
        <w:rPr>
          <w:color w:val="000000"/>
          <w:sz w:val="24"/>
          <w:szCs w:val="24"/>
        </w:rPr>
      </w:pPr>
      <w:bookmarkStart w:id="111" w:name="_Toc20301248"/>
      <w:r w:rsidRPr="00BE5ACF">
        <w:rPr>
          <w:color w:val="000000"/>
          <w:sz w:val="24"/>
          <w:szCs w:val="24"/>
        </w:rPr>
        <w:t xml:space="preserve">3.4.2. </w:t>
      </w:r>
      <w:r>
        <w:rPr>
          <w:color w:val="000000"/>
          <w:sz w:val="24"/>
          <w:szCs w:val="24"/>
        </w:rPr>
        <w:t>Técnicas</w:t>
      </w:r>
      <w:bookmarkEnd w:id="111"/>
      <w:r>
        <w:rPr>
          <w:color w:val="000000"/>
          <w:sz w:val="24"/>
          <w:szCs w:val="24"/>
        </w:rPr>
        <w:t xml:space="preserve"> </w:t>
      </w:r>
    </w:p>
    <w:p w:rsidR="008B32F1" w:rsidRPr="00966240" w:rsidRDefault="008B32F1" w:rsidP="00C164A0">
      <w:pPr>
        <w:pStyle w:val="Ttulo2"/>
        <w:spacing w:line="360" w:lineRule="auto"/>
        <w:ind w:left="284"/>
        <w:jc w:val="both"/>
        <w:rPr>
          <w:color w:val="000000"/>
          <w:sz w:val="24"/>
          <w:szCs w:val="24"/>
        </w:rPr>
      </w:pPr>
      <w:bookmarkStart w:id="112" w:name="_Toc19178136"/>
      <w:bookmarkStart w:id="113" w:name="_Toc20301249"/>
      <w:r w:rsidRPr="00966240">
        <w:rPr>
          <w:color w:val="000000"/>
          <w:sz w:val="24"/>
          <w:szCs w:val="24"/>
        </w:rPr>
        <w:t>Encuesta</w:t>
      </w:r>
      <w:bookmarkEnd w:id="106"/>
      <w:bookmarkEnd w:id="107"/>
      <w:bookmarkEnd w:id="112"/>
      <w:bookmarkEnd w:id="113"/>
    </w:p>
    <w:p w:rsidR="008B32F1" w:rsidRPr="00966240" w:rsidRDefault="008B32F1" w:rsidP="00341DEF">
      <w:pPr>
        <w:pStyle w:val="Prrafodelista"/>
        <w:spacing w:line="360" w:lineRule="auto"/>
        <w:ind w:left="0" w:firstLine="709"/>
        <w:jc w:val="both"/>
        <w:rPr>
          <w:rFonts w:ascii="Times New Roman" w:hAnsi="Times New Roman" w:cs="Times New Roman"/>
          <w:noProof/>
          <w:color w:val="000000"/>
          <w:sz w:val="24"/>
          <w:szCs w:val="24"/>
        </w:rPr>
      </w:pPr>
      <w:r w:rsidRPr="00966240">
        <w:rPr>
          <w:rFonts w:ascii="Times New Roman" w:hAnsi="Times New Roman" w:cs="Times New Roman"/>
          <w:color w:val="000000"/>
          <w:sz w:val="24"/>
          <w:szCs w:val="24"/>
        </w:rPr>
        <w:t>Constituye el término medio entre la observación y la experimentación. En ella se pueden registrar situaciones que pueden ser observadas y en ausencia de poder recrear un experimento se cuestiona a la persona participante sobre ello. Por ello, se dice que la encuesta es un método descriptivo con el que se pueden detectar ideas, necesidades, preferencias, hábitos de uso, etc.</w:t>
      </w:r>
      <w:r w:rsidRPr="00966240">
        <w:rPr>
          <w:rFonts w:ascii="Times New Roman" w:hAnsi="Times New Roman" w:cs="Times New Roman"/>
          <w:noProof/>
          <w:color w:val="000000"/>
          <w:sz w:val="24"/>
          <w:szCs w:val="24"/>
        </w:rPr>
        <w:t xml:space="preserve"> (Torres, Paz, &amp; Salazar G., 2003)</w:t>
      </w:r>
      <w:r w:rsidR="009667AC">
        <w:rPr>
          <w:rFonts w:ascii="Times New Roman" w:hAnsi="Times New Roman" w:cs="Times New Roman"/>
          <w:color w:val="000000"/>
          <w:sz w:val="24"/>
          <w:szCs w:val="24"/>
        </w:rPr>
        <w:tab/>
      </w:r>
    </w:p>
    <w:p w:rsidR="0005087F" w:rsidRDefault="008B32F1" w:rsidP="00341DEF">
      <w:pPr>
        <w:spacing w:line="360" w:lineRule="auto"/>
        <w:ind w:firstLine="709"/>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 xml:space="preserve">Se usará el cuestionario como herramienta para la presente investigación </w:t>
      </w:r>
    </w:p>
    <w:p w:rsidR="00BE5ACF" w:rsidRDefault="00BE5ACF" w:rsidP="00C164A0">
      <w:pPr>
        <w:spacing w:line="360" w:lineRule="auto"/>
        <w:ind w:left="284"/>
        <w:jc w:val="both"/>
        <w:rPr>
          <w:rFonts w:ascii="Times New Roman" w:eastAsia="Times New Roman" w:hAnsi="Times New Roman" w:cs="Times New Roman"/>
          <w:b/>
          <w:bCs/>
          <w:color w:val="000000"/>
          <w:sz w:val="24"/>
          <w:szCs w:val="24"/>
        </w:rPr>
      </w:pPr>
      <w:r w:rsidRPr="00BE5ACF">
        <w:rPr>
          <w:rFonts w:ascii="Times New Roman" w:eastAsia="Times New Roman" w:hAnsi="Times New Roman" w:cs="Times New Roman"/>
          <w:b/>
          <w:bCs/>
          <w:color w:val="000000"/>
          <w:sz w:val="24"/>
          <w:szCs w:val="24"/>
        </w:rPr>
        <w:t xml:space="preserve">3.4.3. Instrumentos   </w:t>
      </w:r>
    </w:p>
    <w:p w:rsidR="00BE5ACF" w:rsidRDefault="00BE5ACF" w:rsidP="00341DEF">
      <w:pPr>
        <w:spacing w:line="360" w:lineRule="auto"/>
        <w:ind w:firstLine="70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Cuestionario </w:t>
      </w:r>
    </w:p>
    <w:p w:rsidR="000916D8" w:rsidRPr="00BE5ACF" w:rsidRDefault="000916D8" w:rsidP="00341DEF">
      <w:pPr>
        <w:autoSpaceDE w:val="0"/>
        <w:autoSpaceDN w:val="0"/>
        <w:adjustRightInd w:val="0"/>
        <w:spacing w:line="360" w:lineRule="auto"/>
        <w:ind w:right="283" w:firstLine="709"/>
        <w:jc w:val="both"/>
        <w:rPr>
          <w:rFonts w:ascii="Times New Roman" w:hAnsi="Times New Roman" w:cs="Times New Roman"/>
          <w:color w:val="000000"/>
          <w:sz w:val="24"/>
          <w:szCs w:val="24"/>
        </w:rPr>
      </w:pPr>
      <w:r w:rsidRPr="00BE5ACF">
        <w:rPr>
          <w:rFonts w:ascii="Times New Roman" w:hAnsi="Times New Roman" w:cs="Times New Roman"/>
          <w:color w:val="000000"/>
          <w:sz w:val="24"/>
          <w:szCs w:val="24"/>
        </w:rPr>
        <w:t xml:space="preserve">Según </w:t>
      </w:r>
      <w:proofErr w:type="spellStart"/>
      <w:r w:rsidRPr="00BE5ACF">
        <w:rPr>
          <w:rFonts w:ascii="Times New Roman" w:hAnsi="Times New Roman" w:cs="Times New Roman"/>
          <w:color w:val="000000"/>
          <w:sz w:val="24"/>
          <w:szCs w:val="24"/>
        </w:rPr>
        <w:t>Hernadez</w:t>
      </w:r>
      <w:proofErr w:type="spellEnd"/>
      <w:r w:rsidRPr="00BE5ACF">
        <w:rPr>
          <w:rFonts w:ascii="Times New Roman" w:hAnsi="Times New Roman" w:cs="Times New Roman"/>
          <w:color w:val="000000"/>
          <w:sz w:val="24"/>
          <w:szCs w:val="24"/>
        </w:rPr>
        <w:t xml:space="preserve">, R; </w:t>
      </w:r>
      <w:proofErr w:type="spellStart"/>
      <w:r w:rsidRPr="00BE5ACF">
        <w:rPr>
          <w:rFonts w:ascii="Times New Roman" w:hAnsi="Times New Roman" w:cs="Times New Roman"/>
          <w:color w:val="000000"/>
          <w:sz w:val="24"/>
          <w:szCs w:val="24"/>
        </w:rPr>
        <w:t>Fernande</w:t>
      </w:r>
      <w:r>
        <w:rPr>
          <w:rFonts w:ascii="Times New Roman" w:hAnsi="Times New Roman" w:cs="Times New Roman"/>
          <w:color w:val="000000"/>
          <w:sz w:val="24"/>
          <w:szCs w:val="24"/>
        </w:rPr>
        <w:t>z</w:t>
      </w:r>
      <w:proofErr w:type="spellEnd"/>
      <w:r>
        <w:rPr>
          <w:rFonts w:ascii="Times New Roman" w:hAnsi="Times New Roman" w:cs="Times New Roman"/>
          <w:color w:val="000000"/>
          <w:sz w:val="24"/>
          <w:szCs w:val="24"/>
        </w:rPr>
        <w:t>, C &amp; Baptista, P (2016)</w:t>
      </w:r>
      <w:r w:rsidRPr="00BE5ACF">
        <w:rPr>
          <w:rFonts w:ascii="Times New Roman" w:hAnsi="Times New Roman" w:cs="Times New Roman"/>
          <w:color w:val="000000"/>
          <w:sz w:val="24"/>
          <w:szCs w:val="24"/>
        </w:rPr>
        <w:t xml:space="preserve">, un cuestionario consiste en un conjunto de preguntas respecto a una o más variables a medir. </w:t>
      </w:r>
    </w:p>
    <w:p w:rsidR="000916D8" w:rsidRPr="00BE5ACF" w:rsidRDefault="000916D8" w:rsidP="00341DEF">
      <w:pPr>
        <w:autoSpaceDE w:val="0"/>
        <w:autoSpaceDN w:val="0"/>
        <w:adjustRightInd w:val="0"/>
        <w:spacing w:line="360" w:lineRule="auto"/>
        <w:ind w:right="283" w:firstLine="709"/>
        <w:jc w:val="both"/>
        <w:rPr>
          <w:rFonts w:ascii="Times New Roman" w:hAnsi="Times New Roman" w:cs="Times New Roman"/>
          <w:color w:val="000000"/>
          <w:sz w:val="24"/>
          <w:szCs w:val="24"/>
        </w:rPr>
      </w:pPr>
      <w:r w:rsidRPr="00BE5ACF">
        <w:rPr>
          <w:rFonts w:ascii="Times New Roman" w:hAnsi="Times New Roman" w:cs="Times New Roman"/>
          <w:color w:val="000000"/>
          <w:sz w:val="24"/>
          <w:szCs w:val="24"/>
        </w:rPr>
        <w:lastRenderedPageBreak/>
        <w:t xml:space="preserve">La encuesta es una técnica de recolección de datos compatible con el empleo del cuestionario, siendo este su instrumento de recolección de datos. </w:t>
      </w:r>
      <w:proofErr w:type="spellStart"/>
      <w:r w:rsidR="00C842CD" w:rsidRPr="00BE5ACF">
        <w:rPr>
          <w:rFonts w:ascii="Times New Roman" w:hAnsi="Times New Roman" w:cs="Times New Roman"/>
          <w:color w:val="000000"/>
          <w:sz w:val="24"/>
          <w:szCs w:val="24"/>
        </w:rPr>
        <w:t>Hernadez</w:t>
      </w:r>
      <w:proofErr w:type="spellEnd"/>
      <w:r w:rsidR="00C842CD" w:rsidRPr="00BE5ACF">
        <w:rPr>
          <w:rFonts w:ascii="Times New Roman" w:hAnsi="Times New Roman" w:cs="Times New Roman"/>
          <w:color w:val="000000"/>
          <w:sz w:val="24"/>
          <w:szCs w:val="24"/>
        </w:rPr>
        <w:t xml:space="preserve">, R; </w:t>
      </w:r>
      <w:proofErr w:type="spellStart"/>
      <w:r w:rsidR="00C842CD" w:rsidRPr="00BE5ACF">
        <w:rPr>
          <w:rFonts w:ascii="Times New Roman" w:hAnsi="Times New Roman" w:cs="Times New Roman"/>
          <w:color w:val="000000"/>
          <w:sz w:val="24"/>
          <w:szCs w:val="24"/>
        </w:rPr>
        <w:t>Fernande</w:t>
      </w:r>
      <w:r w:rsidR="00C842CD">
        <w:rPr>
          <w:rFonts w:ascii="Times New Roman" w:hAnsi="Times New Roman" w:cs="Times New Roman"/>
          <w:color w:val="000000"/>
          <w:sz w:val="24"/>
          <w:szCs w:val="24"/>
        </w:rPr>
        <w:t>z</w:t>
      </w:r>
      <w:proofErr w:type="spellEnd"/>
      <w:r w:rsidR="00C842CD">
        <w:rPr>
          <w:rFonts w:ascii="Times New Roman" w:hAnsi="Times New Roman" w:cs="Times New Roman"/>
          <w:color w:val="000000"/>
          <w:sz w:val="24"/>
          <w:szCs w:val="24"/>
        </w:rPr>
        <w:t>, C &amp; Baptista, P (2016)</w:t>
      </w:r>
    </w:p>
    <w:p w:rsidR="000916D8" w:rsidRPr="00BE5ACF" w:rsidRDefault="000916D8" w:rsidP="00341DEF">
      <w:pPr>
        <w:autoSpaceDE w:val="0"/>
        <w:autoSpaceDN w:val="0"/>
        <w:adjustRightInd w:val="0"/>
        <w:spacing w:line="360" w:lineRule="auto"/>
        <w:ind w:right="283" w:firstLine="709"/>
        <w:jc w:val="both"/>
        <w:rPr>
          <w:rFonts w:ascii="Times New Roman" w:eastAsiaTheme="minorHAnsi" w:hAnsi="Times New Roman" w:cs="Times New Roman"/>
          <w:color w:val="000000"/>
          <w:sz w:val="23"/>
          <w:szCs w:val="23"/>
          <w:lang w:val="es-ES" w:eastAsia="en-US"/>
        </w:rPr>
      </w:pPr>
      <w:r w:rsidRPr="00BE5ACF">
        <w:rPr>
          <w:rFonts w:ascii="Times New Roman" w:hAnsi="Times New Roman" w:cs="Times New Roman"/>
          <w:color w:val="000000"/>
          <w:sz w:val="24"/>
          <w:szCs w:val="24"/>
        </w:rPr>
        <w:t>Para la realización de la recolección de datos se utilizarán</w:t>
      </w:r>
      <w:r w:rsidRPr="00BE5ACF">
        <w:rPr>
          <w:rFonts w:ascii="Times New Roman" w:eastAsiaTheme="minorHAnsi" w:hAnsi="Times New Roman" w:cs="Times New Roman"/>
          <w:color w:val="000000"/>
          <w:sz w:val="23"/>
          <w:szCs w:val="23"/>
          <w:lang w:val="es-ES" w:eastAsia="en-US"/>
        </w:rPr>
        <w:t xml:space="preserve"> dos encuestas; una dirigida a los colaboradores y otra a los clientes. </w:t>
      </w:r>
      <w:proofErr w:type="spellStart"/>
      <w:r w:rsidR="00C842CD" w:rsidRPr="00BE5ACF">
        <w:rPr>
          <w:rFonts w:ascii="Times New Roman" w:hAnsi="Times New Roman" w:cs="Times New Roman"/>
          <w:color w:val="000000"/>
          <w:sz w:val="24"/>
          <w:szCs w:val="24"/>
        </w:rPr>
        <w:t>Hernadez</w:t>
      </w:r>
      <w:proofErr w:type="spellEnd"/>
      <w:r w:rsidR="00C842CD" w:rsidRPr="00BE5ACF">
        <w:rPr>
          <w:rFonts w:ascii="Times New Roman" w:hAnsi="Times New Roman" w:cs="Times New Roman"/>
          <w:color w:val="000000"/>
          <w:sz w:val="24"/>
          <w:szCs w:val="24"/>
        </w:rPr>
        <w:t xml:space="preserve">, R; </w:t>
      </w:r>
      <w:proofErr w:type="spellStart"/>
      <w:r w:rsidR="00C842CD" w:rsidRPr="00BE5ACF">
        <w:rPr>
          <w:rFonts w:ascii="Times New Roman" w:hAnsi="Times New Roman" w:cs="Times New Roman"/>
          <w:color w:val="000000"/>
          <w:sz w:val="24"/>
          <w:szCs w:val="24"/>
        </w:rPr>
        <w:t>Fernande</w:t>
      </w:r>
      <w:r w:rsidR="00C842CD">
        <w:rPr>
          <w:rFonts w:ascii="Times New Roman" w:hAnsi="Times New Roman" w:cs="Times New Roman"/>
          <w:color w:val="000000"/>
          <w:sz w:val="24"/>
          <w:szCs w:val="24"/>
        </w:rPr>
        <w:t>z</w:t>
      </w:r>
      <w:proofErr w:type="spellEnd"/>
      <w:r w:rsidR="00C842CD">
        <w:rPr>
          <w:rFonts w:ascii="Times New Roman" w:hAnsi="Times New Roman" w:cs="Times New Roman"/>
          <w:color w:val="000000"/>
          <w:sz w:val="24"/>
          <w:szCs w:val="24"/>
        </w:rPr>
        <w:t>, C &amp; Baptista, P (2016)</w:t>
      </w:r>
    </w:p>
    <w:p w:rsidR="000916D8" w:rsidRDefault="000916D8" w:rsidP="00341DEF">
      <w:pPr>
        <w:autoSpaceDE w:val="0"/>
        <w:autoSpaceDN w:val="0"/>
        <w:adjustRightInd w:val="0"/>
        <w:spacing w:line="360" w:lineRule="auto"/>
        <w:ind w:right="283" w:firstLine="709"/>
        <w:jc w:val="both"/>
        <w:rPr>
          <w:rFonts w:ascii="Times New Roman" w:hAnsi="Times New Roman" w:cs="Times New Roman"/>
          <w:color w:val="000000"/>
          <w:sz w:val="24"/>
          <w:szCs w:val="24"/>
        </w:rPr>
      </w:pPr>
      <w:r w:rsidRPr="00BE5ACF">
        <w:rPr>
          <w:rFonts w:ascii="Times New Roman" w:hAnsi="Times New Roman" w:cs="Times New Roman"/>
          <w:color w:val="000000"/>
          <w:sz w:val="24"/>
          <w:szCs w:val="24"/>
        </w:rPr>
        <w:t>La encuesta dirigida a los colaboradores</w:t>
      </w:r>
      <w:r>
        <w:rPr>
          <w:rFonts w:ascii="Times New Roman" w:hAnsi="Times New Roman" w:cs="Times New Roman"/>
          <w:color w:val="000000"/>
          <w:sz w:val="24"/>
          <w:szCs w:val="24"/>
        </w:rPr>
        <w:t xml:space="preserve"> y clientes </w:t>
      </w:r>
      <w:r w:rsidRPr="00BE5ACF">
        <w:rPr>
          <w:rFonts w:ascii="Times New Roman" w:hAnsi="Times New Roman" w:cs="Times New Roman"/>
          <w:color w:val="000000"/>
          <w:sz w:val="24"/>
          <w:szCs w:val="24"/>
        </w:rPr>
        <w:t xml:space="preserve"> estuvo basada en el cuestionario y consta de una serie de afirmaciones que reflejan lo que las personas piensan sobre su trabajo y vida laboral. Se tuvo que decidir en qué medida las afirmaciones que aparecen en el cuestionario describen su punto de vista personal y sus sentimientos. Ninguna respuesta es correcta o incorrecta. </w:t>
      </w:r>
      <w:proofErr w:type="spellStart"/>
      <w:r w:rsidR="00C842CD" w:rsidRPr="00BE5ACF">
        <w:rPr>
          <w:rFonts w:ascii="Times New Roman" w:hAnsi="Times New Roman" w:cs="Times New Roman"/>
          <w:color w:val="000000"/>
          <w:sz w:val="24"/>
          <w:szCs w:val="24"/>
        </w:rPr>
        <w:t>Hernadez</w:t>
      </w:r>
      <w:proofErr w:type="spellEnd"/>
      <w:r w:rsidR="00C842CD" w:rsidRPr="00BE5ACF">
        <w:rPr>
          <w:rFonts w:ascii="Times New Roman" w:hAnsi="Times New Roman" w:cs="Times New Roman"/>
          <w:color w:val="000000"/>
          <w:sz w:val="24"/>
          <w:szCs w:val="24"/>
        </w:rPr>
        <w:t xml:space="preserve">, R; </w:t>
      </w:r>
      <w:proofErr w:type="spellStart"/>
      <w:r w:rsidR="00C842CD" w:rsidRPr="00BE5ACF">
        <w:rPr>
          <w:rFonts w:ascii="Times New Roman" w:hAnsi="Times New Roman" w:cs="Times New Roman"/>
          <w:color w:val="000000"/>
          <w:sz w:val="24"/>
          <w:szCs w:val="24"/>
        </w:rPr>
        <w:t>Fernande</w:t>
      </w:r>
      <w:r w:rsidR="00C842CD">
        <w:rPr>
          <w:rFonts w:ascii="Times New Roman" w:hAnsi="Times New Roman" w:cs="Times New Roman"/>
          <w:color w:val="000000"/>
          <w:sz w:val="24"/>
          <w:szCs w:val="24"/>
        </w:rPr>
        <w:t>z</w:t>
      </w:r>
      <w:proofErr w:type="spellEnd"/>
      <w:r w:rsidR="00C842CD">
        <w:rPr>
          <w:rFonts w:ascii="Times New Roman" w:hAnsi="Times New Roman" w:cs="Times New Roman"/>
          <w:color w:val="000000"/>
          <w:sz w:val="24"/>
          <w:szCs w:val="24"/>
        </w:rPr>
        <w:t>, C &amp; Baptista, P (2016)</w:t>
      </w:r>
    </w:p>
    <w:p w:rsidR="000916D8" w:rsidRPr="000916D8" w:rsidRDefault="000916D8" w:rsidP="00341DEF">
      <w:pPr>
        <w:autoSpaceDE w:val="0"/>
        <w:autoSpaceDN w:val="0"/>
        <w:adjustRightInd w:val="0"/>
        <w:spacing w:line="360" w:lineRule="auto"/>
        <w:ind w:right="283" w:firstLine="709"/>
        <w:jc w:val="both"/>
        <w:rPr>
          <w:rFonts w:ascii="Times New Roman" w:hAnsi="Times New Roman" w:cs="Times New Roman"/>
          <w:color w:val="000000"/>
          <w:sz w:val="24"/>
          <w:szCs w:val="24"/>
        </w:rPr>
      </w:pPr>
      <w:r w:rsidRPr="000916D8">
        <w:rPr>
          <w:rFonts w:ascii="Times New Roman" w:hAnsi="Times New Roman" w:cs="Times New Roman"/>
          <w:color w:val="000000"/>
          <w:sz w:val="24"/>
          <w:szCs w:val="24"/>
        </w:rPr>
        <w:t xml:space="preserve">El cuestionario estuvo diseñado con 44 preguntas, para ayudar a descubrir y entender los factores más importantes de la vida laboral de los trabajadores y clientes. La utilidad de los resultados dependerá completamente de la sinceridad al expresar sus actitudes y sentimientos. </w:t>
      </w:r>
      <w:proofErr w:type="spellStart"/>
      <w:r w:rsidR="00C842CD" w:rsidRPr="00BE5ACF">
        <w:rPr>
          <w:rFonts w:ascii="Times New Roman" w:hAnsi="Times New Roman" w:cs="Times New Roman"/>
          <w:color w:val="000000"/>
          <w:sz w:val="24"/>
          <w:szCs w:val="24"/>
        </w:rPr>
        <w:t>Hernadez</w:t>
      </w:r>
      <w:proofErr w:type="spellEnd"/>
      <w:r w:rsidR="00C842CD" w:rsidRPr="00BE5ACF">
        <w:rPr>
          <w:rFonts w:ascii="Times New Roman" w:hAnsi="Times New Roman" w:cs="Times New Roman"/>
          <w:color w:val="000000"/>
          <w:sz w:val="24"/>
          <w:szCs w:val="24"/>
        </w:rPr>
        <w:t xml:space="preserve">, R; </w:t>
      </w:r>
      <w:proofErr w:type="spellStart"/>
      <w:r w:rsidR="00C842CD" w:rsidRPr="00BE5ACF">
        <w:rPr>
          <w:rFonts w:ascii="Times New Roman" w:hAnsi="Times New Roman" w:cs="Times New Roman"/>
          <w:color w:val="000000"/>
          <w:sz w:val="24"/>
          <w:szCs w:val="24"/>
        </w:rPr>
        <w:t>Fernande</w:t>
      </w:r>
      <w:r w:rsidR="00C842CD">
        <w:rPr>
          <w:rFonts w:ascii="Times New Roman" w:hAnsi="Times New Roman" w:cs="Times New Roman"/>
          <w:color w:val="000000"/>
          <w:sz w:val="24"/>
          <w:szCs w:val="24"/>
        </w:rPr>
        <w:t>z</w:t>
      </w:r>
      <w:proofErr w:type="spellEnd"/>
      <w:r w:rsidR="00C842CD">
        <w:rPr>
          <w:rFonts w:ascii="Times New Roman" w:hAnsi="Times New Roman" w:cs="Times New Roman"/>
          <w:color w:val="000000"/>
          <w:sz w:val="24"/>
          <w:szCs w:val="24"/>
        </w:rPr>
        <w:t>, C &amp; Baptista, P (2016)</w:t>
      </w:r>
    </w:p>
    <w:p w:rsidR="000916D8" w:rsidRPr="000916D8" w:rsidRDefault="000916D8" w:rsidP="00341DEF">
      <w:pPr>
        <w:autoSpaceDE w:val="0"/>
        <w:autoSpaceDN w:val="0"/>
        <w:adjustRightInd w:val="0"/>
        <w:spacing w:line="360" w:lineRule="auto"/>
        <w:ind w:right="283" w:firstLine="709"/>
        <w:jc w:val="both"/>
        <w:rPr>
          <w:rFonts w:ascii="Times New Roman" w:hAnsi="Times New Roman" w:cs="Times New Roman"/>
          <w:color w:val="000000"/>
          <w:sz w:val="24"/>
          <w:szCs w:val="24"/>
          <w:lang w:val="es-ES"/>
        </w:rPr>
      </w:pPr>
      <w:r w:rsidRPr="000916D8">
        <w:rPr>
          <w:rFonts w:ascii="Times New Roman" w:hAnsi="Times New Roman" w:cs="Times New Roman"/>
          <w:color w:val="000000"/>
          <w:sz w:val="24"/>
          <w:szCs w:val="24"/>
        </w:rPr>
        <w:t>La encuesta dirigida a los clientes fue elaborada de acuerdo a la teoría de SERVQUAL en donde se aplicó una encuesta de 15 preguntas a los clientes de la empresa agroindustrial tuman  utilizando la escala LIKERT. Se utilizó la escala de Likert para ambas encuestas, los cuales constaron de cinco posibles respuestas para las 44.</w:t>
      </w:r>
      <w:r w:rsidRPr="000916D8">
        <w:rPr>
          <w:rFonts w:ascii="Times New Roman" w:hAnsi="Times New Roman" w:cs="Times New Roman"/>
          <w:color w:val="000000"/>
          <w:sz w:val="24"/>
          <w:szCs w:val="24"/>
          <w:lang w:val="es-ES"/>
        </w:rPr>
        <w:t xml:space="preserve"> </w:t>
      </w:r>
      <w:proofErr w:type="gramStart"/>
      <w:r w:rsidRPr="000916D8">
        <w:rPr>
          <w:rFonts w:ascii="Times New Roman" w:hAnsi="Times New Roman" w:cs="Times New Roman"/>
          <w:color w:val="000000"/>
          <w:sz w:val="24"/>
          <w:szCs w:val="24"/>
          <w:lang w:val="es-ES"/>
        </w:rPr>
        <w:t>afirmaciones</w:t>
      </w:r>
      <w:proofErr w:type="gramEnd"/>
      <w:r w:rsidRPr="000916D8">
        <w:rPr>
          <w:rFonts w:ascii="Times New Roman" w:hAnsi="Times New Roman" w:cs="Times New Roman"/>
          <w:color w:val="000000"/>
          <w:sz w:val="24"/>
          <w:szCs w:val="24"/>
          <w:lang w:val="es-ES"/>
        </w:rPr>
        <w:t xml:space="preserve"> expresadas en las encuestas. Tales respuestas estuvieron expresadas en orden jerárquico: Totalmente de acuerdo, De acuerdo, Indiferente, Desacuerdo, Totalmente en desacuerdo. </w:t>
      </w:r>
      <w:proofErr w:type="spellStart"/>
      <w:r w:rsidR="00C842CD" w:rsidRPr="00BE5ACF">
        <w:rPr>
          <w:rFonts w:ascii="Times New Roman" w:hAnsi="Times New Roman" w:cs="Times New Roman"/>
          <w:color w:val="000000"/>
          <w:sz w:val="24"/>
          <w:szCs w:val="24"/>
        </w:rPr>
        <w:t>Hernadez</w:t>
      </w:r>
      <w:proofErr w:type="spellEnd"/>
      <w:r w:rsidR="00C842CD" w:rsidRPr="00BE5ACF">
        <w:rPr>
          <w:rFonts w:ascii="Times New Roman" w:hAnsi="Times New Roman" w:cs="Times New Roman"/>
          <w:color w:val="000000"/>
          <w:sz w:val="24"/>
          <w:szCs w:val="24"/>
        </w:rPr>
        <w:t xml:space="preserve">, R; </w:t>
      </w:r>
      <w:proofErr w:type="spellStart"/>
      <w:r w:rsidR="00C842CD" w:rsidRPr="00BE5ACF">
        <w:rPr>
          <w:rFonts w:ascii="Times New Roman" w:hAnsi="Times New Roman" w:cs="Times New Roman"/>
          <w:color w:val="000000"/>
          <w:sz w:val="24"/>
          <w:szCs w:val="24"/>
        </w:rPr>
        <w:t>Fernande</w:t>
      </w:r>
      <w:r w:rsidR="00C842CD">
        <w:rPr>
          <w:rFonts w:ascii="Times New Roman" w:hAnsi="Times New Roman" w:cs="Times New Roman"/>
          <w:color w:val="000000"/>
          <w:sz w:val="24"/>
          <w:szCs w:val="24"/>
        </w:rPr>
        <w:t>z</w:t>
      </w:r>
      <w:proofErr w:type="spellEnd"/>
      <w:r w:rsidR="00C842CD">
        <w:rPr>
          <w:rFonts w:ascii="Times New Roman" w:hAnsi="Times New Roman" w:cs="Times New Roman"/>
          <w:color w:val="000000"/>
          <w:sz w:val="24"/>
          <w:szCs w:val="24"/>
        </w:rPr>
        <w:t>, C &amp; Baptista, P (2016)</w:t>
      </w:r>
    </w:p>
    <w:p w:rsidR="000916D8" w:rsidRPr="000916D8" w:rsidRDefault="000916D8" w:rsidP="00341DEF">
      <w:pPr>
        <w:autoSpaceDE w:val="0"/>
        <w:autoSpaceDN w:val="0"/>
        <w:adjustRightInd w:val="0"/>
        <w:spacing w:line="360" w:lineRule="auto"/>
        <w:ind w:right="283" w:firstLine="709"/>
        <w:jc w:val="both"/>
        <w:rPr>
          <w:rFonts w:ascii="Times New Roman" w:hAnsi="Times New Roman" w:cs="Times New Roman"/>
          <w:color w:val="000000"/>
          <w:sz w:val="24"/>
          <w:szCs w:val="24"/>
          <w:lang w:val="es-ES"/>
        </w:rPr>
      </w:pPr>
      <w:r w:rsidRPr="000916D8">
        <w:rPr>
          <w:rFonts w:ascii="Times New Roman" w:hAnsi="Times New Roman" w:cs="Times New Roman"/>
          <w:color w:val="000000"/>
          <w:sz w:val="24"/>
          <w:szCs w:val="24"/>
          <w:lang w:val="es-ES"/>
        </w:rPr>
        <w:t xml:space="preserve">Se determinó la validez y confiabilidad mediante el IVC Índice de Validez de Contenido, el cual trata de demostrar que la técnica de recolección de datos; en este caso la encuesta, es confiable y valida según expertos. Para ello se eligieron como mínimo tres expertos con el grado de magister, los cuales indicaron su aceptación o rechazo en cada pregunta del cuestionario. </w:t>
      </w:r>
      <w:proofErr w:type="spellStart"/>
      <w:r w:rsidR="00C842CD" w:rsidRPr="00BE5ACF">
        <w:rPr>
          <w:rFonts w:ascii="Times New Roman" w:hAnsi="Times New Roman" w:cs="Times New Roman"/>
          <w:color w:val="000000"/>
          <w:sz w:val="24"/>
          <w:szCs w:val="24"/>
        </w:rPr>
        <w:t>Hernadez</w:t>
      </w:r>
      <w:proofErr w:type="spellEnd"/>
      <w:r w:rsidR="00C842CD" w:rsidRPr="00BE5ACF">
        <w:rPr>
          <w:rFonts w:ascii="Times New Roman" w:hAnsi="Times New Roman" w:cs="Times New Roman"/>
          <w:color w:val="000000"/>
          <w:sz w:val="24"/>
          <w:szCs w:val="24"/>
        </w:rPr>
        <w:t xml:space="preserve">, R; </w:t>
      </w:r>
      <w:proofErr w:type="spellStart"/>
      <w:r w:rsidR="00C842CD" w:rsidRPr="00BE5ACF">
        <w:rPr>
          <w:rFonts w:ascii="Times New Roman" w:hAnsi="Times New Roman" w:cs="Times New Roman"/>
          <w:color w:val="000000"/>
          <w:sz w:val="24"/>
          <w:szCs w:val="24"/>
        </w:rPr>
        <w:t>Fernande</w:t>
      </w:r>
      <w:r w:rsidR="00C842CD">
        <w:rPr>
          <w:rFonts w:ascii="Times New Roman" w:hAnsi="Times New Roman" w:cs="Times New Roman"/>
          <w:color w:val="000000"/>
          <w:sz w:val="24"/>
          <w:szCs w:val="24"/>
        </w:rPr>
        <w:t>z</w:t>
      </w:r>
      <w:proofErr w:type="spellEnd"/>
      <w:r w:rsidR="00C842CD">
        <w:rPr>
          <w:rFonts w:ascii="Times New Roman" w:hAnsi="Times New Roman" w:cs="Times New Roman"/>
          <w:color w:val="000000"/>
          <w:sz w:val="24"/>
          <w:szCs w:val="24"/>
        </w:rPr>
        <w:t>, C &amp; Baptista, P (2016)</w:t>
      </w:r>
    </w:p>
    <w:p w:rsidR="006719A9" w:rsidRPr="00966240" w:rsidRDefault="00C325EC" w:rsidP="00C164A0">
      <w:pPr>
        <w:pStyle w:val="Ttulo2"/>
        <w:spacing w:line="360" w:lineRule="auto"/>
        <w:ind w:left="284"/>
        <w:jc w:val="both"/>
        <w:rPr>
          <w:rFonts w:eastAsiaTheme="minorHAnsi"/>
          <w:color w:val="000000"/>
          <w:sz w:val="24"/>
          <w:szCs w:val="24"/>
          <w:lang w:val="es-ES" w:eastAsia="en-US"/>
        </w:rPr>
      </w:pPr>
      <w:bookmarkStart w:id="114" w:name="_Toc20301250"/>
      <w:r>
        <w:rPr>
          <w:color w:val="000000"/>
          <w:sz w:val="24"/>
          <w:szCs w:val="24"/>
        </w:rPr>
        <w:t xml:space="preserve">3.5 </w:t>
      </w:r>
      <w:r w:rsidR="006719A9" w:rsidRPr="00966240">
        <w:rPr>
          <w:color w:val="000000"/>
          <w:sz w:val="24"/>
          <w:szCs w:val="24"/>
        </w:rPr>
        <w:t>PROCESAMIENTO DE DATOS Y ANALISIS ESTADISTICO</w:t>
      </w:r>
      <w:bookmarkEnd w:id="114"/>
      <w:r w:rsidR="006719A9" w:rsidRPr="00966240">
        <w:rPr>
          <w:rFonts w:eastAsiaTheme="minorHAnsi"/>
          <w:color w:val="000000"/>
          <w:sz w:val="24"/>
          <w:szCs w:val="24"/>
          <w:lang w:val="es-ES" w:eastAsia="en-US"/>
        </w:rPr>
        <w:t xml:space="preserve"> </w:t>
      </w:r>
    </w:p>
    <w:p w:rsidR="006719A9" w:rsidRPr="00966240" w:rsidRDefault="006719A9" w:rsidP="00341DEF">
      <w:pPr>
        <w:spacing w:before="200"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 xml:space="preserve">La información que se obtuvo de la aplicación de las técnicas de recolección de datos dirigida a los clientes y colaboradores, fueron procesadas para su respectivo tratamiento </w:t>
      </w:r>
      <w:r w:rsidRPr="00966240">
        <w:rPr>
          <w:rFonts w:ascii="Times New Roman" w:hAnsi="Times New Roman" w:cs="Times New Roman"/>
          <w:sz w:val="24"/>
          <w:szCs w:val="24"/>
        </w:rPr>
        <w:lastRenderedPageBreak/>
        <w:t>estadístico donde se utilizaron p</w:t>
      </w:r>
      <w:r w:rsidR="00271D9A">
        <w:rPr>
          <w:rFonts w:ascii="Times New Roman" w:hAnsi="Times New Roman" w:cs="Times New Roman"/>
          <w:sz w:val="24"/>
          <w:szCs w:val="24"/>
        </w:rPr>
        <w:t>rogramas como Excel versión 2016</w:t>
      </w:r>
      <w:r w:rsidRPr="00966240">
        <w:rPr>
          <w:rFonts w:ascii="Times New Roman" w:hAnsi="Times New Roman" w:cs="Times New Roman"/>
          <w:sz w:val="24"/>
          <w:szCs w:val="24"/>
        </w:rPr>
        <w:t xml:space="preserve"> y SPSS, para ser ordenados, tabulados y presentados en cuadros y gráficos con sus respectivas descripciones e interpretaciones. </w:t>
      </w:r>
    </w:p>
    <w:p w:rsidR="006719A9" w:rsidRPr="00966240" w:rsidRDefault="006719A9" w:rsidP="00341DEF">
      <w:pPr>
        <w:spacing w:before="200"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 xml:space="preserve">Este análisis llevará a la aceptación o rechazo de las hipótesis. Esto permitirá realizar el análisis concreto del clima laboral y la calidad del servicio, que tendrá como finalidad estudiar en detalle las características más relevantes respecto al objeto de investigación. Utilizando la prueba de hipótesis de </w:t>
      </w:r>
      <w:proofErr w:type="spellStart"/>
      <w:r w:rsidRPr="00966240">
        <w:rPr>
          <w:rFonts w:ascii="Times New Roman" w:hAnsi="Times New Roman" w:cs="Times New Roman"/>
          <w:sz w:val="24"/>
          <w:szCs w:val="24"/>
        </w:rPr>
        <w:t>chi</w:t>
      </w:r>
      <w:proofErr w:type="spellEnd"/>
      <w:r w:rsidRPr="00966240">
        <w:rPr>
          <w:rFonts w:ascii="Times New Roman" w:hAnsi="Times New Roman" w:cs="Times New Roman"/>
          <w:sz w:val="24"/>
          <w:szCs w:val="24"/>
        </w:rPr>
        <w:t xml:space="preserve"> cuadrado por ser no paramétrica debido a que las escalas de medición son ordinales. </w:t>
      </w:r>
    </w:p>
    <w:p w:rsidR="00422303" w:rsidRPr="009230AA" w:rsidRDefault="006719A9" w:rsidP="00341DEF">
      <w:pPr>
        <w:spacing w:before="200"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La interpretación fue el paso necesario que unió de manera adecuada, y con carácter científico, los datos que se obtuvieron como resultado de las encuestas aplicadas así como de las inferencias que de ellas pudo derivarse. De esta forma, el análisis e interpretación de los resultados y la contextualización otorgada por las teorías referentes al clima laboral y la calidad del servicio, sirvieron para fundamentar la relación de las variables y las conclusiones finales a las que se llegó del trabajo de investigación.</w:t>
      </w:r>
    </w:p>
    <w:p w:rsidR="004304D3" w:rsidRDefault="004304D3" w:rsidP="004266C9">
      <w:pPr>
        <w:spacing w:after="0" w:line="360" w:lineRule="auto"/>
        <w:jc w:val="both"/>
        <w:rPr>
          <w:rFonts w:ascii="Times New Roman" w:hAnsi="Times New Roman" w:cs="Times New Roman"/>
          <w:color w:val="000000"/>
          <w:sz w:val="24"/>
          <w:szCs w:val="24"/>
        </w:rPr>
      </w:pPr>
    </w:p>
    <w:p w:rsidR="000916D8" w:rsidRDefault="000916D8" w:rsidP="004266C9">
      <w:pPr>
        <w:spacing w:after="0" w:line="360" w:lineRule="auto"/>
        <w:jc w:val="both"/>
        <w:rPr>
          <w:rFonts w:ascii="Times New Roman" w:hAnsi="Times New Roman" w:cs="Times New Roman"/>
          <w:color w:val="000000"/>
          <w:sz w:val="24"/>
          <w:szCs w:val="24"/>
        </w:rPr>
      </w:pPr>
    </w:p>
    <w:p w:rsidR="00341DEF" w:rsidRDefault="00341DEF" w:rsidP="004266C9">
      <w:pPr>
        <w:spacing w:after="0" w:line="360" w:lineRule="auto"/>
        <w:jc w:val="both"/>
        <w:rPr>
          <w:rFonts w:ascii="Times New Roman" w:hAnsi="Times New Roman" w:cs="Times New Roman"/>
          <w:color w:val="000000"/>
          <w:sz w:val="24"/>
          <w:szCs w:val="24"/>
        </w:rPr>
      </w:pPr>
    </w:p>
    <w:p w:rsidR="00341DEF" w:rsidRDefault="00341DEF" w:rsidP="004266C9">
      <w:pPr>
        <w:spacing w:after="0" w:line="360" w:lineRule="auto"/>
        <w:jc w:val="both"/>
        <w:rPr>
          <w:rFonts w:ascii="Times New Roman" w:hAnsi="Times New Roman" w:cs="Times New Roman"/>
          <w:color w:val="000000"/>
          <w:sz w:val="24"/>
          <w:szCs w:val="24"/>
        </w:rPr>
      </w:pPr>
    </w:p>
    <w:p w:rsidR="00341DEF" w:rsidRDefault="00341DEF" w:rsidP="004266C9">
      <w:pPr>
        <w:spacing w:after="0" w:line="360" w:lineRule="auto"/>
        <w:jc w:val="both"/>
        <w:rPr>
          <w:rFonts w:ascii="Times New Roman" w:hAnsi="Times New Roman" w:cs="Times New Roman"/>
          <w:color w:val="000000"/>
          <w:sz w:val="24"/>
          <w:szCs w:val="24"/>
        </w:rPr>
      </w:pPr>
    </w:p>
    <w:p w:rsidR="00341DEF" w:rsidRDefault="00341DEF" w:rsidP="004266C9">
      <w:pPr>
        <w:spacing w:after="0" w:line="360" w:lineRule="auto"/>
        <w:jc w:val="both"/>
        <w:rPr>
          <w:rFonts w:ascii="Times New Roman" w:hAnsi="Times New Roman" w:cs="Times New Roman"/>
          <w:color w:val="000000"/>
          <w:sz w:val="24"/>
          <w:szCs w:val="24"/>
        </w:rPr>
      </w:pPr>
    </w:p>
    <w:p w:rsidR="00341DEF" w:rsidRDefault="00341DEF" w:rsidP="004266C9">
      <w:pPr>
        <w:spacing w:after="0" w:line="360" w:lineRule="auto"/>
        <w:jc w:val="both"/>
        <w:rPr>
          <w:rFonts w:ascii="Times New Roman" w:hAnsi="Times New Roman" w:cs="Times New Roman"/>
          <w:color w:val="000000"/>
          <w:sz w:val="24"/>
          <w:szCs w:val="24"/>
        </w:rPr>
      </w:pPr>
    </w:p>
    <w:p w:rsidR="00341DEF" w:rsidRDefault="00341DEF" w:rsidP="004266C9">
      <w:pPr>
        <w:spacing w:after="0" w:line="360" w:lineRule="auto"/>
        <w:jc w:val="both"/>
        <w:rPr>
          <w:rFonts w:ascii="Times New Roman" w:hAnsi="Times New Roman" w:cs="Times New Roman"/>
          <w:color w:val="000000"/>
          <w:sz w:val="24"/>
          <w:szCs w:val="24"/>
        </w:rPr>
      </w:pPr>
    </w:p>
    <w:p w:rsidR="00341DEF" w:rsidRDefault="00341DEF" w:rsidP="004266C9">
      <w:pPr>
        <w:spacing w:after="0" w:line="360" w:lineRule="auto"/>
        <w:jc w:val="both"/>
        <w:rPr>
          <w:rFonts w:ascii="Times New Roman" w:hAnsi="Times New Roman" w:cs="Times New Roman"/>
          <w:color w:val="000000"/>
          <w:sz w:val="24"/>
          <w:szCs w:val="24"/>
        </w:rPr>
      </w:pPr>
    </w:p>
    <w:p w:rsidR="00341DEF" w:rsidRDefault="00341DEF" w:rsidP="004266C9">
      <w:pPr>
        <w:spacing w:after="0" w:line="360" w:lineRule="auto"/>
        <w:jc w:val="both"/>
        <w:rPr>
          <w:rFonts w:ascii="Times New Roman" w:hAnsi="Times New Roman" w:cs="Times New Roman"/>
          <w:color w:val="000000"/>
          <w:sz w:val="24"/>
          <w:szCs w:val="24"/>
        </w:rPr>
      </w:pPr>
    </w:p>
    <w:p w:rsidR="000916D8" w:rsidRDefault="000916D8" w:rsidP="004266C9">
      <w:pPr>
        <w:spacing w:after="0" w:line="360" w:lineRule="auto"/>
        <w:jc w:val="both"/>
        <w:rPr>
          <w:rFonts w:ascii="Times New Roman" w:hAnsi="Times New Roman" w:cs="Times New Roman"/>
          <w:color w:val="000000"/>
          <w:sz w:val="24"/>
          <w:szCs w:val="24"/>
        </w:rPr>
      </w:pPr>
    </w:p>
    <w:p w:rsidR="00730B44" w:rsidRDefault="00730B44" w:rsidP="004266C9">
      <w:pPr>
        <w:spacing w:after="0" w:line="360" w:lineRule="auto"/>
        <w:jc w:val="both"/>
        <w:rPr>
          <w:rFonts w:ascii="Times New Roman" w:hAnsi="Times New Roman" w:cs="Times New Roman"/>
          <w:color w:val="000000"/>
          <w:sz w:val="24"/>
          <w:szCs w:val="24"/>
        </w:rPr>
      </w:pPr>
    </w:p>
    <w:p w:rsidR="00730B44" w:rsidRDefault="00730B44" w:rsidP="004266C9">
      <w:pPr>
        <w:spacing w:after="0" w:line="360" w:lineRule="auto"/>
        <w:jc w:val="both"/>
        <w:rPr>
          <w:rFonts w:ascii="Times New Roman" w:hAnsi="Times New Roman" w:cs="Times New Roman"/>
          <w:color w:val="000000"/>
          <w:sz w:val="24"/>
          <w:szCs w:val="24"/>
        </w:rPr>
      </w:pPr>
    </w:p>
    <w:p w:rsidR="00730B44" w:rsidRDefault="00730B44" w:rsidP="004266C9">
      <w:pPr>
        <w:spacing w:after="0" w:line="360" w:lineRule="auto"/>
        <w:jc w:val="both"/>
        <w:rPr>
          <w:rFonts w:ascii="Times New Roman" w:hAnsi="Times New Roman" w:cs="Times New Roman"/>
          <w:color w:val="000000"/>
          <w:sz w:val="24"/>
          <w:szCs w:val="24"/>
        </w:rPr>
      </w:pPr>
    </w:p>
    <w:p w:rsidR="00730B44" w:rsidRDefault="00730B44" w:rsidP="004266C9">
      <w:pPr>
        <w:spacing w:after="0" w:line="360" w:lineRule="auto"/>
        <w:jc w:val="both"/>
        <w:rPr>
          <w:rFonts w:ascii="Times New Roman" w:hAnsi="Times New Roman" w:cs="Times New Roman"/>
          <w:color w:val="000000"/>
          <w:sz w:val="24"/>
          <w:szCs w:val="24"/>
        </w:rPr>
      </w:pPr>
    </w:p>
    <w:p w:rsidR="00730B44" w:rsidRDefault="00730B44" w:rsidP="004266C9">
      <w:pPr>
        <w:spacing w:after="0" w:line="360" w:lineRule="auto"/>
        <w:jc w:val="both"/>
        <w:rPr>
          <w:rFonts w:ascii="Times New Roman" w:hAnsi="Times New Roman" w:cs="Times New Roman"/>
          <w:color w:val="000000"/>
          <w:sz w:val="24"/>
          <w:szCs w:val="24"/>
        </w:rPr>
      </w:pPr>
    </w:p>
    <w:p w:rsidR="00E35704" w:rsidRDefault="00E35704" w:rsidP="004266C9">
      <w:pPr>
        <w:spacing w:after="0" w:line="360" w:lineRule="auto"/>
        <w:jc w:val="both"/>
        <w:rPr>
          <w:rFonts w:ascii="Times New Roman" w:hAnsi="Times New Roman" w:cs="Times New Roman"/>
          <w:color w:val="000000"/>
          <w:sz w:val="24"/>
          <w:szCs w:val="24"/>
        </w:rPr>
      </w:pPr>
    </w:p>
    <w:p w:rsidR="00805285" w:rsidRPr="00966240" w:rsidRDefault="00805285" w:rsidP="00805285">
      <w:pPr>
        <w:spacing w:after="0" w:line="360" w:lineRule="auto"/>
        <w:jc w:val="both"/>
        <w:rPr>
          <w:rFonts w:ascii="Times New Roman" w:hAnsi="Times New Roman" w:cs="Times New Roman"/>
          <w:color w:val="000000"/>
          <w:sz w:val="24"/>
          <w:szCs w:val="24"/>
        </w:rPr>
      </w:pPr>
    </w:p>
    <w:p w:rsidR="009F1487" w:rsidRDefault="009B1BB0" w:rsidP="00C164A0">
      <w:pPr>
        <w:pStyle w:val="Prrafodelista"/>
        <w:spacing w:after="0"/>
        <w:ind w:left="28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IV  </w:t>
      </w:r>
      <w:r w:rsidR="009F1487" w:rsidRPr="00966240">
        <w:rPr>
          <w:rFonts w:ascii="Times New Roman" w:hAnsi="Times New Roman" w:cs="Times New Roman"/>
          <w:b/>
          <w:sz w:val="24"/>
          <w:szCs w:val="24"/>
        </w:rPr>
        <w:t>RESULTADOS</w:t>
      </w:r>
    </w:p>
    <w:p w:rsidR="00227CD3" w:rsidRPr="0051363E" w:rsidRDefault="00227CD3" w:rsidP="00227CD3">
      <w:pPr>
        <w:pStyle w:val="Prrafodelista"/>
        <w:spacing w:after="0" w:line="36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 xml:space="preserve">  4.</w:t>
      </w:r>
      <w:r w:rsidRPr="0051363E">
        <w:rPr>
          <w:rFonts w:ascii="Times New Roman" w:hAnsi="Times New Roman" w:cs="Times New Roman"/>
          <w:b/>
          <w:sz w:val="24"/>
          <w:szCs w:val="24"/>
        </w:rPr>
        <w:t>1 Diagnosticar el clima organizacional de la  EMPRESA AGROINDUSTRIAL TUMAN S.A.C</w:t>
      </w:r>
    </w:p>
    <w:p w:rsidR="00D527E1" w:rsidRDefault="00D527E1" w:rsidP="00227CD3">
      <w:pPr>
        <w:spacing w:after="0"/>
        <w:jc w:val="both"/>
      </w:pPr>
    </w:p>
    <w:p w:rsidR="00D956F9" w:rsidRDefault="00EE0311" w:rsidP="00EE0311">
      <w:pPr>
        <w:spacing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Tabla </w:t>
      </w:r>
      <w:r w:rsidR="00F47633">
        <w:rPr>
          <w:rFonts w:ascii="Times New Roman" w:hAnsi="Times New Roman"/>
          <w:sz w:val="24"/>
        </w:rPr>
        <w:t xml:space="preserve">N° </w:t>
      </w:r>
      <w:r>
        <w:rPr>
          <w:rFonts w:ascii="Times New Roman" w:hAnsi="Times New Roman" w:cs="Times New Roman"/>
          <w:sz w:val="24"/>
          <w:szCs w:val="24"/>
        </w:rPr>
        <w:t>3</w:t>
      </w:r>
    </w:p>
    <w:p w:rsidR="00730B44" w:rsidRPr="00754E90" w:rsidRDefault="00756D8D" w:rsidP="00EE0311">
      <w:pPr>
        <w:spacing w:line="360" w:lineRule="auto"/>
        <w:ind w:firstLine="709"/>
        <w:rPr>
          <w:rFonts w:ascii="Times New Roman" w:hAnsi="Times New Roman" w:cs="Times New Roman"/>
          <w:sz w:val="24"/>
          <w:szCs w:val="24"/>
          <w:lang w:val="es-ES"/>
        </w:rPr>
      </w:pPr>
      <w:r w:rsidRPr="00754E90">
        <w:rPr>
          <w:rFonts w:ascii="Times New Roman" w:hAnsi="Times New Roman" w:cs="Times New Roman"/>
          <w:i/>
          <w:sz w:val="24"/>
          <w:szCs w:val="24"/>
          <w:lang w:val="es-ES"/>
        </w:rPr>
        <w:t>Se siente bien trabajando para esta organización</w:t>
      </w:r>
    </w:p>
    <w:tbl>
      <w:tblPr>
        <w:tblW w:w="5420" w:type="dxa"/>
        <w:jc w:val="center"/>
        <w:tblCellMar>
          <w:left w:w="70" w:type="dxa"/>
          <w:right w:w="70" w:type="dxa"/>
        </w:tblCellMar>
        <w:tblLook w:val="04A0" w:firstRow="1" w:lastRow="0" w:firstColumn="1" w:lastColumn="0" w:noHBand="0" w:noVBand="1"/>
      </w:tblPr>
      <w:tblGrid>
        <w:gridCol w:w="2380"/>
        <w:gridCol w:w="1480"/>
        <w:gridCol w:w="1560"/>
      </w:tblGrid>
      <w:tr w:rsidR="00D956F9" w:rsidRPr="00966240" w:rsidTr="00D956F9">
        <w:trPr>
          <w:trHeight w:val="559"/>
          <w:jc w:val="center"/>
        </w:trPr>
        <w:tc>
          <w:tcPr>
            <w:tcW w:w="2380" w:type="dxa"/>
            <w:tcBorders>
              <w:top w:val="single" w:sz="4" w:space="0" w:color="auto"/>
              <w:left w:val="nil"/>
              <w:bottom w:val="single" w:sz="4" w:space="0" w:color="auto"/>
              <w:right w:val="nil"/>
            </w:tcBorders>
            <w:shd w:val="clear" w:color="auto" w:fill="auto"/>
            <w:vAlign w:val="bottom"/>
            <w:hideMark/>
          </w:tcPr>
          <w:p w:rsidR="00D956F9" w:rsidRPr="00966240" w:rsidRDefault="00D956F9"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 </w:t>
            </w:r>
          </w:p>
        </w:tc>
        <w:tc>
          <w:tcPr>
            <w:tcW w:w="1480" w:type="dxa"/>
            <w:tcBorders>
              <w:top w:val="single" w:sz="4" w:space="0" w:color="auto"/>
              <w:left w:val="nil"/>
              <w:bottom w:val="single" w:sz="4" w:space="0" w:color="auto"/>
              <w:right w:val="nil"/>
            </w:tcBorders>
            <w:shd w:val="clear" w:color="auto" w:fill="auto"/>
            <w:vAlign w:val="center"/>
            <w:hideMark/>
          </w:tcPr>
          <w:p w:rsidR="00D956F9" w:rsidRPr="00966240" w:rsidRDefault="00D956F9"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N</w:t>
            </w:r>
          </w:p>
        </w:tc>
        <w:tc>
          <w:tcPr>
            <w:tcW w:w="1560" w:type="dxa"/>
            <w:tcBorders>
              <w:top w:val="single" w:sz="4" w:space="0" w:color="auto"/>
              <w:left w:val="nil"/>
              <w:bottom w:val="single" w:sz="4" w:space="0" w:color="auto"/>
              <w:right w:val="nil"/>
            </w:tcBorders>
            <w:shd w:val="clear" w:color="auto" w:fill="auto"/>
            <w:vAlign w:val="center"/>
            <w:hideMark/>
          </w:tcPr>
          <w:p w:rsidR="00D956F9" w:rsidRPr="00966240" w:rsidRDefault="00D956F9"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w:t>
            </w:r>
          </w:p>
        </w:tc>
      </w:tr>
      <w:tr w:rsidR="00D956F9" w:rsidRPr="00966240" w:rsidTr="00D956F9">
        <w:trPr>
          <w:trHeight w:val="300"/>
          <w:jc w:val="center"/>
        </w:trPr>
        <w:tc>
          <w:tcPr>
            <w:tcW w:w="2380" w:type="dxa"/>
            <w:tcBorders>
              <w:top w:val="nil"/>
              <w:left w:val="nil"/>
              <w:bottom w:val="nil"/>
              <w:right w:val="nil"/>
            </w:tcBorders>
            <w:shd w:val="clear" w:color="auto" w:fill="auto"/>
            <w:hideMark/>
          </w:tcPr>
          <w:p w:rsidR="00D956F9" w:rsidRPr="00966240" w:rsidRDefault="0018525A" w:rsidP="0018525A">
            <w:pPr>
              <w:spacing w:after="0" w:line="360" w:lineRule="auto"/>
              <w:ind w:firstLine="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Total</w:t>
            </w:r>
            <w:r w:rsidR="00D956F9" w:rsidRPr="00966240">
              <w:rPr>
                <w:rFonts w:ascii="Times New Roman" w:eastAsia="Times New Roman" w:hAnsi="Times New Roman" w:cs="Times New Roman"/>
                <w:color w:val="000000"/>
                <w:sz w:val="24"/>
                <w:szCs w:val="24"/>
              </w:rPr>
              <w:t>Acuerdo</w:t>
            </w:r>
            <w:proofErr w:type="spellEnd"/>
          </w:p>
        </w:tc>
        <w:tc>
          <w:tcPr>
            <w:tcW w:w="1480" w:type="dxa"/>
            <w:tcBorders>
              <w:top w:val="nil"/>
              <w:left w:val="nil"/>
              <w:bottom w:val="nil"/>
              <w:right w:val="nil"/>
            </w:tcBorders>
            <w:shd w:val="clear" w:color="auto" w:fill="auto"/>
            <w:noWrap/>
            <w:vAlign w:val="center"/>
            <w:hideMark/>
          </w:tcPr>
          <w:p w:rsidR="00D956F9" w:rsidRPr="00966240" w:rsidRDefault="00B02EA0"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4</w:t>
            </w:r>
          </w:p>
        </w:tc>
        <w:tc>
          <w:tcPr>
            <w:tcW w:w="1560" w:type="dxa"/>
            <w:tcBorders>
              <w:top w:val="nil"/>
              <w:left w:val="nil"/>
              <w:bottom w:val="nil"/>
              <w:right w:val="nil"/>
            </w:tcBorders>
            <w:shd w:val="clear" w:color="auto" w:fill="auto"/>
            <w:noWrap/>
            <w:vAlign w:val="center"/>
            <w:hideMark/>
          </w:tcPr>
          <w:p w:rsidR="00D956F9" w:rsidRPr="00966240" w:rsidRDefault="00D956F9"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8.0</w:t>
            </w:r>
          </w:p>
        </w:tc>
      </w:tr>
      <w:tr w:rsidR="00D956F9" w:rsidRPr="00966240" w:rsidTr="00D956F9">
        <w:trPr>
          <w:trHeight w:val="300"/>
          <w:jc w:val="center"/>
        </w:trPr>
        <w:tc>
          <w:tcPr>
            <w:tcW w:w="2380" w:type="dxa"/>
            <w:tcBorders>
              <w:top w:val="nil"/>
              <w:left w:val="nil"/>
              <w:bottom w:val="nil"/>
              <w:right w:val="nil"/>
            </w:tcBorders>
            <w:shd w:val="clear" w:color="auto" w:fill="auto"/>
            <w:hideMark/>
          </w:tcPr>
          <w:p w:rsidR="00D956F9" w:rsidRPr="00966240" w:rsidRDefault="00D956F9"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Acuerdo</w:t>
            </w:r>
          </w:p>
        </w:tc>
        <w:tc>
          <w:tcPr>
            <w:tcW w:w="1480" w:type="dxa"/>
            <w:tcBorders>
              <w:top w:val="nil"/>
              <w:left w:val="nil"/>
              <w:bottom w:val="nil"/>
              <w:right w:val="nil"/>
            </w:tcBorders>
            <w:shd w:val="clear" w:color="auto" w:fill="auto"/>
            <w:noWrap/>
            <w:vAlign w:val="center"/>
            <w:hideMark/>
          </w:tcPr>
          <w:p w:rsidR="00D956F9" w:rsidRPr="00966240" w:rsidRDefault="00FA299F"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40</w:t>
            </w:r>
          </w:p>
        </w:tc>
        <w:tc>
          <w:tcPr>
            <w:tcW w:w="1560" w:type="dxa"/>
            <w:tcBorders>
              <w:top w:val="nil"/>
              <w:left w:val="nil"/>
              <w:bottom w:val="nil"/>
              <w:right w:val="nil"/>
            </w:tcBorders>
            <w:shd w:val="clear" w:color="auto" w:fill="auto"/>
            <w:noWrap/>
            <w:vAlign w:val="center"/>
            <w:hideMark/>
          </w:tcPr>
          <w:p w:rsidR="00D956F9" w:rsidRPr="00966240" w:rsidRDefault="00D956F9"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52.0</w:t>
            </w:r>
          </w:p>
        </w:tc>
      </w:tr>
      <w:tr w:rsidR="00D956F9" w:rsidRPr="00966240" w:rsidTr="00D956F9">
        <w:trPr>
          <w:trHeight w:val="300"/>
          <w:jc w:val="center"/>
        </w:trPr>
        <w:tc>
          <w:tcPr>
            <w:tcW w:w="2380" w:type="dxa"/>
            <w:tcBorders>
              <w:top w:val="nil"/>
              <w:left w:val="nil"/>
              <w:bottom w:val="nil"/>
              <w:right w:val="nil"/>
            </w:tcBorders>
            <w:shd w:val="clear" w:color="auto" w:fill="auto"/>
            <w:hideMark/>
          </w:tcPr>
          <w:p w:rsidR="00D956F9" w:rsidRPr="00966240" w:rsidRDefault="00D956F9"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Indiferente</w:t>
            </w:r>
          </w:p>
        </w:tc>
        <w:tc>
          <w:tcPr>
            <w:tcW w:w="1480" w:type="dxa"/>
            <w:tcBorders>
              <w:top w:val="nil"/>
              <w:left w:val="nil"/>
              <w:bottom w:val="nil"/>
              <w:right w:val="nil"/>
            </w:tcBorders>
            <w:shd w:val="clear" w:color="auto" w:fill="auto"/>
            <w:noWrap/>
            <w:vAlign w:val="center"/>
            <w:hideMark/>
          </w:tcPr>
          <w:p w:rsidR="00D956F9" w:rsidRPr="00966240" w:rsidRDefault="00B02EA0"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8</w:t>
            </w:r>
          </w:p>
        </w:tc>
        <w:tc>
          <w:tcPr>
            <w:tcW w:w="1560" w:type="dxa"/>
            <w:tcBorders>
              <w:top w:val="nil"/>
              <w:left w:val="nil"/>
              <w:bottom w:val="nil"/>
              <w:right w:val="nil"/>
            </w:tcBorders>
            <w:shd w:val="clear" w:color="auto" w:fill="auto"/>
            <w:noWrap/>
            <w:vAlign w:val="center"/>
            <w:hideMark/>
          </w:tcPr>
          <w:p w:rsidR="00D956F9" w:rsidRPr="00966240" w:rsidRDefault="00D956F9"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20.0</w:t>
            </w:r>
          </w:p>
        </w:tc>
      </w:tr>
      <w:tr w:rsidR="00D956F9" w:rsidRPr="00966240" w:rsidTr="00D956F9">
        <w:trPr>
          <w:trHeight w:val="300"/>
          <w:jc w:val="center"/>
        </w:trPr>
        <w:tc>
          <w:tcPr>
            <w:tcW w:w="2380" w:type="dxa"/>
            <w:tcBorders>
              <w:top w:val="nil"/>
              <w:left w:val="nil"/>
              <w:bottom w:val="nil"/>
              <w:right w:val="nil"/>
            </w:tcBorders>
            <w:shd w:val="clear" w:color="auto" w:fill="auto"/>
            <w:hideMark/>
          </w:tcPr>
          <w:p w:rsidR="00D956F9" w:rsidRPr="00966240" w:rsidRDefault="00D956F9"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Desacuerdo</w:t>
            </w:r>
          </w:p>
        </w:tc>
        <w:tc>
          <w:tcPr>
            <w:tcW w:w="1480" w:type="dxa"/>
            <w:tcBorders>
              <w:top w:val="nil"/>
              <w:left w:val="nil"/>
              <w:bottom w:val="nil"/>
              <w:right w:val="nil"/>
            </w:tcBorders>
            <w:shd w:val="clear" w:color="auto" w:fill="auto"/>
            <w:noWrap/>
            <w:vAlign w:val="center"/>
            <w:hideMark/>
          </w:tcPr>
          <w:p w:rsidR="00D956F9" w:rsidRPr="00966240" w:rsidRDefault="00B02EA0"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8</w:t>
            </w:r>
          </w:p>
        </w:tc>
        <w:tc>
          <w:tcPr>
            <w:tcW w:w="1560" w:type="dxa"/>
            <w:tcBorders>
              <w:top w:val="nil"/>
              <w:left w:val="nil"/>
              <w:bottom w:val="nil"/>
              <w:right w:val="nil"/>
            </w:tcBorders>
            <w:shd w:val="clear" w:color="auto" w:fill="auto"/>
            <w:noWrap/>
            <w:vAlign w:val="center"/>
            <w:hideMark/>
          </w:tcPr>
          <w:p w:rsidR="00D956F9" w:rsidRPr="00966240" w:rsidRDefault="00D956F9"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20.0</w:t>
            </w:r>
          </w:p>
        </w:tc>
      </w:tr>
      <w:tr w:rsidR="00D956F9" w:rsidRPr="00966240" w:rsidTr="00D956F9">
        <w:trPr>
          <w:trHeight w:val="300"/>
          <w:jc w:val="center"/>
        </w:trPr>
        <w:tc>
          <w:tcPr>
            <w:tcW w:w="2380" w:type="dxa"/>
            <w:tcBorders>
              <w:top w:val="nil"/>
              <w:left w:val="nil"/>
              <w:bottom w:val="single" w:sz="4" w:space="0" w:color="auto"/>
              <w:right w:val="nil"/>
            </w:tcBorders>
            <w:shd w:val="clear" w:color="auto" w:fill="auto"/>
            <w:hideMark/>
          </w:tcPr>
          <w:p w:rsidR="00D956F9" w:rsidRPr="00966240" w:rsidRDefault="00D956F9"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w:t>
            </w:r>
          </w:p>
        </w:tc>
        <w:tc>
          <w:tcPr>
            <w:tcW w:w="1480" w:type="dxa"/>
            <w:tcBorders>
              <w:top w:val="nil"/>
              <w:left w:val="nil"/>
              <w:bottom w:val="single" w:sz="4" w:space="0" w:color="auto"/>
              <w:right w:val="nil"/>
            </w:tcBorders>
            <w:shd w:val="clear" w:color="auto" w:fill="auto"/>
            <w:noWrap/>
            <w:vAlign w:val="center"/>
            <w:hideMark/>
          </w:tcPr>
          <w:p w:rsidR="00D956F9" w:rsidRPr="00966240" w:rsidRDefault="00FA299F"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 xml:space="preserve">60 </w:t>
            </w:r>
          </w:p>
        </w:tc>
        <w:tc>
          <w:tcPr>
            <w:tcW w:w="1560" w:type="dxa"/>
            <w:tcBorders>
              <w:top w:val="nil"/>
              <w:left w:val="nil"/>
              <w:bottom w:val="single" w:sz="4" w:space="0" w:color="auto"/>
              <w:right w:val="nil"/>
            </w:tcBorders>
            <w:shd w:val="clear" w:color="auto" w:fill="auto"/>
            <w:noWrap/>
            <w:vAlign w:val="center"/>
            <w:hideMark/>
          </w:tcPr>
          <w:p w:rsidR="00D956F9" w:rsidRPr="00966240" w:rsidRDefault="00D956F9"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100.0</w:t>
            </w:r>
          </w:p>
        </w:tc>
      </w:tr>
    </w:tbl>
    <w:p w:rsidR="00FE4DB6" w:rsidRPr="00966240" w:rsidRDefault="00FE4DB6" w:rsidP="0018525A">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Fuente:</w:t>
      </w:r>
      <w:r w:rsidRPr="00966240">
        <w:rPr>
          <w:rFonts w:ascii="Times New Roman" w:hAnsi="Times New Roman" w:cs="Times New Roman"/>
          <w:sz w:val="24"/>
          <w:szCs w:val="24"/>
        </w:rPr>
        <w:t xml:space="preserve"> Encuesta aplicado a trabajadores de la empresa Agroindustrial. </w:t>
      </w:r>
      <w:r w:rsidR="00FA299F" w:rsidRPr="00966240">
        <w:rPr>
          <w:rFonts w:ascii="Times New Roman" w:hAnsi="Times New Roman" w:cs="Times New Roman"/>
          <w:sz w:val="24"/>
          <w:szCs w:val="24"/>
        </w:rPr>
        <w:t>Tuman  Chiclayo, Abril del  2019</w:t>
      </w:r>
    </w:p>
    <w:p w:rsidR="00FE4DB6" w:rsidRPr="00966240" w:rsidRDefault="00FE4DB6" w:rsidP="0018525A">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Elaboración:</w:t>
      </w:r>
      <w:r w:rsidRPr="00966240">
        <w:rPr>
          <w:rFonts w:ascii="Times New Roman" w:hAnsi="Times New Roman" w:cs="Times New Roman"/>
          <w:sz w:val="24"/>
          <w:szCs w:val="24"/>
        </w:rPr>
        <w:t xml:space="preserve"> Bachiller Edward Gianmarco Zeña Garboza</w:t>
      </w:r>
      <w:r w:rsidR="00227CD3" w:rsidRPr="00966240">
        <w:rPr>
          <w:rFonts w:ascii="Times New Roman" w:hAnsi="Times New Roman" w:cs="Times New Roman"/>
          <w:noProof/>
          <w:sz w:val="24"/>
          <w:szCs w:val="24"/>
          <w:lang w:val="es-ES" w:eastAsia="es-ES"/>
        </w:rPr>
        <w:drawing>
          <wp:anchor distT="0" distB="0" distL="114300" distR="114300" simplePos="0" relativeHeight="251675648" behindDoc="0" locked="0" layoutInCell="1" allowOverlap="1" wp14:anchorId="786BCBB3" wp14:editId="5A729513">
            <wp:simplePos x="0" y="0"/>
            <wp:positionH relativeFrom="margin">
              <wp:posOffset>0</wp:posOffset>
            </wp:positionH>
            <wp:positionV relativeFrom="paragraph">
              <wp:posOffset>359410</wp:posOffset>
            </wp:positionV>
            <wp:extent cx="4872990" cy="2363470"/>
            <wp:effectExtent l="0" t="0" r="3810" b="17780"/>
            <wp:wrapSquare wrapText="bothSides"/>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730B44" w:rsidRDefault="00730B44" w:rsidP="0018525A">
      <w:pPr>
        <w:keepNext/>
        <w:spacing w:after="160" w:line="360" w:lineRule="auto"/>
        <w:ind w:firstLine="709"/>
        <w:jc w:val="both"/>
      </w:pPr>
    </w:p>
    <w:p w:rsidR="00E35704" w:rsidRDefault="00E35704" w:rsidP="0018525A">
      <w:pPr>
        <w:keepNext/>
        <w:spacing w:after="160" w:line="360" w:lineRule="auto"/>
        <w:ind w:firstLine="709"/>
        <w:jc w:val="both"/>
      </w:pPr>
    </w:p>
    <w:p w:rsidR="00E35704" w:rsidRDefault="00E35704" w:rsidP="0018525A">
      <w:pPr>
        <w:keepNext/>
        <w:spacing w:after="160" w:line="360" w:lineRule="auto"/>
        <w:ind w:firstLine="709"/>
        <w:jc w:val="both"/>
      </w:pPr>
    </w:p>
    <w:p w:rsidR="00E35704" w:rsidRDefault="00E35704" w:rsidP="0018525A">
      <w:pPr>
        <w:keepNext/>
        <w:spacing w:after="160" w:line="360" w:lineRule="auto"/>
        <w:ind w:firstLine="709"/>
        <w:jc w:val="both"/>
      </w:pPr>
    </w:p>
    <w:p w:rsidR="00E35704" w:rsidRDefault="00E35704" w:rsidP="0018525A">
      <w:pPr>
        <w:keepNext/>
        <w:spacing w:after="160" w:line="360" w:lineRule="auto"/>
        <w:ind w:firstLine="709"/>
        <w:jc w:val="both"/>
      </w:pPr>
    </w:p>
    <w:p w:rsidR="00E35704" w:rsidRDefault="00E35704" w:rsidP="0018525A">
      <w:pPr>
        <w:keepNext/>
        <w:spacing w:after="160" w:line="360" w:lineRule="auto"/>
        <w:ind w:firstLine="709"/>
        <w:jc w:val="both"/>
      </w:pPr>
    </w:p>
    <w:p w:rsidR="00E35704" w:rsidRDefault="00E35704" w:rsidP="0018525A">
      <w:pPr>
        <w:keepNext/>
        <w:spacing w:after="160" w:line="360" w:lineRule="auto"/>
        <w:ind w:firstLine="709"/>
        <w:jc w:val="both"/>
      </w:pPr>
    </w:p>
    <w:p w:rsidR="00E35704" w:rsidRPr="00E35704" w:rsidRDefault="00820D20" w:rsidP="00E35704">
      <w:pPr>
        <w:spacing w:line="360" w:lineRule="auto"/>
        <w:ind w:firstLine="709"/>
        <w:jc w:val="both"/>
        <w:rPr>
          <w:rFonts w:ascii="Times New Roman" w:hAnsi="Times New Roman" w:cs="Times New Roman"/>
          <w:sz w:val="24"/>
          <w:lang w:val="es-ES"/>
        </w:rPr>
      </w:pPr>
      <w:r>
        <w:rPr>
          <w:rFonts w:ascii="Times New Roman" w:hAnsi="Times New Roman" w:cs="Times New Roman"/>
          <w:b/>
          <w:sz w:val="24"/>
          <w:lang w:val="es-ES"/>
        </w:rPr>
        <w:t>FIGURA 3</w:t>
      </w:r>
      <w:r w:rsidR="00E35704" w:rsidRPr="001E25FF">
        <w:rPr>
          <w:rFonts w:ascii="Times New Roman" w:hAnsi="Times New Roman" w:cs="Times New Roman"/>
          <w:b/>
          <w:sz w:val="24"/>
          <w:lang w:val="es-ES"/>
        </w:rPr>
        <w:t xml:space="preserve">: </w:t>
      </w:r>
      <w:r w:rsidR="00E35704">
        <w:rPr>
          <w:rFonts w:ascii="Times New Roman" w:hAnsi="Times New Roman" w:cs="Times New Roman"/>
          <w:sz w:val="24"/>
          <w:lang w:val="es-ES"/>
        </w:rPr>
        <w:t xml:space="preserve">Se sienten bien trabajando para la investigación </w:t>
      </w:r>
    </w:p>
    <w:p w:rsidR="00730B44" w:rsidRDefault="001E25FF" w:rsidP="001A7A11">
      <w:pPr>
        <w:spacing w:line="360" w:lineRule="auto"/>
        <w:ind w:firstLine="709"/>
        <w:jc w:val="both"/>
        <w:rPr>
          <w:rFonts w:ascii="Times New Roman" w:hAnsi="Times New Roman" w:cs="Times New Roman"/>
          <w:sz w:val="24"/>
          <w:szCs w:val="24"/>
        </w:rPr>
      </w:pPr>
      <w:r w:rsidRPr="001E25FF">
        <w:rPr>
          <w:rFonts w:ascii="Times New Roman" w:hAnsi="Times New Roman" w:cs="Times New Roman"/>
          <w:b/>
          <w:sz w:val="24"/>
          <w:szCs w:val="24"/>
        </w:rPr>
        <w:t>INTERPRETACION:</w:t>
      </w:r>
      <w:r>
        <w:rPr>
          <w:rFonts w:ascii="Times New Roman" w:hAnsi="Times New Roman" w:cs="Times New Roman"/>
          <w:sz w:val="24"/>
          <w:szCs w:val="24"/>
        </w:rPr>
        <w:t xml:space="preserve"> </w:t>
      </w:r>
      <w:r w:rsidR="00730B44">
        <w:rPr>
          <w:rFonts w:ascii="Times New Roman" w:hAnsi="Times New Roman" w:cs="Times New Roman"/>
          <w:sz w:val="24"/>
          <w:szCs w:val="24"/>
        </w:rPr>
        <w:t xml:space="preserve">En </w:t>
      </w:r>
      <w:r w:rsidR="002727B8">
        <w:rPr>
          <w:rFonts w:ascii="Times New Roman" w:hAnsi="Times New Roman" w:cs="Times New Roman"/>
          <w:sz w:val="24"/>
          <w:szCs w:val="24"/>
        </w:rPr>
        <w:t>la tabla</w:t>
      </w:r>
      <w:r w:rsidR="002727B8" w:rsidRPr="00966240">
        <w:rPr>
          <w:rFonts w:ascii="Times New Roman" w:hAnsi="Times New Roman" w:cs="Times New Roman"/>
          <w:sz w:val="24"/>
          <w:szCs w:val="24"/>
        </w:rPr>
        <w:t xml:space="preserve"> </w:t>
      </w:r>
      <w:r w:rsidR="00820D20">
        <w:rPr>
          <w:rFonts w:ascii="Times New Roman" w:hAnsi="Times New Roman" w:cs="Times New Roman"/>
          <w:sz w:val="24"/>
          <w:szCs w:val="24"/>
        </w:rPr>
        <w:t>3</w:t>
      </w:r>
      <w:r w:rsidR="00D956F9" w:rsidRPr="00966240">
        <w:rPr>
          <w:rFonts w:ascii="Times New Roman" w:hAnsi="Times New Roman" w:cs="Times New Roman"/>
          <w:sz w:val="24"/>
          <w:szCs w:val="24"/>
        </w:rPr>
        <w:t xml:space="preserve"> se observa que el 8% de los encuestados está en total acuerdo y el 52% está de acuerdo que se siente bien trabajando para la organización, mientras que 20% es Indiferente y un 20% está en</w:t>
      </w:r>
      <w:r w:rsidR="001A7A11">
        <w:rPr>
          <w:rFonts w:ascii="Times New Roman" w:hAnsi="Times New Roman" w:cs="Times New Roman"/>
          <w:sz w:val="24"/>
          <w:szCs w:val="24"/>
        </w:rPr>
        <w:t xml:space="preserve"> desacuerdo.</w:t>
      </w:r>
    </w:p>
    <w:p w:rsidR="00E35704" w:rsidRDefault="00E35704" w:rsidP="001A7A11">
      <w:pPr>
        <w:spacing w:line="360" w:lineRule="auto"/>
        <w:ind w:firstLine="709"/>
        <w:jc w:val="both"/>
        <w:rPr>
          <w:rFonts w:ascii="Times New Roman" w:hAnsi="Times New Roman" w:cs="Times New Roman"/>
          <w:sz w:val="24"/>
          <w:szCs w:val="24"/>
        </w:rPr>
      </w:pPr>
    </w:p>
    <w:p w:rsidR="002727B8" w:rsidRPr="001A7A11" w:rsidRDefault="002727B8" w:rsidP="001A7A11">
      <w:pPr>
        <w:spacing w:line="360" w:lineRule="auto"/>
        <w:ind w:firstLine="709"/>
        <w:jc w:val="both"/>
        <w:rPr>
          <w:rFonts w:ascii="Times New Roman" w:hAnsi="Times New Roman" w:cs="Times New Roman"/>
          <w:sz w:val="24"/>
          <w:szCs w:val="24"/>
        </w:rPr>
      </w:pPr>
    </w:p>
    <w:p w:rsidR="00D956F9" w:rsidRDefault="00EE0311" w:rsidP="00EE031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Tabla</w:t>
      </w:r>
      <w:r w:rsidR="00F47633">
        <w:rPr>
          <w:rFonts w:ascii="Times New Roman" w:hAnsi="Times New Roman" w:cs="Times New Roman"/>
          <w:sz w:val="24"/>
          <w:szCs w:val="24"/>
        </w:rPr>
        <w:t xml:space="preserve"> </w:t>
      </w:r>
      <w:r w:rsidR="00F47633">
        <w:rPr>
          <w:rFonts w:ascii="Times New Roman" w:hAnsi="Times New Roman"/>
          <w:sz w:val="24"/>
        </w:rPr>
        <w:t>N°</w:t>
      </w:r>
      <w:r>
        <w:rPr>
          <w:rFonts w:ascii="Times New Roman" w:hAnsi="Times New Roman" w:cs="Times New Roman"/>
          <w:sz w:val="24"/>
          <w:szCs w:val="24"/>
        </w:rPr>
        <w:t xml:space="preserve"> 4</w:t>
      </w:r>
    </w:p>
    <w:p w:rsidR="00730B44" w:rsidRPr="00754E90" w:rsidRDefault="00756D8D" w:rsidP="00EE0311">
      <w:pPr>
        <w:spacing w:line="360" w:lineRule="auto"/>
        <w:ind w:firstLine="709"/>
        <w:jc w:val="both"/>
        <w:rPr>
          <w:rFonts w:ascii="Times New Roman" w:hAnsi="Times New Roman" w:cs="Times New Roman"/>
          <w:i/>
          <w:sz w:val="24"/>
          <w:szCs w:val="24"/>
        </w:rPr>
      </w:pPr>
      <w:r w:rsidRPr="00754E90">
        <w:rPr>
          <w:rFonts w:ascii="Times New Roman" w:hAnsi="Times New Roman" w:cs="Times New Roman"/>
          <w:i/>
          <w:sz w:val="24"/>
          <w:szCs w:val="24"/>
          <w:lang w:val="es-ES"/>
        </w:rPr>
        <w:t>Usted tiene el tiempo suficiente para realizar sus labores</w:t>
      </w:r>
    </w:p>
    <w:tbl>
      <w:tblPr>
        <w:tblW w:w="5420" w:type="dxa"/>
        <w:jc w:val="center"/>
        <w:tblCellMar>
          <w:left w:w="70" w:type="dxa"/>
          <w:right w:w="70" w:type="dxa"/>
        </w:tblCellMar>
        <w:tblLook w:val="04A0" w:firstRow="1" w:lastRow="0" w:firstColumn="1" w:lastColumn="0" w:noHBand="0" w:noVBand="1"/>
      </w:tblPr>
      <w:tblGrid>
        <w:gridCol w:w="2380"/>
        <w:gridCol w:w="1480"/>
        <w:gridCol w:w="1560"/>
      </w:tblGrid>
      <w:tr w:rsidR="00D956F9" w:rsidRPr="00966240" w:rsidTr="00D956F9">
        <w:trPr>
          <w:trHeight w:val="559"/>
          <w:jc w:val="center"/>
        </w:trPr>
        <w:tc>
          <w:tcPr>
            <w:tcW w:w="2380" w:type="dxa"/>
            <w:tcBorders>
              <w:top w:val="single" w:sz="4" w:space="0" w:color="auto"/>
              <w:left w:val="nil"/>
              <w:bottom w:val="single" w:sz="4" w:space="0" w:color="auto"/>
              <w:right w:val="nil"/>
            </w:tcBorders>
            <w:shd w:val="clear" w:color="auto" w:fill="auto"/>
            <w:vAlign w:val="bottom"/>
            <w:hideMark/>
          </w:tcPr>
          <w:p w:rsidR="00D956F9" w:rsidRPr="00966240" w:rsidRDefault="00D956F9"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 </w:t>
            </w:r>
          </w:p>
        </w:tc>
        <w:tc>
          <w:tcPr>
            <w:tcW w:w="1480" w:type="dxa"/>
            <w:tcBorders>
              <w:top w:val="single" w:sz="4" w:space="0" w:color="auto"/>
              <w:left w:val="nil"/>
              <w:bottom w:val="single" w:sz="4" w:space="0" w:color="auto"/>
              <w:right w:val="nil"/>
            </w:tcBorders>
            <w:shd w:val="clear" w:color="auto" w:fill="auto"/>
            <w:vAlign w:val="center"/>
            <w:hideMark/>
          </w:tcPr>
          <w:p w:rsidR="00D956F9" w:rsidRPr="00966240" w:rsidRDefault="00D956F9"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n</w:t>
            </w:r>
          </w:p>
        </w:tc>
        <w:tc>
          <w:tcPr>
            <w:tcW w:w="1560" w:type="dxa"/>
            <w:tcBorders>
              <w:top w:val="single" w:sz="4" w:space="0" w:color="auto"/>
              <w:left w:val="nil"/>
              <w:bottom w:val="single" w:sz="4" w:space="0" w:color="auto"/>
              <w:right w:val="nil"/>
            </w:tcBorders>
            <w:shd w:val="clear" w:color="auto" w:fill="auto"/>
            <w:vAlign w:val="center"/>
            <w:hideMark/>
          </w:tcPr>
          <w:p w:rsidR="00D956F9" w:rsidRPr="00966240" w:rsidRDefault="00D956F9"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w:t>
            </w:r>
          </w:p>
        </w:tc>
      </w:tr>
      <w:tr w:rsidR="00D956F9" w:rsidRPr="00966240" w:rsidTr="00D956F9">
        <w:trPr>
          <w:trHeight w:val="300"/>
          <w:jc w:val="center"/>
        </w:trPr>
        <w:tc>
          <w:tcPr>
            <w:tcW w:w="2380" w:type="dxa"/>
            <w:tcBorders>
              <w:top w:val="nil"/>
              <w:left w:val="nil"/>
              <w:bottom w:val="nil"/>
              <w:right w:val="nil"/>
            </w:tcBorders>
            <w:shd w:val="clear" w:color="auto" w:fill="auto"/>
            <w:hideMark/>
          </w:tcPr>
          <w:p w:rsidR="00D956F9" w:rsidRPr="00966240" w:rsidRDefault="0018525A" w:rsidP="0018525A">
            <w:pPr>
              <w:spacing w:after="0" w:line="360" w:lineRule="auto"/>
              <w:ind w:firstLine="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Total</w:t>
            </w:r>
            <w:r w:rsidR="00D956F9" w:rsidRPr="00966240">
              <w:rPr>
                <w:rFonts w:ascii="Times New Roman" w:eastAsia="Times New Roman" w:hAnsi="Times New Roman" w:cs="Times New Roman"/>
                <w:color w:val="000000"/>
                <w:sz w:val="24"/>
                <w:szCs w:val="24"/>
              </w:rPr>
              <w:t>Acuerdo</w:t>
            </w:r>
            <w:proofErr w:type="spellEnd"/>
          </w:p>
        </w:tc>
        <w:tc>
          <w:tcPr>
            <w:tcW w:w="1480" w:type="dxa"/>
            <w:tcBorders>
              <w:top w:val="nil"/>
              <w:left w:val="nil"/>
              <w:bottom w:val="nil"/>
              <w:right w:val="nil"/>
            </w:tcBorders>
            <w:shd w:val="clear" w:color="auto" w:fill="auto"/>
            <w:noWrap/>
            <w:vAlign w:val="center"/>
            <w:hideMark/>
          </w:tcPr>
          <w:p w:rsidR="00D956F9" w:rsidRPr="00966240" w:rsidRDefault="00B02EA0"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4</w:t>
            </w:r>
          </w:p>
        </w:tc>
        <w:tc>
          <w:tcPr>
            <w:tcW w:w="1560" w:type="dxa"/>
            <w:tcBorders>
              <w:top w:val="nil"/>
              <w:left w:val="nil"/>
              <w:bottom w:val="nil"/>
              <w:right w:val="nil"/>
            </w:tcBorders>
            <w:shd w:val="clear" w:color="auto" w:fill="auto"/>
            <w:noWrap/>
            <w:vAlign w:val="center"/>
            <w:hideMark/>
          </w:tcPr>
          <w:p w:rsidR="00D956F9" w:rsidRPr="00966240" w:rsidRDefault="00D956F9"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8.0</w:t>
            </w:r>
          </w:p>
        </w:tc>
      </w:tr>
      <w:tr w:rsidR="00D956F9" w:rsidRPr="00966240" w:rsidTr="00D956F9">
        <w:trPr>
          <w:trHeight w:val="300"/>
          <w:jc w:val="center"/>
        </w:trPr>
        <w:tc>
          <w:tcPr>
            <w:tcW w:w="2380" w:type="dxa"/>
            <w:tcBorders>
              <w:top w:val="nil"/>
              <w:left w:val="nil"/>
              <w:bottom w:val="nil"/>
              <w:right w:val="nil"/>
            </w:tcBorders>
            <w:shd w:val="clear" w:color="auto" w:fill="auto"/>
            <w:hideMark/>
          </w:tcPr>
          <w:p w:rsidR="00D956F9" w:rsidRPr="00966240" w:rsidRDefault="00D956F9"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Acuerdo</w:t>
            </w:r>
          </w:p>
        </w:tc>
        <w:tc>
          <w:tcPr>
            <w:tcW w:w="1480" w:type="dxa"/>
            <w:tcBorders>
              <w:top w:val="nil"/>
              <w:left w:val="nil"/>
              <w:bottom w:val="nil"/>
              <w:right w:val="nil"/>
            </w:tcBorders>
            <w:shd w:val="clear" w:color="auto" w:fill="auto"/>
            <w:noWrap/>
            <w:vAlign w:val="center"/>
            <w:hideMark/>
          </w:tcPr>
          <w:p w:rsidR="00D956F9" w:rsidRPr="00966240" w:rsidRDefault="00B02EA0"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8</w:t>
            </w:r>
          </w:p>
        </w:tc>
        <w:tc>
          <w:tcPr>
            <w:tcW w:w="1560" w:type="dxa"/>
            <w:tcBorders>
              <w:top w:val="nil"/>
              <w:left w:val="nil"/>
              <w:bottom w:val="nil"/>
              <w:right w:val="nil"/>
            </w:tcBorders>
            <w:shd w:val="clear" w:color="auto" w:fill="auto"/>
            <w:noWrap/>
            <w:vAlign w:val="center"/>
            <w:hideMark/>
          </w:tcPr>
          <w:p w:rsidR="00D956F9" w:rsidRPr="00966240" w:rsidRDefault="00D956F9"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16.0</w:t>
            </w:r>
          </w:p>
        </w:tc>
      </w:tr>
      <w:tr w:rsidR="00D956F9" w:rsidRPr="00966240" w:rsidTr="00D956F9">
        <w:trPr>
          <w:trHeight w:val="300"/>
          <w:jc w:val="center"/>
        </w:trPr>
        <w:tc>
          <w:tcPr>
            <w:tcW w:w="2380" w:type="dxa"/>
            <w:tcBorders>
              <w:top w:val="nil"/>
              <w:left w:val="nil"/>
              <w:bottom w:val="nil"/>
              <w:right w:val="nil"/>
            </w:tcBorders>
            <w:shd w:val="clear" w:color="auto" w:fill="auto"/>
            <w:hideMark/>
          </w:tcPr>
          <w:p w:rsidR="00D956F9" w:rsidRPr="00966240" w:rsidRDefault="00D956F9"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Indiferente</w:t>
            </w:r>
          </w:p>
        </w:tc>
        <w:tc>
          <w:tcPr>
            <w:tcW w:w="1480" w:type="dxa"/>
            <w:tcBorders>
              <w:top w:val="nil"/>
              <w:left w:val="nil"/>
              <w:bottom w:val="nil"/>
              <w:right w:val="nil"/>
            </w:tcBorders>
            <w:shd w:val="clear" w:color="auto" w:fill="auto"/>
            <w:noWrap/>
            <w:vAlign w:val="center"/>
            <w:hideMark/>
          </w:tcPr>
          <w:p w:rsidR="00D956F9" w:rsidRPr="00966240" w:rsidRDefault="00B02EA0"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42</w:t>
            </w:r>
          </w:p>
        </w:tc>
        <w:tc>
          <w:tcPr>
            <w:tcW w:w="1560" w:type="dxa"/>
            <w:tcBorders>
              <w:top w:val="nil"/>
              <w:left w:val="nil"/>
              <w:bottom w:val="nil"/>
              <w:right w:val="nil"/>
            </w:tcBorders>
            <w:shd w:val="clear" w:color="auto" w:fill="auto"/>
            <w:noWrap/>
            <w:vAlign w:val="center"/>
            <w:hideMark/>
          </w:tcPr>
          <w:p w:rsidR="00D956F9" w:rsidRPr="00966240" w:rsidRDefault="00D956F9"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64.0</w:t>
            </w:r>
          </w:p>
        </w:tc>
      </w:tr>
      <w:tr w:rsidR="00D956F9" w:rsidRPr="00966240" w:rsidTr="00D956F9">
        <w:trPr>
          <w:trHeight w:val="300"/>
          <w:jc w:val="center"/>
        </w:trPr>
        <w:tc>
          <w:tcPr>
            <w:tcW w:w="2380" w:type="dxa"/>
            <w:tcBorders>
              <w:top w:val="nil"/>
              <w:left w:val="nil"/>
              <w:bottom w:val="nil"/>
              <w:right w:val="nil"/>
            </w:tcBorders>
            <w:shd w:val="clear" w:color="auto" w:fill="auto"/>
            <w:hideMark/>
          </w:tcPr>
          <w:p w:rsidR="00D956F9" w:rsidRPr="00966240" w:rsidRDefault="00D956F9"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Desacuerdo</w:t>
            </w:r>
          </w:p>
        </w:tc>
        <w:tc>
          <w:tcPr>
            <w:tcW w:w="1480" w:type="dxa"/>
            <w:tcBorders>
              <w:top w:val="nil"/>
              <w:left w:val="nil"/>
              <w:bottom w:val="nil"/>
              <w:right w:val="nil"/>
            </w:tcBorders>
            <w:shd w:val="clear" w:color="auto" w:fill="auto"/>
            <w:noWrap/>
            <w:vAlign w:val="center"/>
            <w:hideMark/>
          </w:tcPr>
          <w:p w:rsidR="00D956F9" w:rsidRPr="00966240" w:rsidRDefault="00B02EA0"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6</w:t>
            </w:r>
          </w:p>
        </w:tc>
        <w:tc>
          <w:tcPr>
            <w:tcW w:w="1560" w:type="dxa"/>
            <w:tcBorders>
              <w:top w:val="nil"/>
              <w:left w:val="nil"/>
              <w:bottom w:val="nil"/>
              <w:right w:val="nil"/>
            </w:tcBorders>
            <w:shd w:val="clear" w:color="auto" w:fill="auto"/>
            <w:noWrap/>
            <w:vAlign w:val="center"/>
            <w:hideMark/>
          </w:tcPr>
          <w:p w:rsidR="00D956F9" w:rsidRPr="00966240" w:rsidRDefault="00D956F9"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12.0</w:t>
            </w:r>
          </w:p>
        </w:tc>
      </w:tr>
      <w:tr w:rsidR="00D956F9" w:rsidRPr="00966240" w:rsidTr="00D956F9">
        <w:trPr>
          <w:trHeight w:val="300"/>
          <w:jc w:val="center"/>
        </w:trPr>
        <w:tc>
          <w:tcPr>
            <w:tcW w:w="2380" w:type="dxa"/>
            <w:tcBorders>
              <w:top w:val="nil"/>
              <w:left w:val="nil"/>
              <w:bottom w:val="single" w:sz="4" w:space="0" w:color="auto"/>
              <w:right w:val="nil"/>
            </w:tcBorders>
            <w:shd w:val="clear" w:color="auto" w:fill="auto"/>
            <w:hideMark/>
          </w:tcPr>
          <w:p w:rsidR="00D956F9" w:rsidRPr="00966240" w:rsidRDefault="00D956F9"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w:t>
            </w:r>
          </w:p>
        </w:tc>
        <w:tc>
          <w:tcPr>
            <w:tcW w:w="1480" w:type="dxa"/>
            <w:tcBorders>
              <w:top w:val="nil"/>
              <w:left w:val="nil"/>
              <w:bottom w:val="single" w:sz="4" w:space="0" w:color="auto"/>
              <w:right w:val="nil"/>
            </w:tcBorders>
            <w:shd w:val="clear" w:color="auto" w:fill="auto"/>
            <w:noWrap/>
            <w:vAlign w:val="center"/>
            <w:hideMark/>
          </w:tcPr>
          <w:p w:rsidR="00D956F9" w:rsidRPr="00966240" w:rsidRDefault="00B02EA0"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60</w:t>
            </w:r>
          </w:p>
        </w:tc>
        <w:tc>
          <w:tcPr>
            <w:tcW w:w="1560" w:type="dxa"/>
            <w:tcBorders>
              <w:top w:val="nil"/>
              <w:left w:val="nil"/>
              <w:bottom w:val="single" w:sz="4" w:space="0" w:color="auto"/>
              <w:right w:val="nil"/>
            </w:tcBorders>
            <w:shd w:val="clear" w:color="auto" w:fill="auto"/>
            <w:noWrap/>
            <w:vAlign w:val="center"/>
            <w:hideMark/>
          </w:tcPr>
          <w:p w:rsidR="00D956F9" w:rsidRPr="00966240" w:rsidRDefault="00D956F9"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100.0</w:t>
            </w:r>
          </w:p>
        </w:tc>
      </w:tr>
    </w:tbl>
    <w:p w:rsidR="00B02EA0" w:rsidRPr="00966240" w:rsidRDefault="00B02EA0" w:rsidP="0018525A">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Fuente:</w:t>
      </w:r>
      <w:r w:rsidRPr="00966240">
        <w:rPr>
          <w:rFonts w:ascii="Times New Roman" w:hAnsi="Times New Roman" w:cs="Times New Roman"/>
          <w:sz w:val="24"/>
          <w:szCs w:val="24"/>
        </w:rPr>
        <w:t xml:space="preserve"> Encuesta aplicado a trabajadores de la empresa Agroindustrial. Tuman  Chiclayo, Abril del  2019</w:t>
      </w:r>
    </w:p>
    <w:p w:rsidR="00BE31B5" w:rsidRPr="00966240" w:rsidRDefault="00FE4DB6" w:rsidP="0018525A">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Elaboración:</w:t>
      </w:r>
      <w:r w:rsidRPr="00966240">
        <w:rPr>
          <w:rFonts w:ascii="Times New Roman" w:hAnsi="Times New Roman" w:cs="Times New Roman"/>
          <w:sz w:val="24"/>
          <w:szCs w:val="24"/>
        </w:rPr>
        <w:t xml:space="preserve"> Bachille</w:t>
      </w:r>
      <w:r w:rsidR="0018525A">
        <w:rPr>
          <w:rFonts w:ascii="Times New Roman" w:hAnsi="Times New Roman" w:cs="Times New Roman"/>
          <w:sz w:val="24"/>
          <w:szCs w:val="24"/>
        </w:rPr>
        <w:t>r Edward Gianmarco Zeña Garboza</w:t>
      </w:r>
    </w:p>
    <w:p w:rsidR="00D956F9" w:rsidRDefault="00D956F9" w:rsidP="0018525A">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noProof/>
          <w:sz w:val="24"/>
          <w:szCs w:val="24"/>
          <w:lang w:val="es-ES" w:eastAsia="es-ES"/>
        </w:rPr>
        <w:drawing>
          <wp:inline distT="0" distB="0" distL="0" distR="0" wp14:anchorId="52E38059" wp14:editId="7CBFB616">
            <wp:extent cx="4572000" cy="27432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A7A11" w:rsidRPr="00E35704" w:rsidRDefault="00E35704" w:rsidP="00E35704">
      <w:pPr>
        <w:spacing w:line="360" w:lineRule="auto"/>
        <w:ind w:firstLine="709"/>
        <w:jc w:val="both"/>
        <w:rPr>
          <w:rFonts w:ascii="Times New Roman" w:hAnsi="Times New Roman" w:cs="Times New Roman"/>
          <w:b/>
          <w:sz w:val="24"/>
          <w:szCs w:val="24"/>
        </w:rPr>
      </w:pPr>
      <w:r w:rsidRPr="001E25FF">
        <w:rPr>
          <w:rFonts w:ascii="Times New Roman" w:hAnsi="Times New Roman" w:cs="Times New Roman"/>
          <w:b/>
          <w:sz w:val="24"/>
          <w:lang w:val="es-ES"/>
        </w:rPr>
        <w:t xml:space="preserve">FIGURA </w:t>
      </w:r>
      <w:r w:rsidR="00820D20">
        <w:rPr>
          <w:rFonts w:ascii="Times New Roman" w:hAnsi="Times New Roman" w:cs="Times New Roman"/>
          <w:b/>
          <w:sz w:val="24"/>
          <w:lang w:val="es-ES"/>
        </w:rPr>
        <w:t>4</w:t>
      </w:r>
      <w:r w:rsidRPr="001E25FF">
        <w:rPr>
          <w:rFonts w:ascii="Times New Roman" w:hAnsi="Times New Roman" w:cs="Times New Roman"/>
          <w:b/>
          <w:sz w:val="24"/>
          <w:lang w:val="es-ES"/>
        </w:rPr>
        <w:t>:</w:t>
      </w:r>
      <w:r>
        <w:rPr>
          <w:rFonts w:ascii="Times New Roman" w:hAnsi="Times New Roman" w:cs="Times New Roman"/>
          <w:b/>
          <w:sz w:val="24"/>
          <w:lang w:val="es-ES"/>
        </w:rPr>
        <w:t xml:space="preserve"> </w:t>
      </w:r>
      <w:r w:rsidRPr="00E35704">
        <w:rPr>
          <w:rFonts w:ascii="Times New Roman" w:hAnsi="Times New Roman" w:cs="Times New Roman"/>
          <w:sz w:val="24"/>
          <w:szCs w:val="24"/>
          <w:lang w:val="es-ES"/>
        </w:rPr>
        <w:t>Usted tiene el tiempo suficiente para realizar sus labores</w:t>
      </w:r>
      <w:r w:rsidRPr="002727B8">
        <w:rPr>
          <w:rFonts w:ascii="Times New Roman" w:hAnsi="Times New Roman" w:cs="Times New Roman"/>
          <w:b/>
          <w:sz w:val="24"/>
          <w:szCs w:val="24"/>
        </w:rPr>
        <w:t xml:space="preserve"> </w:t>
      </w:r>
    </w:p>
    <w:p w:rsidR="00A842C1" w:rsidRPr="00966240" w:rsidRDefault="001E25FF" w:rsidP="0018525A">
      <w:pPr>
        <w:spacing w:after="160" w:line="360" w:lineRule="auto"/>
        <w:ind w:firstLine="709"/>
        <w:jc w:val="both"/>
        <w:rPr>
          <w:rFonts w:ascii="Times New Roman" w:hAnsi="Times New Roman" w:cs="Times New Roman"/>
          <w:sz w:val="24"/>
          <w:szCs w:val="24"/>
        </w:rPr>
      </w:pPr>
      <w:r w:rsidRPr="001E25FF">
        <w:rPr>
          <w:rFonts w:ascii="Times New Roman" w:hAnsi="Times New Roman" w:cs="Times New Roman"/>
          <w:b/>
          <w:sz w:val="24"/>
          <w:szCs w:val="24"/>
        </w:rPr>
        <w:t>INTERPRETACION:</w:t>
      </w:r>
      <w:r>
        <w:rPr>
          <w:rFonts w:ascii="Times New Roman" w:hAnsi="Times New Roman" w:cs="Times New Roman"/>
          <w:b/>
          <w:sz w:val="24"/>
          <w:szCs w:val="24"/>
        </w:rPr>
        <w:t xml:space="preserve"> </w:t>
      </w:r>
      <w:r w:rsidR="00D956F9" w:rsidRPr="00966240">
        <w:rPr>
          <w:rFonts w:ascii="Times New Roman" w:hAnsi="Times New Roman" w:cs="Times New Roman"/>
          <w:sz w:val="24"/>
          <w:szCs w:val="24"/>
        </w:rPr>
        <w:t xml:space="preserve">En </w:t>
      </w:r>
      <w:r w:rsidR="002727B8">
        <w:rPr>
          <w:rFonts w:ascii="Times New Roman" w:hAnsi="Times New Roman" w:cs="Times New Roman"/>
          <w:sz w:val="24"/>
          <w:szCs w:val="24"/>
        </w:rPr>
        <w:t>la tabla</w:t>
      </w:r>
      <w:r w:rsidR="002727B8" w:rsidRPr="00966240">
        <w:rPr>
          <w:rFonts w:ascii="Times New Roman" w:hAnsi="Times New Roman" w:cs="Times New Roman"/>
          <w:sz w:val="24"/>
          <w:szCs w:val="24"/>
        </w:rPr>
        <w:t xml:space="preserve"> </w:t>
      </w:r>
      <w:r w:rsidR="00820D20">
        <w:rPr>
          <w:rFonts w:ascii="Times New Roman" w:hAnsi="Times New Roman" w:cs="Times New Roman"/>
          <w:sz w:val="24"/>
          <w:szCs w:val="24"/>
        </w:rPr>
        <w:t>4</w:t>
      </w:r>
      <w:r w:rsidR="00D956F9" w:rsidRPr="00966240">
        <w:rPr>
          <w:rFonts w:ascii="Times New Roman" w:hAnsi="Times New Roman" w:cs="Times New Roman"/>
          <w:sz w:val="24"/>
          <w:szCs w:val="24"/>
        </w:rPr>
        <w:t xml:space="preserve"> se observa que el 8% de los encuestados está en total acuerdo y el 16% está de acuerdo que tiene el tiempo suficiente para realizar sus labores, mientras que 64% es Indiferente y un 12% está en desacuerdo.</w:t>
      </w:r>
      <w:r w:rsidR="00D956F9" w:rsidRPr="00966240">
        <w:rPr>
          <w:rFonts w:ascii="Times New Roman" w:hAnsi="Times New Roman" w:cs="Times New Roman"/>
          <w:sz w:val="24"/>
          <w:szCs w:val="24"/>
        </w:rPr>
        <w:br w:type="page"/>
      </w:r>
    </w:p>
    <w:p w:rsidR="00D956F9" w:rsidRDefault="00EE0311" w:rsidP="00EE0311">
      <w:pPr>
        <w:spacing w:line="360" w:lineRule="auto"/>
        <w:ind w:firstLine="709"/>
        <w:rPr>
          <w:rFonts w:ascii="Times New Roman" w:hAnsi="Times New Roman" w:cs="Times New Roman"/>
          <w:sz w:val="24"/>
          <w:szCs w:val="24"/>
        </w:rPr>
      </w:pPr>
      <w:r>
        <w:rPr>
          <w:rFonts w:ascii="Times New Roman" w:hAnsi="Times New Roman" w:cs="Times New Roman"/>
          <w:sz w:val="24"/>
          <w:szCs w:val="24"/>
        </w:rPr>
        <w:lastRenderedPageBreak/>
        <w:t>Tabla</w:t>
      </w:r>
      <w:r w:rsidR="00F47633" w:rsidRPr="00F47633">
        <w:rPr>
          <w:rFonts w:ascii="Times New Roman" w:hAnsi="Times New Roman"/>
          <w:sz w:val="24"/>
        </w:rPr>
        <w:t xml:space="preserve"> </w:t>
      </w:r>
      <w:r w:rsidR="00F47633">
        <w:rPr>
          <w:rFonts w:ascii="Times New Roman" w:hAnsi="Times New Roman"/>
          <w:sz w:val="24"/>
        </w:rPr>
        <w:t xml:space="preserve">N° </w:t>
      </w:r>
      <w:r>
        <w:rPr>
          <w:rFonts w:ascii="Times New Roman" w:hAnsi="Times New Roman" w:cs="Times New Roman"/>
          <w:sz w:val="24"/>
          <w:szCs w:val="24"/>
        </w:rPr>
        <w:t xml:space="preserve"> 5</w:t>
      </w:r>
    </w:p>
    <w:p w:rsidR="00730B44" w:rsidRPr="00754E90" w:rsidRDefault="00DF009B" w:rsidP="00EE0311">
      <w:pPr>
        <w:spacing w:line="360" w:lineRule="auto"/>
        <w:ind w:firstLine="709"/>
        <w:rPr>
          <w:rFonts w:ascii="Times New Roman" w:hAnsi="Times New Roman" w:cs="Times New Roman"/>
          <w:i/>
          <w:sz w:val="24"/>
          <w:szCs w:val="24"/>
          <w:lang w:val="es-ES"/>
        </w:rPr>
      </w:pPr>
      <w:r w:rsidRPr="00754E90">
        <w:rPr>
          <w:rFonts w:ascii="Times New Roman" w:hAnsi="Times New Roman" w:cs="Times New Roman"/>
          <w:bCs/>
          <w:i/>
          <w:sz w:val="24"/>
          <w:szCs w:val="24"/>
          <w:lang w:val="es-ES"/>
        </w:rPr>
        <w:t>Se considera satisfecho por trabajar en  la Empresa</w:t>
      </w:r>
    </w:p>
    <w:tbl>
      <w:tblPr>
        <w:tblW w:w="5420" w:type="dxa"/>
        <w:jc w:val="center"/>
        <w:tblCellMar>
          <w:left w:w="70" w:type="dxa"/>
          <w:right w:w="70" w:type="dxa"/>
        </w:tblCellMar>
        <w:tblLook w:val="04A0" w:firstRow="1" w:lastRow="0" w:firstColumn="1" w:lastColumn="0" w:noHBand="0" w:noVBand="1"/>
      </w:tblPr>
      <w:tblGrid>
        <w:gridCol w:w="2380"/>
        <w:gridCol w:w="1480"/>
        <w:gridCol w:w="1560"/>
      </w:tblGrid>
      <w:tr w:rsidR="00D956F9" w:rsidRPr="00966240" w:rsidTr="00D956F9">
        <w:trPr>
          <w:trHeight w:val="559"/>
          <w:jc w:val="center"/>
        </w:trPr>
        <w:tc>
          <w:tcPr>
            <w:tcW w:w="2380" w:type="dxa"/>
            <w:tcBorders>
              <w:top w:val="single" w:sz="4" w:space="0" w:color="auto"/>
              <w:left w:val="nil"/>
              <w:bottom w:val="single" w:sz="4" w:space="0" w:color="auto"/>
              <w:right w:val="nil"/>
            </w:tcBorders>
            <w:shd w:val="clear" w:color="auto" w:fill="auto"/>
            <w:vAlign w:val="bottom"/>
            <w:hideMark/>
          </w:tcPr>
          <w:p w:rsidR="00D956F9" w:rsidRPr="00966240" w:rsidRDefault="00D956F9"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 </w:t>
            </w:r>
          </w:p>
        </w:tc>
        <w:tc>
          <w:tcPr>
            <w:tcW w:w="1480" w:type="dxa"/>
            <w:tcBorders>
              <w:top w:val="single" w:sz="4" w:space="0" w:color="auto"/>
              <w:left w:val="nil"/>
              <w:bottom w:val="single" w:sz="4" w:space="0" w:color="auto"/>
              <w:right w:val="nil"/>
            </w:tcBorders>
            <w:shd w:val="clear" w:color="auto" w:fill="auto"/>
            <w:vAlign w:val="center"/>
            <w:hideMark/>
          </w:tcPr>
          <w:p w:rsidR="00D956F9" w:rsidRPr="00966240" w:rsidRDefault="00D956F9"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n</w:t>
            </w:r>
          </w:p>
        </w:tc>
        <w:tc>
          <w:tcPr>
            <w:tcW w:w="1560" w:type="dxa"/>
            <w:tcBorders>
              <w:top w:val="single" w:sz="4" w:space="0" w:color="auto"/>
              <w:left w:val="nil"/>
              <w:bottom w:val="single" w:sz="4" w:space="0" w:color="auto"/>
              <w:right w:val="nil"/>
            </w:tcBorders>
            <w:shd w:val="clear" w:color="auto" w:fill="auto"/>
            <w:vAlign w:val="center"/>
            <w:hideMark/>
          </w:tcPr>
          <w:p w:rsidR="00D956F9" w:rsidRPr="00966240" w:rsidRDefault="00D956F9"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w:t>
            </w:r>
          </w:p>
        </w:tc>
      </w:tr>
      <w:tr w:rsidR="00D956F9" w:rsidRPr="00966240" w:rsidTr="00D956F9">
        <w:trPr>
          <w:trHeight w:val="300"/>
          <w:jc w:val="center"/>
        </w:trPr>
        <w:tc>
          <w:tcPr>
            <w:tcW w:w="2380" w:type="dxa"/>
            <w:tcBorders>
              <w:top w:val="nil"/>
              <w:left w:val="nil"/>
              <w:bottom w:val="nil"/>
              <w:right w:val="nil"/>
            </w:tcBorders>
            <w:shd w:val="clear" w:color="auto" w:fill="auto"/>
            <w:hideMark/>
          </w:tcPr>
          <w:p w:rsidR="00D956F9" w:rsidRPr="00966240" w:rsidRDefault="0018525A" w:rsidP="0018525A">
            <w:pPr>
              <w:spacing w:after="0" w:line="360" w:lineRule="auto"/>
              <w:ind w:firstLine="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Total</w:t>
            </w:r>
            <w:r w:rsidR="00D956F9" w:rsidRPr="00966240">
              <w:rPr>
                <w:rFonts w:ascii="Times New Roman" w:eastAsia="Times New Roman" w:hAnsi="Times New Roman" w:cs="Times New Roman"/>
                <w:color w:val="000000"/>
                <w:sz w:val="24"/>
                <w:szCs w:val="24"/>
              </w:rPr>
              <w:t>Acuerdo</w:t>
            </w:r>
            <w:proofErr w:type="spellEnd"/>
          </w:p>
        </w:tc>
        <w:tc>
          <w:tcPr>
            <w:tcW w:w="1480" w:type="dxa"/>
            <w:tcBorders>
              <w:top w:val="nil"/>
              <w:left w:val="nil"/>
              <w:bottom w:val="nil"/>
              <w:right w:val="nil"/>
            </w:tcBorders>
            <w:shd w:val="clear" w:color="auto" w:fill="auto"/>
            <w:noWrap/>
            <w:vAlign w:val="center"/>
            <w:hideMark/>
          </w:tcPr>
          <w:p w:rsidR="00D956F9" w:rsidRPr="00966240" w:rsidRDefault="00BA669A"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9</w:t>
            </w:r>
          </w:p>
        </w:tc>
        <w:tc>
          <w:tcPr>
            <w:tcW w:w="1560" w:type="dxa"/>
            <w:tcBorders>
              <w:top w:val="nil"/>
              <w:left w:val="nil"/>
              <w:bottom w:val="nil"/>
              <w:right w:val="nil"/>
            </w:tcBorders>
            <w:shd w:val="clear" w:color="auto" w:fill="auto"/>
            <w:noWrap/>
            <w:vAlign w:val="center"/>
            <w:hideMark/>
          </w:tcPr>
          <w:p w:rsidR="00D956F9" w:rsidRPr="00966240" w:rsidRDefault="00D956F9"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20.0</w:t>
            </w:r>
          </w:p>
        </w:tc>
      </w:tr>
      <w:tr w:rsidR="00D956F9" w:rsidRPr="00966240" w:rsidTr="00D956F9">
        <w:trPr>
          <w:trHeight w:val="300"/>
          <w:jc w:val="center"/>
        </w:trPr>
        <w:tc>
          <w:tcPr>
            <w:tcW w:w="2380" w:type="dxa"/>
            <w:tcBorders>
              <w:top w:val="nil"/>
              <w:left w:val="nil"/>
              <w:bottom w:val="nil"/>
              <w:right w:val="nil"/>
            </w:tcBorders>
            <w:shd w:val="clear" w:color="auto" w:fill="auto"/>
            <w:hideMark/>
          </w:tcPr>
          <w:p w:rsidR="00D956F9" w:rsidRPr="00966240" w:rsidRDefault="00D956F9"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Acuerdo</w:t>
            </w:r>
          </w:p>
        </w:tc>
        <w:tc>
          <w:tcPr>
            <w:tcW w:w="1480" w:type="dxa"/>
            <w:tcBorders>
              <w:top w:val="nil"/>
              <w:left w:val="nil"/>
              <w:bottom w:val="nil"/>
              <w:right w:val="nil"/>
            </w:tcBorders>
            <w:shd w:val="clear" w:color="auto" w:fill="auto"/>
            <w:noWrap/>
            <w:vAlign w:val="center"/>
            <w:hideMark/>
          </w:tcPr>
          <w:p w:rsidR="00D956F9" w:rsidRPr="00966240" w:rsidRDefault="00BA669A"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39</w:t>
            </w:r>
          </w:p>
        </w:tc>
        <w:tc>
          <w:tcPr>
            <w:tcW w:w="1560" w:type="dxa"/>
            <w:tcBorders>
              <w:top w:val="nil"/>
              <w:left w:val="nil"/>
              <w:bottom w:val="nil"/>
              <w:right w:val="nil"/>
            </w:tcBorders>
            <w:shd w:val="clear" w:color="auto" w:fill="auto"/>
            <w:noWrap/>
            <w:vAlign w:val="center"/>
            <w:hideMark/>
          </w:tcPr>
          <w:p w:rsidR="00D956F9" w:rsidRPr="00966240" w:rsidRDefault="00D956F9"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56.0</w:t>
            </w:r>
          </w:p>
        </w:tc>
      </w:tr>
      <w:tr w:rsidR="00D956F9" w:rsidRPr="00966240" w:rsidTr="00D956F9">
        <w:trPr>
          <w:trHeight w:val="300"/>
          <w:jc w:val="center"/>
        </w:trPr>
        <w:tc>
          <w:tcPr>
            <w:tcW w:w="2380" w:type="dxa"/>
            <w:tcBorders>
              <w:top w:val="nil"/>
              <w:left w:val="nil"/>
              <w:bottom w:val="nil"/>
              <w:right w:val="nil"/>
            </w:tcBorders>
            <w:shd w:val="clear" w:color="auto" w:fill="auto"/>
            <w:hideMark/>
          </w:tcPr>
          <w:p w:rsidR="00D956F9" w:rsidRPr="00966240" w:rsidRDefault="00D956F9"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Indiferente</w:t>
            </w:r>
          </w:p>
        </w:tc>
        <w:tc>
          <w:tcPr>
            <w:tcW w:w="1480" w:type="dxa"/>
            <w:tcBorders>
              <w:top w:val="nil"/>
              <w:left w:val="nil"/>
              <w:bottom w:val="nil"/>
              <w:right w:val="nil"/>
            </w:tcBorders>
            <w:shd w:val="clear" w:color="auto" w:fill="auto"/>
            <w:noWrap/>
            <w:vAlign w:val="center"/>
            <w:hideMark/>
          </w:tcPr>
          <w:p w:rsidR="00D956F9" w:rsidRPr="00966240" w:rsidRDefault="00BA669A"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8</w:t>
            </w:r>
          </w:p>
        </w:tc>
        <w:tc>
          <w:tcPr>
            <w:tcW w:w="1560" w:type="dxa"/>
            <w:tcBorders>
              <w:top w:val="nil"/>
              <w:left w:val="nil"/>
              <w:bottom w:val="nil"/>
              <w:right w:val="nil"/>
            </w:tcBorders>
            <w:shd w:val="clear" w:color="auto" w:fill="auto"/>
            <w:noWrap/>
            <w:vAlign w:val="center"/>
            <w:hideMark/>
          </w:tcPr>
          <w:p w:rsidR="00D956F9" w:rsidRPr="00966240" w:rsidRDefault="00D956F9"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16.0</w:t>
            </w:r>
          </w:p>
        </w:tc>
      </w:tr>
      <w:tr w:rsidR="00D956F9" w:rsidRPr="00966240" w:rsidTr="00D956F9">
        <w:trPr>
          <w:trHeight w:val="300"/>
          <w:jc w:val="center"/>
        </w:trPr>
        <w:tc>
          <w:tcPr>
            <w:tcW w:w="2380" w:type="dxa"/>
            <w:tcBorders>
              <w:top w:val="nil"/>
              <w:left w:val="nil"/>
              <w:bottom w:val="nil"/>
              <w:right w:val="nil"/>
            </w:tcBorders>
            <w:shd w:val="clear" w:color="auto" w:fill="auto"/>
            <w:hideMark/>
          </w:tcPr>
          <w:p w:rsidR="00D956F9" w:rsidRPr="00966240" w:rsidRDefault="00D956F9"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Desacuerdo</w:t>
            </w:r>
          </w:p>
        </w:tc>
        <w:tc>
          <w:tcPr>
            <w:tcW w:w="1480" w:type="dxa"/>
            <w:tcBorders>
              <w:top w:val="nil"/>
              <w:left w:val="nil"/>
              <w:bottom w:val="nil"/>
              <w:right w:val="nil"/>
            </w:tcBorders>
            <w:shd w:val="clear" w:color="auto" w:fill="auto"/>
            <w:noWrap/>
            <w:vAlign w:val="center"/>
            <w:hideMark/>
          </w:tcPr>
          <w:p w:rsidR="00D956F9" w:rsidRPr="00966240" w:rsidRDefault="00BA669A"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4</w:t>
            </w:r>
          </w:p>
        </w:tc>
        <w:tc>
          <w:tcPr>
            <w:tcW w:w="1560" w:type="dxa"/>
            <w:tcBorders>
              <w:top w:val="nil"/>
              <w:left w:val="nil"/>
              <w:bottom w:val="nil"/>
              <w:right w:val="nil"/>
            </w:tcBorders>
            <w:shd w:val="clear" w:color="auto" w:fill="auto"/>
            <w:noWrap/>
            <w:vAlign w:val="center"/>
            <w:hideMark/>
          </w:tcPr>
          <w:p w:rsidR="00D956F9" w:rsidRPr="00966240" w:rsidRDefault="00D956F9"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8.0</w:t>
            </w:r>
          </w:p>
        </w:tc>
      </w:tr>
      <w:tr w:rsidR="00D956F9" w:rsidRPr="00966240" w:rsidTr="00D956F9">
        <w:trPr>
          <w:trHeight w:val="300"/>
          <w:jc w:val="center"/>
        </w:trPr>
        <w:tc>
          <w:tcPr>
            <w:tcW w:w="2380" w:type="dxa"/>
            <w:tcBorders>
              <w:top w:val="nil"/>
              <w:left w:val="nil"/>
              <w:bottom w:val="single" w:sz="4" w:space="0" w:color="auto"/>
              <w:right w:val="nil"/>
            </w:tcBorders>
            <w:shd w:val="clear" w:color="auto" w:fill="auto"/>
            <w:hideMark/>
          </w:tcPr>
          <w:p w:rsidR="00D956F9" w:rsidRPr="00966240" w:rsidRDefault="00D956F9"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w:t>
            </w:r>
          </w:p>
        </w:tc>
        <w:tc>
          <w:tcPr>
            <w:tcW w:w="1480" w:type="dxa"/>
            <w:tcBorders>
              <w:top w:val="nil"/>
              <w:left w:val="nil"/>
              <w:bottom w:val="single" w:sz="4" w:space="0" w:color="auto"/>
              <w:right w:val="nil"/>
            </w:tcBorders>
            <w:shd w:val="clear" w:color="auto" w:fill="auto"/>
            <w:noWrap/>
            <w:vAlign w:val="center"/>
            <w:hideMark/>
          </w:tcPr>
          <w:p w:rsidR="00D956F9" w:rsidRPr="00966240" w:rsidRDefault="00BA669A"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60</w:t>
            </w:r>
          </w:p>
        </w:tc>
        <w:tc>
          <w:tcPr>
            <w:tcW w:w="1560" w:type="dxa"/>
            <w:tcBorders>
              <w:top w:val="nil"/>
              <w:left w:val="nil"/>
              <w:bottom w:val="single" w:sz="4" w:space="0" w:color="auto"/>
              <w:right w:val="nil"/>
            </w:tcBorders>
            <w:shd w:val="clear" w:color="auto" w:fill="auto"/>
            <w:noWrap/>
            <w:vAlign w:val="center"/>
            <w:hideMark/>
          </w:tcPr>
          <w:p w:rsidR="00D956F9" w:rsidRPr="00966240" w:rsidRDefault="00D956F9"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100.0</w:t>
            </w:r>
          </w:p>
        </w:tc>
      </w:tr>
    </w:tbl>
    <w:p w:rsidR="00BA669A" w:rsidRPr="00966240" w:rsidRDefault="00BA669A" w:rsidP="0018525A">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Fuente:</w:t>
      </w:r>
      <w:r w:rsidRPr="00966240">
        <w:rPr>
          <w:rFonts w:ascii="Times New Roman" w:hAnsi="Times New Roman" w:cs="Times New Roman"/>
          <w:sz w:val="24"/>
          <w:szCs w:val="24"/>
        </w:rPr>
        <w:t xml:space="preserve"> Encuesta aplicado a trabajadores de la empresa Agroindustrial. Tuman  Chiclayo, Abril del  2019</w:t>
      </w:r>
    </w:p>
    <w:p w:rsidR="00EA6E56" w:rsidRPr="00966240" w:rsidRDefault="00FE4DB6" w:rsidP="0018525A">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Elaboración:</w:t>
      </w:r>
      <w:r w:rsidRPr="00966240">
        <w:rPr>
          <w:rFonts w:ascii="Times New Roman" w:hAnsi="Times New Roman" w:cs="Times New Roman"/>
          <w:sz w:val="24"/>
          <w:szCs w:val="24"/>
        </w:rPr>
        <w:t xml:space="preserve"> Bachille</w:t>
      </w:r>
      <w:r w:rsidR="0018525A">
        <w:rPr>
          <w:rFonts w:ascii="Times New Roman" w:hAnsi="Times New Roman" w:cs="Times New Roman"/>
          <w:sz w:val="24"/>
          <w:szCs w:val="24"/>
        </w:rPr>
        <w:t>r Edward Gianmarco Zeña Garboza</w:t>
      </w:r>
    </w:p>
    <w:p w:rsidR="00D956F9" w:rsidRDefault="00D956F9" w:rsidP="0018525A">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noProof/>
          <w:sz w:val="24"/>
          <w:szCs w:val="24"/>
          <w:lang w:val="es-ES" w:eastAsia="es-ES"/>
        </w:rPr>
        <w:drawing>
          <wp:inline distT="0" distB="0" distL="0" distR="0" wp14:anchorId="5061AC59" wp14:editId="4E1DB6A9">
            <wp:extent cx="4572000" cy="2743200"/>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E4266" w:rsidRPr="00E35704" w:rsidRDefault="00E35704" w:rsidP="00E35704">
      <w:pPr>
        <w:spacing w:line="360" w:lineRule="auto"/>
        <w:ind w:firstLine="709"/>
        <w:jc w:val="both"/>
        <w:rPr>
          <w:rFonts w:ascii="Times New Roman" w:hAnsi="Times New Roman" w:cs="Times New Roman"/>
          <w:sz w:val="24"/>
          <w:lang w:val="es-ES"/>
        </w:rPr>
      </w:pPr>
      <w:r w:rsidRPr="001E25FF">
        <w:rPr>
          <w:rFonts w:ascii="Times New Roman" w:hAnsi="Times New Roman" w:cs="Times New Roman"/>
          <w:b/>
          <w:sz w:val="24"/>
          <w:lang w:val="es-ES"/>
        </w:rPr>
        <w:t xml:space="preserve">FIGURA </w:t>
      </w:r>
      <w:r w:rsidR="00820D20">
        <w:rPr>
          <w:rFonts w:ascii="Times New Roman" w:hAnsi="Times New Roman" w:cs="Times New Roman"/>
          <w:b/>
          <w:sz w:val="24"/>
          <w:lang w:val="es-ES"/>
        </w:rPr>
        <w:t>5</w:t>
      </w:r>
      <w:r w:rsidRPr="001E25FF">
        <w:rPr>
          <w:rFonts w:ascii="Times New Roman" w:hAnsi="Times New Roman" w:cs="Times New Roman"/>
          <w:b/>
          <w:sz w:val="24"/>
          <w:lang w:val="es-ES"/>
        </w:rPr>
        <w:t>:</w:t>
      </w:r>
      <w:r>
        <w:rPr>
          <w:rFonts w:ascii="Times New Roman" w:hAnsi="Times New Roman" w:cs="Times New Roman"/>
          <w:b/>
          <w:sz w:val="24"/>
          <w:lang w:val="es-ES"/>
        </w:rPr>
        <w:t xml:space="preserve"> </w:t>
      </w:r>
      <w:r w:rsidRPr="00E35704">
        <w:rPr>
          <w:rFonts w:ascii="Times New Roman" w:hAnsi="Times New Roman" w:cs="Times New Roman"/>
          <w:bCs/>
          <w:sz w:val="24"/>
          <w:szCs w:val="24"/>
          <w:lang w:val="es-ES"/>
        </w:rPr>
        <w:t>Se considera satisfecho por trabajar en  la Empresa</w:t>
      </w:r>
      <w:r>
        <w:rPr>
          <w:rFonts w:ascii="Times New Roman" w:hAnsi="Times New Roman" w:cs="Times New Roman"/>
          <w:sz w:val="24"/>
          <w:lang w:val="es-ES"/>
        </w:rPr>
        <w:t xml:space="preserve"> </w:t>
      </w:r>
    </w:p>
    <w:p w:rsidR="009F1487" w:rsidRPr="00966240" w:rsidRDefault="001E25FF" w:rsidP="0018525A">
      <w:pPr>
        <w:spacing w:after="160" w:line="360" w:lineRule="auto"/>
        <w:ind w:firstLine="709"/>
        <w:jc w:val="both"/>
        <w:rPr>
          <w:rFonts w:ascii="Times New Roman" w:hAnsi="Times New Roman" w:cs="Times New Roman"/>
          <w:sz w:val="24"/>
          <w:szCs w:val="24"/>
        </w:rPr>
      </w:pPr>
      <w:r w:rsidRPr="001E25FF">
        <w:rPr>
          <w:rFonts w:ascii="Times New Roman" w:hAnsi="Times New Roman" w:cs="Times New Roman"/>
          <w:b/>
          <w:sz w:val="24"/>
          <w:szCs w:val="24"/>
        </w:rPr>
        <w:t>INTERPRETACION:</w:t>
      </w:r>
      <w:r>
        <w:rPr>
          <w:rFonts w:ascii="Times New Roman" w:hAnsi="Times New Roman" w:cs="Times New Roman"/>
          <w:b/>
          <w:sz w:val="24"/>
          <w:szCs w:val="24"/>
        </w:rPr>
        <w:t xml:space="preserve"> </w:t>
      </w:r>
      <w:r w:rsidR="00D956F9" w:rsidRPr="00966240">
        <w:rPr>
          <w:rFonts w:ascii="Times New Roman" w:hAnsi="Times New Roman" w:cs="Times New Roman"/>
          <w:sz w:val="24"/>
          <w:szCs w:val="24"/>
        </w:rPr>
        <w:t xml:space="preserve">En </w:t>
      </w:r>
      <w:r w:rsidR="002727B8">
        <w:rPr>
          <w:rFonts w:ascii="Times New Roman" w:hAnsi="Times New Roman" w:cs="Times New Roman"/>
          <w:sz w:val="24"/>
          <w:szCs w:val="24"/>
        </w:rPr>
        <w:t>la tabla</w:t>
      </w:r>
      <w:r w:rsidR="00820D20">
        <w:rPr>
          <w:rFonts w:ascii="Times New Roman" w:hAnsi="Times New Roman" w:cs="Times New Roman"/>
          <w:sz w:val="24"/>
          <w:szCs w:val="24"/>
        </w:rPr>
        <w:t xml:space="preserve"> 5</w:t>
      </w:r>
      <w:r w:rsidR="00D956F9" w:rsidRPr="00966240">
        <w:rPr>
          <w:rFonts w:ascii="Times New Roman" w:hAnsi="Times New Roman" w:cs="Times New Roman"/>
          <w:sz w:val="24"/>
          <w:szCs w:val="24"/>
        </w:rPr>
        <w:t xml:space="preserve"> se observa que el 20% de los encuestados está en total acuerdo y el 56% está de acuerdo que se considera satisfecho por trabajar en la empresa agroindustrial </w:t>
      </w:r>
      <w:r w:rsidR="003D2667" w:rsidRPr="00966240">
        <w:rPr>
          <w:rFonts w:ascii="Times New Roman" w:hAnsi="Times New Roman" w:cs="Times New Roman"/>
          <w:sz w:val="24"/>
          <w:szCs w:val="24"/>
        </w:rPr>
        <w:t>Tuman,</w:t>
      </w:r>
      <w:r w:rsidR="00D956F9" w:rsidRPr="00966240">
        <w:rPr>
          <w:rFonts w:ascii="Times New Roman" w:hAnsi="Times New Roman" w:cs="Times New Roman"/>
          <w:sz w:val="24"/>
          <w:szCs w:val="24"/>
        </w:rPr>
        <w:t xml:space="preserve"> mientras que 16% es Indiferente y un 8% está en desacuerdo</w:t>
      </w:r>
      <w:r w:rsidR="00BE31B5" w:rsidRPr="00966240">
        <w:rPr>
          <w:rFonts w:ascii="Times New Roman" w:hAnsi="Times New Roman" w:cs="Times New Roman"/>
          <w:sz w:val="24"/>
          <w:szCs w:val="24"/>
        </w:rPr>
        <w:t>.</w:t>
      </w:r>
    </w:p>
    <w:p w:rsidR="00D1227E" w:rsidRDefault="00D1227E" w:rsidP="0018525A">
      <w:pPr>
        <w:spacing w:line="360" w:lineRule="auto"/>
        <w:jc w:val="both"/>
        <w:rPr>
          <w:rFonts w:ascii="Times New Roman" w:hAnsi="Times New Roman" w:cs="Times New Roman"/>
          <w:sz w:val="24"/>
          <w:szCs w:val="24"/>
        </w:rPr>
      </w:pPr>
    </w:p>
    <w:p w:rsidR="002727B8" w:rsidRDefault="002727B8" w:rsidP="0018525A">
      <w:pPr>
        <w:spacing w:line="360" w:lineRule="auto"/>
        <w:jc w:val="both"/>
        <w:rPr>
          <w:rFonts w:ascii="Times New Roman" w:hAnsi="Times New Roman" w:cs="Times New Roman"/>
          <w:sz w:val="24"/>
          <w:szCs w:val="24"/>
        </w:rPr>
      </w:pPr>
    </w:p>
    <w:p w:rsidR="00E35704" w:rsidRPr="00966240" w:rsidRDefault="00E35704" w:rsidP="0018525A">
      <w:pPr>
        <w:spacing w:line="360" w:lineRule="auto"/>
        <w:jc w:val="both"/>
        <w:rPr>
          <w:rFonts w:ascii="Times New Roman" w:hAnsi="Times New Roman" w:cs="Times New Roman"/>
          <w:sz w:val="24"/>
          <w:szCs w:val="24"/>
        </w:rPr>
      </w:pPr>
    </w:p>
    <w:p w:rsidR="00DF009B" w:rsidRPr="00754E90" w:rsidRDefault="00E739CD" w:rsidP="00EE0311">
      <w:pPr>
        <w:spacing w:line="360" w:lineRule="auto"/>
        <w:rPr>
          <w:rFonts w:ascii="Times New Roman" w:hAnsi="Times New Roman" w:cs="Times New Roman"/>
          <w:sz w:val="24"/>
          <w:szCs w:val="24"/>
        </w:rPr>
      </w:pPr>
      <w:r w:rsidRPr="00754E90">
        <w:rPr>
          <w:rFonts w:ascii="Times New Roman" w:hAnsi="Times New Roman" w:cs="Times New Roman"/>
          <w:sz w:val="24"/>
          <w:szCs w:val="24"/>
        </w:rPr>
        <w:lastRenderedPageBreak/>
        <w:t>Tabla</w:t>
      </w:r>
      <w:r w:rsidR="00EE0311" w:rsidRPr="00754E90">
        <w:rPr>
          <w:rFonts w:ascii="Times New Roman" w:hAnsi="Times New Roman" w:cs="Times New Roman"/>
          <w:sz w:val="24"/>
          <w:szCs w:val="24"/>
        </w:rPr>
        <w:t xml:space="preserve"> </w:t>
      </w:r>
      <w:r w:rsidR="00F47633">
        <w:rPr>
          <w:rFonts w:ascii="Times New Roman" w:hAnsi="Times New Roman"/>
          <w:sz w:val="24"/>
        </w:rPr>
        <w:t>N°</w:t>
      </w:r>
      <w:r w:rsidR="00F47633">
        <w:rPr>
          <w:rFonts w:ascii="Times New Roman" w:hAnsi="Times New Roman" w:cs="Times New Roman"/>
          <w:sz w:val="24"/>
          <w:szCs w:val="24"/>
        </w:rPr>
        <w:t xml:space="preserve">6 </w:t>
      </w:r>
    </w:p>
    <w:p w:rsidR="0018525A" w:rsidRPr="00754E90" w:rsidRDefault="00DF009B" w:rsidP="00EE0311">
      <w:pPr>
        <w:spacing w:line="360" w:lineRule="auto"/>
        <w:rPr>
          <w:rFonts w:ascii="Times New Roman" w:hAnsi="Times New Roman" w:cs="Times New Roman"/>
          <w:i/>
          <w:sz w:val="24"/>
          <w:szCs w:val="24"/>
        </w:rPr>
      </w:pPr>
      <w:r w:rsidRPr="00754E90">
        <w:rPr>
          <w:rFonts w:ascii="Times New Roman" w:hAnsi="Times New Roman" w:cs="Times New Roman"/>
          <w:bCs/>
          <w:i/>
          <w:sz w:val="24"/>
          <w:szCs w:val="24"/>
          <w:lang w:val="es-ES"/>
        </w:rPr>
        <w:t>Considera que recibe una justa retribución económica por las labores desempeñadas</w:t>
      </w:r>
    </w:p>
    <w:tbl>
      <w:tblPr>
        <w:tblW w:w="5420" w:type="dxa"/>
        <w:jc w:val="center"/>
        <w:tblCellMar>
          <w:left w:w="70" w:type="dxa"/>
          <w:right w:w="70" w:type="dxa"/>
        </w:tblCellMar>
        <w:tblLook w:val="04A0" w:firstRow="1" w:lastRow="0" w:firstColumn="1" w:lastColumn="0" w:noHBand="0" w:noVBand="1"/>
      </w:tblPr>
      <w:tblGrid>
        <w:gridCol w:w="2380"/>
        <w:gridCol w:w="1480"/>
        <w:gridCol w:w="1560"/>
      </w:tblGrid>
      <w:tr w:rsidR="003D2667" w:rsidRPr="00966240" w:rsidTr="00605A5B">
        <w:trPr>
          <w:trHeight w:val="559"/>
          <w:jc w:val="center"/>
        </w:trPr>
        <w:tc>
          <w:tcPr>
            <w:tcW w:w="2380" w:type="dxa"/>
            <w:tcBorders>
              <w:top w:val="single" w:sz="4" w:space="0" w:color="auto"/>
              <w:left w:val="nil"/>
              <w:bottom w:val="single" w:sz="4" w:space="0" w:color="auto"/>
              <w:right w:val="nil"/>
            </w:tcBorders>
            <w:shd w:val="clear" w:color="auto" w:fill="auto"/>
            <w:vAlign w:val="bottom"/>
            <w:hideMark/>
          </w:tcPr>
          <w:p w:rsidR="003D2667" w:rsidRPr="00966240" w:rsidRDefault="003D2667"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 </w:t>
            </w:r>
          </w:p>
        </w:tc>
        <w:tc>
          <w:tcPr>
            <w:tcW w:w="1480" w:type="dxa"/>
            <w:tcBorders>
              <w:top w:val="single" w:sz="4" w:space="0" w:color="auto"/>
              <w:left w:val="nil"/>
              <w:bottom w:val="single" w:sz="4" w:space="0" w:color="auto"/>
              <w:right w:val="nil"/>
            </w:tcBorders>
            <w:shd w:val="clear" w:color="auto" w:fill="auto"/>
            <w:vAlign w:val="center"/>
            <w:hideMark/>
          </w:tcPr>
          <w:p w:rsidR="003D2667" w:rsidRPr="00966240" w:rsidRDefault="003D2667"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n</w:t>
            </w:r>
          </w:p>
        </w:tc>
        <w:tc>
          <w:tcPr>
            <w:tcW w:w="1560" w:type="dxa"/>
            <w:tcBorders>
              <w:top w:val="single" w:sz="4" w:space="0" w:color="auto"/>
              <w:left w:val="nil"/>
              <w:bottom w:val="single" w:sz="4" w:space="0" w:color="auto"/>
              <w:right w:val="nil"/>
            </w:tcBorders>
            <w:shd w:val="clear" w:color="auto" w:fill="auto"/>
            <w:vAlign w:val="center"/>
            <w:hideMark/>
          </w:tcPr>
          <w:p w:rsidR="003D2667" w:rsidRPr="00966240" w:rsidRDefault="003D2667"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w:t>
            </w:r>
          </w:p>
        </w:tc>
      </w:tr>
      <w:tr w:rsidR="003D2667" w:rsidRPr="00966240" w:rsidTr="00605A5B">
        <w:trPr>
          <w:trHeight w:val="300"/>
          <w:jc w:val="center"/>
        </w:trPr>
        <w:tc>
          <w:tcPr>
            <w:tcW w:w="2380" w:type="dxa"/>
            <w:tcBorders>
              <w:top w:val="nil"/>
              <w:left w:val="nil"/>
              <w:bottom w:val="nil"/>
              <w:right w:val="nil"/>
            </w:tcBorders>
            <w:shd w:val="clear" w:color="auto" w:fill="auto"/>
            <w:hideMark/>
          </w:tcPr>
          <w:p w:rsidR="003D2667" w:rsidRPr="00966240" w:rsidRDefault="003D2667"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 Acuerdo</w:t>
            </w:r>
          </w:p>
        </w:tc>
        <w:tc>
          <w:tcPr>
            <w:tcW w:w="1480" w:type="dxa"/>
            <w:tcBorders>
              <w:top w:val="nil"/>
              <w:left w:val="nil"/>
              <w:bottom w:val="nil"/>
              <w:right w:val="nil"/>
            </w:tcBorders>
            <w:shd w:val="clear" w:color="auto" w:fill="auto"/>
            <w:noWrap/>
            <w:vAlign w:val="center"/>
            <w:hideMark/>
          </w:tcPr>
          <w:p w:rsidR="003D2667" w:rsidRPr="00966240" w:rsidRDefault="006D40E2"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4</w:t>
            </w:r>
          </w:p>
        </w:tc>
        <w:tc>
          <w:tcPr>
            <w:tcW w:w="1560" w:type="dxa"/>
            <w:tcBorders>
              <w:top w:val="nil"/>
              <w:left w:val="nil"/>
              <w:bottom w:val="nil"/>
              <w:right w:val="nil"/>
            </w:tcBorders>
            <w:shd w:val="clear" w:color="auto" w:fill="auto"/>
            <w:noWrap/>
            <w:vAlign w:val="center"/>
            <w:hideMark/>
          </w:tcPr>
          <w:p w:rsidR="003D2667" w:rsidRPr="00966240" w:rsidRDefault="003D2667"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8.0</w:t>
            </w:r>
          </w:p>
        </w:tc>
      </w:tr>
      <w:tr w:rsidR="003D2667" w:rsidRPr="00966240" w:rsidTr="00605A5B">
        <w:trPr>
          <w:trHeight w:val="300"/>
          <w:jc w:val="center"/>
        </w:trPr>
        <w:tc>
          <w:tcPr>
            <w:tcW w:w="2380" w:type="dxa"/>
            <w:tcBorders>
              <w:top w:val="nil"/>
              <w:left w:val="nil"/>
              <w:bottom w:val="nil"/>
              <w:right w:val="nil"/>
            </w:tcBorders>
            <w:shd w:val="clear" w:color="auto" w:fill="auto"/>
            <w:hideMark/>
          </w:tcPr>
          <w:p w:rsidR="003D2667" w:rsidRPr="00966240" w:rsidRDefault="003D2667"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Acuerdo</w:t>
            </w:r>
          </w:p>
        </w:tc>
        <w:tc>
          <w:tcPr>
            <w:tcW w:w="1480" w:type="dxa"/>
            <w:tcBorders>
              <w:top w:val="nil"/>
              <w:left w:val="nil"/>
              <w:bottom w:val="nil"/>
              <w:right w:val="nil"/>
            </w:tcBorders>
            <w:shd w:val="clear" w:color="auto" w:fill="auto"/>
            <w:noWrap/>
            <w:vAlign w:val="center"/>
            <w:hideMark/>
          </w:tcPr>
          <w:p w:rsidR="003D2667" w:rsidRPr="00966240" w:rsidRDefault="006D40E2"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27</w:t>
            </w:r>
          </w:p>
        </w:tc>
        <w:tc>
          <w:tcPr>
            <w:tcW w:w="1560" w:type="dxa"/>
            <w:tcBorders>
              <w:top w:val="nil"/>
              <w:left w:val="nil"/>
              <w:bottom w:val="nil"/>
              <w:right w:val="nil"/>
            </w:tcBorders>
            <w:shd w:val="clear" w:color="auto" w:fill="auto"/>
            <w:noWrap/>
            <w:vAlign w:val="center"/>
            <w:hideMark/>
          </w:tcPr>
          <w:p w:rsidR="003D2667" w:rsidRPr="00966240" w:rsidRDefault="003D2667"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44.0</w:t>
            </w:r>
          </w:p>
        </w:tc>
      </w:tr>
      <w:tr w:rsidR="003D2667" w:rsidRPr="00966240" w:rsidTr="00605A5B">
        <w:trPr>
          <w:trHeight w:val="300"/>
          <w:jc w:val="center"/>
        </w:trPr>
        <w:tc>
          <w:tcPr>
            <w:tcW w:w="2380" w:type="dxa"/>
            <w:tcBorders>
              <w:top w:val="nil"/>
              <w:left w:val="nil"/>
              <w:bottom w:val="nil"/>
              <w:right w:val="nil"/>
            </w:tcBorders>
            <w:shd w:val="clear" w:color="auto" w:fill="auto"/>
            <w:hideMark/>
          </w:tcPr>
          <w:p w:rsidR="003D2667" w:rsidRPr="00966240" w:rsidRDefault="003D2667"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Indiferente</w:t>
            </w:r>
          </w:p>
        </w:tc>
        <w:tc>
          <w:tcPr>
            <w:tcW w:w="1480" w:type="dxa"/>
            <w:tcBorders>
              <w:top w:val="nil"/>
              <w:left w:val="nil"/>
              <w:bottom w:val="nil"/>
              <w:right w:val="nil"/>
            </w:tcBorders>
            <w:shd w:val="clear" w:color="auto" w:fill="auto"/>
            <w:noWrap/>
            <w:vAlign w:val="center"/>
            <w:hideMark/>
          </w:tcPr>
          <w:p w:rsidR="003D2667" w:rsidRPr="00966240" w:rsidRDefault="006D40E2"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25</w:t>
            </w:r>
          </w:p>
        </w:tc>
        <w:tc>
          <w:tcPr>
            <w:tcW w:w="1560" w:type="dxa"/>
            <w:tcBorders>
              <w:top w:val="nil"/>
              <w:left w:val="nil"/>
              <w:bottom w:val="nil"/>
              <w:right w:val="nil"/>
            </w:tcBorders>
            <w:shd w:val="clear" w:color="auto" w:fill="auto"/>
            <w:noWrap/>
            <w:vAlign w:val="center"/>
            <w:hideMark/>
          </w:tcPr>
          <w:p w:rsidR="003D2667" w:rsidRPr="00966240" w:rsidRDefault="003D2667"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40.0</w:t>
            </w:r>
          </w:p>
        </w:tc>
      </w:tr>
      <w:tr w:rsidR="003D2667" w:rsidRPr="00966240" w:rsidTr="00605A5B">
        <w:trPr>
          <w:trHeight w:val="300"/>
          <w:jc w:val="center"/>
        </w:trPr>
        <w:tc>
          <w:tcPr>
            <w:tcW w:w="2380" w:type="dxa"/>
            <w:tcBorders>
              <w:top w:val="nil"/>
              <w:left w:val="nil"/>
              <w:bottom w:val="nil"/>
              <w:right w:val="nil"/>
            </w:tcBorders>
            <w:shd w:val="clear" w:color="auto" w:fill="auto"/>
            <w:hideMark/>
          </w:tcPr>
          <w:p w:rsidR="003D2667" w:rsidRPr="00966240" w:rsidRDefault="003D2667"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Desacuerdo</w:t>
            </w:r>
          </w:p>
        </w:tc>
        <w:tc>
          <w:tcPr>
            <w:tcW w:w="1480" w:type="dxa"/>
            <w:tcBorders>
              <w:top w:val="nil"/>
              <w:left w:val="nil"/>
              <w:bottom w:val="nil"/>
              <w:right w:val="nil"/>
            </w:tcBorders>
            <w:shd w:val="clear" w:color="auto" w:fill="auto"/>
            <w:noWrap/>
            <w:vAlign w:val="center"/>
            <w:hideMark/>
          </w:tcPr>
          <w:p w:rsidR="003D2667" w:rsidRPr="00966240" w:rsidRDefault="006D40E2"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4</w:t>
            </w:r>
          </w:p>
        </w:tc>
        <w:tc>
          <w:tcPr>
            <w:tcW w:w="1560" w:type="dxa"/>
            <w:tcBorders>
              <w:top w:val="nil"/>
              <w:left w:val="nil"/>
              <w:bottom w:val="nil"/>
              <w:right w:val="nil"/>
            </w:tcBorders>
            <w:shd w:val="clear" w:color="auto" w:fill="auto"/>
            <w:noWrap/>
            <w:vAlign w:val="center"/>
            <w:hideMark/>
          </w:tcPr>
          <w:p w:rsidR="003D2667" w:rsidRPr="00966240" w:rsidRDefault="003D2667"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8.0</w:t>
            </w:r>
          </w:p>
        </w:tc>
      </w:tr>
      <w:tr w:rsidR="003D2667" w:rsidRPr="00966240" w:rsidTr="00605A5B">
        <w:trPr>
          <w:trHeight w:val="300"/>
          <w:jc w:val="center"/>
        </w:trPr>
        <w:tc>
          <w:tcPr>
            <w:tcW w:w="2380" w:type="dxa"/>
            <w:tcBorders>
              <w:top w:val="nil"/>
              <w:left w:val="nil"/>
              <w:bottom w:val="single" w:sz="4" w:space="0" w:color="auto"/>
              <w:right w:val="nil"/>
            </w:tcBorders>
            <w:shd w:val="clear" w:color="auto" w:fill="auto"/>
            <w:hideMark/>
          </w:tcPr>
          <w:p w:rsidR="003D2667" w:rsidRPr="00966240" w:rsidRDefault="003D2667"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w:t>
            </w:r>
          </w:p>
        </w:tc>
        <w:tc>
          <w:tcPr>
            <w:tcW w:w="1480" w:type="dxa"/>
            <w:tcBorders>
              <w:top w:val="nil"/>
              <w:left w:val="nil"/>
              <w:bottom w:val="single" w:sz="4" w:space="0" w:color="auto"/>
              <w:right w:val="nil"/>
            </w:tcBorders>
            <w:shd w:val="clear" w:color="auto" w:fill="auto"/>
            <w:noWrap/>
            <w:vAlign w:val="center"/>
            <w:hideMark/>
          </w:tcPr>
          <w:p w:rsidR="003D2667" w:rsidRPr="00966240" w:rsidRDefault="006D40E2"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60</w:t>
            </w:r>
          </w:p>
        </w:tc>
        <w:tc>
          <w:tcPr>
            <w:tcW w:w="1560" w:type="dxa"/>
            <w:tcBorders>
              <w:top w:val="nil"/>
              <w:left w:val="nil"/>
              <w:bottom w:val="single" w:sz="4" w:space="0" w:color="auto"/>
              <w:right w:val="nil"/>
            </w:tcBorders>
            <w:shd w:val="clear" w:color="auto" w:fill="auto"/>
            <w:noWrap/>
            <w:vAlign w:val="center"/>
            <w:hideMark/>
          </w:tcPr>
          <w:p w:rsidR="003D2667" w:rsidRPr="00966240" w:rsidRDefault="003D2667"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100.0</w:t>
            </w:r>
          </w:p>
        </w:tc>
      </w:tr>
    </w:tbl>
    <w:p w:rsidR="000D0B65" w:rsidRDefault="006D40E2" w:rsidP="0018525A">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Fuente:</w:t>
      </w:r>
      <w:r w:rsidRPr="00966240">
        <w:rPr>
          <w:rFonts w:ascii="Times New Roman" w:hAnsi="Times New Roman" w:cs="Times New Roman"/>
          <w:sz w:val="24"/>
          <w:szCs w:val="24"/>
        </w:rPr>
        <w:t xml:space="preserve"> Encuesta aplicado a trabajadores de la empresa Agroindustrial. Tuman</w:t>
      </w:r>
    </w:p>
    <w:p w:rsidR="006D40E2" w:rsidRPr="00966240" w:rsidRDefault="006D40E2" w:rsidP="0018525A">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 xml:space="preserve">  Chiclayo, Abril del  2019</w:t>
      </w:r>
    </w:p>
    <w:p w:rsidR="00BE31B5" w:rsidRPr="00966240" w:rsidRDefault="0020258F" w:rsidP="0018525A">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Elaboración:</w:t>
      </w:r>
      <w:r w:rsidRPr="00966240">
        <w:rPr>
          <w:rFonts w:ascii="Times New Roman" w:hAnsi="Times New Roman" w:cs="Times New Roman"/>
          <w:sz w:val="24"/>
          <w:szCs w:val="24"/>
        </w:rPr>
        <w:t xml:space="preserve"> Bachille</w:t>
      </w:r>
      <w:r w:rsidR="0018525A">
        <w:rPr>
          <w:rFonts w:ascii="Times New Roman" w:hAnsi="Times New Roman" w:cs="Times New Roman"/>
          <w:sz w:val="24"/>
          <w:szCs w:val="24"/>
        </w:rPr>
        <w:t>r Edward Gianmarco Zeña Garboza</w:t>
      </w:r>
    </w:p>
    <w:p w:rsidR="00BE31B5" w:rsidRDefault="003D2667" w:rsidP="0018525A">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noProof/>
          <w:sz w:val="24"/>
          <w:szCs w:val="24"/>
          <w:lang w:val="es-ES" w:eastAsia="es-ES"/>
        </w:rPr>
        <w:drawing>
          <wp:inline distT="0" distB="0" distL="0" distR="0" wp14:anchorId="5143D4D9" wp14:editId="32495A48">
            <wp:extent cx="4572000" cy="27432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04075" w:rsidRPr="00F904A2" w:rsidRDefault="00820D20" w:rsidP="00F904A2">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FIGURA 6</w:t>
      </w:r>
      <w:r w:rsidR="00F904A2" w:rsidRPr="00F904A2">
        <w:rPr>
          <w:rFonts w:ascii="Times New Roman" w:hAnsi="Times New Roman" w:cs="Times New Roman"/>
          <w:b/>
          <w:sz w:val="24"/>
          <w:szCs w:val="24"/>
        </w:rPr>
        <w:t xml:space="preserve">: </w:t>
      </w:r>
      <w:r w:rsidR="00F904A2" w:rsidRPr="00F904A2">
        <w:rPr>
          <w:rFonts w:ascii="Times New Roman" w:hAnsi="Times New Roman" w:cs="Times New Roman"/>
          <w:sz w:val="24"/>
          <w:szCs w:val="24"/>
        </w:rPr>
        <w:t>Considera que recibe una justa retribución económica por las labores desempeñadas</w:t>
      </w:r>
    </w:p>
    <w:p w:rsidR="00BD0DA1" w:rsidRDefault="001E25FF" w:rsidP="00F21FC8">
      <w:pPr>
        <w:spacing w:after="0" w:line="360" w:lineRule="auto"/>
        <w:ind w:firstLine="709"/>
        <w:jc w:val="both"/>
        <w:rPr>
          <w:rFonts w:ascii="Times New Roman" w:hAnsi="Times New Roman" w:cs="Times New Roman"/>
          <w:sz w:val="24"/>
          <w:szCs w:val="24"/>
        </w:rPr>
      </w:pPr>
      <w:r w:rsidRPr="001E25FF">
        <w:rPr>
          <w:rFonts w:ascii="Times New Roman" w:hAnsi="Times New Roman" w:cs="Times New Roman"/>
          <w:b/>
          <w:sz w:val="24"/>
          <w:szCs w:val="24"/>
        </w:rPr>
        <w:t>INTERPRETACION:</w:t>
      </w:r>
      <w:r>
        <w:rPr>
          <w:rFonts w:ascii="Times New Roman" w:hAnsi="Times New Roman" w:cs="Times New Roman"/>
          <w:b/>
          <w:sz w:val="24"/>
          <w:szCs w:val="24"/>
        </w:rPr>
        <w:t xml:space="preserve"> </w:t>
      </w:r>
      <w:r w:rsidR="00C92236" w:rsidRPr="00966240">
        <w:rPr>
          <w:rFonts w:ascii="Times New Roman" w:hAnsi="Times New Roman" w:cs="Times New Roman"/>
          <w:sz w:val="24"/>
          <w:szCs w:val="24"/>
        </w:rPr>
        <w:t xml:space="preserve">En </w:t>
      </w:r>
      <w:r w:rsidR="002727B8">
        <w:rPr>
          <w:rFonts w:ascii="Times New Roman" w:hAnsi="Times New Roman" w:cs="Times New Roman"/>
          <w:sz w:val="24"/>
          <w:szCs w:val="24"/>
        </w:rPr>
        <w:t xml:space="preserve">la tabla </w:t>
      </w:r>
      <w:r w:rsidR="00820D20">
        <w:rPr>
          <w:rFonts w:ascii="Times New Roman" w:hAnsi="Times New Roman" w:cs="Times New Roman"/>
          <w:sz w:val="24"/>
          <w:szCs w:val="24"/>
        </w:rPr>
        <w:t>6</w:t>
      </w:r>
      <w:r w:rsidR="00C92236" w:rsidRPr="00966240">
        <w:rPr>
          <w:rFonts w:ascii="Times New Roman" w:hAnsi="Times New Roman" w:cs="Times New Roman"/>
          <w:sz w:val="24"/>
          <w:szCs w:val="24"/>
        </w:rPr>
        <w:t xml:space="preserve"> se observa que el 8% de los encuestados está en total acuerdo y el 44% está de acuerdo que recibe una justa retribución económica por las labores desempeñadas, mientras que 40% es Indiferente y un 8% está en desacuerdo.</w:t>
      </w:r>
    </w:p>
    <w:p w:rsidR="00F21FC8" w:rsidRDefault="00F21FC8" w:rsidP="00F21FC8">
      <w:pPr>
        <w:spacing w:after="0" w:line="360" w:lineRule="auto"/>
        <w:ind w:firstLine="709"/>
        <w:jc w:val="both"/>
        <w:rPr>
          <w:rFonts w:ascii="Times New Roman" w:hAnsi="Times New Roman" w:cs="Times New Roman"/>
          <w:sz w:val="24"/>
          <w:szCs w:val="24"/>
        </w:rPr>
      </w:pPr>
    </w:p>
    <w:p w:rsidR="002727B8" w:rsidRDefault="002727B8" w:rsidP="00F21FC8">
      <w:pPr>
        <w:spacing w:after="0" w:line="360" w:lineRule="auto"/>
        <w:ind w:firstLine="709"/>
        <w:jc w:val="both"/>
        <w:rPr>
          <w:rFonts w:ascii="Times New Roman" w:hAnsi="Times New Roman" w:cs="Times New Roman"/>
          <w:sz w:val="24"/>
          <w:szCs w:val="24"/>
        </w:rPr>
      </w:pPr>
    </w:p>
    <w:p w:rsidR="00F904A2" w:rsidRPr="00966240" w:rsidRDefault="00F904A2" w:rsidP="00F21FC8">
      <w:pPr>
        <w:spacing w:after="0" w:line="360" w:lineRule="auto"/>
        <w:ind w:firstLine="709"/>
        <w:jc w:val="both"/>
        <w:rPr>
          <w:rFonts w:ascii="Times New Roman" w:hAnsi="Times New Roman" w:cs="Times New Roman"/>
          <w:sz w:val="24"/>
          <w:szCs w:val="24"/>
        </w:rPr>
      </w:pPr>
    </w:p>
    <w:p w:rsidR="00FA3586" w:rsidRPr="00754E90" w:rsidRDefault="00F47633" w:rsidP="00EE031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Tabla </w:t>
      </w:r>
      <w:r>
        <w:rPr>
          <w:rFonts w:ascii="Times New Roman" w:hAnsi="Times New Roman"/>
          <w:sz w:val="24"/>
        </w:rPr>
        <w:t xml:space="preserve">N° </w:t>
      </w:r>
      <w:r>
        <w:rPr>
          <w:rFonts w:ascii="Times New Roman" w:hAnsi="Times New Roman" w:cs="Times New Roman"/>
          <w:sz w:val="24"/>
          <w:szCs w:val="24"/>
        </w:rPr>
        <w:t>7</w:t>
      </w:r>
    </w:p>
    <w:p w:rsidR="0018525A" w:rsidRPr="00754E90" w:rsidRDefault="00DF009B" w:rsidP="00EE0311">
      <w:pPr>
        <w:spacing w:line="360" w:lineRule="auto"/>
        <w:rPr>
          <w:rFonts w:ascii="Times New Roman" w:hAnsi="Times New Roman" w:cs="Times New Roman"/>
          <w:i/>
          <w:sz w:val="24"/>
          <w:szCs w:val="24"/>
        </w:rPr>
      </w:pPr>
      <w:r w:rsidRPr="00754E90">
        <w:rPr>
          <w:rFonts w:ascii="Times New Roman" w:hAnsi="Times New Roman" w:cs="Times New Roman"/>
          <w:bCs/>
          <w:i/>
          <w:sz w:val="24"/>
          <w:szCs w:val="24"/>
          <w:lang w:val="es-ES"/>
        </w:rPr>
        <w:t>Considera que su remuneración está por encima de la media en su entorno social</w:t>
      </w:r>
    </w:p>
    <w:tbl>
      <w:tblPr>
        <w:tblW w:w="5420" w:type="dxa"/>
        <w:jc w:val="center"/>
        <w:tblCellMar>
          <w:left w:w="70" w:type="dxa"/>
          <w:right w:w="70" w:type="dxa"/>
        </w:tblCellMar>
        <w:tblLook w:val="04A0" w:firstRow="1" w:lastRow="0" w:firstColumn="1" w:lastColumn="0" w:noHBand="0" w:noVBand="1"/>
      </w:tblPr>
      <w:tblGrid>
        <w:gridCol w:w="2380"/>
        <w:gridCol w:w="1480"/>
        <w:gridCol w:w="1560"/>
      </w:tblGrid>
      <w:tr w:rsidR="00FA3586" w:rsidRPr="00966240" w:rsidTr="00605A5B">
        <w:trPr>
          <w:trHeight w:val="559"/>
          <w:jc w:val="center"/>
        </w:trPr>
        <w:tc>
          <w:tcPr>
            <w:tcW w:w="2380" w:type="dxa"/>
            <w:tcBorders>
              <w:top w:val="single" w:sz="4" w:space="0" w:color="auto"/>
              <w:left w:val="nil"/>
              <w:bottom w:val="single" w:sz="4" w:space="0" w:color="auto"/>
              <w:right w:val="nil"/>
            </w:tcBorders>
            <w:shd w:val="clear" w:color="auto" w:fill="auto"/>
            <w:vAlign w:val="bottom"/>
            <w:hideMark/>
          </w:tcPr>
          <w:p w:rsidR="00FA3586" w:rsidRPr="00966240" w:rsidRDefault="00FA3586"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 </w:t>
            </w:r>
          </w:p>
        </w:tc>
        <w:tc>
          <w:tcPr>
            <w:tcW w:w="1480" w:type="dxa"/>
            <w:tcBorders>
              <w:top w:val="single" w:sz="4" w:space="0" w:color="auto"/>
              <w:left w:val="nil"/>
              <w:bottom w:val="single" w:sz="4" w:space="0" w:color="auto"/>
              <w:right w:val="nil"/>
            </w:tcBorders>
            <w:shd w:val="clear" w:color="auto" w:fill="auto"/>
            <w:vAlign w:val="center"/>
            <w:hideMark/>
          </w:tcPr>
          <w:p w:rsidR="00FA3586" w:rsidRPr="00966240" w:rsidRDefault="00FA3586"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n</w:t>
            </w:r>
          </w:p>
        </w:tc>
        <w:tc>
          <w:tcPr>
            <w:tcW w:w="1560" w:type="dxa"/>
            <w:tcBorders>
              <w:top w:val="single" w:sz="4" w:space="0" w:color="auto"/>
              <w:left w:val="nil"/>
              <w:bottom w:val="single" w:sz="4" w:space="0" w:color="auto"/>
              <w:right w:val="nil"/>
            </w:tcBorders>
            <w:shd w:val="clear" w:color="auto" w:fill="auto"/>
            <w:vAlign w:val="center"/>
            <w:hideMark/>
          </w:tcPr>
          <w:p w:rsidR="00FA3586" w:rsidRPr="00966240" w:rsidRDefault="00FA3586"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w:t>
            </w:r>
          </w:p>
        </w:tc>
      </w:tr>
      <w:tr w:rsidR="00FA3586" w:rsidRPr="00966240" w:rsidTr="00605A5B">
        <w:trPr>
          <w:trHeight w:val="300"/>
          <w:jc w:val="center"/>
        </w:trPr>
        <w:tc>
          <w:tcPr>
            <w:tcW w:w="2380" w:type="dxa"/>
            <w:tcBorders>
              <w:top w:val="nil"/>
              <w:left w:val="nil"/>
              <w:bottom w:val="nil"/>
              <w:right w:val="nil"/>
            </w:tcBorders>
            <w:shd w:val="clear" w:color="auto" w:fill="auto"/>
            <w:hideMark/>
          </w:tcPr>
          <w:p w:rsidR="00FA3586" w:rsidRPr="00966240" w:rsidRDefault="00FA3586"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 Acuerdo</w:t>
            </w:r>
          </w:p>
        </w:tc>
        <w:tc>
          <w:tcPr>
            <w:tcW w:w="1480" w:type="dxa"/>
            <w:tcBorders>
              <w:top w:val="nil"/>
              <w:left w:val="nil"/>
              <w:bottom w:val="nil"/>
              <w:right w:val="nil"/>
            </w:tcBorders>
            <w:shd w:val="clear" w:color="auto" w:fill="auto"/>
            <w:noWrap/>
            <w:vAlign w:val="center"/>
            <w:hideMark/>
          </w:tcPr>
          <w:p w:rsidR="00FA3586" w:rsidRPr="00966240" w:rsidRDefault="00FA3586"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w:t>
            </w:r>
          </w:p>
        </w:tc>
        <w:tc>
          <w:tcPr>
            <w:tcW w:w="1560" w:type="dxa"/>
            <w:tcBorders>
              <w:top w:val="nil"/>
              <w:left w:val="nil"/>
              <w:bottom w:val="nil"/>
              <w:right w:val="nil"/>
            </w:tcBorders>
            <w:shd w:val="clear" w:color="auto" w:fill="auto"/>
            <w:noWrap/>
            <w:vAlign w:val="center"/>
            <w:hideMark/>
          </w:tcPr>
          <w:p w:rsidR="00FA3586" w:rsidRPr="00966240" w:rsidRDefault="00FA3586"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4.0</w:t>
            </w:r>
          </w:p>
        </w:tc>
      </w:tr>
      <w:tr w:rsidR="00FA3586" w:rsidRPr="00966240" w:rsidTr="00605A5B">
        <w:trPr>
          <w:trHeight w:val="300"/>
          <w:jc w:val="center"/>
        </w:trPr>
        <w:tc>
          <w:tcPr>
            <w:tcW w:w="2380" w:type="dxa"/>
            <w:tcBorders>
              <w:top w:val="nil"/>
              <w:left w:val="nil"/>
              <w:bottom w:val="nil"/>
              <w:right w:val="nil"/>
            </w:tcBorders>
            <w:shd w:val="clear" w:color="auto" w:fill="auto"/>
            <w:hideMark/>
          </w:tcPr>
          <w:p w:rsidR="00FA3586" w:rsidRPr="00966240" w:rsidRDefault="00FA3586"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Acuerdo</w:t>
            </w:r>
          </w:p>
        </w:tc>
        <w:tc>
          <w:tcPr>
            <w:tcW w:w="1480" w:type="dxa"/>
            <w:tcBorders>
              <w:top w:val="nil"/>
              <w:left w:val="nil"/>
              <w:bottom w:val="nil"/>
              <w:right w:val="nil"/>
            </w:tcBorders>
            <w:shd w:val="clear" w:color="auto" w:fill="auto"/>
            <w:noWrap/>
            <w:vAlign w:val="center"/>
            <w:hideMark/>
          </w:tcPr>
          <w:p w:rsidR="00FA3586" w:rsidRPr="00966240" w:rsidRDefault="00FA3586"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12</w:t>
            </w:r>
          </w:p>
        </w:tc>
        <w:tc>
          <w:tcPr>
            <w:tcW w:w="1560" w:type="dxa"/>
            <w:tcBorders>
              <w:top w:val="nil"/>
              <w:left w:val="nil"/>
              <w:bottom w:val="nil"/>
              <w:right w:val="nil"/>
            </w:tcBorders>
            <w:shd w:val="clear" w:color="auto" w:fill="auto"/>
            <w:noWrap/>
            <w:vAlign w:val="center"/>
            <w:hideMark/>
          </w:tcPr>
          <w:p w:rsidR="00FA3586" w:rsidRPr="00966240" w:rsidRDefault="00FA3586"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48.0</w:t>
            </w:r>
          </w:p>
        </w:tc>
      </w:tr>
      <w:tr w:rsidR="00FA3586" w:rsidRPr="00966240" w:rsidTr="00605A5B">
        <w:trPr>
          <w:trHeight w:val="300"/>
          <w:jc w:val="center"/>
        </w:trPr>
        <w:tc>
          <w:tcPr>
            <w:tcW w:w="2380" w:type="dxa"/>
            <w:tcBorders>
              <w:top w:val="nil"/>
              <w:left w:val="nil"/>
              <w:bottom w:val="nil"/>
              <w:right w:val="nil"/>
            </w:tcBorders>
            <w:shd w:val="clear" w:color="auto" w:fill="auto"/>
            <w:hideMark/>
          </w:tcPr>
          <w:p w:rsidR="00FA3586" w:rsidRPr="00966240" w:rsidRDefault="00FA3586"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Indiferente</w:t>
            </w:r>
          </w:p>
        </w:tc>
        <w:tc>
          <w:tcPr>
            <w:tcW w:w="1480" w:type="dxa"/>
            <w:tcBorders>
              <w:top w:val="nil"/>
              <w:left w:val="nil"/>
              <w:bottom w:val="nil"/>
              <w:right w:val="nil"/>
            </w:tcBorders>
            <w:shd w:val="clear" w:color="auto" w:fill="auto"/>
            <w:noWrap/>
            <w:vAlign w:val="center"/>
            <w:hideMark/>
          </w:tcPr>
          <w:p w:rsidR="00FA3586" w:rsidRPr="00966240" w:rsidRDefault="00FA3586"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8</w:t>
            </w:r>
          </w:p>
        </w:tc>
        <w:tc>
          <w:tcPr>
            <w:tcW w:w="1560" w:type="dxa"/>
            <w:tcBorders>
              <w:top w:val="nil"/>
              <w:left w:val="nil"/>
              <w:bottom w:val="nil"/>
              <w:right w:val="nil"/>
            </w:tcBorders>
            <w:shd w:val="clear" w:color="auto" w:fill="auto"/>
            <w:noWrap/>
            <w:vAlign w:val="center"/>
            <w:hideMark/>
          </w:tcPr>
          <w:p w:rsidR="00FA3586" w:rsidRPr="00966240" w:rsidRDefault="00FA3586"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32.0</w:t>
            </w:r>
          </w:p>
        </w:tc>
      </w:tr>
      <w:tr w:rsidR="00FA3586" w:rsidRPr="00966240" w:rsidTr="00605A5B">
        <w:trPr>
          <w:trHeight w:val="300"/>
          <w:jc w:val="center"/>
        </w:trPr>
        <w:tc>
          <w:tcPr>
            <w:tcW w:w="2380" w:type="dxa"/>
            <w:tcBorders>
              <w:top w:val="nil"/>
              <w:left w:val="nil"/>
              <w:bottom w:val="nil"/>
              <w:right w:val="nil"/>
            </w:tcBorders>
            <w:shd w:val="clear" w:color="auto" w:fill="auto"/>
            <w:hideMark/>
          </w:tcPr>
          <w:p w:rsidR="00FA3586" w:rsidRPr="00966240" w:rsidRDefault="00FA3586"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Desacuerdo</w:t>
            </w:r>
          </w:p>
        </w:tc>
        <w:tc>
          <w:tcPr>
            <w:tcW w:w="1480" w:type="dxa"/>
            <w:tcBorders>
              <w:top w:val="nil"/>
              <w:left w:val="nil"/>
              <w:bottom w:val="nil"/>
              <w:right w:val="nil"/>
            </w:tcBorders>
            <w:shd w:val="clear" w:color="auto" w:fill="auto"/>
            <w:noWrap/>
            <w:vAlign w:val="center"/>
            <w:hideMark/>
          </w:tcPr>
          <w:p w:rsidR="00FA3586" w:rsidRPr="00966240" w:rsidRDefault="00FA3586"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4</w:t>
            </w:r>
          </w:p>
        </w:tc>
        <w:tc>
          <w:tcPr>
            <w:tcW w:w="1560" w:type="dxa"/>
            <w:tcBorders>
              <w:top w:val="nil"/>
              <w:left w:val="nil"/>
              <w:bottom w:val="nil"/>
              <w:right w:val="nil"/>
            </w:tcBorders>
            <w:shd w:val="clear" w:color="auto" w:fill="auto"/>
            <w:noWrap/>
            <w:vAlign w:val="center"/>
            <w:hideMark/>
          </w:tcPr>
          <w:p w:rsidR="00FA3586" w:rsidRPr="00966240" w:rsidRDefault="00FA3586"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16.0</w:t>
            </w:r>
          </w:p>
        </w:tc>
      </w:tr>
      <w:tr w:rsidR="00FA3586" w:rsidRPr="00966240" w:rsidTr="00605A5B">
        <w:trPr>
          <w:trHeight w:val="300"/>
          <w:jc w:val="center"/>
        </w:trPr>
        <w:tc>
          <w:tcPr>
            <w:tcW w:w="2380" w:type="dxa"/>
            <w:tcBorders>
              <w:top w:val="nil"/>
              <w:left w:val="nil"/>
              <w:bottom w:val="single" w:sz="4" w:space="0" w:color="auto"/>
              <w:right w:val="nil"/>
            </w:tcBorders>
            <w:shd w:val="clear" w:color="auto" w:fill="auto"/>
            <w:hideMark/>
          </w:tcPr>
          <w:p w:rsidR="00FA3586" w:rsidRPr="00966240" w:rsidRDefault="00FA3586"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w:t>
            </w:r>
          </w:p>
        </w:tc>
        <w:tc>
          <w:tcPr>
            <w:tcW w:w="1480" w:type="dxa"/>
            <w:tcBorders>
              <w:top w:val="nil"/>
              <w:left w:val="nil"/>
              <w:bottom w:val="single" w:sz="4" w:space="0" w:color="auto"/>
              <w:right w:val="nil"/>
            </w:tcBorders>
            <w:shd w:val="clear" w:color="auto" w:fill="auto"/>
            <w:noWrap/>
            <w:vAlign w:val="center"/>
            <w:hideMark/>
          </w:tcPr>
          <w:p w:rsidR="00FA3586" w:rsidRPr="00966240" w:rsidRDefault="00FA3586"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25</w:t>
            </w:r>
          </w:p>
        </w:tc>
        <w:tc>
          <w:tcPr>
            <w:tcW w:w="1560" w:type="dxa"/>
            <w:tcBorders>
              <w:top w:val="nil"/>
              <w:left w:val="nil"/>
              <w:bottom w:val="single" w:sz="4" w:space="0" w:color="auto"/>
              <w:right w:val="nil"/>
            </w:tcBorders>
            <w:shd w:val="clear" w:color="auto" w:fill="auto"/>
            <w:noWrap/>
            <w:vAlign w:val="center"/>
            <w:hideMark/>
          </w:tcPr>
          <w:p w:rsidR="00FA3586" w:rsidRPr="00966240" w:rsidRDefault="00FA3586"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100.0</w:t>
            </w:r>
          </w:p>
        </w:tc>
      </w:tr>
    </w:tbl>
    <w:p w:rsidR="000D0B65" w:rsidRDefault="00671987" w:rsidP="0018525A">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Fuente:</w:t>
      </w:r>
      <w:r w:rsidRPr="00966240">
        <w:rPr>
          <w:rFonts w:ascii="Times New Roman" w:hAnsi="Times New Roman" w:cs="Times New Roman"/>
          <w:sz w:val="24"/>
          <w:szCs w:val="24"/>
        </w:rPr>
        <w:t xml:space="preserve"> Encuesta aplicado a trabajadores de la empresa Agroindustrial. Tuman </w:t>
      </w:r>
    </w:p>
    <w:p w:rsidR="00671987" w:rsidRPr="00966240" w:rsidRDefault="00671987" w:rsidP="0018525A">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 xml:space="preserve"> Chiclayo, Abril del  2019</w:t>
      </w:r>
    </w:p>
    <w:p w:rsidR="00BE31B5" w:rsidRPr="00966240" w:rsidRDefault="0020258F" w:rsidP="0018525A">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Elaboración:</w:t>
      </w:r>
      <w:r w:rsidRPr="00966240">
        <w:rPr>
          <w:rFonts w:ascii="Times New Roman" w:hAnsi="Times New Roman" w:cs="Times New Roman"/>
          <w:sz w:val="24"/>
          <w:szCs w:val="24"/>
        </w:rPr>
        <w:t xml:space="preserve"> Bachille</w:t>
      </w:r>
      <w:r w:rsidR="0018525A">
        <w:rPr>
          <w:rFonts w:ascii="Times New Roman" w:hAnsi="Times New Roman" w:cs="Times New Roman"/>
          <w:sz w:val="24"/>
          <w:szCs w:val="24"/>
        </w:rPr>
        <w:t>r Edward Gianmarco Zeña Garboza</w:t>
      </w:r>
    </w:p>
    <w:p w:rsidR="00BE31B5" w:rsidRDefault="00FA3586" w:rsidP="0018525A">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noProof/>
          <w:sz w:val="24"/>
          <w:szCs w:val="24"/>
          <w:lang w:val="es-ES" w:eastAsia="es-ES"/>
        </w:rPr>
        <w:drawing>
          <wp:inline distT="0" distB="0" distL="0" distR="0" wp14:anchorId="19137241" wp14:editId="1A12D7CB">
            <wp:extent cx="4572000" cy="274320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21FC8" w:rsidRPr="00966240" w:rsidRDefault="00F904A2" w:rsidP="00F904A2">
      <w:pPr>
        <w:spacing w:line="360" w:lineRule="auto"/>
        <w:ind w:firstLine="709"/>
        <w:jc w:val="both"/>
        <w:rPr>
          <w:rFonts w:ascii="Times New Roman" w:hAnsi="Times New Roman" w:cs="Times New Roman"/>
          <w:sz w:val="24"/>
          <w:szCs w:val="24"/>
        </w:rPr>
      </w:pPr>
      <w:r w:rsidRPr="001E25FF">
        <w:rPr>
          <w:rFonts w:ascii="Times New Roman" w:hAnsi="Times New Roman" w:cs="Times New Roman"/>
          <w:b/>
          <w:sz w:val="24"/>
          <w:lang w:val="es-ES"/>
        </w:rPr>
        <w:t xml:space="preserve">FIGURA </w:t>
      </w:r>
      <w:r w:rsidR="00820D20">
        <w:rPr>
          <w:rFonts w:ascii="Times New Roman" w:hAnsi="Times New Roman" w:cs="Times New Roman"/>
          <w:b/>
          <w:sz w:val="24"/>
          <w:lang w:val="es-ES"/>
        </w:rPr>
        <w:t>7</w:t>
      </w:r>
      <w:r w:rsidRPr="001E25FF">
        <w:rPr>
          <w:rFonts w:ascii="Times New Roman" w:hAnsi="Times New Roman" w:cs="Times New Roman"/>
          <w:b/>
          <w:sz w:val="24"/>
          <w:lang w:val="es-ES"/>
        </w:rPr>
        <w:t>:</w:t>
      </w:r>
      <w:r>
        <w:rPr>
          <w:rFonts w:ascii="Times New Roman" w:hAnsi="Times New Roman" w:cs="Times New Roman"/>
          <w:b/>
          <w:sz w:val="24"/>
          <w:lang w:val="es-ES"/>
        </w:rPr>
        <w:t xml:space="preserve"> </w:t>
      </w:r>
      <w:r w:rsidRPr="00F904A2">
        <w:rPr>
          <w:rFonts w:ascii="Times New Roman" w:hAnsi="Times New Roman" w:cs="Times New Roman"/>
          <w:bCs/>
          <w:sz w:val="24"/>
          <w:szCs w:val="24"/>
          <w:lang w:val="es-ES"/>
        </w:rPr>
        <w:t>Considera que su remuneración está por encima de la media en su entorno social</w:t>
      </w:r>
    </w:p>
    <w:p w:rsidR="00D956F9" w:rsidRPr="00966240" w:rsidRDefault="001E25FF" w:rsidP="0018525A">
      <w:pPr>
        <w:spacing w:after="0" w:line="360" w:lineRule="auto"/>
        <w:ind w:firstLine="709"/>
        <w:jc w:val="both"/>
        <w:rPr>
          <w:rFonts w:ascii="Times New Roman" w:hAnsi="Times New Roman" w:cs="Times New Roman"/>
          <w:sz w:val="24"/>
          <w:szCs w:val="24"/>
        </w:rPr>
      </w:pPr>
      <w:r w:rsidRPr="001E25FF">
        <w:rPr>
          <w:rFonts w:ascii="Times New Roman" w:hAnsi="Times New Roman" w:cs="Times New Roman"/>
          <w:b/>
          <w:sz w:val="24"/>
          <w:szCs w:val="24"/>
        </w:rPr>
        <w:t>INTERPRETACION:</w:t>
      </w:r>
      <w:r>
        <w:rPr>
          <w:rFonts w:ascii="Times New Roman" w:hAnsi="Times New Roman" w:cs="Times New Roman"/>
          <w:b/>
          <w:sz w:val="24"/>
          <w:szCs w:val="24"/>
        </w:rPr>
        <w:t xml:space="preserve"> </w:t>
      </w:r>
      <w:r w:rsidR="00FA3586" w:rsidRPr="00966240">
        <w:rPr>
          <w:rFonts w:ascii="Times New Roman" w:hAnsi="Times New Roman" w:cs="Times New Roman"/>
          <w:sz w:val="24"/>
          <w:szCs w:val="24"/>
        </w:rPr>
        <w:t xml:space="preserve">En </w:t>
      </w:r>
      <w:r w:rsidR="002727B8">
        <w:rPr>
          <w:rFonts w:ascii="Times New Roman" w:hAnsi="Times New Roman" w:cs="Times New Roman"/>
          <w:sz w:val="24"/>
          <w:szCs w:val="24"/>
        </w:rPr>
        <w:t xml:space="preserve">la tabla </w:t>
      </w:r>
      <w:r w:rsidR="00820D20">
        <w:rPr>
          <w:rFonts w:ascii="Times New Roman" w:hAnsi="Times New Roman" w:cs="Times New Roman"/>
          <w:sz w:val="24"/>
          <w:szCs w:val="24"/>
        </w:rPr>
        <w:t xml:space="preserve"> 7</w:t>
      </w:r>
      <w:r w:rsidR="00FA3586" w:rsidRPr="00966240">
        <w:rPr>
          <w:rFonts w:ascii="Times New Roman" w:hAnsi="Times New Roman" w:cs="Times New Roman"/>
          <w:sz w:val="24"/>
          <w:szCs w:val="24"/>
        </w:rPr>
        <w:t xml:space="preserve"> se observa que el 4% de los encuestados está en total acuerdo y el 48% está de acuerdo que su remuneración está por encima de la media en su entorno social, mientras que 32% es Indiferente y un 16% está en desacuerdo.</w:t>
      </w:r>
    </w:p>
    <w:p w:rsidR="00BD0DA1" w:rsidRDefault="00BD0DA1" w:rsidP="00E610DC">
      <w:pPr>
        <w:spacing w:after="0" w:line="360" w:lineRule="auto"/>
        <w:ind w:left="284"/>
        <w:jc w:val="both"/>
        <w:rPr>
          <w:rFonts w:ascii="Times New Roman" w:hAnsi="Times New Roman" w:cs="Times New Roman"/>
          <w:sz w:val="24"/>
          <w:szCs w:val="24"/>
        </w:rPr>
      </w:pPr>
    </w:p>
    <w:p w:rsidR="0018525A" w:rsidRDefault="0018525A" w:rsidP="0018525A">
      <w:pPr>
        <w:spacing w:after="0" w:line="360" w:lineRule="auto"/>
        <w:jc w:val="both"/>
        <w:rPr>
          <w:rFonts w:ascii="Times New Roman" w:hAnsi="Times New Roman" w:cs="Times New Roman"/>
          <w:sz w:val="24"/>
          <w:szCs w:val="24"/>
        </w:rPr>
      </w:pPr>
    </w:p>
    <w:p w:rsidR="00F904A2" w:rsidRPr="00966240" w:rsidRDefault="00F904A2" w:rsidP="0018525A">
      <w:pPr>
        <w:spacing w:after="0" w:line="360" w:lineRule="auto"/>
        <w:jc w:val="both"/>
        <w:rPr>
          <w:rFonts w:ascii="Times New Roman" w:hAnsi="Times New Roman" w:cs="Times New Roman"/>
          <w:sz w:val="24"/>
          <w:szCs w:val="24"/>
        </w:rPr>
      </w:pPr>
    </w:p>
    <w:p w:rsidR="00FA3586" w:rsidRPr="00754E90" w:rsidRDefault="00DD1E3D" w:rsidP="00DD1E3D">
      <w:pPr>
        <w:spacing w:line="360" w:lineRule="auto"/>
        <w:ind w:firstLine="709"/>
        <w:rPr>
          <w:rFonts w:ascii="Times New Roman" w:hAnsi="Times New Roman" w:cs="Times New Roman"/>
          <w:sz w:val="24"/>
          <w:szCs w:val="24"/>
        </w:rPr>
      </w:pPr>
      <w:r w:rsidRPr="00754E90">
        <w:rPr>
          <w:rFonts w:ascii="Times New Roman" w:hAnsi="Times New Roman" w:cs="Times New Roman"/>
          <w:sz w:val="24"/>
          <w:szCs w:val="24"/>
        </w:rPr>
        <w:lastRenderedPageBreak/>
        <w:t xml:space="preserve">Tabla </w:t>
      </w:r>
      <w:r w:rsidR="00F47633">
        <w:rPr>
          <w:rFonts w:ascii="Times New Roman" w:hAnsi="Times New Roman"/>
          <w:sz w:val="24"/>
        </w:rPr>
        <w:t xml:space="preserve">N° </w:t>
      </w:r>
      <w:r w:rsidRPr="00754E90">
        <w:rPr>
          <w:rFonts w:ascii="Times New Roman" w:hAnsi="Times New Roman" w:cs="Times New Roman"/>
          <w:sz w:val="24"/>
          <w:szCs w:val="24"/>
        </w:rPr>
        <w:t>8</w:t>
      </w:r>
    </w:p>
    <w:p w:rsidR="0018525A" w:rsidRPr="00754E90" w:rsidRDefault="00DF009B" w:rsidP="00DD1E3D">
      <w:pPr>
        <w:spacing w:line="360" w:lineRule="auto"/>
        <w:ind w:firstLine="709"/>
        <w:rPr>
          <w:rFonts w:ascii="Times New Roman" w:hAnsi="Times New Roman" w:cs="Times New Roman"/>
          <w:i/>
          <w:sz w:val="24"/>
          <w:szCs w:val="24"/>
        </w:rPr>
      </w:pPr>
      <w:r w:rsidRPr="00754E90">
        <w:rPr>
          <w:rFonts w:ascii="Times New Roman" w:hAnsi="Times New Roman" w:cs="Times New Roman"/>
          <w:bCs/>
          <w:i/>
          <w:sz w:val="24"/>
          <w:szCs w:val="24"/>
          <w:lang w:val="es-ES"/>
        </w:rPr>
        <w:t xml:space="preserve">En relación a las condiciones físicas de su puesto de trabajo (iluminado, temperatura, ventilación, espacio, volumen de ruidos, </w:t>
      </w:r>
      <w:proofErr w:type="spellStart"/>
      <w:r w:rsidRPr="00754E90">
        <w:rPr>
          <w:rFonts w:ascii="Times New Roman" w:hAnsi="Times New Roman" w:cs="Times New Roman"/>
          <w:bCs/>
          <w:i/>
          <w:sz w:val="24"/>
          <w:szCs w:val="24"/>
          <w:lang w:val="es-ES"/>
        </w:rPr>
        <w:t>etc</w:t>
      </w:r>
      <w:proofErr w:type="spellEnd"/>
      <w:r w:rsidRPr="00754E90">
        <w:rPr>
          <w:rFonts w:ascii="Times New Roman" w:hAnsi="Times New Roman" w:cs="Times New Roman"/>
          <w:bCs/>
          <w:i/>
          <w:sz w:val="24"/>
          <w:szCs w:val="24"/>
          <w:lang w:val="es-ES"/>
        </w:rPr>
        <w:t>) considera que esta es muy buena</w:t>
      </w:r>
    </w:p>
    <w:tbl>
      <w:tblPr>
        <w:tblW w:w="5420" w:type="dxa"/>
        <w:jc w:val="center"/>
        <w:tblCellMar>
          <w:left w:w="70" w:type="dxa"/>
          <w:right w:w="70" w:type="dxa"/>
        </w:tblCellMar>
        <w:tblLook w:val="04A0" w:firstRow="1" w:lastRow="0" w:firstColumn="1" w:lastColumn="0" w:noHBand="0" w:noVBand="1"/>
      </w:tblPr>
      <w:tblGrid>
        <w:gridCol w:w="2380"/>
        <w:gridCol w:w="1480"/>
        <w:gridCol w:w="1560"/>
      </w:tblGrid>
      <w:tr w:rsidR="00FA3586" w:rsidRPr="00966240" w:rsidTr="00605A5B">
        <w:trPr>
          <w:trHeight w:val="559"/>
          <w:jc w:val="center"/>
        </w:trPr>
        <w:tc>
          <w:tcPr>
            <w:tcW w:w="2380" w:type="dxa"/>
            <w:tcBorders>
              <w:top w:val="single" w:sz="4" w:space="0" w:color="auto"/>
              <w:left w:val="nil"/>
              <w:bottom w:val="single" w:sz="4" w:space="0" w:color="auto"/>
              <w:right w:val="nil"/>
            </w:tcBorders>
            <w:shd w:val="clear" w:color="auto" w:fill="auto"/>
            <w:vAlign w:val="bottom"/>
            <w:hideMark/>
          </w:tcPr>
          <w:p w:rsidR="00FA3586" w:rsidRPr="00966240" w:rsidRDefault="00FA3586"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 </w:t>
            </w:r>
          </w:p>
        </w:tc>
        <w:tc>
          <w:tcPr>
            <w:tcW w:w="1480" w:type="dxa"/>
            <w:tcBorders>
              <w:top w:val="single" w:sz="4" w:space="0" w:color="auto"/>
              <w:left w:val="nil"/>
              <w:bottom w:val="single" w:sz="4" w:space="0" w:color="auto"/>
              <w:right w:val="nil"/>
            </w:tcBorders>
            <w:shd w:val="clear" w:color="auto" w:fill="auto"/>
            <w:vAlign w:val="center"/>
            <w:hideMark/>
          </w:tcPr>
          <w:p w:rsidR="00FA3586" w:rsidRPr="00966240" w:rsidRDefault="00725D0E"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N</w:t>
            </w:r>
          </w:p>
        </w:tc>
        <w:tc>
          <w:tcPr>
            <w:tcW w:w="1560" w:type="dxa"/>
            <w:tcBorders>
              <w:top w:val="single" w:sz="4" w:space="0" w:color="auto"/>
              <w:left w:val="nil"/>
              <w:bottom w:val="single" w:sz="4" w:space="0" w:color="auto"/>
              <w:right w:val="nil"/>
            </w:tcBorders>
            <w:shd w:val="clear" w:color="auto" w:fill="auto"/>
            <w:vAlign w:val="center"/>
            <w:hideMark/>
          </w:tcPr>
          <w:p w:rsidR="00FA3586" w:rsidRPr="00966240" w:rsidRDefault="00FA3586"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w:t>
            </w:r>
          </w:p>
        </w:tc>
      </w:tr>
      <w:tr w:rsidR="00FA3586" w:rsidRPr="00966240" w:rsidTr="00605A5B">
        <w:trPr>
          <w:trHeight w:val="300"/>
          <w:jc w:val="center"/>
        </w:trPr>
        <w:tc>
          <w:tcPr>
            <w:tcW w:w="2380" w:type="dxa"/>
            <w:tcBorders>
              <w:top w:val="nil"/>
              <w:left w:val="nil"/>
              <w:bottom w:val="nil"/>
              <w:right w:val="nil"/>
            </w:tcBorders>
            <w:shd w:val="clear" w:color="auto" w:fill="auto"/>
            <w:hideMark/>
          </w:tcPr>
          <w:p w:rsidR="00FA3586" w:rsidRPr="00966240" w:rsidRDefault="00FA3586"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 Acuerdo</w:t>
            </w:r>
          </w:p>
        </w:tc>
        <w:tc>
          <w:tcPr>
            <w:tcW w:w="1480" w:type="dxa"/>
            <w:tcBorders>
              <w:top w:val="nil"/>
              <w:left w:val="nil"/>
              <w:bottom w:val="nil"/>
              <w:right w:val="nil"/>
            </w:tcBorders>
            <w:shd w:val="clear" w:color="auto" w:fill="auto"/>
            <w:noWrap/>
            <w:vAlign w:val="center"/>
            <w:hideMark/>
          </w:tcPr>
          <w:p w:rsidR="00FA3586" w:rsidRPr="00966240" w:rsidRDefault="00725D0E"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12</w:t>
            </w:r>
          </w:p>
        </w:tc>
        <w:tc>
          <w:tcPr>
            <w:tcW w:w="1560" w:type="dxa"/>
            <w:tcBorders>
              <w:top w:val="nil"/>
              <w:left w:val="nil"/>
              <w:bottom w:val="nil"/>
              <w:right w:val="nil"/>
            </w:tcBorders>
            <w:shd w:val="clear" w:color="auto" w:fill="auto"/>
            <w:noWrap/>
            <w:vAlign w:val="center"/>
            <w:hideMark/>
          </w:tcPr>
          <w:p w:rsidR="00FA3586" w:rsidRPr="00966240" w:rsidRDefault="00FA3586"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28.0</w:t>
            </w:r>
          </w:p>
        </w:tc>
      </w:tr>
      <w:tr w:rsidR="00FA3586" w:rsidRPr="00966240" w:rsidTr="00605A5B">
        <w:trPr>
          <w:trHeight w:val="300"/>
          <w:jc w:val="center"/>
        </w:trPr>
        <w:tc>
          <w:tcPr>
            <w:tcW w:w="2380" w:type="dxa"/>
            <w:tcBorders>
              <w:top w:val="nil"/>
              <w:left w:val="nil"/>
              <w:bottom w:val="nil"/>
              <w:right w:val="nil"/>
            </w:tcBorders>
            <w:shd w:val="clear" w:color="auto" w:fill="auto"/>
            <w:hideMark/>
          </w:tcPr>
          <w:p w:rsidR="00FA3586" w:rsidRPr="00966240" w:rsidRDefault="00FA3586"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Acuerdo</w:t>
            </w:r>
          </w:p>
        </w:tc>
        <w:tc>
          <w:tcPr>
            <w:tcW w:w="1480" w:type="dxa"/>
            <w:tcBorders>
              <w:top w:val="nil"/>
              <w:left w:val="nil"/>
              <w:bottom w:val="nil"/>
              <w:right w:val="nil"/>
            </w:tcBorders>
            <w:shd w:val="clear" w:color="auto" w:fill="auto"/>
            <w:noWrap/>
            <w:vAlign w:val="center"/>
            <w:hideMark/>
          </w:tcPr>
          <w:p w:rsidR="00FA3586" w:rsidRPr="00966240" w:rsidRDefault="00725D0E"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40</w:t>
            </w:r>
          </w:p>
        </w:tc>
        <w:tc>
          <w:tcPr>
            <w:tcW w:w="1560" w:type="dxa"/>
            <w:tcBorders>
              <w:top w:val="nil"/>
              <w:left w:val="nil"/>
              <w:bottom w:val="nil"/>
              <w:right w:val="nil"/>
            </w:tcBorders>
            <w:shd w:val="clear" w:color="auto" w:fill="auto"/>
            <w:noWrap/>
            <w:vAlign w:val="center"/>
            <w:hideMark/>
          </w:tcPr>
          <w:p w:rsidR="00FA3586" w:rsidRPr="00966240" w:rsidRDefault="00FA3586"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52.0</w:t>
            </w:r>
          </w:p>
        </w:tc>
      </w:tr>
      <w:tr w:rsidR="00FA3586" w:rsidRPr="00966240" w:rsidTr="00605A5B">
        <w:trPr>
          <w:trHeight w:val="300"/>
          <w:jc w:val="center"/>
        </w:trPr>
        <w:tc>
          <w:tcPr>
            <w:tcW w:w="2380" w:type="dxa"/>
            <w:tcBorders>
              <w:top w:val="nil"/>
              <w:left w:val="nil"/>
              <w:bottom w:val="nil"/>
              <w:right w:val="nil"/>
            </w:tcBorders>
            <w:shd w:val="clear" w:color="auto" w:fill="auto"/>
            <w:hideMark/>
          </w:tcPr>
          <w:p w:rsidR="00FA3586" w:rsidRPr="00966240" w:rsidRDefault="00FA3586"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Indiferente</w:t>
            </w:r>
          </w:p>
        </w:tc>
        <w:tc>
          <w:tcPr>
            <w:tcW w:w="1480" w:type="dxa"/>
            <w:tcBorders>
              <w:top w:val="nil"/>
              <w:left w:val="nil"/>
              <w:bottom w:val="nil"/>
              <w:right w:val="nil"/>
            </w:tcBorders>
            <w:shd w:val="clear" w:color="auto" w:fill="auto"/>
            <w:noWrap/>
            <w:vAlign w:val="center"/>
            <w:hideMark/>
          </w:tcPr>
          <w:p w:rsidR="00FA3586" w:rsidRPr="00966240" w:rsidRDefault="00725D0E"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8</w:t>
            </w:r>
          </w:p>
        </w:tc>
        <w:tc>
          <w:tcPr>
            <w:tcW w:w="1560" w:type="dxa"/>
            <w:tcBorders>
              <w:top w:val="nil"/>
              <w:left w:val="nil"/>
              <w:bottom w:val="nil"/>
              <w:right w:val="nil"/>
            </w:tcBorders>
            <w:shd w:val="clear" w:color="auto" w:fill="auto"/>
            <w:noWrap/>
            <w:vAlign w:val="center"/>
            <w:hideMark/>
          </w:tcPr>
          <w:p w:rsidR="00FA3586" w:rsidRPr="00966240" w:rsidRDefault="00FA3586"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20.0</w:t>
            </w:r>
          </w:p>
        </w:tc>
      </w:tr>
      <w:tr w:rsidR="00FA3586" w:rsidRPr="00966240" w:rsidTr="00605A5B">
        <w:trPr>
          <w:trHeight w:val="300"/>
          <w:jc w:val="center"/>
        </w:trPr>
        <w:tc>
          <w:tcPr>
            <w:tcW w:w="2380" w:type="dxa"/>
            <w:tcBorders>
              <w:top w:val="nil"/>
              <w:left w:val="nil"/>
              <w:bottom w:val="single" w:sz="4" w:space="0" w:color="auto"/>
              <w:right w:val="nil"/>
            </w:tcBorders>
            <w:shd w:val="clear" w:color="auto" w:fill="auto"/>
            <w:hideMark/>
          </w:tcPr>
          <w:p w:rsidR="00FA3586" w:rsidRPr="00966240" w:rsidRDefault="00FA3586"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w:t>
            </w:r>
          </w:p>
        </w:tc>
        <w:tc>
          <w:tcPr>
            <w:tcW w:w="1480" w:type="dxa"/>
            <w:tcBorders>
              <w:top w:val="nil"/>
              <w:left w:val="nil"/>
              <w:bottom w:val="single" w:sz="4" w:space="0" w:color="auto"/>
              <w:right w:val="nil"/>
            </w:tcBorders>
            <w:shd w:val="clear" w:color="auto" w:fill="auto"/>
            <w:noWrap/>
            <w:vAlign w:val="center"/>
            <w:hideMark/>
          </w:tcPr>
          <w:p w:rsidR="00FA3586" w:rsidRPr="00966240" w:rsidRDefault="00725D0E"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60</w:t>
            </w:r>
          </w:p>
        </w:tc>
        <w:tc>
          <w:tcPr>
            <w:tcW w:w="1560" w:type="dxa"/>
            <w:tcBorders>
              <w:top w:val="nil"/>
              <w:left w:val="nil"/>
              <w:bottom w:val="single" w:sz="4" w:space="0" w:color="auto"/>
              <w:right w:val="nil"/>
            </w:tcBorders>
            <w:shd w:val="clear" w:color="auto" w:fill="auto"/>
            <w:noWrap/>
            <w:vAlign w:val="center"/>
            <w:hideMark/>
          </w:tcPr>
          <w:p w:rsidR="00FA3586" w:rsidRPr="00966240" w:rsidRDefault="00FA3586"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100.0</w:t>
            </w:r>
          </w:p>
        </w:tc>
      </w:tr>
    </w:tbl>
    <w:p w:rsidR="000D0B65" w:rsidRDefault="00725D0E" w:rsidP="0018525A">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Fuente:</w:t>
      </w:r>
      <w:r w:rsidRPr="00966240">
        <w:rPr>
          <w:rFonts w:ascii="Times New Roman" w:hAnsi="Times New Roman" w:cs="Times New Roman"/>
          <w:sz w:val="24"/>
          <w:szCs w:val="24"/>
        </w:rPr>
        <w:t xml:space="preserve"> Encuesta aplicado a trabajadores de la empresa Agroindustrial. Tuman </w:t>
      </w:r>
    </w:p>
    <w:p w:rsidR="00725D0E" w:rsidRPr="00966240" w:rsidRDefault="00725D0E" w:rsidP="0018525A">
      <w:pPr>
        <w:tabs>
          <w:tab w:val="center" w:pos="4662"/>
        </w:tabs>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 xml:space="preserve"> Chiclayo, Abril del  2019</w:t>
      </w:r>
      <w:r w:rsidR="0018525A">
        <w:rPr>
          <w:rFonts w:ascii="Times New Roman" w:hAnsi="Times New Roman" w:cs="Times New Roman"/>
          <w:sz w:val="24"/>
          <w:szCs w:val="24"/>
        </w:rPr>
        <w:tab/>
      </w:r>
    </w:p>
    <w:p w:rsidR="00BE31B5" w:rsidRPr="00966240" w:rsidRDefault="0020258F" w:rsidP="0018525A">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Elaboración:</w:t>
      </w:r>
      <w:r w:rsidRPr="00966240">
        <w:rPr>
          <w:rFonts w:ascii="Times New Roman" w:hAnsi="Times New Roman" w:cs="Times New Roman"/>
          <w:sz w:val="24"/>
          <w:szCs w:val="24"/>
        </w:rPr>
        <w:t xml:space="preserve"> Bachille</w:t>
      </w:r>
      <w:r w:rsidR="0018525A">
        <w:rPr>
          <w:rFonts w:ascii="Times New Roman" w:hAnsi="Times New Roman" w:cs="Times New Roman"/>
          <w:sz w:val="24"/>
          <w:szCs w:val="24"/>
        </w:rPr>
        <w:t>r Edward Gianmarco Zeña Garboza</w:t>
      </w:r>
    </w:p>
    <w:p w:rsidR="00BE31B5" w:rsidRDefault="00FA3586" w:rsidP="0018525A">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noProof/>
          <w:sz w:val="24"/>
          <w:szCs w:val="24"/>
          <w:lang w:val="es-ES" w:eastAsia="es-ES"/>
        </w:rPr>
        <w:drawing>
          <wp:inline distT="0" distB="0" distL="0" distR="0" wp14:anchorId="2A8CB221" wp14:editId="729A693D">
            <wp:extent cx="4442791" cy="2276060"/>
            <wp:effectExtent l="0" t="0" r="15240" b="1016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C7BBE" w:rsidRPr="00966240" w:rsidRDefault="00F904A2" w:rsidP="00F904A2">
      <w:pPr>
        <w:spacing w:line="360" w:lineRule="auto"/>
        <w:ind w:firstLine="709"/>
        <w:jc w:val="both"/>
        <w:rPr>
          <w:rFonts w:ascii="Times New Roman" w:hAnsi="Times New Roman" w:cs="Times New Roman"/>
          <w:sz w:val="24"/>
          <w:szCs w:val="24"/>
        </w:rPr>
      </w:pPr>
      <w:r w:rsidRPr="001E25FF">
        <w:rPr>
          <w:rFonts w:ascii="Times New Roman" w:hAnsi="Times New Roman" w:cs="Times New Roman"/>
          <w:b/>
          <w:sz w:val="24"/>
          <w:lang w:val="es-ES"/>
        </w:rPr>
        <w:t xml:space="preserve">FIGURA </w:t>
      </w:r>
      <w:r w:rsidR="00820D20">
        <w:rPr>
          <w:rFonts w:ascii="Times New Roman" w:hAnsi="Times New Roman" w:cs="Times New Roman"/>
          <w:b/>
          <w:sz w:val="24"/>
          <w:lang w:val="es-ES"/>
        </w:rPr>
        <w:t>8</w:t>
      </w:r>
      <w:r w:rsidRPr="00F904A2">
        <w:rPr>
          <w:rFonts w:ascii="Times New Roman" w:hAnsi="Times New Roman" w:cs="Times New Roman"/>
          <w:sz w:val="24"/>
          <w:lang w:val="es-ES"/>
        </w:rPr>
        <w:t>: En</w:t>
      </w:r>
      <w:r w:rsidRPr="00F904A2">
        <w:rPr>
          <w:rFonts w:ascii="Times New Roman" w:hAnsi="Times New Roman" w:cs="Times New Roman"/>
          <w:bCs/>
          <w:sz w:val="24"/>
          <w:szCs w:val="24"/>
          <w:lang w:val="es-ES"/>
        </w:rPr>
        <w:t xml:space="preserve"> relación a las condiciones físicas de su puesto de trabajo (iluminado, temperatura, ventilación, espacio, volumen de ruidos, </w:t>
      </w:r>
      <w:proofErr w:type="spellStart"/>
      <w:r w:rsidRPr="00F904A2">
        <w:rPr>
          <w:rFonts w:ascii="Times New Roman" w:hAnsi="Times New Roman" w:cs="Times New Roman"/>
          <w:bCs/>
          <w:sz w:val="24"/>
          <w:szCs w:val="24"/>
          <w:lang w:val="es-ES"/>
        </w:rPr>
        <w:t>etc</w:t>
      </w:r>
      <w:proofErr w:type="spellEnd"/>
      <w:r w:rsidRPr="00F904A2">
        <w:rPr>
          <w:rFonts w:ascii="Times New Roman" w:hAnsi="Times New Roman" w:cs="Times New Roman"/>
          <w:bCs/>
          <w:sz w:val="24"/>
          <w:szCs w:val="24"/>
          <w:lang w:val="es-ES"/>
        </w:rPr>
        <w:t xml:space="preserve">) considera que esta es muy buena </w:t>
      </w:r>
      <w:r w:rsidRPr="00F904A2">
        <w:rPr>
          <w:rFonts w:ascii="Times New Roman" w:hAnsi="Times New Roman" w:cs="Times New Roman"/>
          <w:sz w:val="24"/>
          <w:szCs w:val="24"/>
        </w:rPr>
        <w:t xml:space="preserve"> </w:t>
      </w:r>
    </w:p>
    <w:p w:rsidR="00FA3586" w:rsidRPr="00966240" w:rsidRDefault="001E25FF" w:rsidP="0018525A">
      <w:pPr>
        <w:spacing w:after="160" w:line="360" w:lineRule="auto"/>
        <w:ind w:firstLine="709"/>
        <w:jc w:val="both"/>
        <w:rPr>
          <w:rFonts w:ascii="Times New Roman" w:hAnsi="Times New Roman" w:cs="Times New Roman"/>
          <w:sz w:val="24"/>
          <w:szCs w:val="24"/>
        </w:rPr>
      </w:pPr>
      <w:r w:rsidRPr="001E25FF">
        <w:rPr>
          <w:rFonts w:ascii="Times New Roman" w:hAnsi="Times New Roman" w:cs="Times New Roman"/>
          <w:b/>
          <w:sz w:val="24"/>
          <w:szCs w:val="24"/>
        </w:rPr>
        <w:t>INTERPRETACION:</w:t>
      </w:r>
      <w:r w:rsidR="00C117D6">
        <w:rPr>
          <w:rFonts w:ascii="Times New Roman" w:hAnsi="Times New Roman" w:cs="Times New Roman"/>
          <w:b/>
          <w:sz w:val="24"/>
          <w:szCs w:val="24"/>
        </w:rPr>
        <w:t xml:space="preserve"> </w:t>
      </w:r>
      <w:r w:rsidR="00FA3586" w:rsidRPr="00966240">
        <w:rPr>
          <w:rFonts w:ascii="Times New Roman" w:hAnsi="Times New Roman" w:cs="Times New Roman"/>
          <w:sz w:val="24"/>
          <w:szCs w:val="24"/>
        </w:rPr>
        <w:t xml:space="preserve">En </w:t>
      </w:r>
      <w:r w:rsidR="002727B8">
        <w:rPr>
          <w:rFonts w:ascii="Times New Roman" w:hAnsi="Times New Roman" w:cs="Times New Roman"/>
          <w:sz w:val="24"/>
          <w:szCs w:val="24"/>
        </w:rPr>
        <w:t>la tabla</w:t>
      </w:r>
      <w:r w:rsidR="002727B8" w:rsidRPr="00966240">
        <w:rPr>
          <w:rFonts w:ascii="Times New Roman" w:hAnsi="Times New Roman" w:cs="Times New Roman"/>
          <w:sz w:val="24"/>
          <w:szCs w:val="24"/>
        </w:rPr>
        <w:t xml:space="preserve"> </w:t>
      </w:r>
      <w:r w:rsidR="00820D20">
        <w:rPr>
          <w:rFonts w:ascii="Times New Roman" w:hAnsi="Times New Roman" w:cs="Times New Roman"/>
          <w:sz w:val="24"/>
          <w:szCs w:val="24"/>
        </w:rPr>
        <w:t xml:space="preserve">8 </w:t>
      </w:r>
      <w:r w:rsidR="00FA3586" w:rsidRPr="00966240">
        <w:rPr>
          <w:rFonts w:ascii="Times New Roman" w:hAnsi="Times New Roman" w:cs="Times New Roman"/>
          <w:sz w:val="24"/>
          <w:szCs w:val="24"/>
        </w:rPr>
        <w:t xml:space="preserve">se observa que el 28% de los encuestados está en total acuerdo y el 52% está de acuerdo que las condiciones físicas de su puesto de trabajo (iluminado, temperatura, ventilación, espacio, volumen de ruidos, etc.) </w:t>
      </w:r>
      <w:proofErr w:type="gramStart"/>
      <w:r w:rsidR="00FA3586" w:rsidRPr="00966240">
        <w:rPr>
          <w:rFonts w:ascii="Times New Roman" w:hAnsi="Times New Roman" w:cs="Times New Roman"/>
          <w:sz w:val="24"/>
          <w:szCs w:val="24"/>
        </w:rPr>
        <w:t>es</w:t>
      </w:r>
      <w:proofErr w:type="gramEnd"/>
      <w:r w:rsidR="00FA3586" w:rsidRPr="00966240">
        <w:rPr>
          <w:rFonts w:ascii="Times New Roman" w:hAnsi="Times New Roman" w:cs="Times New Roman"/>
          <w:sz w:val="24"/>
          <w:szCs w:val="24"/>
        </w:rPr>
        <w:t xml:space="preserve"> muy buena, mientras que 20% es Indiferente.</w:t>
      </w:r>
      <w:r w:rsidR="00FA3586" w:rsidRPr="00966240">
        <w:rPr>
          <w:rFonts w:ascii="Times New Roman" w:hAnsi="Times New Roman" w:cs="Times New Roman"/>
          <w:sz w:val="24"/>
          <w:szCs w:val="24"/>
        </w:rPr>
        <w:br w:type="page"/>
      </w:r>
    </w:p>
    <w:p w:rsidR="0071688A" w:rsidRPr="00754E90" w:rsidRDefault="00E739CD" w:rsidP="00DD1E3D">
      <w:pPr>
        <w:spacing w:line="360" w:lineRule="auto"/>
        <w:ind w:left="284" w:firstLine="709"/>
        <w:rPr>
          <w:rFonts w:ascii="Times New Roman" w:hAnsi="Times New Roman" w:cs="Times New Roman"/>
          <w:sz w:val="24"/>
          <w:szCs w:val="24"/>
        </w:rPr>
      </w:pPr>
      <w:r w:rsidRPr="00754E90">
        <w:rPr>
          <w:rFonts w:ascii="Times New Roman" w:hAnsi="Times New Roman" w:cs="Times New Roman"/>
          <w:sz w:val="24"/>
          <w:szCs w:val="24"/>
        </w:rPr>
        <w:lastRenderedPageBreak/>
        <w:t xml:space="preserve">Tabla </w:t>
      </w:r>
      <w:r w:rsidR="00F47633">
        <w:rPr>
          <w:rFonts w:ascii="Times New Roman" w:hAnsi="Times New Roman"/>
          <w:sz w:val="24"/>
        </w:rPr>
        <w:t xml:space="preserve">N° </w:t>
      </w:r>
      <w:r w:rsidR="00DD1E3D" w:rsidRPr="00754E90">
        <w:rPr>
          <w:rFonts w:ascii="Times New Roman" w:hAnsi="Times New Roman" w:cs="Times New Roman"/>
          <w:sz w:val="24"/>
          <w:szCs w:val="24"/>
        </w:rPr>
        <w:t>9</w:t>
      </w:r>
    </w:p>
    <w:p w:rsidR="0018525A" w:rsidRPr="00754E90" w:rsidRDefault="00DF009B" w:rsidP="00DD1E3D">
      <w:pPr>
        <w:spacing w:line="360" w:lineRule="auto"/>
        <w:ind w:left="284" w:firstLine="709"/>
        <w:rPr>
          <w:rFonts w:ascii="Times New Roman" w:hAnsi="Times New Roman" w:cs="Times New Roman"/>
          <w:i/>
          <w:sz w:val="24"/>
          <w:szCs w:val="24"/>
          <w:lang w:val="es-ES"/>
        </w:rPr>
      </w:pPr>
      <w:r w:rsidRPr="00754E90">
        <w:rPr>
          <w:rFonts w:ascii="Times New Roman" w:hAnsi="Times New Roman" w:cs="Times New Roman"/>
          <w:bCs/>
          <w:i/>
          <w:sz w:val="24"/>
          <w:szCs w:val="24"/>
          <w:lang w:val="es-ES"/>
        </w:rPr>
        <w:t>Los jefes reconocen y valoran mi trabajo</w:t>
      </w:r>
    </w:p>
    <w:tbl>
      <w:tblPr>
        <w:tblW w:w="5420" w:type="dxa"/>
        <w:jc w:val="center"/>
        <w:tblCellMar>
          <w:left w:w="70" w:type="dxa"/>
          <w:right w:w="70" w:type="dxa"/>
        </w:tblCellMar>
        <w:tblLook w:val="04A0" w:firstRow="1" w:lastRow="0" w:firstColumn="1" w:lastColumn="0" w:noHBand="0" w:noVBand="1"/>
      </w:tblPr>
      <w:tblGrid>
        <w:gridCol w:w="2267"/>
        <w:gridCol w:w="1480"/>
        <w:gridCol w:w="1673"/>
      </w:tblGrid>
      <w:tr w:rsidR="0071688A" w:rsidRPr="00966240" w:rsidTr="00605A5B">
        <w:trPr>
          <w:trHeight w:val="559"/>
          <w:jc w:val="center"/>
        </w:trPr>
        <w:tc>
          <w:tcPr>
            <w:tcW w:w="2380" w:type="dxa"/>
            <w:tcBorders>
              <w:top w:val="single" w:sz="4" w:space="0" w:color="auto"/>
              <w:left w:val="nil"/>
              <w:bottom w:val="single" w:sz="4" w:space="0" w:color="auto"/>
              <w:right w:val="nil"/>
            </w:tcBorders>
            <w:shd w:val="clear" w:color="auto" w:fill="auto"/>
            <w:vAlign w:val="bottom"/>
            <w:hideMark/>
          </w:tcPr>
          <w:p w:rsidR="0071688A" w:rsidRPr="00966240" w:rsidRDefault="0071688A" w:rsidP="0018525A">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 </w:t>
            </w:r>
          </w:p>
        </w:tc>
        <w:tc>
          <w:tcPr>
            <w:tcW w:w="1480" w:type="dxa"/>
            <w:tcBorders>
              <w:top w:val="single" w:sz="4" w:space="0" w:color="auto"/>
              <w:left w:val="nil"/>
              <w:bottom w:val="single" w:sz="4" w:space="0" w:color="auto"/>
              <w:right w:val="nil"/>
            </w:tcBorders>
            <w:shd w:val="clear" w:color="auto" w:fill="auto"/>
            <w:vAlign w:val="center"/>
            <w:hideMark/>
          </w:tcPr>
          <w:p w:rsidR="0071688A" w:rsidRPr="00966240" w:rsidRDefault="0071688A" w:rsidP="0018525A">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n</w:t>
            </w:r>
          </w:p>
        </w:tc>
        <w:tc>
          <w:tcPr>
            <w:tcW w:w="1560" w:type="dxa"/>
            <w:tcBorders>
              <w:top w:val="single" w:sz="4" w:space="0" w:color="auto"/>
              <w:left w:val="nil"/>
              <w:bottom w:val="single" w:sz="4" w:space="0" w:color="auto"/>
              <w:right w:val="nil"/>
            </w:tcBorders>
            <w:shd w:val="clear" w:color="auto" w:fill="auto"/>
            <w:vAlign w:val="center"/>
            <w:hideMark/>
          </w:tcPr>
          <w:p w:rsidR="0071688A" w:rsidRPr="00966240" w:rsidRDefault="0071688A" w:rsidP="0018525A">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w:t>
            </w:r>
          </w:p>
        </w:tc>
      </w:tr>
      <w:tr w:rsidR="0071688A" w:rsidRPr="00966240" w:rsidTr="00605A5B">
        <w:trPr>
          <w:trHeight w:val="300"/>
          <w:jc w:val="center"/>
        </w:trPr>
        <w:tc>
          <w:tcPr>
            <w:tcW w:w="2380" w:type="dxa"/>
            <w:tcBorders>
              <w:top w:val="nil"/>
              <w:left w:val="nil"/>
              <w:bottom w:val="nil"/>
              <w:right w:val="nil"/>
            </w:tcBorders>
            <w:shd w:val="clear" w:color="auto" w:fill="auto"/>
            <w:hideMark/>
          </w:tcPr>
          <w:p w:rsidR="0071688A" w:rsidRPr="00966240" w:rsidRDefault="0071688A" w:rsidP="0018525A">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 Acuerdo</w:t>
            </w:r>
          </w:p>
        </w:tc>
        <w:tc>
          <w:tcPr>
            <w:tcW w:w="1480" w:type="dxa"/>
            <w:tcBorders>
              <w:top w:val="nil"/>
              <w:left w:val="nil"/>
              <w:bottom w:val="nil"/>
              <w:right w:val="nil"/>
            </w:tcBorders>
            <w:shd w:val="clear" w:color="auto" w:fill="auto"/>
            <w:noWrap/>
            <w:vAlign w:val="center"/>
            <w:hideMark/>
          </w:tcPr>
          <w:p w:rsidR="0071688A" w:rsidRPr="00966240" w:rsidRDefault="00725D0E" w:rsidP="0018525A">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4</w:t>
            </w:r>
          </w:p>
        </w:tc>
        <w:tc>
          <w:tcPr>
            <w:tcW w:w="1560" w:type="dxa"/>
            <w:tcBorders>
              <w:top w:val="nil"/>
              <w:left w:val="nil"/>
              <w:bottom w:val="nil"/>
              <w:right w:val="nil"/>
            </w:tcBorders>
            <w:shd w:val="clear" w:color="auto" w:fill="auto"/>
            <w:noWrap/>
            <w:vAlign w:val="center"/>
            <w:hideMark/>
          </w:tcPr>
          <w:p w:rsidR="0071688A" w:rsidRPr="00966240" w:rsidRDefault="0071688A" w:rsidP="0018525A">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4.0</w:t>
            </w:r>
          </w:p>
        </w:tc>
      </w:tr>
      <w:tr w:rsidR="0071688A" w:rsidRPr="00966240" w:rsidTr="00605A5B">
        <w:trPr>
          <w:trHeight w:val="300"/>
          <w:jc w:val="center"/>
        </w:trPr>
        <w:tc>
          <w:tcPr>
            <w:tcW w:w="2380" w:type="dxa"/>
            <w:tcBorders>
              <w:top w:val="nil"/>
              <w:left w:val="nil"/>
              <w:bottom w:val="nil"/>
              <w:right w:val="nil"/>
            </w:tcBorders>
            <w:shd w:val="clear" w:color="auto" w:fill="auto"/>
            <w:hideMark/>
          </w:tcPr>
          <w:p w:rsidR="0071688A" w:rsidRPr="00966240" w:rsidRDefault="0071688A" w:rsidP="0018525A">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Acuerdo</w:t>
            </w:r>
          </w:p>
        </w:tc>
        <w:tc>
          <w:tcPr>
            <w:tcW w:w="1480" w:type="dxa"/>
            <w:tcBorders>
              <w:top w:val="nil"/>
              <w:left w:val="nil"/>
              <w:bottom w:val="nil"/>
              <w:right w:val="nil"/>
            </w:tcBorders>
            <w:shd w:val="clear" w:color="auto" w:fill="auto"/>
            <w:noWrap/>
            <w:vAlign w:val="center"/>
            <w:hideMark/>
          </w:tcPr>
          <w:p w:rsidR="0071688A" w:rsidRPr="00966240" w:rsidRDefault="00725D0E" w:rsidP="0018525A">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50</w:t>
            </w:r>
          </w:p>
        </w:tc>
        <w:tc>
          <w:tcPr>
            <w:tcW w:w="1560" w:type="dxa"/>
            <w:tcBorders>
              <w:top w:val="nil"/>
              <w:left w:val="nil"/>
              <w:bottom w:val="nil"/>
              <w:right w:val="nil"/>
            </w:tcBorders>
            <w:shd w:val="clear" w:color="auto" w:fill="auto"/>
            <w:noWrap/>
            <w:vAlign w:val="center"/>
            <w:hideMark/>
          </w:tcPr>
          <w:p w:rsidR="0071688A" w:rsidRPr="00966240" w:rsidRDefault="0071688A" w:rsidP="0018525A">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80.0</w:t>
            </w:r>
          </w:p>
        </w:tc>
      </w:tr>
      <w:tr w:rsidR="0071688A" w:rsidRPr="00966240" w:rsidTr="00605A5B">
        <w:trPr>
          <w:trHeight w:val="300"/>
          <w:jc w:val="center"/>
        </w:trPr>
        <w:tc>
          <w:tcPr>
            <w:tcW w:w="2380" w:type="dxa"/>
            <w:tcBorders>
              <w:top w:val="nil"/>
              <w:left w:val="nil"/>
              <w:bottom w:val="nil"/>
              <w:right w:val="nil"/>
            </w:tcBorders>
            <w:shd w:val="clear" w:color="auto" w:fill="auto"/>
            <w:hideMark/>
          </w:tcPr>
          <w:p w:rsidR="0071688A" w:rsidRPr="00966240" w:rsidRDefault="0071688A" w:rsidP="0018525A">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Indiferente</w:t>
            </w:r>
          </w:p>
        </w:tc>
        <w:tc>
          <w:tcPr>
            <w:tcW w:w="1480" w:type="dxa"/>
            <w:tcBorders>
              <w:top w:val="nil"/>
              <w:left w:val="nil"/>
              <w:bottom w:val="nil"/>
              <w:right w:val="nil"/>
            </w:tcBorders>
            <w:shd w:val="clear" w:color="auto" w:fill="auto"/>
            <w:noWrap/>
            <w:vAlign w:val="center"/>
            <w:hideMark/>
          </w:tcPr>
          <w:p w:rsidR="0071688A" w:rsidRPr="00966240" w:rsidRDefault="00725D0E" w:rsidP="0018525A">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6</w:t>
            </w:r>
          </w:p>
        </w:tc>
        <w:tc>
          <w:tcPr>
            <w:tcW w:w="1560" w:type="dxa"/>
            <w:tcBorders>
              <w:top w:val="nil"/>
              <w:left w:val="nil"/>
              <w:bottom w:val="nil"/>
              <w:right w:val="nil"/>
            </w:tcBorders>
            <w:shd w:val="clear" w:color="auto" w:fill="auto"/>
            <w:noWrap/>
            <w:vAlign w:val="center"/>
            <w:hideMark/>
          </w:tcPr>
          <w:p w:rsidR="0071688A" w:rsidRPr="00966240" w:rsidRDefault="0071688A" w:rsidP="0018525A">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16.0</w:t>
            </w:r>
          </w:p>
        </w:tc>
      </w:tr>
      <w:tr w:rsidR="0071688A" w:rsidRPr="00966240" w:rsidTr="00605A5B">
        <w:trPr>
          <w:trHeight w:val="300"/>
          <w:jc w:val="center"/>
        </w:trPr>
        <w:tc>
          <w:tcPr>
            <w:tcW w:w="2380" w:type="dxa"/>
            <w:tcBorders>
              <w:top w:val="nil"/>
              <w:left w:val="nil"/>
              <w:bottom w:val="single" w:sz="4" w:space="0" w:color="auto"/>
              <w:right w:val="nil"/>
            </w:tcBorders>
            <w:shd w:val="clear" w:color="auto" w:fill="auto"/>
            <w:hideMark/>
          </w:tcPr>
          <w:p w:rsidR="0071688A" w:rsidRPr="00966240" w:rsidRDefault="0071688A" w:rsidP="0018525A">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w:t>
            </w:r>
          </w:p>
        </w:tc>
        <w:tc>
          <w:tcPr>
            <w:tcW w:w="1480" w:type="dxa"/>
            <w:tcBorders>
              <w:top w:val="nil"/>
              <w:left w:val="nil"/>
              <w:bottom w:val="single" w:sz="4" w:space="0" w:color="auto"/>
              <w:right w:val="nil"/>
            </w:tcBorders>
            <w:shd w:val="clear" w:color="auto" w:fill="auto"/>
            <w:noWrap/>
            <w:vAlign w:val="center"/>
            <w:hideMark/>
          </w:tcPr>
          <w:p w:rsidR="0071688A" w:rsidRPr="00966240" w:rsidRDefault="00725D0E" w:rsidP="0018525A">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60</w:t>
            </w:r>
          </w:p>
        </w:tc>
        <w:tc>
          <w:tcPr>
            <w:tcW w:w="1560" w:type="dxa"/>
            <w:tcBorders>
              <w:top w:val="nil"/>
              <w:left w:val="nil"/>
              <w:bottom w:val="single" w:sz="4" w:space="0" w:color="auto"/>
              <w:right w:val="nil"/>
            </w:tcBorders>
            <w:shd w:val="clear" w:color="auto" w:fill="auto"/>
            <w:noWrap/>
            <w:vAlign w:val="center"/>
            <w:hideMark/>
          </w:tcPr>
          <w:p w:rsidR="0071688A" w:rsidRPr="00966240" w:rsidRDefault="0071688A" w:rsidP="0018525A">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100.0</w:t>
            </w:r>
          </w:p>
        </w:tc>
      </w:tr>
    </w:tbl>
    <w:p w:rsidR="000D0B65" w:rsidRDefault="00725D0E" w:rsidP="0018525A">
      <w:pPr>
        <w:spacing w:after="160" w:line="360" w:lineRule="auto"/>
        <w:ind w:left="284" w:firstLine="709"/>
        <w:jc w:val="both"/>
        <w:rPr>
          <w:rFonts w:ascii="Times New Roman" w:hAnsi="Times New Roman" w:cs="Times New Roman"/>
          <w:sz w:val="24"/>
          <w:szCs w:val="24"/>
        </w:rPr>
      </w:pPr>
      <w:r w:rsidRPr="00966240">
        <w:rPr>
          <w:rFonts w:ascii="Times New Roman" w:hAnsi="Times New Roman" w:cs="Times New Roman"/>
          <w:i/>
          <w:sz w:val="24"/>
          <w:szCs w:val="24"/>
        </w:rPr>
        <w:t>Fuente:</w:t>
      </w:r>
      <w:r w:rsidRPr="00966240">
        <w:rPr>
          <w:rFonts w:ascii="Times New Roman" w:hAnsi="Times New Roman" w:cs="Times New Roman"/>
          <w:sz w:val="24"/>
          <w:szCs w:val="24"/>
        </w:rPr>
        <w:t xml:space="preserve"> Encuesta aplicado a trabajadores de la empresa Agroindustrial. Tuman  </w:t>
      </w:r>
    </w:p>
    <w:p w:rsidR="00725D0E" w:rsidRPr="00966240" w:rsidRDefault="00725D0E" w:rsidP="0018525A">
      <w:pPr>
        <w:spacing w:after="160" w:line="360" w:lineRule="auto"/>
        <w:ind w:left="284" w:firstLine="709"/>
        <w:jc w:val="both"/>
        <w:rPr>
          <w:rFonts w:ascii="Times New Roman" w:hAnsi="Times New Roman" w:cs="Times New Roman"/>
          <w:sz w:val="24"/>
          <w:szCs w:val="24"/>
        </w:rPr>
      </w:pPr>
      <w:r w:rsidRPr="00966240">
        <w:rPr>
          <w:rFonts w:ascii="Times New Roman" w:hAnsi="Times New Roman" w:cs="Times New Roman"/>
          <w:sz w:val="24"/>
          <w:szCs w:val="24"/>
        </w:rPr>
        <w:t>Chiclayo, Abril del  2019</w:t>
      </w:r>
    </w:p>
    <w:p w:rsidR="004205C6" w:rsidRPr="00966240" w:rsidRDefault="004205C6" w:rsidP="0018525A">
      <w:pPr>
        <w:spacing w:after="160" w:line="360" w:lineRule="auto"/>
        <w:ind w:left="284" w:firstLine="709"/>
        <w:jc w:val="both"/>
        <w:rPr>
          <w:rFonts w:ascii="Times New Roman" w:hAnsi="Times New Roman" w:cs="Times New Roman"/>
          <w:sz w:val="24"/>
          <w:szCs w:val="24"/>
        </w:rPr>
      </w:pPr>
      <w:r w:rsidRPr="00966240">
        <w:rPr>
          <w:rFonts w:ascii="Times New Roman" w:hAnsi="Times New Roman" w:cs="Times New Roman"/>
          <w:i/>
          <w:sz w:val="24"/>
          <w:szCs w:val="24"/>
        </w:rPr>
        <w:t>Elaboración:</w:t>
      </w:r>
      <w:r w:rsidRPr="00966240">
        <w:rPr>
          <w:rFonts w:ascii="Times New Roman" w:hAnsi="Times New Roman" w:cs="Times New Roman"/>
          <w:sz w:val="24"/>
          <w:szCs w:val="24"/>
        </w:rPr>
        <w:t xml:space="preserve"> Bachiller Edward Gianmarco Zeña Garboza</w:t>
      </w:r>
    </w:p>
    <w:p w:rsidR="00BE31B5" w:rsidRDefault="0071688A" w:rsidP="0043100D">
      <w:pPr>
        <w:spacing w:after="160" w:line="360" w:lineRule="auto"/>
        <w:ind w:left="284" w:firstLine="709"/>
        <w:jc w:val="both"/>
        <w:rPr>
          <w:rFonts w:ascii="Times New Roman" w:hAnsi="Times New Roman" w:cs="Times New Roman"/>
          <w:sz w:val="24"/>
          <w:szCs w:val="24"/>
        </w:rPr>
      </w:pPr>
      <w:r w:rsidRPr="00966240">
        <w:rPr>
          <w:rFonts w:ascii="Times New Roman" w:hAnsi="Times New Roman" w:cs="Times New Roman"/>
          <w:noProof/>
          <w:sz w:val="24"/>
          <w:szCs w:val="24"/>
          <w:lang w:val="es-ES" w:eastAsia="es-ES"/>
        </w:rPr>
        <w:drawing>
          <wp:inline distT="0" distB="0" distL="0" distR="0" wp14:anchorId="66E5A902" wp14:editId="13919C34">
            <wp:extent cx="4572000" cy="2743200"/>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B0990" w:rsidRPr="00F904A2" w:rsidRDefault="00F904A2" w:rsidP="00F904A2">
      <w:pPr>
        <w:spacing w:line="360" w:lineRule="auto"/>
        <w:ind w:firstLine="709"/>
        <w:jc w:val="both"/>
        <w:rPr>
          <w:rFonts w:ascii="Times New Roman" w:hAnsi="Times New Roman" w:cs="Times New Roman"/>
          <w:sz w:val="24"/>
          <w:lang w:val="es-ES"/>
        </w:rPr>
      </w:pPr>
      <w:r w:rsidRPr="001E25FF">
        <w:rPr>
          <w:rFonts w:ascii="Times New Roman" w:hAnsi="Times New Roman" w:cs="Times New Roman"/>
          <w:b/>
          <w:sz w:val="24"/>
          <w:lang w:val="es-ES"/>
        </w:rPr>
        <w:t xml:space="preserve">FIGURA </w:t>
      </w:r>
      <w:r w:rsidR="00820D20">
        <w:rPr>
          <w:rFonts w:ascii="Times New Roman" w:hAnsi="Times New Roman" w:cs="Times New Roman"/>
          <w:b/>
          <w:sz w:val="24"/>
          <w:lang w:val="es-ES"/>
        </w:rPr>
        <w:t>9</w:t>
      </w:r>
      <w:r w:rsidRPr="001E25FF">
        <w:rPr>
          <w:rFonts w:ascii="Times New Roman" w:hAnsi="Times New Roman" w:cs="Times New Roman"/>
          <w:b/>
          <w:sz w:val="24"/>
          <w:lang w:val="es-ES"/>
        </w:rPr>
        <w:t>:</w:t>
      </w:r>
      <w:r>
        <w:rPr>
          <w:rFonts w:ascii="Times New Roman" w:hAnsi="Times New Roman" w:cs="Times New Roman"/>
          <w:b/>
          <w:sz w:val="24"/>
          <w:lang w:val="es-ES"/>
        </w:rPr>
        <w:t xml:space="preserve"> </w:t>
      </w:r>
      <w:r w:rsidRPr="00F904A2">
        <w:rPr>
          <w:rFonts w:ascii="Times New Roman" w:hAnsi="Times New Roman" w:cs="Times New Roman"/>
          <w:bCs/>
          <w:sz w:val="24"/>
          <w:szCs w:val="24"/>
          <w:lang w:val="es-ES"/>
        </w:rPr>
        <w:t>Los jefes reconocen y valoran mi trabajo</w:t>
      </w:r>
    </w:p>
    <w:p w:rsidR="00D162EA" w:rsidRDefault="001E25FF" w:rsidP="0018525A">
      <w:pPr>
        <w:spacing w:after="0" w:line="360" w:lineRule="auto"/>
        <w:ind w:left="284" w:firstLine="709"/>
        <w:jc w:val="both"/>
        <w:rPr>
          <w:rFonts w:ascii="Times New Roman" w:hAnsi="Times New Roman" w:cs="Times New Roman"/>
          <w:sz w:val="24"/>
          <w:szCs w:val="24"/>
        </w:rPr>
      </w:pPr>
      <w:r w:rsidRPr="001E25FF">
        <w:rPr>
          <w:rFonts w:ascii="Times New Roman" w:hAnsi="Times New Roman" w:cs="Times New Roman"/>
          <w:b/>
          <w:sz w:val="24"/>
          <w:szCs w:val="24"/>
        </w:rPr>
        <w:t>INTERPRETACION:</w:t>
      </w:r>
      <w:r>
        <w:rPr>
          <w:rFonts w:ascii="Times New Roman" w:hAnsi="Times New Roman" w:cs="Times New Roman"/>
          <w:b/>
          <w:sz w:val="24"/>
          <w:szCs w:val="24"/>
        </w:rPr>
        <w:t xml:space="preserve"> </w:t>
      </w:r>
      <w:r w:rsidR="0071688A" w:rsidRPr="00966240">
        <w:rPr>
          <w:rFonts w:ascii="Times New Roman" w:hAnsi="Times New Roman" w:cs="Times New Roman"/>
          <w:sz w:val="24"/>
          <w:szCs w:val="24"/>
        </w:rPr>
        <w:t xml:space="preserve">En </w:t>
      </w:r>
      <w:r w:rsidR="002727B8">
        <w:rPr>
          <w:rFonts w:ascii="Times New Roman" w:hAnsi="Times New Roman" w:cs="Times New Roman"/>
          <w:sz w:val="24"/>
          <w:szCs w:val="24"/>
        </w:rPr>
        <w:t>la tabla</w:t>
      </w:r>
      <w:r w:rsidR="00820D20">
        <w:rPr>
          <w:rFonts w:ascii="Times New Roman" w:hAnsi="Times New Roman" w:cs="Times New Roman"/>
          <w:sz w:val="24"/>
          <w:szCs w:val="24"/>
        </w:rPr>
        <w:t xml:space="preserve"> 9</w:t>
      </w:r>
      <w:r w:rsidR="0071688A" w:rsidRPr="00966240">
        <w:rPr>
          <w:rFonts w:ascii="Times New Roman" w:hAnsi="Times New Roman" w:cs="Times New Roman"/>
          <w:sz w:val="24"/>
          <w:szCs w:val="24"/>
        </w:rPr>
        <w:t xml:space="preserve"> se observa que el 4% de los encuestados está en total acuerdo y el 80% está de acuerdo que los jefes reconocen y valoran el trabajo, mientras que 16% es Indiferente.</w:t>
      </w:r>
    </w:p>
    <w:p w:rsidR="002727B8" w:rsidRPr="00966240" w:rsidRDefault="002727B8" w:rsidP="0018525A">
      <w:pPr>
        <w:spacing w:after="0" w:line="360" w:lineRule="auto"/>
        <w:ind w:left="284" w:firstLine="709"/>
        <w:jc w:val="both"/>
        <w:rPr>
          <w:rFonts w:ascii="Times New Roman" w:hAnsi="Times New Roman" w:cs="Times New Roman"/>
          <w:sz w:val="24"/>
          <w:szCs w:val="24"/>
        </w:rPr>
      </w:pPr>
    </w:p>
    <w:p w:rsidR="00D162EA" w:rsidRDefault="00D162EA" w:rsidP="0018525A">
      <w:pPr>
        <w:spacing w:after="0" w:line="360" w:lineRule="auto"/>
        <w:ind w:left="284" w:firstLine="709"/>
        <w:jc w:val="both"/>
        <w:rPr>
          <w:rFonts w:ascii="Times New Roman" w:hAnsi="Times New Roman" w:cs="Times New Roman"/>
          <w:sz w:val="24"/>
          <w:szCs w:val="24"/>
        </w:rPr>
      </w:pPr>
    </w:p>
    <w:p w:rsidR="00F904A2" w:rsidRPr="00966240" w:rsidRDefault="00F904A2" w:rsidP="0018525A">
      <w:pPr>
        <w:spacing w:after="0" w:line="360" w:lineRule="auto"/>
        <w:ind w:left="284" w:firstLine="709"/>
        <w:jc w:val="both"/>
        <w:rPr>
          <w:rFonts w:ascii="Times New Roman" w:hAnsi="Times New Roman" w:cs="Times New Roman"/>
          <w:sz w:val="24"/>
          <w:szCs w:val="24"/>
        </w:rPr>
      </w:pPr>
    </w:p>
    <w:p w:rsidR="0018525A" w:rsidRPr="00966240" w:rsidRDefault="0018525A" w:rsidP="00805285">
      <w:pPr>
        <w:spacing w:line="360" w:lineRule="auto"/>
        <w:jc w:val="both"/>
        <w:rPr>
          <w:rFonts w:ascii="Times New Roman" w:hAnsi="Times New Roman" w:cs="Times New Roman"/>
          <w:sz w:val="24"/>
          <w:szCs w:val="24"/>
        </w:rPr>
      </w:pPr>
    </w:p>
    <w:p w:rsidR="00411520" w:rsidRPr="00754E90" w:rsidRDefault="00DD1E3D" w:rsidP="00DD1E3D">
      <w:pPr>
        <w:spacing w:line="360" w:lineRule="auto"/>
        <w:ind w:firstLine="709"/>
        <w:rPr>
          <w:rFonts w:ascii="Times New Roman" w:hAnsi="Times New Roman" w:cs="Times New Roman"/>
          <w:sz w:val="24"/>
          <w:szCs w:val="24"/>
        </w:rPr>
      </w:pPr>
      <w:r w:rsidRPr="00754E90">
        <w:rPr>
          <w:rFonts w:ascii="Times New Roman" w:hAnsi="Times New Roman" w:cs="Times New Roman"/>
          <w:sz w:val="24"/>
          <w:szCs w:val="24"/>
        </w:rPr>
        <w:lastRenderedPageBreak/>
        <w:t xml:space="preserve">Tabla </w:t>
      </w:r>
      <w:r w:rsidR="00F47633">
        <w:rPr>
          <w:rFonts w:ascii="Times New Roman" w:hAnsi="Times New Roman"/>
          <w:sz w:val="24"/>
        </w:rPr>
        <w:t xml:space="preserve">N° 10 </w:t>
      </w:r>
    </w:p>
    <w:p w:rsidR="0018525A" w:rsidRPr="00754E90" w:rsidRDefault="00DF009B" w:rsidP="00DD1E3D">
      <w:pPr>
        <w:spacing w:line="360" w:lineRule="auto"/>
        <w:ind w:firstLine="709"/>
        <w:rPr>
          <w:rFonts w:ascii="Times New Roman" w:hAnsi="Times New Roman" w:cs="Times New Roman"/>
          <w:i/>
          <w:sz w:val="24"/>
          <w:szCs w:val="24"/>
          <w:lang w:val="es-ES"/>
        </w:rPr>
      </w:pPr>
      <w:r w:rsidRPr="00754E90">
        <w:rPr>
          <w:rFonts w:ascii="Times New Roman" w:hAnsi="Times New Roman" w:cs="Times New Roman"/>
          <w:bCs/>
          <w:i/>
          <w:sz w:val="24"/>
          <w:szCs w:val="24"/>
          <w:lang w:val="es-ES"/>
        </w:rPr>
        <w:t>Participo de las actividades culturales y recreacionales que la organización realiza</w:t>
      </w:r>
    </w:p>
    <w:tbl>
      <w:tblPr>
        <w:tblW w:w="5420" w:type="dxa"/>
        <w:jc w:val="center"/>
        <w:tblCellMar>
          <w:left w:w="70" w:type="dxa"/>
          <w:right w:w="70" w:type="dxa"/>
        </w:tblCellMar>
        <w:tblLook w:val="04A0" w:firstRow="1" w:lastRow="0" w:firstColumn="1" w:lastColumn="0" w:noHBand="0" w:noVBand="1"/>
      </w:tblPr>
      <w:tblGrid>
        <w:gridCol w:w="2380"/>
        <w:gridCol w:w="1480"/>
        <w:gridCol w:w="1560"/>
      </w:tblGrid>
      <w:tr w:rsidR="00411520" w:rsidRPr="00966240" w:rsidTr="00605A5B">
        <w:trPr>
          <w:trHeight w:val="559"/>
          <w:jc w:val="center"/>
        </w:trPr>
        <w:tc>
          <w:tcPr>
            <w:tcW w:w="2380" w:type="dxa"/>
            <w:tcBorders>
              <w:top w:val="single" w:sz="4" w:space="0" w:color="auto"/>
              <w:left w:val="nil"/>
              <w:bottom w:val="single" w:sz="4" w:space="0" w:color="auto"/>
              <w:right w:val="nil"/>
            </w:tcBorders>
            <w:shd w:val="clear" w:color="auto" w:fill="auto"/>
            <w:vAlign w:val="bottom"/>
            <w:hideMark/>
          </w:tcPr>
          <w:p w:rsidR="00411520" w:rsidRPr="00966240" w:rsidRDefault="00411520"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 </w:t>
            </w:r>
          </w:p>
        </w:tc>
        <w:tc>
          <w:tcPr>
            <w:tcW w:w="1480" w:type="dxa"/>
            <w:tcBorders>
              <w:top w:val="single" w:sz="4" w:space="0" w:color="auto"/>
              <w:left w:val="nil"/>
              <w:bottom w:val="single" w:sz="4" w:space="0" w:color="auto"/>
              <w:right w:val="nil"/>
            </w:tcBorders>
            <w:shd w:val="clear" w:color="auto" w:fill="auto"/>
            <w:vAlign w:val="center"/>
            <w:hideMark/>
          </w:tcPr>
          <w:p w:rsidR="00411520" w:rsidRPr="00966240" w:rsidRDefault="00411520"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n</w:t>
            </w:r>
          </w:p>
        </w:tc>
        <w:tc>
          <w:tcPr>
            <w:tcW w:w="1560" w:type="dxa"/>
            <w:tcBorders>
              <w:top w:val="single" w:sz="4" w:space="0" w:color="auto"/>
              <w:left w:val="nil"/>
              <w:bottom w:val="single" w:sz="4" w:space="0" w:color="auto"/>
              <w:right w:val="nil"/>
            </w:tcBorders>
            <w:shd w:val="clear" w:color="auto" w:fill="auto"/>
            <w:vAlign w:val="center"/>
            <w:hideMark/>
          </w:tcPr>
          <w:p w:rsidR="00411520" w:rsidRPr="00966240" w:rsidRDefault="00411520"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w:t>
            </w:r>
          </w:p>
        </w:tc>
      </w:tr>
      <w:tr w:rsidR="00411520" w:rsidRPr="00966240" w:rsidTr="00605A5B">
        <w:trPr>
          <w:trHeight w:val="300"/>
          <w:jc w:val="center"/>
        </w:trPr>
        <w:tc>
          <w:tcPr>
            <w:tcW w:w="2380" w:type="dxa"/>
            <w:tcBorders>
              <w:top w:val="nil"/>
              <w:left w:val="nil"/>
              <w:bottom w:val="nil"/>
              <w:right w:val="nil"/>
            </w:tcBorders>
            <w:shd w:val="clear" w:color="auto" w:fill="auto"/>
            <w:hideMark/>
          </w:tcPr>
          <w:p w:rsidR="00411520" w:rsidRPr="00966240" w:rsidRDefault="00411520"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Acuerdo</w:t>
            </w:r>
          </w:p>
        </w:tc>
        <w:tc>
          <w:tcPr>
            <w:tcW w:w="1480" w:type="dxa"/>
            <w:tcBorders>
              <w:top w:val="nil"/>
              <w:left w:val="nil"/>
              <w:bottom w:val="nil"/>
              <w:right w:val="nil"/>
            </w:tcBorders>
            <w:shd w:val="clear" w:color="auto" w:fill="auto"/>
            <w:noWrap/>
            <w:vAlign w:val="center"/>
            <w:hideMark/>
          </w:tcPr>
          <w:p w:rsidR="00411520" w:rsidRPr="00966240" w:rsidRDefault="00C70453"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26</w:t>
            </w:r>
          </w:p>
        </w:tc>
        <w:tc>
          <w:tcPr>
            <w:tcW w:w="1560" w:type="dxa"/>
            <w:tcBorders>
              <w:top w:val="nil"/>
              <w:left w:val="nil"/>
              <w:bottom w:val="nil"/>
              <w:right w:val="nil"/>
            </w:tcBorders>
            <w:shd w:val="clear" w:color="auto" w:fill="auto"/>
            <w:noWrap/>
            <w:vAlign w:val="center"/>
            <w:hideMark/>
          </w:tcPr>
          <w:p w:rsidR="00411520" w:rsidRPr="00966240" w:rsidRDefault="00411520"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44.0</w:t>
            </w:r>
          </w:p>
        </w:tc>
      </w:tr>
      <w:tr w:rsidR="00411520" w:rsidRPr="00966240" w:rsidTr="00605A5B">
        <w:trPr>
          <w:trHeight w:val="300"/>
          <w:jc w:val="center"/>
        </w:trPr>
        <w:tc>
          <w:tcPr>
            <w:tcW w:w="2380" w:type="dxa"/>
            <w:tcBorders>
              <w:top w:val="nil"/>
              <w:left w:val="nil"/>
              <w:bottom w:val="nil"/>
              <w:right w:val="nil"/>
            </w:tcBorders>
            <w:shd w:val="clear" w:color="auto" w:fill="auto"/>
            <w:hideMark/>
          </w:tcPr>
          <w:p w:rsidR="00411520" w:rsidRPr="00966240" w:rsidRDefault="00411520"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Indiferente</w:t>
            </w:r>
          </w:p>
        </w:tc>
        <w:tc>
          <w:tcPr>
            <w:tcW w:w="1480" w:type="dxa"/>
            <w:tcBorders>
              <w:top w:val="nil"/>
              <w:left w:val="nil"/>
              <w:bottom w:val="nil"/>
              <w:right w:val="nil"/>
            </w:tcBorders>
            <w:shd w:val="clear" w:color="auto" w:fill="auto"/>
            <w:noWrap/>
            <w:vAlign w:val="center"/>
            <w:hideMark/>
          </w:tcPr>
          <w:p w:rsidR="00411520" w:rsidRPr="00966240" w:rsidRDefault="00C70453"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26</w:t>
            </w:r>
          </w:p>
        </w:tc>
        <w:tc>
          <w:tcPr>
            <w:tcW w:w="1560" w:type="dxa"/>
            <w:tcBorders>
              <w:top w:val="nil"/>
              <w:left w:val="nil"/>
              <w:bottom w:val="nil"/>
              <w:right w:val="nil"/>
            </w:tcBorders>
            <w:shd w:val="clear" w:color="auto" w:fill="auto"/>
            <w:noWrap/>
            <w:vAlign w:val="center"/>
            <w:hideMark/>
          </w:tcPr>
          <w:p w:rsidR="00411520" w:rsidRPr="00966240" w:rsidRDefault="00411520"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44.0</w:t>
            </w:r>
          </w:p>
        </w:tc>
      </w:tr>
      <w:tr w:rsidR="00411520" w:rsidRPr="00966240" w:rsidTr="00605A5B">
        <w:trPr>
          <w:trHeight w:val="300"/>
          <w:jc w:val="center"/>
        </w:trPr>
        <w:tc>
          <w:tcPr>
            <w:tcW w:w="2380" w:type="dxa"/>
            <w:tcBorders>
              <w:top w:val="nil"/>
              <w:left w:val="nil"/>
              <w:bottom w:val="nil"/>
              <w:right w:val="nil"/>
            </w:tcBorders>
            <w:shd w:val="clear" w:color="auto" w:fill="auto"/>
            <w:hideMark/>
          </w:tcPr>
          <w:p w:rsidR="00411520" w:rsidRPr="00966240" w:rsidRDefault="00411520"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Desacuerdo</w:t>
            </w:r>
          </w:p>
        </w:tc>
        <w:tc>
          <w:tcPr>
            <w:tcW w:w="1480" w:type="dxa"/>
            <w:tcBorders>
              <w:top w:val="nil"/>
              <w:left w:val="nil"/>
              <w:bottom w:val="nil"/>
              <w:right w:val="nil"/>
            </w:tcBorders>
            <w:shd w:val="clear" w:color="auto" w:fill="auto"/>
            <w:noWrap/>
            <w:vAlign w:val="center"/>
            <w:hideMark/>
          </w:tcPr>
          <w:p w:rsidR="00411520" w:rsidRPr="00966240" w:rsidRDefault="00C70453"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8</w:t>
            </w:r>
          </w:p>
        </w:tc>
        <w:tc>
          <w:tcPr>
            <w:tcW w:w="1560" w:type="dxa"/>
            <w:tcBorders>
              <w:top w:val="nil"/>
              <w:left w:val="nil"/>
              <w:bottom w:val="nil"/>
              <w:right w:val="nil"/>
            </w:tcBorders>
            <w:shd w:val="clear" w:color="auto" w:fill="auto"/>
            <w:noWrap/>
            <w:vAlign w:val="center"/>
            <w:hideMark/>
          </w:tcPr>
          <w:p w:rsidR="00411520" w:rsidRPr="00966240" w:rsidRDefault="00411520"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12.0</w:t>
            </w:r>
          </w:p>
        </w:tc>
      </w:tr>
      <w:tr w:rsidR="00411520" w:rsidRPr="00966240" w:rsidTr="00605A5B">
        <w:trPr>
          <w:trHeight w:val="300"/>
          <w:jc w:val="center"/>
        </w:trPr>
        <w:tc>
          <w:tcPr>
            <w:tcW w:w="2380" w:type="dxa"/>
            <w:tcBorders>
              <w:top w:val="nil"/>
              <w:left w:val="nil"/>
              <w:bottom w:val="single" w:sz="4" w:space="0" w:color="auto"/>
              <w:right w:val="nil"/>
            </w:tcBorders>
            <w:shd w:val="clear" w:color="auto" w:fill="auto"/>
            <w:hideMark/>
          </w:tcPr>
          <w:p w:rsidR="00411520" w:rsidRPr="00966240" w:rsidRDefault="00411520"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w:t>
            </w:r>
          </w:p>
        </w:tc>
        <w:tc>
          <w:tcPr>
            <w:tcW w:w="1480" w:type="dxa"/>
            <w:tcBorders>
              <w:top w:val="nil"/>
              <w:left w:val="nil"/>
              <w:bottom w:val="single" w:sz="4" w:space="0" w:color="auto"/>
              <w:right w:val="nil"/>
            </w:tcBorders>
            <w:shd w:val="clear" w:color="auto" w:fill="auto"/>
            <w:noWrap/>
            <w:vAlign w:val="center"/>
            <w:hideMark/>
          </w:tcPr>
          <w:p w:rsidR="00411520" w:rsidRPr="00966240" w:rsidRDefault="00C70453"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60</w:t>
            </w:r>
          </w:p>
        </w:tc>
        <w:tc>
          <w:tcPr>
            <w:tcW w:w="1560" w:type="dxa"/>
            <w:tcBorders>
              <w:top w:val="nil"/>
              <w:left w:val="nil"/>
              <w:bottom w:val="single" w:sz="4" w:space="0" w:color="auto"/>
              <w:right w:val="nil"/>
            </w:tcBorders>
            <w:shd w:val="clear" w:color="auto" w:fill="auto"/>
            <w:noWrap/>
            <w:vAlign w:val="center"/>
            <w:hideMark/>
          </w:tcPr>
          <w:p w:rsidR="00411520" w:rsidRPr="00966240" w:rsidRDefault="00411520" w:rsidP="0018525A">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100.0</w:t>
            </w:r>
          </w:p>
        </w:tc>
      </w:tr>
    </w:tbl>
    <w:p w:rsidR="000D0B65" w:rsidRDefault="00C70453" w:rsidP="0018525A">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Fuente:</w:t>
      </w:r>
      <w:r w:rsidRPr="00966240">
        <w:rPr>
          <w:rFonts w:ascii="Times New Roman" w:hAnsi="Times New Roman" w:cs="Times New Roman"/>
          <w:sz w:val="24"/>
          <w:szCs w:val="24"/>
        </w:rPr>
        <w:t xml:space="preserve"> Encuesta aplicado a trabajadores de la empresa Agroindustrial. Tuman  </w:t>
      </w:r>
    </w:p>
    <w:p w:rsidR="00C70453" w:rsidRPr="00966240" w:rsidRDefault="00C70453" w:rsidP="0018525A">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Chiclayo, Abril del  2019</w:t>
      </w:r>
    </w:p>
    <w:p w:rsidR="004205C6" w:rsidRPr="00966240" w:rsidRDefault="004205C6" w:rsidP="0018525A">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Elaboración:</w:t>
      </w:r>
      <w:r w:rsidRPr="00966240">
        <w:rPr>
          <w:rFonts w:ascii="Times New Roman" w:hAnsi="Times New Roman" w:cs="Times New Roman"/>
          <w:sz w:val="24"/>
          <w:szCs w:val="24"/>
        </w:rPr>
        <w:t xml:space="preserve"> Bachiller Edward Gianmarco Zeña Garboza</w:t>
      </w:r>
    </w:p>
    <w:p w:rsidR="000B0CF0" w:rsidRDefault="00411520" w:rsidP="0018525A">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noProof/>
          <w:sz w:val="24"/>
          <w:szCs w:val="24"/>
          <w:lang w:val="es-ES" w:eastAsia="es-ES"/>
        </w:rPr>
        <w:drawing>
          <wp:inline distT="0" distB="0" distL="0" distR="0" wp14:anchorId="177B4E88" wp14:editId="70807106">
            <wp:extent cx="4572000" cy="2743200"/>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94493" w:rsidRPr="00F904A2" w:rsidRDefault="00F904A2" w:rsidP="00F904A2">
      <w:pPr>
        <w:spacing w:line="360" w:lineRule="auto"/>
        <w:ind w:firstLine="709"/>
        <w:jc w:val="both"/>
        <w:rPr>
          <w:rFonts w:ascii="Times New Roman" w:hAnsi="Times New Roman" w:cs="Times New Roman"/>
          <w:sz w:val="24"/>
          <w:szCs w:val="24"/>
          <w:lang w:val="es-ES"/>
        </w:rPr>
      </w:pPr>
      <w:r w:rsidRPr="001E25FF">
        <w:rPr>
          <w:rFonts w:ascii="Times New Roman" w:hAnsi="Times New Roman" w:cs="Times New Roman"/>
          <w:b/>
          <w:sz w:val="24"/>
          <w:lang w:val="es-ES"/>
        </w:rPr>
        <w:t xml:space="preserve">FIGURA </w:t>
      </w:r>
      <w:r w:rsidR="00820D20">
        <w:rPr>
          <w:rFonts w:ascii="Times New Roman" w:hAnsi="Times New Roman" w:cs="Times New Roman"/>
          <w:b/>
          <w:sz w:val="24"/>
          <w:lang w:val="es-ES"/>
        </w:rPr>
        <w:t>10</w:t>
      </w:r>
      <w:r w:rsidRPr="001E25FF">
        <w:rPr>
          <w:rFonts w:ascii="Times New Roman" w:hAnsi="Times New Roman" w:cs="Times New Roman"/>
          <w:b/>
          <w:sz w:val="24"/>
          <w:lang w:val="es-ES"/>
        </w:rPr>
        <w:t>:</w:t>
      </w:r>
      <w:r>
        <w:rPr>
          <w:rFonts w:ascii="Times New Roman" w:hAnsi="Times New Roman" w:cs="Times New Roman"/>
          <w:b/>
          <w:sz w:val="24"/>
          <w:lang w:val="es-ES"/>
        </w:rPr>
        <w:t xml:space="preserve"> </w:t>
      </w:r>
      <w:r w:rsidRPr="00F904A2">
        <w:rPr>
          <w:rFonts w:ascii="Times New Roman" w:hAnsi="Times New Roman" w:cs="Times New Roman"/>
          <w:bCs/>
          <w:sz w:val="24"/>
          <w:szCs w:val="24"/>
          <w:lang w:val="es-ES"/>
        </w:rPr>
        <w:t>Participo de las actividades culturales y recreacionales que la organización realiza</w:t>
      </w:r>
    </w:p>
    <w:p w:rsidR="00411520" w:rsidRDefault="001E25FF" w:rsidP="00194493">
      <w:pPr>
        <w:spacing w:line="360" w:lineRule="auto"/>
        <w:ind w:firstLine="709"/>
        <w:jc w:val="both"/>
        <w:rPr>
          <w:rFonts w:ascii="Times New Roman" w:hAnsi="Times New Roman" w:cs="Times New Roman"/>
          <w:sz w:val="24"/>
          <w:szCs w:val="24"/>
        </w:rPr>
      </w:pPr>
      <w:r w:rsidRPr="001E25FF">
        <w:rPr>
          <w:rFonts w:ascii="Times New Roman" w:hAnsi="Times New Roman" w:cs="Times New Roman"/>
          <w:b/>
          <w:sz w:val="24"/>
          <w:szCs w:val="24"/>
        </w:rPr>
        <w:t>INTERPRETACION:</w:t>
      </w:r>
      <w:r>
        <w:rPr>
          <w:rFonts w:ascii="Times New Roman" w:hAnsi="Times New Roman" w:cs="Times New Roman"/>
          <w:b/>
          <w:sz w:val="24"/>
          <w:szCs w:val="24"/>
        </w:rPr>
        <w:t xml:space="preserve"> </w:t>
      </w:r>
      <w:r w:rsidR="00411520" w:rsidRPr="00966240">
        <w:rPr>
          <w:rFonts w:ascii="Times New Roman" w:hAnsi="Times New Roman" w:cs="Times New Roman"/>
          <w:sz w:val="24"/>
          <w:szCs w:val="24"/>
        </w:rPr>
        <w:t xml:space="preserve">En </w:t>
      </w:r>
      <w:r w:rsidR="002727B8">
        <w:rPr>
          <w:rFonts w:ascii="Times New Roman" w:hAnsi="Times New Roman" w:cs="Times New Roman"/>
          <w:sz w:val="24"/>
          <w:szCs w:val="24"/>
        </w:rPr>
        <w:t>la tabla</w:t>
      </w:r>
      <w:r w:rsidR="00820D20">
        <w:rPr>
          <w:rFonts w:ascii="Times New Roman" w:hAnsi="Times New Roman" w:cs="Times New Roman"/>
          <w:sz w:val="24"/>
          <w:szCs w:val="24"/>
        </w:rPr>
        <w:t xml:space="preserve"> 10</w:t>
      </w:r>
      <w:r w:rsidR="00411520" w:rsidRPr="00966240">
        <w:rPr>
          <w:rFonts w:ascii="Times New Roman" w:hAnsi="Times New Roman" w:cs="Times New Roman"/>
          <w:sz w:val="24"/>
          <w:szCs w:val="24"/>
        </w:rPr>
        <w:t xml:space="preserve"> se observa que el 44% de los encuestados está de acuerdo que participa de las actividades culturales y recreacionales que la organización realiza, mientras que 44% es Indiferente y un 12% está en desacuerdo.</w:t>
      </w:r>
    </w:p>
    <w:p w:rsidR="0018525A" w:rsidRDefault="0018525A" w:rsidP="00381AD2">
      <w:pPr>
        <w:spacing w:line="360" w:lineRule="auto"/>
        <w:jc w:val="both"/>
        <w:rPr>
          <w:rFonts w:ascii="Times New Roman" w:hAnsi="Times New Roman" w:cs="Times New Roman"/>
          <w:sz w:val="24"/>
          <w:szCs w:val="24"/>
        </w:rPr>
      </w:pPr>
    </w:p>
    <w:p w:rsidR="002727B8" w:rsidRDefault="002727B8" w:rsidP="00381AD2">
      <w:pPr>
        <w:spacing w:line="360" w:lineRule="auto"/>
        <w:jc w:val="both"/>
        <w:rPr>
          <w:rFonts w:ascii="Times New Roman" w:hAnsi="Times New Roman" w:cs="Times New Roman"/>
          <w:sz w:val="24"/>
          <w:szCs w:val="24"/>
        </w:rPr>
      </w:pPr>
    </w:p>
    <w:p w:rsidR="00F904A2" w:rsidRPr="00966240" w:rsidRDefault="00F904A2" w:rsidP="00381AD2">
      <w:pPr>
        <w:spacing w:line="360" w:lineRule="auto"/>
        <w:jc w:val="both"/>
        <w:rPr>
          <w:rFonts w:ascii="Times New Roman" w:hAnsi="Times New Roman" w:cs="Times New Roman"/>
          <w:sz w:val="24"/>
          <w:szCs w:val="24"/>
        </w:rPr>
      </w:pPr>
    </w:p>
    <w:p w:rsidR="00411520" w:rsidRPr="003171DF" w:rsidRDefault="00F47633" w:rsidP="003171DF">
      <w:pPr>
        <w:spacing w:line="36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Tabla </w:t>
      </w:r>
      <w:r>
        <w:rPr>
          <w:rFonts w:ascii="Times New Roman" w:hAnsi="Times New Roman"/>
          <w:sz w:val="24"/>
        </w:rPr>
        <w:t>N°</w:t>
      </w:r>
      <w:r>
        <w:rPr>
          <w:rFonts w:ascii="Times New Roman" w:hAnsi="Times New Roman" w:cs="Times New Roman"/>
          <w:sz w:val="24"/>
          <w:szCs w:val="24"/>
        </w:rPr>
        <w:t>11</w:t>
      </w:r>
    </w:p>
    <w:p w:rsidR="0018525A" w:rsidRPr="003171DF" w:rsidRDefault="00DF009B" w:rsidP="003171DF">
      <w:pPr>
        <w:spacing w:line="360" w:lineRule="auto"/>
        <w:rPr>
          <w:rFonts w:ascii="Times New Roman" w:hAnsi="Times New Roman" w:cs="Times New Roman"/>
          <w:i/>
          <w:sz w:val="24"/>
          <w:szCs w:val="24"/>
        </w:rPr>
      </w:pPr>
      <w:r w:rsidRPr="003171DF">
        <w:rPr>
          <w:rFonts w:ascii="Times New Roman" w:hAnsi="Times New Roman" w:cs="Times New Roman"/>
          <w:bCs/>
          <w:i/>
          <w:sz w:val="24"/>
          <w:szCs w:val="24"/>
          <w:lang w:val="es-ES"/>
        </w:rPr>
        <w:t>La organización cuenta con planes y acciones específicos destinados a mejorar mi trabajo</w:t>
      </w:r>
    </w:p>
    <w:tbl>
      <w:tblPr>
        <w:tblW w:w="5420" w:type="dxa"/>
        <w:jc w:val="center"/>
        <w:tblCellMar>
          <w:left w:w="70" w:type="dxa"/>
          <w:right w:w="70" w:type="dxa"/>
        </w:tblCellMar>
        <w:tblLook w:val="04A0" w:firstRow="1" w:lastRow="0" w:firstColumn="1" w:lastColumn="0" w:noHBand="0" w:noVBand="1"/>
      </w:tblPr>
      <w:tblGrid>
        <w:gridCol w:w="2380"/>
        <w:gridCol w:w="1480"/>
        <w:gridCol w:w="1560"/>
      </w:tblGrid>
      <w:tr w:rsidR="00411520" w:rsidRPr="00966240" w:rsidTr="00605A5B">
        <w:trPr>
          <w:trHeight w:val="559"/>
          <w:jc w:val="center"/>
        </w:trPr>
        <w:tc>
          <w:tcPr>
            <w:tcW w:w="2380" w:type="dxa"/>
            <w:tcBorders>
              <w:top w:val="single" w:sz="4" w:space="0" w:color="auto"/>
              <w:left w:val="nil"/>
              <w:bottom w:val="single" w:sz="4" w:space="0" w:color="auto"/>
              <w:right w:val="nil"/>
            </w:tcBorders>
            <w:shd w:val="clear" w:color="auto" w:fill="auto"/>
            <w:vAlign w:val="bottom"/>
            <w:hideMark/>
          </w:tcPr>
          <w:p w:rsidR="00411520" w:rsidRPr="00966240" w:rsidRDefault="00411520"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 </w:t>
            </w:r>
          </w:p>
        </w:tc>
        <w:tc>
          <w:tcPr>
            <w:tcW w:w="1480" w:type="dxa"/>
            <w:tcBorders>
              <w:top w:val="single" w:sz="4" w:space="0" w:color="auto"/>
              <w:left w:val="nil"/>
              <w:bottom w:val="single" w:sz="4" w:space="0" w:color="auto"/>
              <w:right w:val="nil"/>
            </w:tcBorders>
            <w:shd w:val="clear" w:color="auto" w:fill="auto"/>
            <w:vAlign w:val="center"/>
            <w:hideMark/>
          </w:tcPr>
          <w:p w:rsidR="00411520" w:rsidRPr="00966240" w:rsidRDefault="00411520"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n</w:t>
            </w:r>
          </w:p>
        </w:tc>
        <w:tc>
          <w:tcPr>
            <w:tcW w:w="1560" w:type="dxa"/>
            <w:tcBorders>
              <w:top w:val="single" w:sz="4" w:space="0" w:color="auto"/>
              <w:left w:val="nil"/>
              <w:bottom w:val="single" w:sz="4" w:space="0" w:color="auto"/>
              <w:right w:val="nil"/>
            </w:tcBorders>
            <w:shd w:val="clear" w:color="auto" w:fill="auto"/>
            <w:vAlign w:val="center"/>
            <w:hideMark/>
          </w:tcPr>
          <w:p w:rsidR="00411520" w:rsidRPr="00966240" w:rsidRDefault="00411520"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w:t>
            </w:r>
          </w:p>
        </w:tc>
      </w:tr>
      <w:tr w:rsidR="00411520" w:rsidRPr="00966240" w:rsidTr="00605A5B">
        <w:trPr>
          <w:trHeight w:val="300"/>
          <w:jc w:val="center"/>
        </w:trPr>
        <w:tc>
          <w:tcPr>
            <w:tcW w:w="2380" w:type="dxa"/>
            <w:tcBorders>
              <w:top w:val="nil"/>
              <w:left w:val="nil"/>
              <w:bottom w:val="nil"/>
              <w:right w:val="nil"/>
            </w:tcBorders>
            <w:shd w:val="clear" w:color="auto" w:fill="auto"/>
            <w:hideMark/>
          </w:tcPr>
          <w:p w:rsidR="00411520" w:rsidRPr="00966240" w:rsidRDefault="00411520"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 Acuerdo</w:t>
            </w:r>
          </w:p>
        </w:tc>
        <w:tc>
          <w:tcPr>
            <w:tcW w:w="1480" w:type="dxa"/>
            <w:tcBorders>
              <w:top w:val="nil"/>
              <w:left w:val="nil"/>
              <w:bottom w:val="nil"/>
              <w:right w:val="nil"/>
            </w:tcBorders>
            <w:shd w:val="clear" w:color="auto" w:fill="auto"/>
            <w:noWrap/>
            <w:vAlign w:val="center"/>
            <w:hideMark/>
          </w:tcPr>
          <w:p w:rsidR="00411520" w:rsidRPr="00966240" w:rsidRDefault="00C70453"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4</w:t>
            </w:r>
          </w:p>
        </w:tc>
        <w:tc>
          <w:tcPr>
            <w:tcW w:w="1560" w:type="dxa"/>
            <w:tcBorders>
              <w:top w:val="nil"/>
              <w:left w:val="nil"/>
              <w:bottom w:val="nil"/>
              <w:right w:val="nil"/>
            </w:tcBorders>
            <w:shd w:val="clear" w:color="auto" w:fill="auto"/>
            <w:noWrap/>
            <w:vAlign w:val="center"/>
            <w:hideMark/>
          </w:tcPr>
          <w:p w:rsidR="00411520" w:rsidRPr="00966240" w:rsidRDefault="00411520"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8.0</w:t>
            </w:r>
          </w:p>
        </w:tc>
      </w:tr>
      <w:tr w:rsidR="00411520" w:rsidRPr="00966240" w:rsidTr="00605A5B">
        <w:trPr>
          <w:trHeight w:val="300"/>
          <w:jc w:val="center"/>
        </w:trPr>
        <w:tc>
          <w:tcPr>
            <w:tcW w:w="2380" w:type="dxa"/>
            <w:tcBorders>
              <w:top w:val="nil"/>
              <w:left w:val="nil"/>
              <w:bottom w:val="nil"/>
              <w:right w:val="nil"/>
            </w:tcBorders>
            <w:shd w:val="clear" w:color="auto" w:fill="auto"/>
            <w:hideMark/>
          </w:tcPr>
          <w:p w:rsidR="00411520" w:rsidRPr="00966240" w:rsidRDefault="00411520"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Acuerdo</w:t>
            </w:r>
          </w:p>
        </w:tc>
        <w:tc>
          <w:tcPr>
            <w:tcW w:w="1480" w:type="dxa"/>
            <w:tcBorders>
              <w:top w:val="nil"/>
              <w:left w:val="nil"/>
              <w:bottom w:val="nil"/>
              <w:right w:val="nil"/>
            </w:tcBorders>
            <w:shd w:val="clear" w:color="auto" w:fill="auto"/>
            <w:noWrap/>
            <w:vAlign w:val="center"/>
            <w:hideMark/>
          </w:tcPr>
          <w:p w:rsidR="00411520" w:rsidRPr="00966240" w:rsidRDefault="00C70453"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35</w:t>
            </w:r>
          </w:p>
        </w:tc>
        <w:tc>
          <w:tcPr>
            <w:tcW w:w="1560" w:type="dxa"/>
            <w:tcBorders>
              <w:top w:val="nil"/>
              <w:left w:val="nil"/>
              <w:bottom w:val="nil"/>
              <w:right w:val="nil"/>
            </w:tcBorders>
            <w:shd w:val="clear" w:color="auto" w:fill="auto"/>
            <w:noWrap/>
            <w:vAlign w:val="center"/>
            <w:hideMark/>
          </w:tcPr>
          <w:p w:rsidR="00411520" w:rsidRPr="00966240" w:rsidRDefault="00411520"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52.0</w:t>
            </w:r>
          </w:p>
        </w:tc>
      </w:tr>
      <w:tr w:rsidR="00411520" w:rsidRPr="00966240" w:rsidTr="00605A5B">
        <w:trPr>
          <w:trHeight w:val="300"/>
          <w:jc w:val="center"/>
        </w:trPr>
        <w:tc>
          <w:tcPr>
            <w:tcW w:w="2380" w:type="dxa"/>
            <w:tcBorders>
              <w:top w:val="nil"/>
              <w:left w:val="nil"/>
              <w:bottom w:val="nil"/>
              <w:right w:val="nil"/>
            </w:tcBorders>
            <w:shd w:val="clear" w:color="auto" w:fill="auto"/>
            <w:hideMark/>
          </w:tcPr>
          <w:p w:rsidR="00411520" w:rsidRPr="00966240" w:rsidRDefault="00411520"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Indiferente</w:t>
            </w:r>
          </w:p>
        </w:tc>
        <w:tc>
          <w:tcPr>
            <w:tcW w:w="1480" w:type="dxa"/>
            <w:tcBorders>
              <w:top w:val="nil"/>
              <w:left w:val="nil"/>
              <w:bottom w:val="nil"/>
              <w:right w:val="nil"/>
            </w:tcBorders>
            <w:shd w:val="clear" w:color="auto" w:fill="auto"/>
            <w:noWrap/>
            <w:vAlign w:val="center"/>
            <w:hideMark/>
          </w:tcPr>
          <w:p w:rsidR="00411520" w:rsidRPr="00966240" w:rsidRDefault="00C70453"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15</w:t>
            </w:r>
          </w:p>
        </w:tc>
        <w:tc>
          <w:tcPr>
            <w:tcW w:w="1560" w:type="dxa"/>
            <w:tcBorders>
              <w:top w:val="nil"/>
              <w:left w:val="nil"/>
              <w:bottom w:val="nil"/>
              <w:right w:val="nil"/>
            </w:tcBorders>
            <w:shd w:val="clear" w:color="auto" w:fill="auto"/>
            <w:noWrap/>
            <w:vAlign w:val="center"/>
            <w:hideMark/>
          </w:tcPr>
          <w:p w:rsidR="00411520" w:rsidRPr="00966240" w:rsidRDefault="00411520"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28.0</w:t>
            </w:r>
          </w:p>
        </w:tc>
      </w:tr>
      <w:tr w:rsidR="00411520" w:rsidRPr="00966240" w:rsidTr="00605A5B">
        <w:trPr>
          <w:trHeight w:val="300"/>
          <w:jc w:val="center"/>
        </w:trPr>
        <w:tc>
          <w:tcPr>
            <w:tcW w:w="2380" w:type="dxa"/>
            <w:tcBorders>
              <w:top w:val="nil"/>
              <w:left w:val="nil"/>
              <w:bottom w:val="nil"/>
              <w:right w:val="nil"/>
            </w:tcBorders>
            <w:shd w:val="clear" w:color="auto" w:fill="auto"/>
            <w:hideMark/>
          </w:tcPr>
          <w:p w:rsidR="00411520" w:rsidRPr="00966240" w:rsidRDefault="00411520"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Desacuerdo</w:t>
            </w:r>
          </w:p>
        </w:tc>
        <w:tc>
          <w:tcPr>
            <w:tcW w:w="1480" w:type="dxa"/>
            <w:tcBorders>
              <w:top w:val="nil"/>
              <w:left w:val="nil"/>
              <w:bottom w:val="nil"/>
              <w:right w:val="nil"/>
            </w:tcBorders>
            <w:shd w:val="clear" w:color="auto" w:fill="auto"/>
            <w:noWrap/>
            <w:vAlign w:val="center"/>
            <w:hideMark/>
          </w:tcPr>
          <w:p w:rsidR="00411520" w:rsidRPr="00966240" w:rsidRDefault="00C70453"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6</w:t>
            </w:r>
          </w:p>
        </w:tc>
        <w:tc>
          <w:tcPr>
            <w:tcW w:w="1560" w:type="dxa"/>
            <w:tcBorders>
              <w:top w:val="nil"/>
              <w:left w:val="nil"/>
              <w:bottom w:val="nil"/>
              <w:right w:val="nil"/>
            </w:tcBorders>
            <w:shd w:val="clear" w:color="auto" w:fill="auto"/>
            <w:noWrap/>
            <w:vAlign w:val="center"/>
            <w:hideMark/>
          </w:tcPr>
          <w:p w:rsidR="00411520" w:rsidRPr="00966240" w:rsidRDefault="00411520"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12.0</w:t>
            </w:r>
          </w:p>
        </w:tc>
      </w:tr>
      <w:tr w:rsidR="00411520" w:rsidRPr="00966240" w:rsidTr="00605A5B">
        <w:trPr>
          <w:trHeight w:val="300"/>
          <w:jc w:val="center"/>
        </w:trPr>
        <w:tc>
          <w:tcPr>
            <w:tcW w:w="2380" w:type="dxa"/>
            <w:tcBorders>
              <w:top w:val="nil"/>
              <w:left w:val="nil"/>
              <w:bottom w:val="single" w:sz="4" w:space="0" w:color="auto"/>
              <w:right w:val="nil"/>
            </w:tcBorders>
            <w:shd w:val="clear" w:color="auto" w:fill="auto"/>
            <w:hideMark/>
          </w:tcPr>
          <w:p w:rsidR="00411520" w:rsidRPr="00966240" w:rsidRDefault="00411520"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w:t>
            </w:r>
          </w:p>
        </w:tc>
        <w:tc>
          <w:tcPr>
            <w:tcW w:w="1480" w:type="dxa"/>
            <w:tcBorders>
              <w:top w:val="nil"/>
              <w:left w:val="nil"/>
              <w:bottom w:val="single" w:sz="4" w:space="0" w:color="auto"/>
              <w:right w:val="nil"/>
            </w:tcBorders>
            <w:shd w:val="clear" w:color="auto" w:fill="auto"/>
            <w:noWrap/>
            <w:vAlign w:val="center"/>
            <w:hideMark/>
          </w:tcPr>
          <w:p w:rsidR="00411520" w:rsidRPr="00966240" w:rsidRDefault="00C70453"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60</w:t>
            </w:r>
          </w:p>
        </w:tc>
        <w:tc>
          <w:tcPr>
            <w:tcW w:w="1560" w:type="dxa"/>
            <w:tcBorders>
              <w:top w:val="nil"/>
              <w:left w:val="nil"/>
              <w:bottom w:val="single" w:sz="4" w:space="0" w:color="auto"/>
              <w:right w:val="nil"/>
            </w:tcBorders>
            <w:shd w:val="clear" w:color="auto" w:fill="auto"/>
            <w:noWrap/>
            <w:vAlign w:val="center"/>
            <w:hideMark/>
          </w:tcPr>
          <w:p w:rsidR="00411520" w:rsidRPr="00966240" w:rsidRDefault="00411520"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100.0</w:t>
            </w:r>
          </w:p>
        </w:tc>
      </w:tr>
    </w:tbl>
    <w:p w:rsidR="000D0B65" w:rsidRDefault="00C70453" w:rsidP="00381AD2">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Fuente:</w:t>
      </w:r>
      <w:r w:rsidRPr="00966240">
        <w:rPr>
          <w:rFonts w:ascii="Times New Roman" w:hAnsi="Times New Roman" w:cs="Times New Roman"/>
          <w:sz w:val="24"/>
          <w:szCs w:val="24"/>
        </w:rPr>
        <w:t xml:space="preserve"> Encuesta aplicado a trabajadores de la empresa Agroindustrial. Tuman</w:t>
      </w:r>
    </w:p>
    <w:p w:rsidR="00C70453" w:rsidRPr="00966240" w:rsidRDefault="00C70453" w:rsidP="00381AD2">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 xml:space="preserve">  Chiclayo, Abril del  2019</w:t>
      </w:r>
    </w:p>
    <w:p w:rsidR="007365CE" w:rsidRPr="00966240" w:rsidRDefault="00BE2EFC" w:rsidP="00381AD2">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Elaboración:</w:t>
      </w:r>
      <w:r w:rsidRPr="00966240">
        <w:rPr>
          <w:rFonts w:ascii="Times New Roman" w:hAnsi="Times New Roman" w:cs="Times New Roman"/>
          <w:sz w:val="24"/>
          <w:szCs w:val="24"/>
        </w:rPr>
        <w:t xml:space="preserve"> Bachille</w:t>
      </w:r>
      <w:r w:rsidR="00381AD2">
        <w:rPr>
          <w:rFonts w:ascii="Times New Roman" w:hAnsi="Times New Roman" w:cs="Times New Roman"/>
          <w:sz w:val="24"/>
          <w:szCs w:val="24"/>
        </w:rPr>
        <w:t>r Edward Gianmarco Zeña Garboza</w:t>
      </w:r>
    </w:p>
    <w:p w:rsidR="00E744EE" w:rsidRDefault="00411520" w:rsidP="00381AD2">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noProof/>
          <w:sz w:val="24"/>
          <w:szCs w:val="24"/>
          <w:lang w:val="es-ES" w:eastAsia="es-ES"/>
        </w:rPr>
        <w:drawing>
          <wp:inline distT="0" distB="0" distL="0" distR="0" wp14:anchorId="1AE792A5" wp14:editId="40F17B9D">
            <wp:extent cx="4572000" cy="2743200"/>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94493" w:rsidRPr="00F904A2" w:rsidRDefault="00F904A2" w:rsidP="00F904A2">
      <w:pPr>
        <w:spacing w:line="360" w:lineRule="auto"/>
        <w:jc w:val="both"/>
        <w:rPr>
          <w:rFonts w:ascii="Times New Roman" w:hAnsi="Times New Roman" w:cs="Times New Roman"/>
          <w:b/>
          <w:sz w:val="24"/>
          <w:szCs w:val="24"/>
        </w:rPr>
      </w:pPr>
      <w:r>
        <w:rPr>
          <w:rFonts w:ascii="Times New Roman" w:hAnsi="Times New Roman" w:cs="Times New Roman"/>
          <w:b/>
          <w:sz w:val="24"/>
          <w:lang w:val="es-ES"/>
        </w:rPr>
        <w:t xml:space="preserve">            </w:t>
      </w:r>
      <w:r w:rsidRPr="001E25FF">
        <w:rPr>
          <w:rFonts w:ascii="Times New Roman" w:hAnsi="Times New Roman" w:cs="Times New Roman"/>
          <w:b/>
          <w:sz w:val="24"/>
          <w:lang w:val="es-ES"/>
        </w:rPr>
        <w:t xml:space="preserve">FIGURA </w:t>
      </w:r>
      <w:r w:rsidR="00820D20">
        <w:rPr>
          <w:rFonts w:ascii="Times New Roman" w:hAnsi="Times New Roman" w:cs="Times New Roman"/>
          <w:b/>
          <w:sz w:val="24"/>
          <w:lang w:val="es-ES"/>
        </w:rPr>
        <w:t>11</w:t>
      </w:r>
      <w:r w:rsidRPr="001E25FF">
        <w:rPr>
          <w:rFonts w:ascii="Times New Roman" w:hAnsi="Times New Roman" w:cs="Times New Roman"/>
          <w:b/>
          <w:sz w:val="24"/>
          <w:lang w:val="es-ES"/>
        </w:rPr>
        <w:t>:</w:t>
      </w:r>
      <w:r>
        <w:rPr>
          <w:rFonts w:ascii="Times New Roman" w:hAnsi="Times New Roman" w:cs="Times New Roman"/>
          <w:b/>
          <w:sz w:val="24"/>
          <w:lang w:val="es-ES"/>
        </w:rPr>
        <w:t xml:space="preserve"> </w:t>
      </w:r>
      <w:r w:rsidRPr="00F904A2">
        <w:rPr>
          <w:rFonts w:ascii="Times New Roman" w:hAnsi="Times New Roman" w:cs="Times New Roman"/>
          <w:bCs/>
          <w:sz w:val="24"/>
          <w:szCs w:val="24"/>
          <w:lang w:val="es-ES"/>
        </w:rPr>
        <w:t>La organización cuenta con planes y acciones específicos destinados a mejorar mi trabajo</w:t>
      </w:r>
      <w:r w:rsidRPr="0043100D">
        <w:rPr>
          <w:rFonts w:ascii="Times New Roman" w:hAnsi="Times New Roman" w:cs="Times New Roman"/>
          <w:b/>
          <w:sz w:val="24"/>
          <w:szCs w:val="24"/>
        </w:rPr>
        <w:t xml:space="preserve"> </w:t>
      </w:r>
    </w:p>
    <w:p w:rsidR="00381AD2" w:rsidRDefault="001E25FF" w:rsidP="00194493">
      <w:pPr>
        <w:spacing w:line="360" w:lineRule="auto"/>
        <w:ind w:firstLine="709"/>
        <w:jc w:val="both"/>
        <w:rPr>
          <w:rFonts w:ascii="Times New Roman" w:hAnsi="Times New Roman" w:cs="Times New Roman"/>
          <w:sz w:val="24"/>
          <w:szCs w:val="24"/>
        </w:rPr>
      </w:pPr>
      <w:r w:rsidRPr="001E25FF">
        <w:rPr>
          <w:rFonts w:ascii="Times New Roman" w:hAnsi="Times New Roman" w:cs="Times New Roman"/>
          <w:b/>
          <w:sz w:val="24"/>
          <w:szCs w:val="24"/>
        </w:rPr>
        <w:t>INTERPRETACION:</w:t>
      </w:r>
      <w:r>
        <w:rPr>
          <w:rFonts w:ascii="Times New Roman" w:hAnsi="Times New Roman" w:cs="Times New Roman"/>
          <w:b/>
          <w:sz w:val="24"/>
          <w:szCs w:val="24"/>
        </w:rPr>
        <w:t xml:space="preserve"> </w:t>
      </w:r>
      <w:r w:rsidR="00411520" w:rsidRPr="00966240">
        <w:rPr>
          <w:rFonts w:ascii="Times New Roman" w:hAnsi="Times New Roman" w:cs="Times New Roman"/>
          <w:sz w:val="24"/>
          <w:szCs w:val="24"/>
        </w:rPr>
        <w:t xml:space="preserve">En </w:t>
      </w:r>
      <w:r w:rsidR="002727B8">
        <w:rPr>
          <w:rFonts w:ascii="Times New Roman" w:hAnsi="Times New Roman" w:cs="Times New Roman"/>
          <w:sz w:val="24"/>
          <w:szCs w:val="24"/>
        </w:rPr>
        <w:t xml:space="preserve">la tabla </w:t>
      </w:r>
      <w:r w:rsidR="00820D20">
        <w:rPr>
          <w:rFonts w:ascii="Times New Roman" w:hAnsi="Times New Roman" w:cs="Times New Roman"/>
          <w:sz w:val="24"/>
          <w:szCs w:val="24"/>
        </w:rPr>
        <w:t>11</w:t>
      </w:r>
      <w:r w:rsidR="00411520" w:rsidRPr="00966240">
        <w:rPr>
          <w:rFonts w:ascii="Times New Roman" w:hAnsi="Times New Roman" w:cs="Times New Roman"/>
          <w:sz w:val="24"/>
          <w:szCs w:val="24"/>
        </w:rPr>
        <w:t xml:space="preserve"> se observa que el 8% de los encuestados está en total acuerdo y el 52% está de acuerdo que la organización cuenta con planes y acciones específicos destinados a mejorar el trabajo, mientras que 28% es Indiferente y un 12% está en desacuerdo.</w:t>
      </w:r>
    </w:p>
    <w:p w:rsidR="002727B8" w:rsidRDefault="002727B8" w:rsidP="00194493">
      <w:pPr>
        <w:spacing w:line="360" w:lineRule="auto"/>
        <w:ind w:firstLine="709"/>
        <w:jc w:val="both"/>
        <w:rPr>
          <w:rFonts w:ascii="Times New Roman" w:hAnsi="Times New Roman" w:cs="Times New Roman"/>
          <w:sz w:val="24"/>
          <w:szCs w:val="24"/>
        </w:rPr>
      </w:pPr>
    </w:p>
    <w:p w:rsidR="00E50ED0" w:rsidRPr="003171DF" w:rsidRDefault="00F47633" w:rsidP="003171DF">
      <w:pPr>
        <w:spacing w:line="36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Tabla </w:t>
      </w:r>
      <w:r>
        <w:rPr>
          <w:rFonts w:ascii="Times New Roman" w:hAnsi="Times New Roman"/>
          <w:sz w:val="24"/>
        </w:rPr>
        <w:t xml:space="preserve">N° </w:t>
      </w:r>
      <w:r>
        <w:rPr>
          <w:rFonts w:ascii="Times New Roman" w:hAnsi="Times New Roman" w:cs="Times New Roman"/>
          <w:sz w:val="24"/>
          <w:szCs w:val="24"/>
        </w:rPr>
        <w:t>12</w:t>
      </w:r>
    </w:p>
    <w:p w:rsidR="00381AD2" w:rsidRPr="003171DF" w:rsidRDefault="00E50ED0" w:rsidP="003171DF">
      <w:pPr>
        <w:spacing w:line="360" w:lineRule="auto"/>
        <w:ind w:firstLine="709"/>
        <w:rPr>
          <w:rFonts w:ascii="Times New Roman" w:hAnsi="Times New Roman" w:cs="Times New Roman"/>
          <w:i/>
          <w:sz w:val="24"/>
          <w:szCs w:val="24"/>
        </w:rPr>
      </w:pPr>
      <w:r w:rsidRPr="003171DF">
        <w:rPr>
          <w:rFonts w:ascii="Times New Roman" w:hAnsi="Times New Roman" w:cs="Times New Roman"/>
          <w:bCs/>
          <w:i/>
          <w:sz w:val="24"/>
          <w:szCs w:val="24"/>
          <w:lang w:val="es-ES"/>
        </w:rPr>
        <w:t>Los jefes del Área de R.R.H.H se preocupan por mantener elevado el nivel de motivación del personal</w:t>
      </w:r>
    </w:p>
    <w:tbl>
      <w:tblPr>
        <w:tblW w:w="5420" w:type="dxa"/>
        <w:jc w:val="center"/>
        <w:tblCellMar>
          <w:left w:w="70" w:type="dxa"/>
          <w:right w:w="70" w:type="dxa"/>
        </w:tblCellMar>
        <w:tblLook w:val="04A0" w:firstRow="1" w:lastRow="0" w:firstColumn="1" w:lastColumn="0" w:noHBand="0" w:noVBand="1"/>
      </w:tblPr>
      <w:tblGrid>
        <w:gridCol w:w="2380"/>
        <w:gridCol w:w="1480"/>
        <w:gridCol w:w="1560"/>
      </w:tblGrid>
      <w:tr w:rsidR="00411520" w:rsidRPr="00966240" w:rsidTr="00605A5B">
        <w:trPr>
          <w:trHeight w:val="559"/>
          <w:jc w:val="center"/>
        </w:trPr>
        <w:tc>
          <w:tcPr>
            <w:tcW w:w="2380" w:type="dxa"/>
            <w:tcBorders>
              <w:top w:val="single" w:sz="4" w:space="0" w:color="auto"/>
              <w:left w:val="nil"/>
              <w:bottom w:val="single" w:sz="4" w:space="0" w:color="auto"/>
              <w:right w:val="nil"/>
            </w:tcBorders>
            <w:shd w:val="clear" w:color="auto" w:fill="auto"/>
            <w:vAlign w:val="bottom"/>
            <w:hideMark/>
          </w:tcPr>
          <w:p w:rsidR="00411520" w:rsidRPr="00966240" w:rsidRDefault="00411520"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 </w:t>
            </w:r>
          </w:p>
        </w:tc>
        <w:tc>
          <w:tcPr>
            <w:tcW w:w="1480" w:type="dxa"/>
            <w:tcBorders>
              <w:top w:val="single" w:sz="4" w:space="0" w:color="auto"/>
              <w:left w:val="nil"/>
              <w:bottom w:val="single" w:sz="4" w:space="0" w:color="auto"/>
              <w:right w:val="nil"/>
            </w:tcBorders>
            <w:shd w:val="clear" w:color="auto" w:fill="auto"/>
            <w:vAlign w:val="center"/>
            <w:hideMark/>
          </w:tcPr>
          <w:p w:rsidR="00411520" w:rsidRPr="00966240" w:rsidRDefault="00411520"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n</w:t>
            </w:r>
          </w:p>
        </w:tc>
        <w:tc>
          <w:tcPr>
            <w:tcW w:w="1560" w:type="dxa"/>
            <w:tcBorders>
              <w:top w:val="single" w:sz="4" w:space="0" w:color="auto"/>
              <w:left w:val="nil"/>
              <w:bottom w:val="single" w:sz="4" w:space="0" w:color="auto"/>
              <w:right w:val="nil"/>
            </w:tcBorders>
            <w:shd w:val="clear" w:color="auto" w:fill="auto"/>
            <w:vAlign w:val="center"/>
            <w:hideMark/>
          </w:tcPr>
          <w:p w:rsidR="00411520" w:rsidRPr="00966240" w:rsidRDefault="00411520"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w:t>
            </w:r>
          </w:p>
        </w:tc>
      </w:tr>
      <w:tr w:rsidR="00411520" w:rsidRPr="00966240" w:rsidTr="00605A5B">
        <w:trPr>
          <w:trHeight w:val="300"/>
          <w:jc w:val="center"/>
        </w:trPr>
        <w:tc>
          <w:tcPr>
            <w:tcW w:w="2380" w:type="dxa"/>
            <w:tcBorders>
              <w:top w:val="nil"/>
              <w:left w:val="nil"/>
              <w:bottom w:val="nil"/>
              <w:right w:val="nil"/>
            </w:tcBorders>
            <w:shd w:val="clear" w:color="auto" w:fill="auto"/>
            <w:hideMark/>
          </w:tcPr>
          <w:p w:rsidR="00411520" w:rsidRPr="00966240" w:rsidRDefault="00411520"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 Acuerdo</w:t>
            </w:r>
          </w:p>
        </w:tc>
        <w:tc>
          <w:tcPr>
            <w:tcW w:w="1480" w:type="dxa"/>
            <w:tcBorders>
              <w:top w:val="nil"/>
              <w:left w:val="nil"/>
              <w:bottom w:val="nil"/>
              <w:right w:val="nil"/>
            </w:tcBorders>
            <w:shd w:val="clear" w:color="auto" w:fill="auto"/>
            <w:noWrap/>
            <w:vAlign w:val="center"/>
            <w:hideMark/>
          </w:tcPr>
          <w:p w:rsidR="00411520" w:rsidRPr="00966240" w:rsidRDefault="00C70453"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5</w:t>
            </w:r>
          </w:p>
        </w:tc>
        <w:tc>
          <w:tcPr>
            <w:tcW w:w="1560" w:type="dxa"/>
            <w:tcBorders>
              <w:top w:val="nil"/>
              <w:left w:val="nil"/>
              <w:bottom w:val="nil"/>
              <w:right w:val="nil"/>
            </w:tcBorders>
            <w:shd w:val="clear" w:color="auto" w:fill="auto"/>
            <w:noWrap/>
            <w:vAlign w:val="center"/>
            <w:hideMark/>
          </w:tcPr>
          <w:p w:rsidR="00411520" w:rsidRPr="00966240" w:rsidRDefault="00411520"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12.0</w:t>
            </w:r>
          </w:p>
        </w:tc>
      </w:tr>
      <w:tr w:rsidR="00411520" w:rsidRPr="00966240" w:rsidTr="00605A5B">
        <w:trPr>
          <w:trHeight w:val="300"/>
          <w:jc w:val="center"/>
        </w:trPr>
        <w:tc>
          <w:tcPr>
            <w:tcW w:w="2380" w:type="dxa"/>
            <w:tcBorders>
              <w:top w:val="nil"/>
              <w:left w:val="nil"/>
              <w:bottom w:val="nil"/>
              <w:right w:val="nil"/>
            </w:tcBorders>
            <w:shd w:val="clear" w:color="auto" w:fill="auto"/>
            <w:hideMark/>
          </w:tcPr>
          <w:p w:rsidR="00411520" w:rsidRPr="00966240" w:rsidRDefault="00411520"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Acuerdo</w:t>
            </w:r>
          </w:p>
        </w:tc>
        <w:tc>
          <w:tcPr>
            <w:tcW w:w="1480" w:type="dxa"/>
            <w:tcBorders>
              <w:top w:val="nil"/>
              <w:left w:val="nil"/>
              <w:bottom w:val="nil"/>
              <w:right w:val="nil"/>
            </w:tcBorders>
            <w:shd w:val="clear" w:color="auto" w:fill="auto"/>
            <w:noWrap/>
            <w:vAlign w:val="center"/>
            <w:hideMark/>
          </w:tcPr>
          <w:p w:rsidR="00411520" w:rsidRPr="00966240" w:rsidRDefault="00C70453"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40</w:t>
            </w:r>
          </w:p>
        </w:tc>
        <w:tc>
          <w:tcPr>
            <w:tcW w:w="1560" w:type="dxa"/>
            <w:tcBorders>
              <w:top w:val="nil"/>
              <w:left w:val="nil"/>
              <w:bottom w:val="nil"/>
              <w:right w:val="nil"/>
            </w:tcBorders>
            <w:shd w:val="clear" w:color="auto" w:fill="auto"/>
            <w:noWrap/>
            <w:vAlign w:val="center"/>
            <w:hideMark/>
          </w:tcPr>
          <w:p w:rsidR="00411520" w:rsidRPr="00966240" w:rsidRDefault="00411520"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64.0</w:t>
            </w:r>
          </w:p>
        </w:tc>
      </w:tr>
      <w:tr w:rsidR="00411520" w:rsidRPr="00966240" w:rsidTr="00605A5B">
        <w:trPr>
          <w:trHeight w:val="300"/>
          <w:jc w:val="center"/>
        </w:trPr>
        <w:tc>
          <w:tcPr>
            <w:tcW w:w="2380" w:type="dxa"/>
            <w:tcBorders>
              <w:top w:val="nil"/>
              <w:left w:val="nil"/>
              <w:bottom w:val="nil"/>
              <w:right w:val="nil"/>
            </w:tcBorders>
            <w:shd w:val="clear" w:color="auto" w:fill="auto"/>
            <w:hideMark/>
          </w:tcPr>
          <w:p w:rsidR="00411520" w:rsidRPr="00966240" w:rsidRDefault="00411520"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Indiferente</w:t>
            </w:r>
          </w:p>
        </w:tc>
        <w:tc>
          <w:tcPr>
            <w:tcW w:w="1480" w:type="dxa"/>
            <w:tcBorders>
              <w:top w:val="nil"/>
              <w:left w:val="nil"/>
              <w:bottom w:val="nil"/>
              <w:right w:val="nil"/>
            </w:tcBorders>
            <w:shd w:val="clear" w:color="auto" w:fill="auto"/>
            <w:noWrap/>
            <w:vAlign w:val="center"/>
            <w:hideMark/>
          </w:tcPr>
          <w:p w:rsidR="00411520" w:rsidRPr="00966240" w:rsidRDefault="00C70453"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15</w:t>
            </w:r>
          </w:p>
        </w:tc>
        <w:tc>
          <w:tcPr>
            <w:tcW w:w="1560" w:type="dxa"/>
            <w:tcBorders>
              <w:top w:val="nil"/>
              <w:left w:val="nil"/>
              <w:bottom w:val="nil"/>
              <w:right w:val="nil"/>
            </w:tcBorders>
            <w:shd w:val="clear" w:color="auto" w:fill="auto"/>
            <w:noWrap/>
            <w:vAlign w:val="center"/>
            <w:hideMark/>
          </w:tcPr>
          <w:p w:rsidR="00411520" w:rsidRPr="00966240" w:rsidRDefault="00411520"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24.0</w:t>
            </w:r>
          </w:p>
        </w:tc>
      </w:tr>
      <w:tr w:rsidR="00411520" w:rsidRPr="00966240" w:rsidTr="00605A5B">
        <w:trPr>
          <w:trHeight w:val="300"/>
          <w:jc w:val="center"/>
        </w:trPr>
        <w:tc>
          <w:tcPr>
            <w:tcW w:w="2380" w:type="dxa"/>
            <w:tcBorders>
              <w:top w:val="nil"/>
              <w:left w:val="nil"/>
              <w:bottom w:val="single" w:sz="4" w:space="0" w:color="auto"/>
              <w:right w:val="nil"/>
            </w:tcBorders>
            <w:shd w:val="clear" w:color="auto" w:fill="auto"/>
            <w:hideMark/>
          </w:tcPr>
          <w:p w:rsidR="00411520" w:rsidRPr="00966240" w:rsidRDefault="00411520"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w:t>
            </w:r>
          </w:p>
        </w:tc>
        <w:tc>
          <w:tcPr>
            <w:tcW w:w="1480" w:type="dxa"/>
            <w:tcBorders>
              <w:top w:val="nil"/>
              <w:left w:val="nil"/>
              <w:bottom w:val="single" w:sz="4" w:space="0" w:color="auto"/>
              <w:right w:val="nil"/>
            </w:tcBorders>
            <w:shd w:val="clear" w:color="auto" w:fill="auto"/>
            <w:noWrap/>
            <w:vAlign w:val="center"/>
            <w:hideMark/>
          </w:tcPr>
          <w:p w:rsidR="00411520" w:rsidRPr="00966240" w:rsidRDefault="00C70453"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60</w:t>
            </w:r>
          </w:p>
        </w:tc>
        <w:tc>
          <w:tcPr>
            <w:tcW w:w="1560" w:type="dxa"/>
            <w:tcBorders>
              <w:top w:val="nil"/>
              <w:left w:val="nil"/>
              <w:bottom w:val="single" w:sz="4" w:space="0" w:color="auto"/>
              <w:right w:val="nil"/>
            </w:tcBorders>
            <w:shd w:val="clear" w:color="auto" w:fill="auto"/>
            <w:noWrap/>
            <w:vAlign w:val="center"/>
            <w:hideMark/>
          </w:tcPr>
          <w:p w:rsidR="00411520" w:rsidRPr="00966240" w:rsidRDefault="00411520"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100.0</w:t>
            </w:r>
          </w:p>
        </w:tc>
      </w:tr>
    </w:tbl>
    <w:p w:rsidR="000D0B65" w:rsidRDefault="00C70453" w:rsidP="00381AD2">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Fuente:</w:t>
      </w:r>
      <w:r w:rsidRPr="00966240">
        <w:rPr>
          <w:rFonts w:ascii="Times New Roman" w:hAnsi="Times New Roman" w:cs="Times New Roman"/>
          <w:sz w:val="24"/>
          <w:szCs w:val="24"/>
        </w:rPr>
        <w:t xml:space="preserve"> Encuesta aplicado a trabajadores de la empresa Agroindustrial. Tuman  </w:t>
      </w:r>
    </w:p>
    <w:p w:rsidR="00C70453" w:rsidRPr="00966240" w:rsidRDefault="00C70453" w:rsidP="00381AD2">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Chiclayo, Abril del  2019</w:t>
      </w:r>
    </w:p>
    <w:p w:rsidR="007365CE" w:rsidRPr="00966240" w:rsidRDefault="00BE2EFC" w:rsidP="00381AD2">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Elaboración:</w:t>
      </w:r>
      <w:r w:rsidRPr="00966240">
        <w:rPr>
          <w:rFonts w:ascii="Times New Roman" w:hAnsi="Times New Roman" w:cs="Times New Roman"/>
          <w:sz w:val="24"/>
          <w:szCs w:val="24"/>
        </w:rPr>
        <w:t xml:space="preserve"> Bachille</w:t>
      </w:r>
      <w:r w:rsidR="00381AD2">
        <w:rPr>
          <w:rFonts w:ascii="Times New Roman" w:hAnsi="Times New Roman" w:cs="Times New Roman"/>
          <w:sz w:val="24"/>
          <w:szCs w:val="24"/>
        </w:rPr>
        <w:t>r Edward Gianmarco Zeña Garboza</w:t>
      </w:r>
    </w:p>
    <w:p w:rsidR="00411520" w:rsidRDefault="00411520" w:rsidP="00381AD2">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noProof/>
          <w:sz w:val="24"/>
          <w:szCs w:val="24"/>
          <w:lang w:val="es-ES" w:eastAsia="es-ES"/>
        </w:rPr>
        <w:drawing>
          <wp:inline distT="0" distB="0" distL="0" distR="0" wp14:anchorId="6A12B40B" wp14:editId="6A91F6B7">
            <wp:extent cx="4572000" cy="2743200"/>
            <wp:effectExtent l="0" t="0" r="0" b="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966240">
        <w:rPr>
          <w:rFonts w:ascii="Times New Roman" w:hAnsi="Times New Roman" w:cs="Times New Roman"/>
          <w:sz w:val="24"/>
          <w:szCs w:val="24"/>
        </w:rPr>
        <w:t>.</w:t>
      </w:r>
    </w:p>
    <w:p w:rsidR="00194493" w:rsidRPr="00966240" w:rsidRDefault="00F904A2" w:rsidP="00F904A2">
      <w:pPr>
        <w:spacing w:line="360" w:lineRule="auto"/>
        <w:ind w:firstLine="709"/>
        <w:jc w:val="both"/>
        <w:rPr>
          <w:rFonts w:ascii="Times New Roman" w:hAnsi="Times New Roman" w:cs="Times New Roman"/>
          <w:sz w:val="24"/>
          <w:szCs w:val="24"/>
        </w:rPr>
      </w:pPr>
      <w:r w:rsidRPr="001E25FF">
        <w:rPr>
          <w:rFonts w:ascii="Times New Roman" w:hAnsi="Times New Roman" w:cs="Times New Roman"/>
          <w:b/>
          <w:sz w:val="24"/>
          <w:lang w:val="es-ES"/>
        </w:rPr>
        <w:t xml:space="preserve">FIGURA </w:t>
      </w:r>
      <w:r w:rsidR="00820D20">
        <w:rPr>
          <w:rFonts w:ascii="Times New Roman" w:hAnsi="Times New Roman" w:cs="Times New Roman"/>
          <w:b/>
          <w:sz w:val="24"/>
          <w:lang w:val="es-ES"/>
        </w:rPr>
        <w:t>12</w:t>
      </w:r>
      <w:r w:rsidRPr="001E25FF">
        <w:rPr>
          <w:rFonts w:ascii="Times New Roman" w:hAnsi="Times New Roman" w:cs="Times New Roman"/>
          <w:b/>
          <w:sz w:val="24"/>
          <w:lang w:val="es-ES"/>
        </w:rPr>
        <w:t>:</w:t>
      </w:r>
      <w:r>
        <w:rPr>
          <w:rFonts w:ascii="Times New Roman" w:hAnsi="Times New Roman" w:cs="Times New Roman"/>
          <w:b/>
          <w:sz w:val="24"/>
          <w:lang w:val="es-ES"/>
        </w:rPr>
        <w:t xml:space="preserve"> </w:t>
      </w:r>
      <w:r w:rsidRPr="00F904A2">
        <w:rPr>
          <w:rFonts w:ascii="Times New Roman" w:hAnsi="Times New Roman" w:cs="Times New Roman"/>
          <w:bCs/>
          <w:sz w:val="24"/>
          <w:szCs w:val="24"/>
          <w:lang w:val="es-ES"/>
        </w:rPr>
        <w:t>Los jefes del Área de R.R.H.H se preocupan por mantener elevado el nivel de motivación del personal</w:t>
      </w:r>
      <w:r w:rsidRPr="0043100D">
        <w:rPr>
          <w:rFonts w:ascii="Times New Roman" w:hAnsi="Times New Roman" w:cs="Times New Roman"/>
          <w:b/>
          <w:sz w:val="24"/>
          <w:szCs w:val="24"/>
        </w:rPr>
        <w:t xml:space="preserve"> </w:t>
      </w:r>
    </w:p>
    <w:p w:rsidR="008C256C" w:rsidRDefault="001E25FF" w:rsidP="00381AD2">
      <w:pPr>
        <w:spacing w:line="360" w:lineRule="auto"/>
        <w:ind w:firstLine="709"/>
        <w:jc w:val="both"/>
        <w:rPr>
          <w:rFonts w:ascii="Times New Roman" w:hAnsi="Times New Roman" w:cs="Times New Roman"/>
          <w:sz w:val="24"/>
          <w:szCs w:val="24"/>
        </w:rPr>
      </w:pPr>
      <w:r w:rsidRPr="001E25FF">
        <w:rPr>
          <w:rFonts w:ascii="Times New Roman" w:hAnsi="Times New Roman" w:cs="Times New Roman"/>
          <w:b/>
          <w:sz w:val="24"/>
          <w:szCs w:val="24"/>
        </w:rPr>
        <w:t>INTERPRETACION:</w:t>
      </w:r>
      <w:r>
        <w:rPr>
          <w:rFonts w:ascii="Times New Roman" w:hAnsi="Times New Roman" w:cs="Times New Roman"/>
          <w:b/>
          <w:sz w:val="24"/>
          <w:szCs w:val="24"/>
        </w:rPr>
        <w:t xml:space="preserve"> </w:t>
      </w:r>
      <w:r w:rsidR="00411520" w:rsidRPr="00966240">
        <w:rPr>
          <w:rFonts w:ascii="Times New Roman" w:hAnsi="Times New Roman" w:cs="Times New Roman"/>
          <w:sz w:val="24"/>
          <w:szCs w:val="24"/>
        </w:rPr>
        <w:t xml:space="preserve">En </w:t>
      </w:r>
      <w:r w:rsidR="002727B8">
        <w:rPr>
          <w:rFonts w:ascii="Times New Roman" w:hAnsi="Times New Roman" w:cs="Times New Roman"/>
          <w:sz w:val="24"/>
          <w:szCs w:val="24"/>
        </w:rPr>
        <w:t xml:space="preserve">la tabla </w:t>
      </w:r>
      <w:r w:rsidR="00820D20">
        <w:rPr>
          <w:rFonts w:ascii="Times New Roman" w:hAnsi="Times New Roman" w:cs="Times New Roman"/>
          <w:sz w:val="24"/>
          <w:szCs w:val="24"/>
        </w:rPr>
        <w:t xml:space="preserve"> 12</w:t>
      </w:r>
      <w:r w:rsidR="00411520" w:rsidRPr="00966240">
        <w:rPr>
          <w:rFonts w:ascii="Times New Roman" w:hAnsi="Times New Roman" w:cs="Times New Roman"/>
          <w:sz w:val="24"/>
          <w:szCs w:val="24"/>
        </w:rPr>
        <w:t xml:space="preserve"> se observa que el 12% de los encuestados está en total acuerdo y el 64% está de acuerdo que los jefes del área de R.R.H.H se preocupan por mantener elevado el nivel de motivación del personal, mientras que 24% es Indiferente.</w:t>
      </w:r>
    </w:p>
    <w:p w:rsidR="008C256C" w:rsidRDefault="008C256C" w:rsidP="00194493">
      <w:pPr>
        <w:spacing w:line="360" w:lineRule="auto"/>
        <w:jc w:val="both"/>
        <w:rPr>
          <w:rFonts w:ascii="Times New Roman" w:hAnsi="Times New Roman" w:cs="Times New Roman"/>
          <w:sz w:val="24"/>
          <w:szCs w:val="24"/>
        </w:rPr>
      </w:pPr>
    </w:p>
    <w:p w:rsidR="00F904A2" w:rsidRPr="00966240" w:rsidRDefault="00F904A2" w:rsidP="00194493">
      <w:pPr>
        <w:spacing w:line="360" w:lineRule="auto"/>
        <w:jc w:val="both"/>
        <w:rPr>
          <w:rFonts w:ascii="Times New Roman" w:hAnsi="Times New Roman" w:cs="Times New Roman"/>
          <w:sz w:val="24"/>
          <w:szCs w:val="24"/>
        </w:rPr>
      </w:pPr>
    </w:p>
    <w:p w:rsidR="008C256C" w:rsidRPr="003171DF" w:rsidRDefault="00E739CD" w:rsidP="003171DF">
      <w:pPr>
        <w:spacing w:line="360" w:lineRule="auto"/>
        <w:ind w:firstLine="709"/>
        <w:rPr>
          <w:rFonts w:ascii="Times New Roman" w:hAnsi="Times New Roman" w:cs="Times New Roman"/>
          <w:sz w:val="24"/>
          <w:szCs w:val="24"/>
        </w:rPr>
      </w:pPr>
      <w:r w:rsidRPr="003171DF">
        <w:rPr>
          <w:rFonts w:ascii="Times New Roman" w:hAnsi="Times New Roman" w:cs="Times New Roman"/>
          <w:sz w:val="24"/>
          <w:szCs w:val="24"/>
        </w:rPr>
        <w:lastRenderedPageBreak/>
        <w:t>Tabla</w:t>
      </w:r>
      <w:r w:rsidR="00F47633">
        <w:rPr>
          <w:rFonts w:ascii="Times New Roman" w:hAnsi="Times New Roman" w:cs="Times New Roman"/>
          <w:sz w:val="24"/>
          <w:szCs w:val="24"/>
        </w:rPr>
        <w:t xml:space="preserve"> </w:t>
      </w:r>
      <w:r w:rsidR="00F47633">
        <w:rPr>
          <w:rFonts w:ascii="Times New Roman" w:hAnsi="Times New Roman"/>
          <w:sz w:val="24"/>
        </w:rPr>
        <w:t>N°</w:t>
      </w:r>
      <w:r w:rsidR="00F47633">
        <w:rPr>
          <w:rFonts w:ascii="Times New Roman" w:hAnsi="Times New Roman" w:cs="Times New Roman"/>
          <w:sz w:val="24"/>
          <w:szCs w:val="24"/>
        </w:rPr>
        <w:t xml:space="preserve"> 13</w:t>
      </w:r>
    </w:p>
    <w:p w:rsidR="00381AD2" w:rsidRPr="003171DF" w:rsidRDefault="00E50ED0" w:rsidP="003171DF">
      <w:pPr>
        <w:spacing w:line="360" w:lineRule="auto"/>
        <w:ind w:firstLine="709"/>
        <w:rPr>
          <w:rFonts w:ascii="Times New Roman" w:hAnsi="Times New Roman" w:cs="Times New Roman"/>
          <w:i/>
          <w:sz w:val="24"/>
          <w:szCs w:val="24"/>
          <w:lang w:val="es-ES"/>
        </w:rPr>
      </w:pPr>
      <w:r w:rsidRPr="003171DF">
        <w:rPr>
          <w:rFonts w:ascii="Times New Roman" w:hAnsi="Times New Roman" w:cs="Times New Roman"/>
          <w:bCs/>
          <w:i/>
          <w:sz w:val="24"/>
          <w:szCs w:val="24"/>
          <w:lang w:val="es-ES"/>
        </w:rPr>
        <w:t>La organización otorga buenos y equitativos beneficios a los trabajadores</w:t>
      </w:r>
    </w:p>
    <w:tbl>
      <w:tblPr>
        <w:tblW w:w="5420" w:type="dxa"/>
        <w:jc w:val="center"/>
        <w:tblCellMar>
          <w:left w:w="70" w:type="dxa"/>
          <w:right w:w="70" w:type="dxa"/>
        </w:tblCellMar>
        <w:tblLook w:val="04A0" w:firstRow="1" w:lastRow="0" w:firstColumn="1" w:lastColumn="0" w:noHBand="0" w:noVBand="1"/>
      </w:tblPr>
      <w:tblGrid>
        <w:gridCol w:w="2380"/>
        <w:gridCol w:w="1480"/>
        <w:gridCol w:w="1560"/>
      </w:tblGrid>
      <w:tr w:rsidR="008C256C" w:rsidRPr="00966240" w:rsidTr="00605A5B">
        <w:trPr>
          <w:trHeight w:val="559"/>
          <w:jc w:val="center"/>
        </w:trPr>
        <w:tc>
          <w:tcPr>
            <w:tcW w:w="2380" w:type="dxa"/>
            <w:tcBorders>
              <w:top w:val="single" w:sz="4" w:space="0" w:color="auto"/>
              <w:left w:val="nil"/>
              <w:bottom w:val="single" w:sz="4" w:space="0" w:color="auto"/>
              <w:right w:val="nil"/>
            </w:tcBorders>
            <w:shd w:val="clear" w:color="auto" w:fill="auto"/>
            <w:vAlign w:val="bottom"/>
            <w:hideMark/>
          </w:tcPr>
          <w:p w:rsidR="008C256C" w:rsidRPr="00966240" w:rsidRDefault="008C256C"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 </w:t>
            </w:r>
          </w:p>
        </w:tc>
        <w:tc>
          <w:tcPr>
            <w:tcW w:w="1480" w:type="dxa"/>
            <w:tcBorders>
              <w:top w:val="single" w:sz="4" w:space="0" w:color="auto"/>
              <w:left w:val="nil"/>
              <w:bottom w:val="single" w:sz="4" w:space="0" w:color="auto"/>
              <w:right w:val="nil"/>
            </w:tcBorders>
            <w:shd w:val="clear" w:color="auto" w:fill="auto"/>
            <w:vAlign w:val="center"/>
            <w:hideMark/>
          </w:tcPr>
          <w:p w:rsidR="008C256C" w:rsidRPr="00966240" w:rsidRDefault="008C256C"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n</w:t>
            </w:r>
          </w:p>
        </w:tc>
        <w:tc>
          <w:tcPr>
            <w:tcW w:w="1560" w:type="dxa"/>
            <w:tcBorders>
              <w:top w:val="single" w:sz="4" w:space="0" w:color="auto"/>
              <w:left w:val="nil"/>
              <w:bottom w:val="single" w:sz="4" w:space="0" w:color="auto"/>
              <w:right w:val="nil"/>
            </w:tcBorders>
            <w:shd w:val="clear" w:color="auto" w:fill="auto"/>
            <w:vAlign w:val="center"/>
            <w:hideMark/>
          </w:tcPr>
          <w:p w:rsidR="008C256C" w:rsidRPr="00966240" w:rsidRDefault="008C256C"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w:t>
            </w:r>
          </w:p>
        </w:tc>
      </w:tr>
      <w:tr w:rsidR="008C256C" w:rsidRPr="00966240" w:rsidTr="00605A5B">
        <w:trPr>
          <w:trHeight w:val="300"/>
          <w:jc w:val="center"/>
        </w:trPr>
        <w:tc>
          <w:tcPr>
            <w:tcW w:w="2380" w:type="dxa"/>
            <w:tcBorders>
              <w:top w:val="nil"/>
              <w:left w:val="nil"/>
              <w:bottom w:val="nil"/>
              <w:right w:val="nil"/>
            </w:tcBorders>
            <w:shd w:val="clear" w:color="auto" w:fill="auto"/>
            <w:hideMark/>
          </w:tcPr>
          <w:p w:rsidR="008C256C" w:rsidRPr="00966240" w:rsidRDefault="008C256C"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 Acuerdo</w:t>
            </w:r>
          </w:p>
        </w:tc>
        <w:tc>
          <w:tcPr>
            <w:tcW w:w="1480" w:type="dxa"/>
            <w:tcBorders>
              <w:top w:val="nil"/>
              <w:left w:val="nil"/>
              <w:bottom w:val="nil"/>
              <w:right w:val="nil"/>
            </w:tcBorders>
            <w:shd w:val="clear" w:color="auto" w:fill="auto"/>
            <w:noWrap/>
            <w:vAlign w:val="center"/>
            <w:hideMark/>
          </w:tcPr>
          <w:p w:rsidR="008C256C" w:rsidRPr="00966240" w:rsidRDefault="00C70453"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3</w:t>
            </w:r>
          </w:p>
        </w:tc>
        <w:tc>
          <w:tcPr>
            <w:tcW w:w="1560" w:type="dxa"/>
            <w:tcBorders>
              <w:top w:val="nil"/>
              <w:left w:val="nil"/>
              <w:bottom w:val="nil"/>
              <w:right w:val="nil"/>
            </w:tcBorders>
            <w:shd w:val="clear" w:color="auto" w:fill="auto"/>
            <w:noWrap/>
            <w:vAlign w:val="center"/>
            <w:hideMark/>
          </w:tcPr>
          <w:p w:rsidR="008C256C" w:rsidRPr="00966240" w:rsidRDefault="008C256C"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4.0</w:t>
            </w:r>
          </w:p>
        </w:tc>
      </w:tr>
      <w:tr w:rsidR="008C256C" w:rsidRPr="00966240" w:rsidTr="00605A5B">
        <w:trPr>
          <w:trHeight w:val="300"/>
          <w:jc w:val="center"/>
        </w:trPr>
        <w:tc>
          <w:tcPr>
            <w:tcW w:w="2380" w:type="dxa"/>
            <w:tcBorders>
              <w:top w:val="nil"/>
              <w:left w:val="nil"/>
              <w:bottom w:val="nil"/>
              <w:right w:val="nil"/>
            </w:tcBorders>
            <w:shd w:val="clear" w:color="auto" w:fill="auto"/>
            <w:hideMark/>
          </w:tcPr>
          <w:p w:rsidR="008C256C" w:rsidRPr="00966240" w:rsidRDefault="008C256C"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Acuerdo</w:t>
            </w:r>
          </w:p>
        </w:tc>
        <w:tc>
          <w:tcPr>
            <w:tcW w:w="1480" w:type="dxa"/>
            <w:tcBorders>
              <w:top w:val="nil"/>
              <w:left w:val="nil"/>
              <w:bottom w:val="nil"/>
              <w:right w:val="nil"/>
            </w:tcBorders>
            <w:shd w:val="clear" w:color="auto" w:fill="auto"/>
            <w:noWrap/>
            <w:vAlign w:val="center"/>
            <w:hideMark/>
          </w:tcPr>
          <w:p w:rsidR="008C256C" w:rsidRPr="00966240" w:rsidRDefault="00C70453"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35</w:t>
            </w:r>
          </w:p>
        </w:tc>
        <w:tc>
          <w:tcPr>
            <w:tcW w:w="1560" w:type="dxa"/>
            <w:tcBorders>
              <w:top w:val="nil"/>
              <w:left w:val="nil"/>
              <w:bottom w:val="nil"/>
              <w:right w:val="nil"/>
            </w:tcBorders>
            <w:shd w:val="clear" w:color="auto" w:fill="auto"/>
            <w:noWrap/>
            <w:vAlign w:val="center"/>
            <w:hideMark/>
          </w:tcPr>
          <w:p w:rsidR="008C256C" w:rsidRPr="00966240" w:rsidRDefault="008C256C"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56.0</w:t>
            </w:r>
          </w:p>
        </w:tc>
      </w:tr>
      <w:tr w:rsidR="008C256C" w:rsidRPr="00966240" w:rsidTr="00605A5B">
        <w:trPr>
          <w:trHeight w:val="300"/>
          <w:jc w:val="center"/>
        </w:trPr>
        <w:tc>
          <w:tcPr>
            <w:tcW w:w="2380" w:type="dxa"/>
            <w:tcBorders>
              <w:top w:val="nil"/>
              <w:left w:val="nil"/>
              <w:bottom w:val="nil"/>
              <w:right w:val="nil"/>
            </w:tcBorders>
            <w:shd w:val="clear" w:color="auto" w:fill="auto"/>
            <w:hideMark/>
          </w:tcPr>
          <w:p w:rsidR="008C256C" w:rsidRPr="00966240" w:rsidRDefault="008C256C"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Indiferente</w:t>
            </w:r>
          </w:p>
        </w:tc>
        <w:tc>
          <w:tcPr>
            <w:tcW w:w="1480" w:type="dxa"/>
            <w:tcBorders>
              <w:top w:val="nil"/>
              <w:left w:val="nil"/>
              <w:bottom w:val="nil"/>
              <w:right w:val="nil"/>
            </w:tcBorders>
            <w:shd w:val="clear" w:color="auto" w:fill="auto"/>
            <w:noWrap/>
            <w:vAlign w:val="center"/>
            <w:hideMark/>
          </w:tcPr>
          <w:p w:rsidR="008C256C" w:rsidRPr="00966240" w:rsidRDefault="00C70453"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22</w:t>
            </w:r>
          </w:p>
        </w:tc>
        <w:tc>
          <w:tcPr>
            <w:tcW w:w="1560" w:type="dxa"/>
            <w:tcBorders>
              <w:top w:val="nil"/>
              <w:left w:val="nil"/>
              <w:bottom w:val="nil"/>
              <w:right w:val="nil"/>
            </w:tcBorders>
            <w:shd w:val="clear" w:color="auto" w:fill="auto"/>
            <w:noWrap/>
            <w:vAlign w:val="center"/>
            <w:hideMark/>
          </w:tcPr>
          <w:p w:rsidR="008C256C" w:rsidRPr="00966240" w:rsidRDefault="008C256C"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40.0</w:t>
            </w:r>
          </w:p>
        </w:tc>
      </w:tr>
      <w:tr w:rsidR="008C256C" w:rsidRPr="00966240" w:rsidTr="00605A5B">
        <w:trPr>
          <w:trHeight w:val="300"/>
          <w:jc w:val="center"/>
        </w:trPr>
        <w:tc>
          <w:tcPr>
            <w:tcW w:w="2380" w:type="dxa"/>
            <w:tcBorders>
              <w:top w:val="nil"/>
              <w:left w:val="nil"/>
              <w:bottom w:val="single" w:sz="4" w:space="0" w:color="auto"/>
              <w:right w:val="nil"/>
            </w:tcBorders>
            <w:shd w:val="clear" w:color="auto" w:fill="auto"/>
            <w:hideMark/>
          </w:tcPr>
          <w:p w:rsidR="008C256C" w:rsidRPr="00966240" w:rsidRDefault="008C256C"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w:t>
            </w:r>
          </w:p>
        </w:tc>
        <w:tc>
          <w:tcPr>
            <w:tcW w:w="1480" w:type="dxa"/>
            <w:tcBorders>
              <w:top w:val="nil"/>
              <w:left w:val="nil"/>
              <w:bottom w:val="single" w:sz="4" w:space="0" w:color="auto"/>
              <w:right w:val="nil"/>
            </w:tcBorders>
            <w:shd w:val="clear" w:color="auto" w:fill="auto"/>
            <w:noWrap/>
            <w:vAlign w:val="center"/>
            <w:hideMark/>
          </w:tcPr>
          <w:p w:rsidR="008C256C" w:rsidRPr="00966240" w:rsidRDefault="00C70453"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60</w:t>
            </w:r>
          </w:p>
        </w:tc>
        <w:tc>
          <w:tcPr>
            <w:tcW w:w="1560" w:type="dxa"/>
            <w:tcBorders>
              <w:top w:val="nil"/>
              <w:left w:val="nil"/>
              <w:bottom w:val="single" w:sz="4" w:space="0" w:color="auto"/>
              <w:right w:val="nil"/>
            </w:tcBorders>
            <w:shd w:val="clear" w:color="auto" w:fill="auto"/>
            <w:noWrap/>
            <w:vAlign w:val="center"/>
            <w:hideMark/>
          </w:tcPr>
          <w:p w:rsidR="008C256C" w:rsidRPr="00966240" w:rsidRDefault="008C256C"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100.0</w:t>
            </w:r>
          </w:p>
        </w:tc>
      </w:tr>
    </w:tbl>
    <w:p w:rsidR="000D0B65" w:rsidRDefault="00C70453" w:rsidP="00381AD2">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Fuente:</w:t>
      </w:r>
      <w:r w:rsidRPr="00966240">
        <w:rPr>
          <w:rFonts w:ascii="Times New Roman" w:hAnsi="Times New Roman" w:cs="Times New Roman"/>
          <w:sz w:val="24"/>
          <w:szCs w:val="24"/>
        </w:rPr>
        <w:t xml:space="preserve"> Encuesta aplicado a trabajadores de la empresa Agroindustrial. Tuman  </w:t>
      </w:r>
    </w:p>
    <w:p w:rsidR="00C70453" w:rsidRPr="00966240" w:rsidRDefault="00C70453" w:rsidP="00381AD2">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Chiclayo, Abril del  2019</w:t>
      </w:r>
    </w:p>
    <w:p w:rsidR="00BE2EFC" w:rsidRPr="00966240" w:rsidRDefault="00BE2EFC" w:rsidP="00381AD2">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Elaboración:</w:t>
      </w:r>
      <w:r w:rsidRPr="00966240">
        <w:rPr>
          <w:rFonts w:ascii="Times New Roman" w:hAnsi="Times New Roman" w:cs="Times New Roman"/>
          <w:sz w:val="24"/>
          <w:szCs w:val="24"/>
        </w:rPr>
        <w:t xml:space="preserve"> Bachiller Edward Gianmarco Zeña Garboza</w:t>
      </w:r>
    </w:p>
    <w:p w:rsidR="00E744EE" w:rsidRDefault="008C256C" w:rsidP="00381AD2">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noProof/>
          <w:sz w:val="24"/>
          <w:szCs w:val="24"/>
          <w:lang w:val="es-ES" w:eastAsia="es-ES"/>
        </w:rPr>
        <w:drawing>
          <wp:inline distT="0" distB="0" distL="0" distR="0" wp14:anchorId="7586D1F3" wp14:editId="50314B57">
            <wp:extent cx="4572000" cy="2743200"/>
            <wp:effectExtent l="0" t="0" r="0" b="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94493" w:rsidRPr="00F904A2" w:rsidRDefault="00F904A2" w:rsidP="00F904A2">
      <w:pPr>
        <w:spacing w:line="360" w:lineRule="auto"/>
        <w:ind w:firstLine="709"/>
        <w:jc w:val="both"/>
        <w:rPr>
          <w:rFonts w:ascii="Times New Roman" w:hAnsi="Times New Roman" w:cs="Times New Roman"/>
          <w:sz w:val="24"/>
          <w:szCs w:val="24"/>
          <w:lang w:val="es-ES"/>
        </w:rPr>
      </w:pPr>
      <w:r w:rsidRPr="001E25FF">
        <w:rPr>
          <w:rFonts w:ascii="Times New Roman" w:hAnsi="Times New Roman" w:cs="Times New Roman"/>
          <w:b/>
          <w:sz w:val="24"/>
          <w:lang w:val="es-ES"/>
        </w:rPr>
        <w:t xml:space="preserve">FIGURA </w:t>
      </w:r>
      <w:r w:rsidR="00820D20">
        <w:rPr>
          <w:rFonts w:ascii="Times New Roman" w:hAnsi="Times New Roman" w:cs="Times New Roman"/>
          <w:b/>
          <w:sz w:val="24"/>
          <w:lang w:val="es-ES"/>
        </w:rPr>
        <w:t>13</w:t>
      </w:r>
      <w:r w:rsidRPr="001E25FF">
        <w:rPr>
          <w:rFonts w:ascii="Times New Roman" w:hAnsi="Times New Roman" w:cs="Times New Roman"/>
          <w:b/>
          <w:sz w:val="24"/>
          <w:lang w:val="es-ES"/>
        </w:rPr>
        <w:t>:</w:t>
      </w:r>
      <w:r>
        <w:rPr>
          <w:rFonts w:ascii="Times New Roman" w:hAnsi="Times New Roman" w:cs="Times New Roman"/>
          <w:b/>
          <w:sz w:val="24"/>
          <w:lang w:val="es-ES"/>
        </w:rPr>
        <w:t xml:space="preserve"> </w:t>
      </w:r>
      <w:r w:rsidRPr="00F904A2">
        <w:rPr>
          <w:rFonts w:ascii="Times New Roman" w:hAnsi="Times New Roman" w:cs="Times New Roman"/>
          <w:bCs/>
          <w:sz w:val="24"/>
          <w:szCs w:val="24"/>
          <w:lang w:val="es-ES"/>
        </w:rPr>
        <w:t>La organización otorga buenos y equitativos beneficios a los trabajadores</w:t>
      </w:r>
    </w:p>
    <w:p w:rsidR="007365CE" w:rsidRDefault="001E25FF" w:rsidP="00381AD2">
      <w:pPr>
        <w:spacing w:after="160" w:line="360" w:lineRule="auto"/>
        <w:ind w:firstLine="709"/>
        <w:jc w:val="both"/>
        <w:rPr>
          <w:rFonts w:ascii="Times New Roman" w:hAnsi="Times New Roman" w:cs="Times New Roman"/>
          <w:sz w:val="24"/>
          <w:szCs w:val="24"/>
        </w:rPr>
      </w:pPr>
      <w:r w:rsidRPr="001E25FF">
        <w:rPr>
          <w:rFonts w:ascii="Times New Roman" w:hAnsi="Times New Roman" w:cs="Times New Roman"/>
          <w:b/>
          <w:sz w:val="24"/>
          <w:szCs w:val="24"/>
        </w:rPr>
        <w:t>INTERPRETACION:</w:t>
      </w:r>
      <w:r>
        <w:rPr>
          <w:rFonts w:ascii="Times New Roman" w:hAnsi="Times New Roman" w:cs="Times New Roman"/>
          <w:b/>
          <w:sz w:val="24"/>
          <w:szCs w:val="24"/>
        </w:rPr>
        <w:t xml:space="preserve"> </w:t>
      </w:r>
      <w:r w:rsidR="008C256C" w:rsidRPr="00966240">
        <w:rPr>
          <w:rFonts w:ascii="Times New Roman" w:hAnsi="Times New Roman" w:cs="Times New Roman"/>
          <w:sz w:val="24"/>
          <w:szCs w:val="24"/>
        </w:rPr>
        <w:t xml:space="preserve">En </w:t>
      </w:r>
      <w:r w:rsidR="002727B8">
        <w:rPr>
          <w:rFonts w:ascii="Times New Roman" w:hAnsi="Times New Roman" w:cs="Times New Roman"/>
          <w:sz w:val="24"/>
          <w:szCs w:val="24"/>
        </w:rPr>
        <w:t xml:space="preserve">tabla </w:t>
      </w:r>
      <w:r w:rsidR="008C256C" w:rsidRPr="00966240">
        <w:rPr>
          <w:rFonts w:ascii="Times New Roman" w:hAnsi="Times New Roman" w:cs="Times New Roman"/>
          <w:sz w:val="24"/>
          <w:szCs w:val="24"/>
        </w:rPr>
        <w:t xml:space="preserve"> </w:t>
      </w:r>
      <w:r w:rsidR="00820D20">
        <w:rPr>
          <w:rFonts w:ascii="Times New Roman" w:hAnsi="Times New Roman" w:cs="Times New Roman"/>
          <w:sz w:val="24"/>
          <w:szCs w:val="24"/>
        </w:rPr>
        <w:t>13</w:t>
      </w:r>
      <w:r w:rsidR="008C256C" w:rsidRPr="00966240">
        <w:rPr>
          <w:rFonts w:ascii="Times New Roman" w:hAnsi="Times New Roman" w:cs="Times New Roman"/>
          <w:sz w:val="24"/>
          <w:szCs w:val="24"/>
        </w:rPr>
        <w:t>se observa que el 4% de los encuestados está en total acuerdo y el 64% está de acuerdo que la organización otorga buenos y equitativos beneficios a los trabajadores, mientras que 40% es Indiferente.</w:t>
      </w:r>
    </w:p>
    <w:p w:rsidR="00E739CD" w:rsidRDefault="00E739CD" w:rsidP="00E610DC">
      <w:pPr>
        <w:spacing w:after="160" w:line="360" w:lineRule="auto"/>
        <w:ind w:left="284"/>
        <w:jc w:val="both"/>
        <w:rPr>
          <w:rFonts w:ascii="Times New Roman" w:hAnsi="Times New Roman" w:cs="Times New Roman"/>
          <w:sz w:val="24"/>
          <w:szCs w:val="24"/>
        </w:rPr>
      </w:pPr>
    </w:p>
    <w:p w:rsidR="00E739CD" w:rsidRDefault="00E739CD" w:rsidP="00194493">
      <w:pPr>
        <w:spacing w:after="160" w:line="360" w:lineRule="auto"/>
        <w:jc w:val="both"/>
        <w:rPr>
          <w:rFonts w:ascii="Times New Roman" w:hAnsi="Times New Roman" w:cs="Times New Roman"/>
          <w:sz w:val="24"/>
          <w:szCs w:val="24"/>
        </w:rPr>
      </w:pPr>
    </w:p>
    <w:p w:rsidR="00F904A2" w:rsidRPr="00966240" w:rsidRDefault="00F904A2" w:rsidP="00194493">
      <w:pPr>
        <w:spacing w:after="160" w:line="360" w:lineRule="auto"/>
        <w:jc w:val="both"/>
        <w:rPr>
          <w:rFonts w:ascii="Times New Roman" w:hAnsi="Times New Roman" w:cs="Times New Roman"/>
          <w:sz w:val="24"/>
          <w:szCs w:val="24"/>
        </w:rPr>
      </w:pPr>
    </w:p>
    <w:p w:rsidR="00F47633" w:rsidRDefault="00E739CD" w:rsidP="006F4649">
      <w:pPr>
        <w:spacing w:line="360" w:lineRule="auto"/>
        <w:ind w:firstLine="709"/>
        <w:rPr>
          <w:rFonts w:ascii="Times New Roman" w:hAnsi="Times New Roman" w:cs="Times New Roman"/>
          <w:sz w:val="24"/>
          <w:szCs w:val="24"/>
        </w:rPr>
      </w:pPr>
      <w:r w:rsidRPr="006F4649">
        <w:rPr>
          <w:rFonts w:ascii="Times New Roman" w:hAnsi="Times New Roman" w:cs="Times New Roman"/>
          <w:sz w:val="24"/>
          <w:szCs w:val="24"/>
        </w:rPr>
        <w:lastRenderedPageBreak/>
        <w:t xml:space="preserve">Tabla </w:t>
      </w:r>
      <w:r w:rsidR="00F47633">
        <w:rPr>
          <w:rFonts w:ascii="Times New Roman" w:hAnsi="Times New Roman"/>
          <w:sz w:val="24"/>
        </w:rPr>
        <w:t xml:space="preserve">N° </w:t>
      </w:r>
      <w:r w:rsidR="00F47633">
        <w:rPr>
          <w:rFonts w:ascii="Times New Roman" w:hAnsi="Times New Roman" w:cs="Times New Roman"/>
          <w:sz w:val="24"/>
          <w:szCs w:val="24"/>
        </w:rPr>
        <w:t>14</w:t>
      </w:r>
    </w:p>
    <w:p w:rsidR="00381AD2" w:rsidRPr="006F4649" w:rsidRDefault="004D312A" w:rsidP="006F4649">
      <w:pPr>
        <w:spacing w:line="360" w:lineRule="auto"/>
        <w:ind w:firstLine="709"/>
        <w:rPr>
          <w:rFonts w:ascii="Times New Roman" w:hAnsi="Times New Roman" w:cs="Times New Roman"/>
          <w:i/>
          <w:sz w:val="24"/>
          <w:szCs w:val="24"/>
        </w:rPr>
      </w:pPr>
      <w:r w:rsidRPr="006F4649">
        <w:rPr>
          <w:rFonts w:ascii="Times New Roman" w:hAnsi="Times New Roman" w:cs="Times New Roman"/>
          <w:bCs/>
          <w:i/>
          <w:sz w:val="24"/>
          <w:szCs w:val="24"/>
          <w:lang w:val="es-ES"/>
        </w:rPr>
        <w:t>Siento apoyo de mi jefe cuando me encuentro en dificultades</w:t>
      </w:r>
    </w:p>
    <w:tbl>
      <w:tblPr>
        <w:tblW w:w="5420" w:type="dxa"/>
        <w:jc w:val="center"/>
        <w:tblCellMar>
          <w:left w:w="70" w:type="dxa"/>
          <w:right w:w="70" w:type="dxa"/>
        </w:tblCellMar>
        <w:tblLook w:val="04A0" w:firstRow="1" w:lastRow="0" w:firstColumn="1" w:lastColumn="0" w:noHBand="0" w:noVBand="1"/>
      </w:tblPr>
      <w:tblGrid>
        <w:gridCol w:w="2380"/>
        <w:gridCol w:w="1480"/>
        <w:gridCol w:w="1560"/>
      </w:tblGrid>
      <w:tr w:rsidR="008C256C" w:rsidRPr="00966240" w:rsidTr="00605A5B">
        <w:trPr>
          <w:trHeight w:val="559"/>
          <w:jc w:val="center"/>
        </w:trPr>
        <w:tc>
          <w:tcPr>
            <w:tcW w:w="2380" w:type="dxa"/>
            <w:tcBorders>
              <w:top w:val="single" w:sz="4" w:space="0" w:color="auto"/>
              <w:left w:val="nil"/>
              <w:bottom w:val="single" w:sz="4" w:space="0" w:color="auto"/>
              <w:right w:val="nil"/>
            </w:tcBorders>
            <w:shd w:val="clear" w:color="auto" w:fill="auto"/>
            <w:vAlign w:val="bottom"/>
            <w:hideMark/>
          </w:tcPr>
          <w:p w:rsidR="008C256C" w:rsidRPr="00966240" w:rsidRDefault="008C256C"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 </w:t>
            </w:r>
          </w:p>
        </w:tc>
        <w:tc>
          <w:tcPr>
            <w:tcW w:w="1480" w:type="dxa"/>
            <w:tcBorders>
              <w:top w:val="single" w:sz="4" w:space="0" w:color="auto"/>
              <w:left w:val="nil"/>
              <w:bottom w:val="single" w:sz="4" w:space="0" w:color="auto"/>
              <w:right w:val="nil"/>
            </w:tcBorders>
            <w:shd w:val="clear" w:color="auto" w:fill="auto"/>
            <w:vAlign w:val="center"/>
            <w:hideMark/>
          </w:tcPr>
          <w:p w:rsidR="008C256C" w:rsidRPr="00966240" w:rsidRDefault="004239C5"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N</w:t>
            </w:r>
          </w:p>
        </w:tc>
        <w:tc>
          <w:tcPr>
            <w:tcW w:w="1560" w:type="dxa"/>
            <w:tcBorders>
              <w:top w:val="single" w:sz="4" w:space="0" w:color="auto"/>
              <w:left w:val="nil"/>
              <w:bottom w:val="single" w:sz="4" w:space="0" w:color="auto"/>
              <w:right w:val="nil"/>
            </w:tcBorders>
            <w:shd w:val="clear" w:color="auto" w:fill="auto"/>
            <w:vAlign w:val="center"/>
            <w:hideMark/>
          </w:tcPr>
          <w:p w:rsidR="008C256C" w:rsidRPr="00966240" w:rsidRDefault="008C256C"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w:t>
            </w:r>
          </w:p>
        </w:tc>
      </w:tr>
      <w:tr w:rsidR="008C256C" w:rsidRPr="00966240" w:rsidTr="00605A5B">
        <w:trPr>
          <w:trHeight w:val="300"/>
          <w:jc w:val="center"/>
        </w:trPr>
        <w:tc>
          <w:tcPr>
            <w:tcW w:w="2380" w:type="dxa"/>
            <w:tcBorders>
              <w:top w:val="nil"/>
              <w:left w:val="nil"/>
              <w:bottom w:val="nil"/>
              <w:right w:val="nil"/>
            </w:tcBorders>
            <w:shd w:val="clear" w:color="auto" w:fill="auto"/>
            <w:hideMark/>
          </w:tcPr>
          <w:p w:rsidR="008C256C" w:rsidRPr="00966240" w:rsidRDefault="008C256C"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 Acuerdo</w:t>
            </w:r>
          </w:p>
        </w:tc>
        <w:tc>
          <w:tcPr>
            <w:tcW w:w="1480" w:type="dxa"/>
            <w:tcBorders>
              <w:top w:val="nil"/>
              <w:left w:val="nil"/>
              <w:bottom w:val="nil"/>
              <w:right w:val="nil"/>
            </w:tcBorders>
            <w:shd w:val="clear" w:color="auto" w:fill="auto"/>
            <w:noWrap/>
            <w:vAlign w:val="center"/>
            <w:hideMark/>
          </w:tcPr>
          <w:p w:rsidR="008C256C" w:rsidRPr="00966240" w:rsidRDefault="00C70453"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14</w:t>
            </w:r>
          </w:p>
        </w:tc>
        <w:tc>
          <w:tcPr>
            <w:tcW w:w="1560" w:type="dxa"/>
            <w:tcBorders>
              <w:top w:val="nil"/>
              <w:left w:val="nil"/>
              <w:bottom w:val="nil"/>
              <w:right w:val="nil"/>
            </w:tcBorders>
            <w:shd w:val="clear" w:color="auto" w:fill="auto"/>
            <w:noWrap/>
            <w:vAlign w:val="center"/>
            <w:hideMark/>
          </w:tcPr>
          <w:p w:rsidR="008C256C" w:rsidRPr="00966240" w:rsidRDefault="008C256C"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20.0</w:t>
            </w:r>
          </w:p>
        </w:tc>
      </w:tr>
      <w:tr w:rsidR="008C256C" w:rsidRPr="00966240" w:rsidTr="00605A5B">
        <w:trPr>
          <w:trHeight w:val="300"/>
          <w:jc w:val="center"/>
        </w:trPr>
        <w:tc>
          <w:tcPr>
            <w:tcW w:w="2380" w:type="dxa"/>
            <w:tcBorders>
              <w:top w:val="nil"/>
              <w:left w:val="nil"/>
              <w:bottom w:val="nil"/>
              <w:right w:val="nil"/>
            </w:tcBorders>
            <w:shd w:val="clear" w:color="auto" w:fill="auto"/>
            <w:hideMark/>
          </w:tcPr>
          <w:p w:rsidR="008C256C" w:rsidRPr="00966240" w:rsidRDefault="008C256C"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Acuerdo</w:t>
            </w:r>
          </w:p>
        </w:tc>
        <w:tc>
          <w:tcPr>
            <w:tcW w:w="1480" w:type="dxa"/>
            <w:tcBorders>
              <w:top w:val="nil"/>
              <w:left w:val="nil"/>
              <w:bottom w:val="nil"/>
              <w:right w:val="nil"/>
            </w:tcBorders>
            <w:shd w:val="clear" w:color="auto" w:fill="auto"/>
            <w:noWrap/>
            <w:vAlign w:val="center"/>
            <w:hideMark/>
          </w:tcPr>
          <w:p w:rsidR="008C256C" w:rsidRPr="00966240" w:rsidRDefault="00C70453"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20</w:t>
            </w:r>
          </w:p>
        </w:tc>
        <w:tc>
          <w:tcPr>
            <w:tcW w:w="1560" w:type="dxa"/>
            <w:tcBorders>
              <w:top w:val="nil"/>
              <w:left w:val="nil"/>
              <w:bottom w:val="nil"/>
              <w:right w:val="nil"/>
            </w:tcBorders>
            <w:shd w:val="clear" w:color="auto" w:fill="auto"/>
            <w:noWrap/>
            <w:vAlign w:val="center"/>
            <w:hideMark/>
          </w:tcPr>
          <w:p w:rsidR="008C256C" w:rsidRPr="00966240" w:rsidRDefault="008C256C"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36.0</w:t>
            </w:r>
          </w:p>
        </w:tc>
      </w:tr>
      <w:tr w:rsidR="008C256C" w:rsidRPr="00966240" w:rsidTr="00605A5B">
        <w:trPr>
          <w:trHeight w:val="300"/>
          <w:jc w:val="center"/>
        </w:trPr>
        <w:tc>
          <w:tcPr>
            <w:tcW w:w="2380" w:type="dxa"/>
            <w:tcBorders>
              <w:top w:val="nil"/>
              <w:left w:val="nil"/>
              <w:bottom w:val="nil"/>
              <w:right w:val="nil"/>
            </w:tcBorders>
            <w:shd w:val="clear" w:color="auto" w:fill="auto"/>
            <w:hideMark/>
          </w:tcPr>
          <w:p w:rsidR="008C256C" w:rsidRPr="00966240" w:rsidRDefault="008C256C"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Indiferente</w:t>
            </w:r>
          </w:p>
        </w:tc>
        <w:tc>
          <w:tcPr>
            <w:tcW w:w="1480" w:type="dxa"/>
            <w:tcBorders>
              <w:top w:val="nil"/>
              <w:left w:val="nil"/>
              <w:bottom w:val="nil"/>
              <w:right w:val="nil"/>
            </w:tcBorders>
            <w:shd w:val="clear" w:color="auto" w:fill="auto"/>
            <w:noWrap/>
            <w:vAlign w:val="center"/>
            <w:hideMark/>
          </w:tcPr>
          <w:p w:rsidR="008C256C" w:rsidRPr="00966240" w:rsidRDefault="00C70453"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24</w:t>
            </w:r>
          </w:p>
        </w:tc>
        <w:tc>
          <w:tcPr>
            <w:tcW w:w="1560" w:type="dxa"/>
            <w:tcBorders>
              <w:top w:val="nil"/>
              <w:left w:val="nil"/>
              <w:bottom w:val="nil"/>
              <w:right w:val="nil"/>
            </w:tcBorders>
            <w:shd w:val="clear" w:color="auto" w:fill="auto"/>
            <w:noWrap/>
            <w:vAlign w:val="center"/>
            <w:hideMark/>
          </w:tcPr>
          <w:p w:rsidR="008C256C" w:rsidRPr="00966240" w:rsidRDefault="008C256C"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40.0</w:t>
            </w:r>
          </w:p>
        </w:tc>
      </w:tr>
      <w:tr w:rsidR="008C256C" w:rsidRPr="00966240" w:rsidTr="00605A5B">
        <w:trPr>
          <w:trHeight w:val="300"/>
          <w:jc w:val="center"/>
        </w:trPr>
        <w:tc>
          <w:tcPr>
            <w:tcW w:w="2380" w:type="dxa"/>
            <w:tcBorders>
              <w:top w:val="nil"/>
              <w:left w:val="nil"/>
              <w:bottom w:val="nil"/>
              <w:right w:val="nil"/>
            </w:tcBorders>
            <w:shd w:val="clear" w:color="auto" w:fill="auto"/>
            <w:hideMark/>
          </w:tcPr>
          <w:p w:rsidR="008C256C" w:rsidRPr="00966240" w:rsidRDefault="008C256C"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Desacuerdo</w:t>
            </w:r>
          </w:p>
        </w:tc>
        <w:tc>
          <w:tcPr>
            <w:tcW w:w="1480" w:type="dxa"/>
            <w:tcBorders>
              <w:top w:val="nil"/>
              <w:left w:val="nil"/>
              <w:bottom w:val="nil"/>
              <w:right w:val="nil"/>
            </w:tcBorders>
            <w:shd w:val="clear" w:color="auto" w:fill="auto"/>
            <w:noWrap/>
            <w:vAlign w:val="center"/>
            <w:hideMark/>
          </w:tcPr>
          <w:p w:rsidR="008C256C" w:rsidRPr="00966240" w:rsidRDefault="00C70453"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w:t>
            </w:r>
          </w:p>
        </w:tc>
        <w:tc>
          <w:tcPr>
            <w:tcW w:w="1560" w:type="dxa"/>
            <w:tcBorders>
              <w:top w:val="nil"/>
              <w:left w:val="nil"/>
              <w:bottom w:val="nil"/>
              <w:right w:val="nil"/>
            </w:tcBorders>
            <w:shd w:val="clear" w:color="auto" w:fill="auto"/>
            <w:noWrap/>
            <w:vAlign w:val="center"/>
            <w:hideMark/>
          </w:tcPr>
          <w:p w:rsidR="008C256C" w:rsidRPr="00966240" w:rsidRDefault="008C256C"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4.0</w:t>
            </w:r>
          </w:p>
        </w:tc>
      </w:tr>
      <w:tr w:rsidR="008C256C" w:rsidRPr="00966240" w:rsidTr="00605A5B">
        <w:trPr>
          <w:trHeight w:val="300"/>
          <w:jc w:val="center"/>
        </w:trPr>
        <w:tc>
          <w:tcPr>
            <w:tcW w:w="2380" w:type="dxa"/>
            <w:tcBorders>
              <w:top w:val="nil"/>
              <w:left w:val="nil"/>
              <w:bottom w:val="single" w:sz="4" w:space="0" w:color="auto"/>
              <w:right w:val="nil"/>
            </w:tcBorders>
            <w:shd w:val="clear" w:color="auto" w:fill="auto"/>
            <w:hideMark/>
          </w:tcPr>
          <w:p w:rsidR="008C256C" w:rsidRPr="00966240" w:rsidRDefault="008C256C"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w:t>
            </w:r>
          </w:p>
        </w:tc>
        <w:tc>
          <w:tcPr>
            <w:tcW w:w="1480" w:type="dxa"/>
            <w:tcBorders>
              <w:top w:val="nil"/>
              <w:left w:val="nil"/>
              <w:bottom w:val="single" w:sz="4" w:space="0" w:color="auto"/>
              <w:right w:val="nil"/>
            </w:tcBorders>
            <w:shd w:val="clear" w:color="auto" w:fill="auto"/>
            <w:noWrap/>
            <w:vAlign w:val="center"/>
            <w:hideMark/>
          </w:tcPr>
          <w:p w:rsidR="008C256C" w:rsidRPr="00966240" w:rsidRDefault="00C70453"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60</w:t>
            </w:r>
          </w:p>
        </w:tc>
        <w:tc>
          <w:tcPr>
            <w:tcW w:w="1560" w:type="dxa"/>
            <w:tcBorders>
              <w:top w:val="nil"/>
              <w:left w:val="nil"/>
              <w:bottom w:val="single" w:sz="4" w:space="0" w:color="auto"/>
              <w:right w:val="nil"/>
            </w:tcBorders>
            <w:shd w:val="clear" w:color="auto" w:fill="auto"/>
            <w:noWrap/>
            <w:vAlign w:val="center"/>
            <w:hideMark/>
          </w:tcPr>
          <w:p w:rsidR="008C256C" w:rsidRPr="00966240" w:rsidRDefault="008C256C"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100.0</w:t>
            </w:r>
          </w:p>
        </w:tc>
      </w:tr>
    </w:tbl>
    <w:p w:rsidR="000D0B65" w:rsidRDefault="00C70453" w:rsidP="00381AD2">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Fuente:</w:t>
      </w:r>
      <w:r w:rsidRPr="00966240">
        <w:rPr>
          <w:rFonts w:ascii="Times New Roman" w:hAnsi="Times New Roman" w:cs="Times New Roman"/>
          <w:sz w:val="24"/>
          <w:szCs w:val="24"/>
        </w:rPr>
        <w:t xml:space="preserve"> Encuesta aplicado a trabajadores de la empresa Agroindustrial. Tuman </w:t>
      </w:r>
    </w:p>
    <w:p w:rsidR="00C70453" w:rsidRPr="00966240" w:rsidRDefault="00C70453" w:rsidP="00381AD2">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 xml:space="preserve"> Chiclayo, Abril del  2019</w:t>
      </w:r>
    </w:p>
    <w:p w:rsidR="00BE2EFC" w:rsidRPr="00966240" w:rsidRDefault="00BE2EFC" w:rsidP="00381AD2">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Elaboración:</w:t>
      </w:r>
      <w:r w:rsidRPr="00966240">
        <w:rPr>
          <w:rFonts w:ascii="Times New Roman" w:hAnsi="Times New Roman" w:cs="Times New Roman"/>
          <w:sz w:val="24"/>
          <w:szCs w:val="24"/>
        </w:rPr>
        <w:t xml:space="preserve"> Bachiller Edward Gianmarco Zeña Garboza</w:t>
      </w:r>
    </w:p>
    <w:p w:rsidR="00B95997" w:rsidRDefault="008C256C" w:rsidP="00381AD2">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noProof/>
          <w:sz w:val="24"/>
          <w:szCs w:val="24"/>
          <w:lang w:val="es-ES" w:eastAsia="es-ES"/>
        </w:rPr>
        <w:drawing>
          <wp:inline distT="0" distB="0" distL="0" distR="0" wp14:anchorId="29D8B20C" wp14:editId="79333D8A">
            <wp:extent cx="4572000" cy="2743200"/>
            <wp:effectExtent l="0" t="0" r="0" b="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94493" w:rsidRPr="00F904A2" w:rsidRDefault="00F904A2" w:rsidP="00F904A2">
      <w:pPr>
        <w:spacing w:line="360" w:lineRule="auto"/>
        <w:ind w:firstLine="709"/>
        <w:jc w:val="both"/>
        <w:rPr>
          <w:rFonts w:ascii="Times New Roman" w:hAnsi="Times New Roman" w:cs="Times New Roman"/>
          <w:b/>
          <w:sz w:val="24"/>
          <w:szCs w:val="24"/>
        </w:rPr>
      </w:pPr>
      <w:r w:rsidRPr="001E25FF">
        <w:rPr>
          <w:rFonts w:ascii="Times New Roman" w:hAnsi="Times New Roman" w:cs="Times New Roman"/>
          <w:b/>
          <w:sz w:val="24"/>
          <w:lang w:val="es-ES"/>
        </w:rPr>
        <w:t xml:space="preserve">FIGURA </w:t>
      </w:r>
      <w:r w:rsidR="00820D20">
        <w:rPr>
          <w:rFonts w:ascii="Times New Roman" w:hAnsi="Times New Roman" w:cs="Times New Roman"/>
          <w:b/>
          <w:sz w:val="24"/>
          <w:lang w:val="es-ES"/>
        </w:rPr>
        <w:t>14</w:t>
      </w:r>
      <w:r w:rsidRPr="001E25FF">
        <w:rPr>
          <w:rFonts w:ascii="Times New Roman" w:hAnsi="Times New Roman" w:cs="Times New Roman"/>
          <w:b/>
          <w:sz w:val="24"/>
          <w:lang w:val="es-ES"/>
        </w:rPr>
        <w:t>:</w:t>
      </w:r>
      <w:r>
        <w:rPr>
          <w:rFonts w:ascii="Times New Roman" w:hAnsi="Times New Roman" w:cs="Times New Roman"/>
          <w:b/>
          <w:sz w:val="24"/>
          <w:lang w:val="es-ES"/>
        </w:rPr>
        <w:t xml:space="preserve"> </w:t>
      </w:r>
      <w:r w:rsidRPr="00F904A2">
        <w:rPr>
          <w:rFonts w:ascii="Times New Roman" w:hAnsi="Times New Roman" w:cs="Times New Roman"/>
          <w:bCs/>
          <w:sz w:val="24"/>
          <w:szCs w:val="24"/>
          <w:lang w:val="es-ES"/>
        </w:rPr>
        <w:t>Siento apoyo de mi jefe cuando me encuentro en dificultades</w:t>
      </w:r>
      <w:r w:rsidRPr="00F904A2">
        <w:rPr>
          <w:rFonts w:ascii="Times New Roman" w:hAnsi="Times New Roman" w:cs="Times New Roman"/>
          <w:sz w:val="24"/>
          <w:szCs w:val="24"/>
        </w:rPr>
        <w:t xml:space="preserve"> </w:t>
      </w:r>
    </w:p>
    <w:p w:rsidR="008C256C" w:rsidRPr="00966240" w:rsidRDefault="001E25FF" w:rsidP="00381AD2">
      <w:pPr>
        <w:spacing w:after="160" w:line="360" w:lineRule="auto"/>
        <w:ind w:firstLine="709"/>
        <w:jc w:val="both"/>
        <w:rPr>
          <w:rFonts w:ascii="Times New Roman" w:hAnsi="Times New Roman" w:cs="Times New Roman"/>
          <w:sz w:val="24"/>
          <w:szCs w:val="24"/>
        </w:rPr>
      </w:pPr>
      <w:r w:rsidRPr="001E25FF">
        <w:rPr>
          <w:rFonts w:ascii="Times New Roman" w:hAnsi="Times New Roman" w:cs="Times New Roman"/>
          <w:b/>
          <w:sz w:val="24"/>
          <w:szCs w:val="24"/>
        </w:rPr>
        <w:t>INTERPRETACION:</w:t>
      </w:r>
      <w:r>
        <w:rPr>
          <w:rFonts w:ascii="Times New Roman" w:hAnsi="Times New Roman" w:cs="Times New Roman"/>
          <w:b/>
          <w:sz w:val="24"/>
          <w:szCs w:val="24"/>
        </w:rPr>
        <w:t xml:space="preserve"> </w:t>
      </w:r>
      <w:r w:rsidR="008C256C" w:rsidRPr="00966240">
        <w:rPr>
          <w:rFonts w:ascii="Times New Roman" w:hAnsi="Times New Roman" w:cs="Times New Roman"/>
          <w:sz w:val="24"/>
          <w:szCs w:val="24"/>
        </w:rPr>
        <w:t xml:space="preserve">En </w:t>
      </w:r>
      <w:r w:rsidR="000E0145">
        <w:rPr>
          <w:rFonts w:ascii="Times New Roman" w:hAnsi="Times New Roman" w:cs="Times New Roman"/>
          <w:sz w:val="24"/>
          <w:szCs w:val="24"/>
        </w:rPr>
        <w:t xml:space="preserve">tabla </w:t>
      </w:r>
      <w:r w:rsidR="00820D20">
        <w:rPr>
          <w:rFonts w:ascii="Times New Roman" w:hAnsi="Times New Roman" w:cs="Times New Roman"/>
          <w:sz w:val="24"/>
          <w:szCs w:val="24"/>
        </w:rPr>
        <w:t xml:space="preserve"> 14</w:t>
      </w:r>
      <w:r w:rsidR="008C256C" w:rsidRPr="00966240">
        <w:rPr>
          <w:rFonts w:ascii="Times New Roman" w:hAnsi="Times New Roman" w:cs="Times New Roman"/>
          <w:sz w:val="24"/>
          <w:szCs w:val="24"/>
        </w:rPr>
        <w:t xml:space="preserve"> se observa que el 20% de los encuestados está en total acuerdo y el 36% está de acuerdo que siente apoyo de su jefe cuando se encuentro en dificultades, mientras que 40% es Indiferente y un 4% está en desacuerdo.</w:t>
      </w:r>
      <w:r w:rsidR="008C256C" w:rsidRPr="00966240">
        <w:rPr>
          <w:rFonts w:ascii="Times New Roman" w:hAnsi="Times New Roman" w:cs="Times New Roman"/>
          <w:sz w:val="24"/>
          <w:szCs w:val="24"/>
        </w:rPr>
        <w:br w:type="page"/>
      </w:r>
    </w:p>
    <w:p w:rsidR="00381AD2" w:rsidRPr="006F4649" w:rsidRDefault="00381AD2" w:rsidP="006F4649">
      <w:pPr>
        <w:spacing w:line="360" w:lineRule="auto"/>
        <w:ind w:firstLine="709"/>
        <w:rPr>
          <w:rFonts w:ascii="Times New Roman" w:hAnsi="Times New Roman" w:cs="Times New Roman"/>
          <w:sz w:val="24"/>
          <w:szCs w:val="24"/>
        </w:rPr>
      </w:pPr>
      <w:r w:rsidRPr="006F4649">
        <w:rPr>
          <w:rFonts w:ascii="Times New Roman" w:hAnsi="Times New Roman" w:cs="Times New Roman"/>
          <w:sz w:val="24"/>
          <w:szCs w:val="24"/>
        </w:rPr>
        <w:lastRenderedPageBreak/>
        <w:t>Tabla</w:t>
      </w:r>
      <w:r w:rsidR="00F47633">
        <w:rPr>
          <w:rFonts w:ascii="Times New Roman" w:hAnsi="Times New Roman" w:cs="Times New Roman"/>
          <w:sz w:val="24"/>
          <w:szCs w:val="24"/>
        </w:rPr>
        <w:t xml:space="preserve"> </w:t>
      </w:r>
      <w:r w:rsidR="00F47633">
        <w:rPr>
          <w:rFonts w:ascii="Times New Roman" w:hAnsi="Times New Roman"/>
          <w:sz w:val="24"/>
        </w:rPr>
        <w:t>N°</w:t>
      </w:r>
      <w:r w:rsidR="00F47633">
        <w:rPr>
          <w:rFonts w:ascii="Times New Roman" w:hAnsi="Times New Roman" w:cs="Times New Roman"/>
          <w:sz w:val="24"/>
          <w:szCs w:val="24"/>
        </w:rPr>
        <w:t xml:space="preserve"> 15</w:t>
      </w:r>
    </w:p>
    <w:p w:rsidR="00381AD2" w:rsidRPr="006F4649" w:rsidRDefault="004D312A" w:rsidP="006F4649">
      <w:pPr>
        <w:spacing w:line="360" w:lineRule="auto"/>
        <w:ind w:firstLine="709"/>
        <w:rPr>
          <w:rFonts w:ascii="Times New Roman" w:hAnsi="Times New Roman" w:cs="Times New Roman"/>
          <w:i/>
          <w:sz w:val="24"/>
          <w:szCs w:val="24"/>
          <w:lang w:val="es-ES"/>
        </w:rPr>
      </w:pPr>
      <w:r w:rsidRPr="006F4649">
        <w:rPr>
          <w:rFonts w:ascii="Times New Roman" w:hAnsi="Times New Roman" w:cs="Times New Roman"/>
          <w:bCs/>
          <w:i/>
          <w:sz w:val="24"/>
          <w:szCs w:val="24"/>
          <w:lang w:val="es-ES"/>
        </w:rPr>
        <w:t>Mi jefe me respalda ante sus superiores</w:t>
      </w:r>
    </w:p>
    <w:tbl>
      <w:tblPr>
        <w:tblW w:w="5420" w:type="dxa"/>
        <w:jc w:val="center"/>
        <w:tblCellMar>
          <w:left w:w="70" w:type="dxa"/>
          <w:right w:w="70" w:type="dxa"/>
        </w:tblCellMar>
        <w:tblLook w:val="04A0" w:firstRow="1" w:lastRow="0" w:firstColumn="1" w:lastColumn="0" w:noHBand="0" w:noVBand="1"/>
      </w:tblPr>
      <w:tblGrid>
        <w:gridCol w:w="2380"/>
        <w:gridCol w:w="1480"/>
        <w:gridCol w:w="1560"/>
      </w:tblGrid>
      <w:tr w:rsidR="000B54C6" w:rsidRPr="00966240" w:rsidTr="00605A5B">
        <w:trPr>
          <w:trHeight w:val="559"/>
          <w:jc w:val="center"/>
        </w:trPr>
        <w:tc>
          <w:tcPr>
            <w:tcW w:w="2380" w:type="dxa"/>
            <w:tcBorders>
              <w:top w:val="single" w:sz="4" w:space="0" w:color="auto"/>
              <w:left w:val="nil"/>
              <w:bottom w:val="single" w:sz="4" w:space="0" w:color="auto"/>
              <w:right w:val="nil"/>
            </w:tcBorders>
            <w:shd w:val="clear" w:color="auto" w:fill="auto"/>
            <w:vAlign w:val="bottom"/>
            <w:hideMark/>
          </w:tcPr>
          <w:p w:rsidR="000B54C6" w:rsidRPr="00966240" w:rsidRDefault="000B54C6"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 </w:t>
            </w:r>
          </w:p>
        </w:tc>
        <w:tc>
          <w:tcPr>
            <w:tcW w:w="1480" w:type="dxa"/>
            <w:tcBorders>
              <w:top w:val="single" w:sz="4" w:space="0" w:color="auto"/>
              <w:left w:val="nil"/>
              <w:bottom w:val="single" w:sz="4" w:space="0" w:color="auto"/>
              <w:right w:val="nil"/>
            </w:tcBorders>
            <w:shd w:val="clear" w:color="auto" w:fill="auto"/>
            <w:vAlign w:val="center"/>
            <w:hideMark/>
          </w:tcPr>
          <w:p w:rsidR="000B54C6" w:rsidRPr="00966240" w:rsidRDefault="000B54C6"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n</w:t>
            </w:r>
          </w:p>
        </w:tc>
        <w:tc>
          <w:tcPr>
            <w:tcW w:w="1560" w:type="dxa"/>
            <w:tcBorders>
              <w:top w:val="single" w:sz="4" w:space="0" w:color="auto"/>
              <w:left w:val="nil"/>
              <w:bottom w:val="single" w:sz="4" w:space="0" w:color="auto"/>
              <w:right w:val="nil"/>
            </w:tcBorders>
            <w:shd w:val="clear" w:color="auto" w:fill="auto"/>
            <w:vAlign w:val="center"/>
            <w:hideMark/>
          </w:tcPr>
          <w:p w:rsidR="000B54C6" w:rsidRPr="00966240" w:rsidRDefault="000B54C6"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w:t>
            </w:r>
          </w:p>
        </w:tc>
      </w:tr>
      <w:tr w:rsidR="000B54C6" w:rsidRPr="00966240" w:rsidTr="00605A5B">
        <w:trPr>
          <w:trHeight w:val="300"/>
          <w:jc w:val="center"/>
        </w:trPr>
        <w:tc>
          <w:tcPr>
            <w:tcW w:w="2380" w:type="dxa"/>
            <w:tcBorders>
              <w:top w:val="nil"/>
              <w:left w:val="nil"/>
              <w:bottom w:val="nil"/>
              <w:right w:val="nil"/>
            </w:tcBorders>
            <w:shd w:val="clear" w:color="auto" w:fill="auto"/>
            <w:hideMark/>
          </w:tcPr>
          <w:p w:rsidR="000B54C6" w:rsidRPr="00966240" w:rsidRDefault="000B54C6"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 Acuerdo</w:t>
            </w:r>
          </w:p>
        </w:tc>
        <w:tc>
          <w:tcPr>
            <w:tcW w:w="1480" w:type="dxa"/>
            <w:tcBorders>
              <w:top w:val="nil"/>
              <w:left w:val="nil"/>
              <w:bottom w:val="nil"/>
              <w:right w:val="nil"/>
            </w:tcBorders>
            <w:shd w:val="clear" w:color="auto" w:fill="auto"/>
            <w:noWrap/>
            <w:vAlign w:val="center"/>
            <w:hideMark/>
          </w:tcPr>
          <w:p w:rsidR="000B54C6" w:rsidRPr="00966240" w:rsidRDefault="00351BA0"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8</w:t>
            </w:r>
          </w:p>
        </w:tc>
        <w:tc>
          <w:tcPr>
            <w:tcW w:w="1560" w:type="dxa"/>
            <w:tcBorders>
              <w:top w:val="nil"/>
              <w:left w:val="nil"/>
              <w:bottom w:val="nil"/>
              <w:right w:val="nil"/>
            </w:tcBorders>
            <w:shd w:val="clear" w:color="auto" w:fill="auto"/>
            <w:noWrap/>
            <w:vAlign w:val="center"/>
            <w:hideMark/>
          </w:tcPr>
          <w:p w:rsidR="000B54C6" w:rsidRPr="00966240" w:rsidRDefault="000B54C6"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16.0</w:t>
            </w:r>
          </w:p>
        </w:tc>
      </w:tr>
      <w:tr w:rsidR="000B54C6" w:rsidRPr="00966240" w:rsidTr="00605A5B">
        <w:trPr>
          <w:trHeight w:val="300"/>
          <w:jc w:val="center"/>
        </w:trPr>
        <w:tc>
          <w:tcPr>
            <w:tcW w:w="2380" w:type="dxa"/>
            <w:tcBorders>
              <w:top w:val="nil"/>
              <w:left w:val="nil"/>
              <w:bottom w:val="nil"/>
              <w:right w:val="nil"/>
            </w:tcBorders>
            <w:shd w:val="clear" w:color="auto" w:fill="auto"/>
            <w:hideMark/>
          </w:tcPr>
          <w:p w:rsidR="000B54C6" w:rsidRPr="00966240" w:rsidRDefault="000B54C6"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Acuerdo</w:t>
            </w:r>
          </w:p>
        </w:tc>
        <w:tc>
          <w:tcPr>
            <w:tcW w:w="1480" w:type="dxa"/>
            <w:tcBorders>
              <w:top w:val="nil"/>
              <w:left w:val="nil"/>
              <w:bottom w:val="nil"/>
              <w:right w:val="nil"/>
            </w:tcBorders>
            <w:shd w:val="clear" w:color="auto" w:fill="auto"/>
            <w:noWrap/>
            <w:vAlign w:val="center"/>
            <w:hideMark/>
          </w:tcPr>
          <w:p w:rsidR="000B54C6" w:rsidRPr="00966240" w:rsidRDefault="00351BA0"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40</w:t>
            </w:r>
          </w:p>
        </w:tc>
        <w:tc>
          <w:tcPr>
            <w:tcW w:w="1560" w:type="dxa"/>
            <w:tcBorders>
              <w:top w:val="nil"/>
              <w:left w:val="nil"/>
              <w:bottom w:val="nil"/>
              <w:right w:val="nil"/>
            </w:tcBorders>
            <w:shd w:val="clear" w:color="auto" w:fill="auto"/>
            <w:noWrap/>
            <w:vAlign w:val="center"/>
            <w:hideMark/>
          </w:tcPr>
          <w:p w:rsidR="000B54C6" w:rsidRPr="00966240" w:rsidRDefault="000B54C6"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60.0</w:t>
            </w:r>
          </w:p>
        </w:tc>
      </w:tr>
      <w:tr w:rsidR="000B54C6" w:rsidRPr="00966240" w:rsidTr="00605A5B">
        <w:trPr>
          <w:trHeight w:val="300"/>
          <w:jc w:val="center"/>
        </w:trPr>
        <w:tc>
          <w:tcPr>
            <w:tcW w:w="2380" w:type="dxa"/>
            <w:tcBorders>
              <w:top w:val="nil"/>
              <w:left w:val="nil"/>
              <w:bottom w:val="nil"/>
              <w:right w:val="nil"/>
            </w:tcBorders>
            <w:shd w:val="clear" w:color="auto" w:fill="auto"/>
            <w:hideMark/>
          </w:tcPr>
          <w:p w:rsidR="000B54C6" w:rsidRPr="00966240" w:rsidRDefault="000B54C6"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Indiferente</w:t>
            </w:r>
          </w:p>
        </w:tc>
        <w:tc>
          <w:tcPr>
            <w:tcW w:w="1480" w:type="dxa"/>
            <w:tcBorders>
              <w:top w:val="nil"/>
              <w:left w:val="nil"/>
              <w:bottom w:val="nil"/>
              <w:right w:val="nil"/>
            </w:tcBorders>
            <w:shd w:val="clear" w:color="auto" w:fill="auto"/>
            <w:noWrap/>
            <w:vAlign w:val="center"/>
            <w:hideMark/>
          </w:tcPr>
          <w:p w:rsidR="000B54C6" w:rsidRPr="00966240" w:rsidRDefault="00351BA0"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12</w:t>
            </w:r>
          </w:p>
        </w:tc>
        <w:tc>
          <w:tcPr>
            <w:tcW w:w="1560" w:type="dxa"/>
            <w:tcBorders>
              <w:top w:val="nil"/>
              <w:left w:val="nil"/>
              <w:bottom w:val="nil"/>
              <w:right w:val="nil"/>
            </w:tcBorders>
            <w:shd w:val="clear" w:color="auto" w:fill="auto"/>
            <w:noWrap/>
            <w:vAlign w:val="center"/>
            <w:hideMark/>
          </w:tcPr>
          <w:p w:rsidR="000B54C6" w:rsidRPr="00966240" w:rsidRDefault="000B54C6"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24.0</w:t>
            </w:r>
          </w:p>
        </w:tc>
      </w:tr>
      <w:tr w:rsidR="000B54C6" w:rsidRPr="00966240" w:rsidTr="00605A5B">
        <w:trPr>
          <w:trHeight w:val="300"/>
          <w:jc w:val="center"/>
        </w:trPr>
        <w:tc>
          <w:tcPr>
            <w:tcW w:w="2380" w:type="dxa"/>
            <w:tcBorders>
              <w:top w:val="nil"/>
              <w:left w:val="nil"/>
              <w:bottom w:val="single" w:sz="4" w:space="0" w:color="auto"/>
              <w:right w:val="nil"/>
            </w:tcBorders>
            <w:shd w:val="clear" w:color="auto" w:fill="auto"/>
            <w:hideMark/>
          </w:tcPr>
          <w:p w:rsidR="000B54C6" w:rsidRPr="00966240" w:rsidRDefault="000B54C6"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w:t>
            </w:r>
          </w:p>
        </w:tc>
        <w:tc>
          <w:tcPr>
            <w:tcW w:w="1480" w:type="dxa"/>
            <w:tcBorders>
              <w:top w:val="nil"/>
              <w:left w:val="nil"/>
              <w:bottom w:val="single" w:sz="4" w:space="0" w:color="auto"/>
              <w:right w:val="nil"/>
            </w:tcBorders>
            <w:shd w:val="clear" w:color="auto" w:fill="auto"/>
            <w:noWrap/>
            <w:vAlign w:val="center"/>
            <w:hideMark/>
          </w:tcPr>
          <w:p w:rsidR="000B54C6" w:rsidRPr="00966240" w:rsidRDefault="00351BA0"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60</w:t>
            </w:r>
          </w:p>
        </w:tc>
        <w:tc>
          <w:tcPr>
            <w:tcW w:w="1560" w:type="dxa"/>
            <w:tcBorders>
              <w:top w:val="nil"/>
              <w:left w:val="nil"/>
              <w:bottom w:val="single" w:sz="4" w:space="0" w:color="auto"/>
              <w:right w:val="nil"/>
            </w:tcBorders>
            <w:shd w:val="clear" w:color="auto" w:fill="auto"/>
            <w:noWrap/>
            <w:vAlign w:val="center"/>
            <w:hideMark/>
          </w:tcPr>
          <w:p w:rsidR="000B54C6" w:rsidRPr="00966240" w:rsidRDefault="000B54C6"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100.0</w:t>
            </w:r>
          </w:p>
        </w:tc>
      </w:tr>
    </w:tbl>
    <w:p w:rsidR="000D0B65" w:rsidRDefault="00C70453" w:rsidP="00381AD2">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Fuente:</w:t>
      </w:r>
      <w:r w:rsidRPr="00966240">
        <w:rPr>
          <w:rFonts w:ascii="Times New Roman" w:hAnsi="Times New Roman" w:cs="Times New Roman"/>
          <w:sz w:val="24"/>
          <w:szCs w:val="24"/>
        </w:rPr>
        <w:t xml:space="preserve"> Encuesta aplicado a trabajadores de la empresa Agroindustrial. Tuman </w:t>
      </w:r>
    </w:p>
    <w:p w:rsidR="00C70453" w:rsidRPr="00966240" w:rsidRDefault="00C70453" w:rsidP="00381AD2">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 xml:space="preserve"> Chiclayo, Abril del  2019</w:t>
      </w:r>
    </w:p>
    <w:p w:rsidR="00BE2EFC" w:rsidRPr="00966240" w:rsidRDefault="00BE2EFC" w:rsidP="00381AD2">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Elaboración:</w:t>
      </w:r>
      <w:r w:rsidRPr="00966240">
        <w:rPr>
          <w:rFonts w:ascii="Times New Roman" w:hAnsi="Times New Roman" w:cs="Times New Roman"/>
          <w:sz w:val="24"/>
          <w:szCs w:val="24"/>
        </w:rPr>
        <w:t xml:space="preserve"> Bachiller Edward Gianmarco Zeña Garboza</w:t>
      </w:r>
    </w:p>
    <w:p w:rsidR="000B54C6" w:rsidRDefault="000B54C6" w:rsidP="00381AD2">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noProof/>
          <w:sz w:val="24"/>
          <w:szCs w:val="24"/>
          <w:lang w:val="es-ES" w:eastAsia="es-ES"/>
        </w:rPr>
        <w:drawing>
          <wp:inline distT="0" distB="0" distL="0" distR="0" wp14:anchorId="13A781FB" wp14:editId="1C323C59">
            <wp:extent cx="4572000" cy="2743200"/>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66539" w:rsidRPr="00966240" w:rsidRDefault="00F904A2" w:rsidP="00381AD2">
      <w:pPr>
        <w:spacing w:after="160" w:line="360" w:lineRule="auto"/>
        <w:ind w:firstLine="709"/>
        <w:jc w:val="both"/>
        <w:rPr>
          <w:rFonts w:ascii="Times New Roman" w:hAnsi="Times New Roman" w:cs="Times New Roman"/>
          <w:sz w:val="24"/>
          <w:szCs w:val="24"/>
        </w:rPr>
      </w:pPr>
      <w:r w:rsidRPr="001E25FF">
        <w:rPr>
          <w:rFonts w:ascii="Times New Roman" w:hAnsi="Times New Roman" w:cs="Times New Roman"/>
          <w:b/>
          <w:sz w:val="24"/>
          <w:lang w:val="es-ES"/>
        </w:rPr>
        <w:t xml:space="preserve">FIGURA </w:t>
      </w:r>
      <w:r w:rsidR="00820D20">
        <w:rPr>
          <w:rFonts w:ascii="Times New Roman" w:hAnsi="Times New Roman" w:cs="Times New Roman"/>
          <w:b/>
          <w:sz w:val="24"/>
          <w:lang w:val="es-ES"/>
        </w:rPr>
        <w:t>15</w:t>
      </w:r>
      <w:r w:rsidRPr="001E25FF">
        <w:rPr>
          <w:rFonts w:ascii="Times New Roman" w:hAnsi="Times New Roman" w:cs="Times New Roman"/>
          <w:b/>
          <w:sz w:val="24"/>
          <w:lang w:val="es-ES"/>
        </w:rPr>
        <w:t>:</w:t>
      </w:r>
      <w:r>
        <w:rPr>
          <w:rFonts w:ascii="Times New Roman" w:hAnsi="Times New Roman" w:cs="Times New Roman"/>
          <w:b/>
          <w:sz w:val="24"/>
          <w:lang w:val="es-ES"/>
        </w:rPr>
        <w:t xml:space="preserve"> </w:t>
      </w:r>
      <w:r w:rsidRPr="00F904A2">
        <w:rPr>
          <w:rFonts w:ascii="Times New Roman" w:hAnsi="Times New Roman" w:cs="Times New Roman"/>
          <w:bCs/>
          <w:sz w:val="24"/>
          <w:szCs w:val="24"/>
          <w:lang w:val="es-ES"/>
        </w:rPr>
        <w:t>Mi jefe me respalda ante sus superiores</w:t>
      </w:r>
    </w:p>
    <w:p w:rsidR="000B54C6" w:rsidRPr="00966240" w:rsidRDefault="001E25FF" w:rsidP="00381AD2">
      <w:pPr>
        <w:spacing w:line="360" w:lineRule="auto"/>
        <w:ind w:firstLine="709"/>
        <w:jc w:val="both"/>
        <w:rPr>
          <w:rFonts w:ascii="Times New Roman" w:hAnsi="Times New Roman" w:cs="Times New Roman"/>
          <w:sz w:val="24"/>
          <w:szCs w:val="24"/>
        </w:rPr>
      </w:pPr>
      <w:r w:rsidRPr="001E25FF">
        <w:rPr>
          <w:rFonts w:ascii="Times New Roman" w:hAnsi="Times New Roman" w:cs="Times New Roman"/>
          <w:b/>
          <w:sz w:val="24"/>
          <w:szCs w:val="24"/>
        </w:rPr>
        <w:t>INTERPRETACION:</w:t>
      </w:r>
      <w:r>
        <w:rPr>
          <w:rFonts w:ascii="Times New Roman" w:hAnsi="Times New Roman" w:cs="Times New Roman"/>
          <w:b/>
          <w:sz w:val="24"/>
          <w:szCs w:val="24"/>
        </w:rPr>
        <w:t xml:space="preserve"> </w:t>
      </w:r>
      <w:r w:rsidR="000B54C6" w:rsidRPr="00966240">
        <w:rPr>
          <w:rFonts w:ascii="Times New Roman" w:hAnsi="Times New Roman" w:cs="Times New Roman"/>
          <w:sz w:val="24"/>
          <w:szCs w:val="24"/>
        </w:rPr>
        <w:t xml:space="preserve">En </w:t>
      </w:r>
      <w:r w:rsidR="000E0145">
        <w:rPr>
          <w:rFonts w:ascii="Times New Roman" w:hAnsi="Times New Roman" w:cs="Times New Roman"/>
          <w:sz w:val="24"/>
          <w:szCs w:val="24"/>
        </w:rPr>
        <w:t>la tabla</w:t>
      </w:r>
      <w:r w:rsidR="00820D20">
        <w:rPr>
          <w:rFonts w:ascii="Times New Roman" w:hAnsi="Times New Roman" w:cs="Times New Roman"/>
          <w:sz w:val="24"/>
          <w:szCs w:val="24"/>
        </w:rPr>
        <w:t xml:space="preserve"> 15</w:t>
      </w:r>
      <w:r w:rsidR="000B54C6" w:rsidRPr="00966240">
        <w:rPr>
          <w:rFonts w:ascii="Times New Roman" w:hAnsi="Times New Roman" w:cs="Times New Roman"/>
          <w:sz w:val="24"/>
          <w:szCs w:val="24"/>
        </w:rPr>
        <w:t xml:space="preserve"> se observa que el 16% de los encuestados está en total acuerdo y el 60% está de acuerdo que su jefe le respalda ante sus superiores, mientras que 24% es Indiferente.</w:t>
      </w:r>
    </w:p>
    <w:p w:rsidR="00F87A79" w:rsidRDefault="00F87A79" w:rsidP="00381AD2">
      <w:pPr>
        <w:jc w:val="both"/>
        <w:rPr>
          <w:rFonts w:ascii="Times New Roman" w:hAnsi="Times New Roman" w:cs="Times New Roman"/>
          <w:sz w:val="24"/>
          <w:szCs w:val="24"/>
        </w:rPr>
      </w:pPr>
    </w:p>
    <w:p w:rsidR="009677F6" w:rsidRDefault="009677F6" w:rsidP="00381AD2">
      <w:pPr>
        <w:jc w:val="both"/>
        <w:rPr>
          <w:rFonts w:ascii="Times New Roman" w:hAnsi="Times New Roman" w:cs="Times New Roman"/>
          <w:sz w:val="24"/>
          <w:szCs w:val="24"/>
        </w:rPr>
      </w:pPr>
    </w:p>
    <w:p w:rsidR="00F904A2" w:rsidRDefault="00F904A2" w:rsidP="00381AD2">
      <w:pPr>
        <w:jc w:val="both"/>
        <w:rPr>
          <w:rFonts w:ascii="Times New Roman" w:hAnsi="Times New Roman" w:cs="Times New Roman"/>
          <w:sz w:val="24"/>
          <w:szCs w:val="24"/>
        </w:rPr>
      </w:pPr>
    </w:p>
    <w:p w:rsidR="000E0145" w:rsidRPr="00966240" w:rsidRDefault="000E0145" w:rsidP="00381AD2">
      <w:pPr>
        <w:jc w:val="both"/>
        <w:rPr>
          <w:rFonts w:ascii="Times New Roman" w:hAnsi="Times New Roman" w:cs="Times New Roman"/>
          <w:sz w:val="24"/>
          <w:szCs w:val="24"/>
        </w:rPr>
      </w:pPr>
    </w:p>
    <w:p w:rsidR="00EC1ADF" w:rsidRPr="006F4649" w:rsidRDefault="00E739CD" w:rsidP="006F4649">
      <w:pPr>
        <w:spacing w:line="360" w:lineRule="auto"/>
        <w:ind w:firstLine="709"/>
        <w:rPr>
          <w:rFonts w:ascii="Times New Roman" w:hAnsi="Times New Roman" w:cs="Times New Roman"/>
          <w:sz w:val="24"/>
          <w:szCs w:val="24"/>
        </w:rPr>
      </w:pPr>
      <w:r w:rsidRPr="006F4649">
        <w:rPr>
          <w:rFonts w:ascii="Times New Roman" w:hAnsi="Times New Roman" w:cs="Times New Roman"/>
          <w:sz w:val="24"/>
          <w:szCs w:val="24"/>
        </w:rPr>
        <w:lastRenderedPageBreak/>
        <w:t xml:space="preserve">Tabla </w:t>
      </w:r>
      <w:r w:rsidR="00F47633">
        <w:rPr>
          <w:rFonts w:ascii="Times New Roman" w:hAnsi="Times New Roman"/>
          <w:sz w:val="24"/>
        </w:rPr>
        <w:t xml:space="preserve">N° </w:t>
      </w:r>
      <w:r w:rsidR="00F47633">
        <w:rPr>
          <w:rFonts w:ascii="Times New Roman" w:hAnsi="Times New Roman" w:cs="Times New Roman"/>
          <w:sz w:val="24"/>
          <w:szCs w:val="24"/>
        </w:rPr>
        <w:t>16</w:t>
      </w:r>
    </w:p>
    <w:p w:rsidR="00381AD2" w:rsidRPr="006F4649" w:rsidRDefault="00EC1ADF" w:rsidP="006F4649">
      <w:pPr>
        <w:spacing w:line="360" w:lineRule="auto"/>
        <w:rPr>
          <w:rFonts w:ascii="Times New Roman" w:hAnsi="Times New Roman" w:cs="Times New Roman"/>
          <w:i/>
          <w:sz w:val="24"/>
          <w:szCs w:val="24"/>
        </w:rPr>
      </w:pPr>
      <w:r w:rsidRPr="006F4649">
        <w:rPr>
          <w:rFonts w:ascii="Times New Roman" w:hAnsi="Times New Roman" w:cs="Times New Roman"/>
          <w:i/>
          <w:sz w:val="24"/>
          <w:szCs w:val="24"/>
        </w:rPr>
        <w:t xml:space="preserve">Su jefe inmediato, </w:t>
      </w:r>
      <w:proofErr w:type="gramStart"/>
      <w:r w:rsidRPr="006F4649">
        <w:rPr>
          <w:rFonts w:ascii="Times New Roman" w:hAnsi="Times New Roman" w:cs="Times New Roman"/>
          <w:i/>
          <w:sz w:val="24"/>
          <w:szCs w:val="24"/>
        </w:rPr>
        <w:t>¿</w:t>
      </w:r>
      <w:proofErr w:type="gramEnd"/>
      <w:r w:rsidRPr="006F4649">
        <w:rPr>
          <w:rFonts w:ascii="Times New Roman" w:hAnsi="Times New Roman" w:cs="Times New Roman"/>
          <w:i/>
          <w:sz w:val="24"/>
          <w:szCs w:val="24"/>
        </w:rPr>
        <w:t>tiene una actitud abierta respeto a sus puntos de vista y escucha sus opiniones respecto a cómo llevar a cabo sus funciones</w:t>
      </w:r>
    </w:p>
    <w:tbl>
      <w:tblPr>
        <w:tblW w:w="5420" w:type="dxa"/>
        <w:jc w:val="center"/>
        <w:tblCellMar>
          <w:left w:w="70" w:type="dxa"/>
          <w:right w:w="70" w:type="dxa"/>
        </w:tblCellMar>
        <w:tblLook w:val="04A0" w:firstRow="1" w:lastRow="0" w:firstColumn="1" w:lastColumn="0" w:noHBand="0" w:noVBand="1"/>
      </w:tblPr>
      <w:tblGrid>
        <w:gridCol w:w="2380"/>
        <w:gridCol w:w="1480"/>
        <w:gridCol w:w="1560"/>
      </w:tblGrid>
      <w:tr w:rsidR="000B54C6" w:rsidRPr="00966240" w:rsidTr="00605A5B">
        <w:trPr>
          <w:trHeight w:val="559"/>
          <w:jc w:val="center"/>
        </w:trPr>
        <w:tc>
          <w:tcPr>
            <w:tcW w:w="2380" w:type="dxa"/>
            <w:tcBorders>
              <w:top w:val="single" w:sz="4" w:space="0" w:color="auto"/>
              <w:left w:val="nil"/>
              <w:bottom w:val="single" w:sz="4" w:space="0" w:color="auto"/>
              <w:right w:val="nil"/>
            </w:tcBorders>
            <w:shd w:val="clear" w:color="auto" w:fill="auto"/>
            <w:vAlign w:val="bottom"/>
            <w:hideMark/>
          </w:tcPr>
          <w:p w:rsidR="000B54C6" w:rsidRPr="00966240" w:rsidRDefault="000B54C6"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 </w:t>
            </w:r>
          </w:p>
        </w:tc>
        <w:tc>
          <w:tcPr>
            <w:tcW w:w="1480" w:type="dxa"/>
            <w:tcBorders>
              <w:top w:val="single" w:sz="4" w:space="0" w:color="auto"/>
              <w:left w:val="nil"/>
              <w:bottom w:val="single" w:sz="4" w:space="0" w:color="auto"/>
              <w:right w:val="nil"/>
            </w:tcBorders>
            <w:shd w:val="clear" w:color="auto" w:fill="auto"/>
            <w:vAlign w:val="center"/>
            <w:hideMark/>
          </w:tcPr>
          <w:p w:rsidR="000B54C6" w:rsidRPr="00966240" w:rsidRDefault="000B54C6"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n</w:t>
            </w:r>
          </w:p>
        </w:tc>
        <w:tc>
          <w:tcPr>
            <w:tcW w:w="1560" w:type="dxa"/>
            <w:tcBorders>
              <w:top w:val="single" w:sz="4" w:space="0" w:color="auto"/>
              <w:left w:val="nil"/>
              <w:bottom w:val="single" w:sz="4" w:space="0" w:color="auto"/>
              <w:right w:val="nil"/>
            </w:tcBorders>
            <w:shd w:val="clear" w:color="auto" w:fill="auto"/>
            <w:vAlign w:val="center"/>
            <w:hideMark/>
          </w:tcPr>
          <w:p w:rsidR="000B54C6" w:rsidRPr="00966240" w:rsidRDefault="000B54C6"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w:t>
            </w:r>
          </w:p>
        </w:tc>
      </w:tr>
      <w:tr w:rsidR="000B54C6" w:rsidRPr="00966240" w:rsidTr="00605A5B">
        <w:trPr>
          <w:trHeight w:val="300"/>
          <w:jc w:val="center"/>
        </w:trPr>
        <w:tc>
          <w:tcPr>
            <w:tcW w:w="2380" w:type="dxa"/>
            <w:tcBorders>
              <w:top w:val="nil"/>
              <w:left w:val="nil"/>
              <w:bottom w:val="nil"/>
              <w:right w:val="nil"/>
            </w:tcBorders>
            <w:shd w:val="clear" w:color="auto" w:fill="auto"/>
            <w:hideMark/>
          </w:tcPr>
          <w:p w:rsidR="000B54C6" w:rsidRPr="00966240" w:rsidRDefault="000B54C6"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 Acuerdo</w:t>
            </w:r>
          </w:p>
        </w:tc>
        <w:tc>
          <w:tcPr>
            <w:tcW w:w="1480" w:type="dxa"/>
            <w:tcBorders>
              <w:top w:val="nil"/>
              <w:left w:val="nil"/>
              <w:bottom w:val="nil"/>
              <w:right w:val="nil"/>
            </w:tcBorders>
            <w:shd w:val="clear" w:color="auto" w:fill="auto"/>
            <w:noWrap/>
            <w:vAlign w:val="center"/>
            <w:hideMark/>
          </w:tcPr>
          <w:p w:rsidR="000B54C6" w:rsidRPr="00966240" w:rsidRDefault="00351BA0"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10</w:t>
            </w:r>
          </w:p>
        </w:tc>
        <w:tc>
          <w:tcPr>
            <w:tcW w:w="1560" w:type="dxa"/>
            <w:tcBorders>
              <w:top w:val="nil"/>
              <w:left w:val="nil"/>
              <w:bottom w:val="nil"/>
              <w:right w:val="nil"/>
            </w:tcBorders>
            <w:shd w:val="clear" w:color="auto" w:fill="auto"/>
            <w:noWrap/>
            <w:vAlign w:val="center"/>
            <w:hideMark/>
          </w:tcPr>
          <w:p w:rsidR="000B54C6" w:rsidRPr="00966240" w:rsidRDefault="000B54C6"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16.0</w:t>
            </w:r>
          </w:p>
        </w:tc>
      </w:tr>
      <w:tr w:rsidR="000B54C6" w:rsidRPr="00966240" w:rsidTr="00605A5B">
        <w:trPr>
          <w:trHeight w:val="300"/>
          <w:jc w:val="center"/>
        </w:trPr>
        <w:tc>
          <w:tcPr>
            <w:tcW w:w="2380" w:type="dxa"/>
            <w:tcBorders>
              <w:top w:val="nil"/>
              <w:left w:val="nil"/>
              <w:bottom w:val="nil"/>
              <w:right w:val="nil"/>
            </w:tcBorders>
            <w:shd w:val="clear" w:color="auto" w:fill="auto"/>
            <w:hideMark/>
          </w:tcPr>
          <w:p w:rsidR="000B54C6" w:rsidRPr="00966240" w:rsidRDefault="000B54C6"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Acuerdo</w:t>
            </w:r>
          </w:p>
        </w:tc>
        <w:tc>
          <w:tcPr>
            <w:tcW w:w="1480" w:type="dxa"/>
            <w:tcBorders>
              <w:top w:val="nil"/>
              <w:left w:val="nil"/>
              <w:bottom w:val="nil"/>
              <w:right w:val="nil"/>
            </w:tcBorders>
            <w:shd w:val="clear" w:color="auto" w:fill="auto"/>
            <w:noWrap/>
            <w:vAlign w:val="center"/>
            <w:hideMark/>
          </w:tcPr>
          <w:p w:rsidR="000B54C6" w:rsidRPr="00966240" w:rsidRDefault="00351BA0"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20</w:t>
            </w:r>
          </w:p>
        </w:tc>
        <w:tc>
          <w:tcPr>
            <w:tcW w:w="1560" w:type="dxa"/>
            <w:tcBorders>
              <w:top w:val="nil"/>
              <w:left w:val="nil"/>
              <w:bottom w:val="nil"/>
              <w:right w:val="nil"/>
            </w:tcBorders>
            <w:shd w:val="clear" w:color="auto" w:fill="auto"/>
            <w:noWrap/>
            <w:vAlign w:val="center"/>
            <w:hideMark/>
          </w:tcPr>
          <w:p w:rsidR="000B54C6" w:rsidRPr="00966240" w:rsidRDefault="000B54C6"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32.0</w:t>
            </w:r>
          </w:p>
        </w:tc>
      </w:tr>
      <w:tr w:rsidR="000B54C6" w:rsidRPr="00966240" w:rsidTr="00605A5B">
        <w:trPr>
          <w:trHeight w:val="300"/>
          <w:jc w:val="center"/>
        </w:trPr>
        <w:tc>
          <w:tcPr>
            <w:tcW w:w="2380" w:type="dxa"/>
            <w:tcBorders>
              <w:top w:val="nil"/>
              <w:left w:val="nil"/>
              <w:bottom w:val="nil"/>
              <w:right w:val="nil"/>
            </w:tcBorders>
            <w:shd w:val="clear" w:color="auto" w:fill="auto"/>
            <w:hideMark/>
          </w:tcPr>
          <w:p w:rsidR="000B54C6" w:rsidRPr="00966240" w:rsidRDefault="000B54C6"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Indiferente</w:t>
            </w:r>
          </w:p>
        </w:tc>
        <w:tc>
          <w:tcPr>
            <w:tcW w:w="1480" w:type="dxa"/>
            <w:tcBorders>
              <w:top w:val="nil"/>
              <w:left w:val="nil"/>
              <w:bottom w:val="nil"/>
              <w:right w:val="nil"/>
            </w:tcBorders>
            <w:shd w:val="clear" w:color="auto" w:fill="auto"/>
            <w:noWrap/>
            <w:vAlign w:val="center"/>
            <w:hideMark/>
          </w:tcPr>
          <w:p w:rsidR="000B54C6" w:rsidRPr="00966240" w:rsidRDefault="00351BA0"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27</w:t>
            </w:r>
          </w:p>
        </w:tc>
        <w:tc>
          <w:tcPr>
            <w:tcW w:w="1560" w:type="dxa"/>
            <w:tcBorders>
              <w:top w:val="nil"/>
              <w:left w:val="nil"/>
              <w:bottom w:val="nil"/>
              <w:right w:val="nil"/>
            </w:tcBorders>
            <w:shd w:val="clear" w:color="auto" w:fill="auto"/>
            <w:noWrap/>
            <w:vAlign w:val="center"/>
            <w:hideMark/>
          </w:tcPr>
          <w:p w:rsidR="000B54C6" w:rsidRPr="00966240" w:rsidRDefault="000B54C6"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48.0</w:t>
            </w:r>
          </w:p>
        </w:tc>
      </w:tr>
      <w:tr w:rsidR="000B54C6" w:rsidRPr="00966240" w:rsidTr="00605A5B">
        <w:trPr>
          <w:trHeight w:val="300"/>
          <w:jc w:val="center"/>
        </w:trPr>
        <w:tc>
          <w:tcPr>
            <w:tcW w:w="2380" w:type="dxa"/>
            <w:tcBorders>
              <w:top w:val="nil"/>
              <w:left w:val="nil"/>
              <w:bottom w:val="nil"/>
              <w:right w:val="nil"/>
            </w:tcBorders>
            <w:shd w:val="clear" w:color="auto" w:fill="auto"/>
            <w:hideMark/>
          </w:tcPr>
          <w:p w:rsidR="000B54C6" w:rsidRPr="00966240" w:rsidRDefault="000B54C6"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Desacuerdo</w:t>
            </w:r>
          </w:p>
        </w:tc>
        <w:tc>
          <w:tcPr>
            <w:tcW w:w="1480" w:type="dxa"/>
            <w:tcBorders>
              <w:top w:val="nil"/>
              <w:left w:val="nil"/>
              <w:bottom w:val="nil"/>
              <w:right w:val="nil"/>
            </w:tcBorders>
            <w:shd w:val="clear" w:color="auto" w:fill="auto"/>
            <w:noWrap/>
            <w:vAlign w:val="center"/>
            <w:hideMark/>
          </w:tcPr>
          <w:p w:rsidR="000B54C6" w:rsidRPr="00966240" w:rsidRDefault="00351BA0"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3</w:t>
            </w:r>
          </w:p>
        </w:tc>
        <w:tc>
          <w:tcPr>
            <w:tcW w:w="1560" w:type="dxa"/>
            <w:tcBorders>
              <w:top w:val="nil"/>
              <w:left w:val="nil"/>
              <w:bottom w:val="nil"/>
              <w:right w:val="nil"/>
            </w:tcBorders>
            <w:shd w:val="clear" w:color="auto" w:fill="auto"/>
            <w:noWrap/>
            <w:vAlign w:val="center"/>
            <w:hideMark/>
          </w:tcPr>
          <w:p w:rsidR="000B54C6" w:rsidRPr="00966240" w:rsidRDefault="000B54C6"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4.0</w:t>
            </w:r>
          </w:p>
        </w:tc>
      </w:tr>
      <w:tr w:rsidR="000B54C6" w:rsidRPr="00966240" w:rsidTr="00605A5B">
        <w:trPr>
          <w:trHeight w:val="300"/>
          <w:jc w:val="center"/>
        </w:trPr>
        <w:tc>
          <w:tcPr>
            <w:tcW w:w="2380" w:type="dxa"/>
            <w:tcBorders>
              <w:top w:val="nil"/>
              <w:left w:val="nil"/>
              <w:bottom w:val="single" w:sz="4" w:space="0" w:color="auto"/>
              <w:right w:val="nil"/>
            </w:tcBorders>
            <w:shd w:val="clear" w:color="auto" w:fill="auto"/>
            <w:hideMark/>
          </w:tcPr>
          <w:p w:rsidR="000B54C6" w:rsidRPr="00966240" w:rsidRDefault="000B54C6"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w:t>
            </w:r>
          </w:p>
        </w:tc>
        <w:tc>
          <w:tcPr>
            <w:tcW w:w="1480" w:type="dxa"/>
            <w:tcBorders>
              <w:top w:val="nil"/>
              <w:left w:val="nil"/>
              <w:bottom w:val="single" w:sz="4" w:space="0" w:color="auto"/>
              <w:right w:val="nil"/>
            </w:tcBorders>
            <w:shd w:val="clear" w:color="auto" w:fill="auto"/>
            <w:noWrap/>
            <w:vAlign w:val="center"/>
            <w:hideMark/>
          </w:tcPr>
          <w:p w:rsidR="000B54C6" w:rsidRPr="00966240" w:rsidRDefault="00351BA0"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60</w:t>
            </w:r>
          </w:p>
        </w:tc>
        <w:tc>
          <w:tcPr>
            <w:tcW w:w="1560" w:type="dxa"/>
            <w:tcBorders>
              <w:top w:val="nil"/>
              <w:left w:val="nil"/>
              <w:bottom w:val="single" w:sz="4" w:space="0" w:color="auto"/>
              <w:right w:val="nil"/>
            </w:tcBorders>
            <w:shd w:val="clear" w:color="auto" w:fill="auto"/>
            <w:noWrap/>
            <w:vAlign w:val="center"/>
            <w:hideMark/>
          </w:tcPr>
          <w:p w:rsidR="000B54C6" w:rsidRPr="00966240" w:rsidRDefault="000B54C6"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100.0</w:t>
            </w:r>
          </w:p>
        </w:tc>
      </w:tr>
    </w:tbl>
    <w:p w:rsidR="000D0B65" w:rsidRDefault="00351BA0" w:rsidP="00381AD2">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Fuente:</w:t>
      </w:r>
      <w:r w:rsidRPr="00966240">
        <w:rPr>
          <w:rFonts w:ascii="Times New Roman" w:hAnsi="Times New Roman" w:cs="Times New Roman"/>
          <w:sz w:val="24"/>
          <w:szCs w:val="24"/>
        </w:rPr>
        <w:t xml:space="preserve"> Encuesta aplicado a trabajadores de la empresa Agroindustrial. Tuman  </w:t>
      </w:r>
    </w:p>
    <w:p w:rsidR="00351BA0" w:rsidRPr="00966240" w:rsidRDefault="00351BA0" w:rsidP="00381AD2">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Chiclayo, Abril del  2019</w:t>
      </w:r>
    </w:p>
    <w:p w:rsidR="00BE2EFC" w:rsidRPr="00966240" w:rsidRDefault="00BE2EFC" w:rsidP="00381AD2">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Elaboración:</w:t>
      </w:r>
      <w:r w:rsidRPr="00966240">
        <w:rPr>
          <w:rFonts w:ascii="Times New Roman" w:hAnsi="Times New Roman" w:cs="Times New Roman"/>
          <w:sz w:val="24"/>
          <w:szCs w:val="24"/>
        </w:rPr>
        <w:t xml:space="preserve"> Bachiller Edward Gianmarco Zeña Garboza</w:t>
      </w:r>
    </w:p>
    <w:p w:rsidR="00B95997" w:rsidRDefault="000B54C6" w:rsidP="00381AD2">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noProof/>
          <w:sz w:val="24"/>
          <w:szCs w:val="24"/>
          <w:lang w:val="es-ES" w:eastAsia="es-ES"/>
        </w:rPr>
        <w:drawing>
          <wp:inline distT="0" distB="0" distL="0" distR="0" wp14:anchorId="2B8C8FA5" wp14:editId="4A6F78FE">
            <wp:extent cx="4681330" cy="2504661"/>
            <wp:effectExtent l="0" t="0" r="5080" b="1016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66539" w:rsidRPr="00966240" w:rsidRDefault="00034504" w:rsidP="00034504">
      <w:pPr>
        <w:spacing w:line="360" w:lineRule="auto"/>
        <w:jc w:val="both"/>
        <w:rPr>
          <w:rFonts w:ascii="Times New Roman" w:hAnsi="Times New Roman" w:cs="Times New Roman"/>
          <w:sz w:val="24"/>
          <w:szCs w:val="24"/>
        </w:rPr>
      </w:pPr>
      <w:r>
        <w:rPr>
          <w:rFonts w:ascii="Times New Roman" w:hAnsi="Times New Roman" w:cs="Times New Roman"/>
          <w:b/>
          <w:sz w:val="24"/>
          <w:lang w:val="es-ES"/>
        </w:rPr>
        <w:t xml:space="preserve">           </w:t>
      </w:r>
      <w:r w:rsidRPr="001E25FF">
        <w:rPr>
          <w:rFonts w:ascii="Times New Roman" w:hAnsi="Times New Roman" w:cs="Times New Roman"/>
          <w:b/>
          <w:sz w:val="24"/>
          <w:lang w:val="es-ES"/>
        </w:rPr>
        <w:t xml:space="preserve">FIGURA </w:t>
      </w:r>
      <w:r w:rsidR="00820D20">
        <w:rPr>
          <w:rFonts w:ascii="Times New Roman" w:hAnsi="Times New Roman" w:cs="Times New Roman"/>
          <w:b/>
          <w:sz w:val="24"/>
          <w:lang w:val="es-ES"/>
        </w:rPr>
        <w:t>16</w:t>
      </w:r>
      <w:r w:rsidRPr="00034504">
        <w:rPr>
          <w:rFonts w:ascii="Times New Roman" w:hAnsi="Times New Roman" w:cs="Times New Roman"/>
          <w:sz w:val="24"/>
          <w:lang w:val="es-ES"/>
        </w:rPr>
        <w:t xml:space="preserve">: </w:t>
      </w:r>
      <w:r w:rsidRPr="00034504">
        <w:rPr>
          <w:rFonts w:ascii="Times New Roman" w:hAnsi="Times New Roman" w:cs="Times New Roman"/>
          <w:sz w:val="24"/>
          <w:szCs w:val="24"/>
        </w:rPr>
        <w:t xml:space="preserve">Su jefe inmediato, </w:t>
      </w:r>
      <w:proofErr w:type="gramStart"/>
      <w:r w:rsidRPr="00034504">
        <w:rPr>
          <w:rFonts w:ascii="Times New Roman" w:hAnsi="Times New Roman" w:cs="Times New Roman"/>
          <w:sz w:val="24"/>
          <w:szCs w:val="24"/>
        </w:rPr>
        <w:t>¿</w:t>
      </w:r>
      <w:proofErr w:type="gramEnd"/>
      <w:r w:rsidRPr="00034504">
        <w:rPr>
          <w:rFonts w:ascii="Times New Roman" w:hAnsi="Times New Roman" w:cs="Times New Roman"/>
          <w:sz w:val="24"/>
          <w:szCs w:val="24"/>
        </w:rPr>
        <w:t xml:space="preserve">tiene una actitud abierta respeto a sus puntos de vista y escucha sus opiniones respecto a cómo llevar a cabo sus funciones </w:t>
      </w:r>
    </w:p>
    <w:p w:rsidR="00B02112" w:rsidRDefault="001E25FF" w:rsidP="00866539">
      <w:pPr>
        <w:spacing w:line="360" w:lineRule="auto"/>
        <w:ind w:firstLine="709"/>
        <w:jc w:val="both"/>
        <w:rPr>
          <w:rFonts w:ascii="Times New Roman" w:hAnsi="Times New Roman" w:cs="Times New Roman"/>
          <w:sz w:val="24"/>
          <w:szCs w:val="24"/>
        </w:rPr>
      </w:pPr>
      <w:r w:rsidRPr="001E25FF">
        <w:rPr>
          <w:rFonts w:ascii="Times New Roman" w:hAnsi="Times New Roman" w:cs="Times New Roman"/>
          <w:b/>
          <w:sz w:val="24"/>
          <w:szCs w:val="24"/>
        </w:rPr>
        <w:t>INTERPRETACION:</w:t>
      </w:r>
      <w:r>
        <w:rPr>
          <w:rFonts w:ascii="Times New Roman" w:hAnsi="Times New Roman" w:cs="Times New Roman"/>
          <w:b/>
          <w:sz w:val="24"/>
          <w:szCs w:val="24"/>
        </w:rPr>
        <w:t xml:space="preserve"> </w:t>
      </w:r>
      <w:r w:rsidR="000B54C6" w:rsidRPr="00966240">
        <w:rPr>
          <w:rFonts w:ascii="Times New Roman" w:hAnsi="Times New Roman" w:cs="Times New Roman"/>
          <w:sz w:val="24"/>
          <w:szCs w:val="24"/>
        </w:rPr>
        <w:t xml:space="preserve">En </w:t>
      </w:r>
      <w:r w:rsidR="000E0145">
        <w:rPr>
          <w:rFonts w:ascii="Times New Roman" w:hAnsi="Times New Roman" w:cs="Times New Roman"/>
          <w:sz w:val="24"/>
          <w:szCs w:val="24"/>
        </w:rPr>
        <w:t xml:space="preserve">la tabla </w:t>
      </w:r>
      <w:r w:rsidR="00820D20">
        <w:rPr>
          <w:rFonts w:ascii="Times New Roman" w:hAnsi="Times New Roman" w:cs="Times New Roman"/>
          <w:sz w:val="24"/>
          <w:szCs w:val="24"/>
        </w:rPr>
        <w:t xml:space="preserve"> 16</w:t>
      </w:r>
      <w:r w:rsidR="000B54C6" w:rsidRPr="00966240">
        <w:rPr>
          <w:rFonts w:ascii="Times New Roman" w:hAnsi="Times New Roman" w:cs="Times New Roman"/>
          <w:sz w:val="24"/>
          <w:szCs w:val="24"/>
        </w:rPr>
        <w:t xml:space="preserve"> se observa que el 16% de los encuestados está en total acuerdo y el 32% está de acuerdo que su jefe inmediato tiene una actitud abierta respeto a sus puntos de vista y escucha sus opiniones respecto a cómo llevar a cabo sus funciones, mientras que 48% es Indiferente y un 4% está en desacuerdo.</w:t>
      </w:r>
    </w:p>
    <w:p w:rsidR="00034504" w:rsidRPr="00966240" w:rsidRDefault="00034504" w:rsidP="00866539">
      <w:pPr>
        <w:spacing w:line="360" w:lineRule="auto"/>
        <w:ind w:firstLine="709"/>
        <w:jc w:val="both"/>
        <w:rPr>
          <w:rFonts w:ascii="Times New Roman" w:hAnsi="Times New Roman" w:cs="Times New Roman"/>
          <w:sz w:val="24"/>
          <w:szCs w:val="24"/>
        </w:rPr>
      </w:pPr>
    </w:p>
    <w:p w:rsidR="000B54C6" w:rsidRPr="00CF488C" w:rsidRDefault="00E739CD" w:rsidP="00CF488C">
      <w:pPr>
        <w:spacing w:line="360" w:lineRule="auto"/>
        <w:ind w:firstLine="709"/>
        <w:rPr>
          <w:rFonts w:ascii="Times New Roman" w:hAnsi="Times New Roman" w:cs="Times New Roman"/>
          <w:sz w:val="24"/>
          <w:szCs w:val="24"/>
        </w:rPr>
      </w:pPr>
      <w:r w:rsidRPr="00CF488C">
        <w:rPr>
          <w:rFonts w:ascii="Times New Roman" w:hAnsi="Times New Roman" w:cs="Times New Roman"/>
          <w:sz w:val="24"/>
          <w:szCs w:val="24"/>
        </w:rPr>
        <w:lastRenderedPageBreak/>
        <w:t xml:space="preserve">Tabla </w:t>
      </w:r>
      <w:r w:rsidR="00F47633">
        <w:rPr>
          <w:rFonts w:ascii="Times New Roman" w:hAnsi="Times New Roman" w:cs="Times New Roman"/>
          <w:sz w:val="24"/>
          <w:szCs w:val="24"/>
        </w:rPr>
        <w:t xml:space="preserve"> </w:t>
      </w:r>
      <w:r w:rsidR="00F47633">
        <w:rPr>
          <w:rFonts w:ascii="Times New Roman" w:hAnsi="Times New Roman"/>
          <w:sz w:val="24"/>
        </w:rPr>
        <w:t xml:space="preserve">N° </w:t>
      </w:r>
      <w:r w:rsidR="00F47633">
        <w:rPr>
          <w:rFonts w:ascii="Times New Roman" w:hAnsi="Times New Roman" w:cs="Times New Roman"/>
          <w:sz w:val="24"/>
          <w:szCs w:val="24"/>
        </w:rPr>
        <w:t>17</w:t>
      </w:r>
    </w:p>
    <w:p w:rsidR="00381AD2" w:rsidRPr="00CF488C" w:rsidRDefault="00EC1ADF" w:rsidP="00CF488C">
      <w:pPr>
        <w:spacing w:line="360" w:lineRule="auto"/>
        <w:ind w:firstLine="709"/>
        <w:rPr>
          <w:rFonts w:ascii="Times New Roman" w:hAnsi="Times New Roman" w:cs="Times New Roman"/>
          <w:i/>
          <w:sz w:val="24"/>
          <w:szCs w:val="24"/>
        </w:rPr>
      </w:pPr>
      <w:r w:rsidRPr="00CF488C">
        <w:rPr>
          <w:rFonts w:ascii="Times New Roman" w:hAnsi="Times New Roman" w:cs="Times New Roman"/>
          <w:bCs/>
          <w:i/>
          <w:sz w:val="24"/>
          <w:szCs w:val="24"/>
          <w:lang w:val="es-ES"/>
        </w:rPr>
        <w:t>Existe comunicación dentro de mi grupo de trabajo</w:t>
      </w:r>
    </w:p>
    <w:tbl>
      <w:tblPr>
        <w:tblW w:w="5420" w:type="dxa"/>
        <w:jc w:val="center"/>
        <w:tblCellMar>
          <w:left w:w="70" w:type="dxa"/>
          <w:right w:w="70" w:type="dxa"/>
        </w:tblCellMar>
        <w:tblLook w:val="04A0" w:firstRow="1" w:lastRow="0" w:firstColumn="1" w:lastColumn="0" w:noHBand="0" w:noVBand="1"/>
      </w:tblPr>
      <w:tblGrid>
        <w:gridCol w:w="2380"/>
        <w:gridCol w:w="1480"/>
        <w:gridCol w:w="1560"/>
      </w:tblGrid>
      <w:tr w:rsidR="000B54C6" w:rsidRPr="00966240" w:rsidTr="00605A5B">
        <w:trPr>
          <w:trHeight w:val="559"/>
          <w:jc w:val="center"/>
        </w:trPr>
        <w:tc>
          <w:tcPr>
            <w:tcW w:w="2380" w:type="dxa"/>
            <w:tcBorders>
              <w:top w:val="single" w:sz="4" w:space="0" w:color="auto"/>
              <w:left w:val="nil"/>
              <w:bottom w:val="single" w:sz="4" w:space="0" w:color="auto"/>
              <w:right w:val="nil"/>
            </w:tcBorders>
            <w:shd w:val="clear" w:color="auto" w:fill="auto"/>
            <w:vAlign w:val="bottom"/>
            <w:hideMark/>
          </w:tcPr>
          <w:p w:rsidR="000B54C6" w:rsidRPr="00966240" w:rsidRDefault="000B54C6"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 </w:t>
            </w:r>
          </w:p>
        </w:tc>
        <w:tc>
          <w:tcPr>
            <w:tcW w:w="1480" w:type="dxa"/>
            <w:tcBorders>
              <w:top w:val="single" w:sz="4" w:space="0" w:color="auto"/>
              <w:left w:val="nil"/>
              <w:bottom w:val="single" w:sz="4" w:space="0" w:color="auto"/>
              <w:right w:val="nil"/>
            </w:tcBorders>
            <w:shd w:val="clear" w:color="auto" w:fill="auto"/>
            <w:vAlign w:val="center"/>
            <w:hideMark/>
          </w:tcPr>
          <w:p w:rsidR="000B54C6" w:rsidRPr="00966240" w:rsidRDefault="000B54C6"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n</w:t>
            </w:r>
          </w:p>
        </w:tc>
        <w:tc>
          <w:tcPr>
            <w:tcW w:w="1560" w:type="dxa"/>
            <w:tcBorders>
              <w:top w:val="single" w:sz="4" w:space="0" w:color="auto"/>
              <w:left w:val="nil"/>
              <w:bottom w:val="single" w:sz="4" w:space="0" w:color="auto"/>
              <w:right w:val="nil"/>
            </w:tcBorders>
            <w:shd w:val="clear" w:color="auto" w:fill="auto"/>
            <w:vAlign w:val="center"/>
            <w:hideMark/>
          </w:tcPr>
          <w:p w:rsidR="000B54C6" w:rsidRPr="00966240" w:rsidRDefault="000B54C6"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w:t>
            </w:r>
          </w:p>
        </w:tc>
      </w:tr>
      <w:tr w:rsidR="000B54C6" w:rsidRPr="00966240" w:rsidTr="00605A5B">
        <w:trPr>
          <w:trHeight w:val="300"/>
          <w:jc w:val="center"/>
        </w:trPr>
        <w:tc>
          <w:tcPr>
            <w:tcW w:w="2380" w:type="dxa"/>
            <w:tcBorders>
              <w:top w:val="nil"/>
              <w:left w:val="nil"/>
              <w:bottom w:val="nil"/>
              <w:right w:val="nil"/>
            </w:tcBorders>
            <w:shd w:val="clear" w:color="auto" w:fill="auto"/>
            <w:hideMark/>
          </w:tcPr>
          <w:p w:rsidR="000B54C6" w:rsidRPr="00966240" w:rsidRDefault="000B54C6"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 Acuerdo</w:t>
            </w:r>
          </w:p>
        </w:tc>
        <w:tc>
          <w:tcPr>
            <w:tcW w:w="1480" w:type="dxa"/>
            <w:tcBorders>
              <w:top w:val="nil"/>
              <w:left w:val="nil"/>
              <w:bottom w:val="nil"/>
              <w:right w:val="nil"/>
            </w:tcBorders>
            <w:shd w:val="clear" w:color="auto" w:fill="auto"/>
            <w:noWrap/>
            <w:vAlign w:val="center"/>
            <w:hideMark/>
          </w:tcPr>
          <w:p w:rsidR="000B54C6" w:rsidRPr="00966240" w:rsidRDefault="00DA006C"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3</w:t>
            </w:r>
          </w:p>
        </w:tc>
        <w:tc>
          <w:tcPr>
            <w:tcW w:w="1560" w:type="dxa"/>
            <w:tcBorders>
              <w:top w:val="nil"/>
              <w:left w:val="nil"/>
              <w:bottom w:val="nil"/>
              <w:right w:val="nil"/>
            </w:tcBorders>
            <w:shd w:val="clear" w:color="auto" w:fill="auto"/>
            <w:noWrap/>
            <w:vAlign w:val="center"/>
            <w:hideMark/>
          </w:tcPr>
          <w:p w:rsidR="000B54C6" w:rsidRPr="00966240" w:rsidRDefault="000B54C6"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4.0</w:t>
            </w:r>
          </w:p>
        </w:tc>
      </w:tr>
      <w:tr w:rsidR="000B54C6" w:rsidRPr="00966240" w:rsidTr="00605A5B">
        <w:trPr>
          <w:trHeight w:val="300"/>
          <w:jc w:val="center"/>
        </w:trPr>
        <w:tc>
          <w:tcPr>
            <w:tcW w:w="2380" w:type="dxa"/>
            <w:tcBorders>
              <w:top w:val="nil"/>
              <w:left w:val="nil"/>
              <w:bottom w:val="nil"/>
              <w:right w:val="nil"/>
            </w:tcBorders>
            <w:shd w:val="clear" w:color="auto" w:fill="auto"/>
            <w:hideMark/>
          </w:tcPr>
          <w:p w:rsidR="000B54C6" w:rsidRPr="00966240" w:rsidRDefault="000B54C6"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Acuerdo</w:t>
            </w:r>
          </w:p>
        </w:tc>
        <w:tc>
          <w:tcPr>
            <w:tcW w:w="1480" w:type="dxa"/>
            <w:tcBorders>
              <w:top w:val="nil"/>
              <w:left w:val="nil"/>
              <w:bottom w:val="nil"/>
              <w:right w:val="nil"/>
            </w:tcBorders>
            <w:shd w:val="clear" w:color="auto" w:fill="auto"/>
            <w:noWrap/>
            <w:vAlign w:val="center"/>
            <w:hideMark/>
          </w:tcPr>
          <w:p w:rsidR="000B54C6" w:rsidRPr="00966240" w:rsidRDefault="00DA006C"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19</w:t>
            </w:r>
          </w:p>
        </w:tc>
        <w:tc>
          <w:tcPr>
            <w:tcW w:w="1560" w:type="dxa"/>
            <w:tcBorders>
              <w:top w:val="nil"/>
              <w:left w:val="nil"/>
              <w:bottom w:val="nil"/>
              <w:right w:val="nil"/>
            </w:tcBorders>
            <w:shd w:val="clear" w:color="auto" w:fill="auto"/>
            <w:noWrap/>
            <w:vAlign w:val="center"/>
            <w:hideMark/>
          </w:tcPr>
          <w:p w:rsidR="000B54C6" w:rsidRPr="00966240" w:rsidRDefault="000B54C6"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40.0</w:t>
            </w:r>
          </w:p>
        </w:tc>
      </w:tr>
      <w:tr w:rsidR="000B54C6" w:rsidRPr="00966240" w:rsidTr="00605A5B">
        <w:trPr>
          <w:trHeight w:val="300"/>
          <w:jc w:val="center"/>
        </w:trPr>
        <w:tc>
          <w:tcPr>
            <w:tcW w:w="2380" w:type="dxa"/>
            <w:tcBorders>
              <w:top w:val="nil"/>
              <w:left w:val="nil"/>
              <w:bottom w:val="nil"/>
              <w:right w:val="nil"/>
            </w:tcBorders>
            <w:shd w:val="clear" w:color="auto" w:fill="auto"/>
            <w:hideMark/>
          </w:tcPr>
          <w:p w:rsidR="000B54C6" w:rsidRPr="00966240" w:rsidRDefault="000B54C6"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Indiferente</w:t>
            </w:r>
          </w:p>
        </w:tc>
        <w:tc>
          <w:tcPr>
            <w:tcW w:w="1480" w:type="dxa"/>
            <w:tcBorders>
              <w:top w:val="nil"/>
              <w:left w:val="nil"/>
              <w:bottom w:val="nil"/>
              <w:right w:val="nil"/>
            </w:tcBorders>
            <w:shd w:val="clear" w:color="auto" w:fill="auto"/>
            <w:noWrap/>
            <w:vAlign w:val="center"/>
            <w:hideMark/>
          </w:tcPr>
          <w:p w:rsidR="000B54C6" w:rsidRPr="00966240" w:rsidRDefault="00DA006C"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35</w:t>
            </w:r>
          </w:p>
        </w:tc>
        <w:tc>
          <w:tcPr>
            <w:tcW w:w="1560" w:type="dxa"/>
            <w:tcBorders>
              <w:top w:val="nil"/>
              <w:left w:val="nil"/>
              <w:bottom w:val="nil"/>
              <w:right w:val="nil"/>
            </w:tcBorders>
            <w:shd w:val="clear" w:color="auto" w:fill="auto"/>
            <w:noWrap/>
            <w:vAlign w:val="center"/>
            <w:hideMark/>
          </w:tcPr>
          <w:p w:rsidR="000B54C6" w:rsidRPr="00966240" w:rsidRDefault="000B54C6"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52.0</w:t>
            </w:r>
          </w:p>
        </w:tc>
      </w:tr>
      <w:tr w:rsidR="000B54C6" w:rsidRPr="00966240" w:rsidTr="00605A5B">
        <w:trPr>
          <w:trHeight w:val="300"/>
          <w:jc w:val="center"/>
        </w:trPr>
        <w:tc>
          <w:tcPr>
            <w:tcW w:w="2380" w:type="dxa"/>
            <w:tcBorders>
              <w:top w:val="nil"/>
              <w:left w:val="nil"/>
              <w:bottom w:val="nil"/>
              <w:right w:val="nil"/>
            </w:tcBorders>
            <w:shd w:val="clear" w:color="auto" w:fill="auto"/>
            <w:hideMark/>
          </w:tcPr>
          <w:p w:rsidR="000B54C6" w:rsidRPr="00966240" w:rsidRDefault="000B54C6"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Desacuerdo</w:t>
            </w:r>
          </w:p>
        </w:tc>
        <w:tc>
          <w:tcPr>
            <w:tcW w:w="1480" w:type="dxa"/>
            <w:tcBorders>
              <w:top w:val="nil"/>
              <w:left w:val="nil"/>
              <w:bottom w:val="nil"/>
              <w:right w:val="nil"/>
            </w:tcBorders>
            <w:shd w:val="clear" w:color="auto" w:fill="auto"/>
            <w:noWrap/>
            <w:vAlign w:val="center"/>
            <w:hideMark/>
          </w:tcPr>
          <w:p w:rsidR="000B54C6" w:rsidRPr="00966240" w:rsidRDefault="00DA006C"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3</w:t>
            </w:r>
          </w:p>
        </w:tc>
        <w:tc>
          <w:tcPr>
            <w:tcW w:w="1560" w:type="dxa"/>
            <w:tcBorders>
              <w:top w:val="nil"/>
              <w:left w:val="nil"/>
              <w:bottom w:val="nil"/>
              <w:right w:val="nil"/>
            </w:tcBorders>
            <w:shd w:val="clear" w:color="auto" w:fill="auto"/>
            <w:noWrap/>
            <w:vAlign w:val="center"/>
            <w:hideMark/>
          </w:tcPr>
          <w:p w:rsidR="000B54C6" w:rsidRPr="00966240" w:rsidRDefault="000B54C6"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4.0</w:t>
            </w:r>
          </w:p>
        </w:tc>
      </w:tr>
      <w:tr w:rsidR="000B54C6" w:rsidRPr="00966240" w:rsidTr="00605A5B">
        <w:trPr>
          <w:trHeight w:val="300"/>
          <w:jc w:val="center"/>
        </w:trPr>
        <w:tc>
          <w:tcPr>
            <w:tcW w:w="2380" w:type="dxa"/>
            <w:tcBorders>
              <w:top w:val="nil"/>
              <w:left w:val="nil"/>
              <w:bottom w:val="single" w:sz="4" w:space="0" w:color="auto"/>
              <w:right w:val="nil"/>
            </w:tcBorders>
            <w:shd w:val="clear" w:color="auto" w:fill="auto"/>
            <w:hideMark/>
          </w:tcPr>
          <w:p w:rsidR="000B54C6" w:rsidRPr="00966240" w:rsidRDefault="000B54C6"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w:t>
            </w:r>
          </w:p>
        </w:tc>
        <w:tc>
          <w:tcPr>
            <w:tcW w:w="1480" w:type="dxa"/>
            <w:tcBorders>
              <w:top w:val="nil"/>
              <w:left w:val="nil"/>
              <w:bottom w:val="single" w:sz="4" w:space="0" w:color="auto"/>
              <w:right w:val="nil"/>
            </w:tcBorders>
            <w:shd w:val="clear" w:color="auto" w:fill="auto"/>
            <w:noWrap/>
            <w:vAlign w:val="center"/>
            <w:hideMark/>
          </w:tcPr>
          <w:p w:rsidR="000B54C6" w:rsidRPr="00966240" w:rsidRDefault="00DA006C"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60</w:t>
            </w:r>
          </w:p>
        </w:tc>
        <w:tc>
          <w:tcPr>
            <w:tcW w:w="1560" w:type="dxa"/>
            <w:tcBorders>
              <w:top w:val="nil"/>
              <w:left w:val="nil"/>
              <w:bottom w:val="single" w:sz="4" w:space="0" w:color="auto"/>
              <w:right w:val="nil"/>
            </w:tcBorders>
            <w:shd w:val="clear" w:color="auto" w:fill="auto"/>
            <w:noWrap/>
            <w:vAlign w:val="center"/>
            <w:hideMark/>
          </w:tcPr>
          <w:p w:rsidR="000B54C6" w:rsidRPr="00966240" w:rsidRDefault="000B54C6"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100.0</w:t>
            </w:r>
          </w:p>
        </w:tc>
      </w:tr>
    </w:tbl>
    <w:p w:rsidR="000D0B65" w:rsidRDefault="00DA006C" w:rsidP="00381AD2">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Fuente:</w:t>
      </w:r>
      <w:r w:rsidRPr="00966240">
        <w:rPr>
          <w:rFonts w:ascii="Times New Roman" w:hAnsi="Times New Roman" w:cs="Times New Roman"/>
          <w:sz w:val="24"/>
          <w:szCs w:val="24"/>
        </w:rPr>
        <w:t xml:space="preserve"> Encuesta aplicado a trabajadores de la empresa Agroindustrial. Tuman </w:t>
      </w:r>
    </w:p>
    <w:p w:rsidR="00DA006C" w:rsidRPr="00966240" w:rsidRDefault="00DA006C" w:rsidP="00381AD2">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 xml:space="preserve"> Chiclayo, Abril del  2019</w:t>
      </w:r>
    </w:p>
    <w:p w:rsidR="00BE2EFC" w:rsidRPr="00966240" w:rsidRDefault="00BE2EFC" w:rsidP="00381AD2">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Elaboración:</w:t>
      </w:r>
      <w:r w:rsidRPr="00966240">
        <w:rPr>
          <w:rFonts w:ascii="Times New Roman" w:hAnsi="Times New Roman" w:cs="Times New Roman"/>
          <w:sz w:val="24"/>
          <w:szCs w:val="24"/>
        </w:rPr>
        <w:t xml:space="preserve"> Bachiller Edward Gianmarco Zeña Garboza</w:t>
      </w:r>
    </w:p>
    <w:p w:rsidR="00B95997" w:rsidRDefault="000B54C6" w:rsidP="00381AD2">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noProof/>
          <w:sz w:val="24"/>
          <w:szCs w:val="24"/>
          <w:lang w:val="es-ES" w:eastAsia="es-ES"/>
        </w:rPr>
        <w:drawing>
          <wp:inline distT="0" distB="0" distL="0" distR="0" wp14:anchorId="03A57834" wp14:editId="7E010415">
            <wp:extent cx="4572000" cy="2743200"/>
            <wp:effectExtent l="0" t="0" r="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C49EB" w:rsidRPr="00034504" w:rsidRDefault="00034504" w:rsidP="00034504">
      <w:pPr>
        <w:spacing w:line="360" w:lineRule="auto"/>
        <w:ind w:firstLine="709"/>
        <w:jc w:val="both"/>
        <w:rPr>
          <w:rFonts w:ascii="Times New Roman" w:hAnsi="Times New Roman" w:cs="Times New Roman"/>
          <w:sz w:val="24"/>
        </w:rPr>
      </w:pPr>
      <w:r w:rsidRPr="001E25FF">
        <w:rPr>
          <w:rFonts w:ascii="Times New Roman" w:hAnsi="Times New Roman" w:cs="Times New Roman"/>
          <w:b/>
          <w:sz w:val="24"/>
          <w:lang w:val="es-ES"/>
        </w:rPr>
        <w:t xml:space="preserve">FIGURA </w:t>
      </w:r>
      <w:r w:rsidR="00820D20">
        <w:rPr>
          <w:rFonts w:ascii="Times New Roman" w:hAnsi="Times New Roman" w:cs="Times New Roman"/>
          <w:b/>
          <w:sz w:val="24"/>
          <w:lang w:val="es-ES"/>
        </w:rPr>
        <w:t>17</w:t>
      </w:r>
      <w:r>
        <w:rPr>
          <w:rFonts w:ascii="Times New Roman" w:hAnsi="Times New Roman" w:cs="Times New Roman"/>
          <w:b/>
          <w:sz w:val="24"/>
          <w:lang w:val="es-ES"/>
        </w:rPr>
        <w:t xml:space="preserve">: </w:t>
      </w:r>
      <w:r w:rsidRPr="00034504">
        <w:rPr>
          <w:rFonts w:ascii="Times New Roman" w:hAnsi="Times New Roman" w:cs="Times New Roman"/>
          <w:bCs/>
          <w:sz w:val="24"/>
          <w:szCs w:val="24"/>
          <w:lang w:val="es-ES"/>
        </w:rPr>
        <w:t>Existe comunicación dentro de mi grupo de trabajo</w:t>
      </w:r>
    </w:p>
    <w:p w:rsidR="00381AD2" w:rsidRDefault="001E25FF" w:rsidP="000C49EB">
      <w:pPr>
        <w:spacing w:line="360" w:lineRule="auto"/>
        <w:ind w:firstLine="709"/>
        <w:jc w:val="both"/>
        <w:rPr>
          <w:rFonts w:ascii="Times New Roman" w:hAnsi="Times New Roman" w:cs="Times New Roman"/>
          <w:sz w:val="24"/>
          <w:szCs w:val="24"/>
        </w:rPr>
      </w:pPr>
      <w:r w:rsidRPr="001E25FF">
        <w:rPr>
          <w:rFonts w:ascii="Times New Roman" w:hAnsi="Times New Roman" w:cs="Times New Roman"/>
          <w:b/>
          <w:sz w:val="24"/>
          <w:szCs w:val="24"/>
        </w:rPr>
        <w:t>INTERPRETACION:</w:t>
      </w:r>
      <w:r>
        <w:rPr>
          <w:rFonts w:ascii="Times New Roman" w:hAnsi="Times New Roman" w:cs="Times New Roman"/>
          <w:b/>
          <w:sz w:val="24"/>
          <w:szCs w:val="24"/>
        </w:rPr>
        <w:t xml:space="preserve"> </w:t>
      </w:r>
      <w:r w:rsidR="00820D20">
        <w:rPr>
          <w:rFonts w:ascii="Times New Roman" w:hAnsi="Times New Roman" w:cs="Times New Roman"/>
          <w:sz w:val="24"/>
          <w:szCs w:val="24"/>
        </w:rPr>
        <w:t>En el cuadro 17</w:t>
      </w:r>
      <w:r w:rsidR="000B54C6" w:rsidRPr="00966240">
        <w:rPr>
          <w:rFonts w:ascii="Times New Roman" w:hAnsi="Times New Roman" w:cs="Times New Roman"/>
          <w:sz w:val="24"/>
          <w:szCs w:val="24"/>
        </w:rPr>
        <w:t xml:space="preserve"> se observa que el 4% de los encuestados está en total acuerdo y el 40% está de acuerdo que existe comunicación dentro de mi grupo de trabajo, mientras que 52% es Indifere</w:t>
      </w:r>
      <w:r w:rsidR="000C49EB">
        <w:rPr>
          <w:rFonts w:ascii="Times New Roman" w:hAnsi="Times New Roman" w:cs="Times New Roman"/>
          <w:sz w:val="24"/>
          <w:szCs w:val="24"/>
        </w:rPr>
        <w:t>nte y un 4% está en desacuerdo.</w:t>
      </w:r>
    </w:p>
    <w:p w:rsidR="00381AD2" w:rsidRDefault="00381AD2" w:rsidP="00381AD2">
      <w:pPr>
        <w:jc w:val="both"/>
      </w:pPr>
    </w:p>
    <w:p w:rsidR="00034504" w:rsidRDefault="00034504" w:rsidP="00381AD2">
      <w:pPr>
        <w:jc w:val="both"/>
      </w:pPr>
    </w:p>
    <w:p w:rsidR="000E0145" w:rsidRPr="00B02112" w:rsidRDefault="000E0145" w:rsidP="00381AD2">
      <w:pPr>
        <w:jc w:val="both"/>
      </w:pPr>
    </w:p>
    <w:p w:rsidR="000B54C6" w:rsidRPr="00CF488C" w:rsidRDefault="00E739CD" w:rsidP="00CF488C">
      <w:pPr>
        <w:spacing w:line="360" w:lineRule="auto"/>
        <w:ind w:firstLine="709"/>
        <w:rPr>
          <w:rFonts w:ascii="Times New Roman" w:hAnsi="Times New Roman" w:cs="Times New Roman"/>
          <w:sz w:val="24"/>
          <w:szCs w:val="24"/>
        </w:rPr>
      </w:pPr>
      <w:r w:rsidRPr="00CF488C">
        <w:rPr>
          <w:rFonts w:ascii="Times New Roman" w:hAnsi="Times New Roman" w:cs="Times New Roman"/>
          <w:sz w:val="24"/>
          <w:szCs w:val="24"/>
        </w:rPr>
        <w:lastRenderedPageBreak/>
        <w:t xml:space="preserve">Tabla </w:t>
      </w:r>
      <w:r w:rsidR="00F47633">
        <w:rPr>
          <w:rFonts w:ascii="Times New Roman" w:hAnsi="Times New Roman"/>
          <w:sz w:val="24"/>
        </w:rPr>
        <w:t>N°</w:t>
      </w:r>
      <w:r w:rsidR="00F47633">
        <w:t xml:space="preserve"> </w:t>
      </w:r>
      <w:r w:rsidR="00F47633">
        <w:rPr>
          <w:rFonts w:ascii="Times New Roman" w:hAnsi="Times New Roman" w:cs="Times New Roman"/>
          <w:sz w:val="24"/>
          <w:szCs w:val="24"/>
        </w:rPr>
        <w:t>18</w:t>
      </w:r>
    </w:p>
    <w:p w:rsidR="00381AD2" w:rsidRPr="00CF488C" w:rsidRDefault="00EC1ADF" w:rsidP="00CF488C">
      <w:pPr>
        <w:spacing w:line="360" w:lineRule="auto"/>
        <w:ind w:firstLine="709"/>
        <w:rPr>
          <w:rFonts w:ascii="Times New Roman" w:hAnsi="Times New Roman" w:cs="Times New Roman"/>
          <w:i/>
          <w:sz w:val="24"/>
          <w:szCs w:val="24"/>
        </w:rPr>
      </w:pPr>
      <w:r w:rsidRPr="00CF488C">
        <w:rPr>
          <w:rFonts w:ascii="Times New Roman" w:hAnsi="Times New Roman" w:cs="Times New Roman"/>
          <w:bCs/>
          <w:i/>
          <w:sz w:val="24"/>
          <w:szCs w:val="24"/>
          <w:lang w:val="es-ES"/>
        </w:rPr>
        <w:t>Existe comunicación fluida entre la gerencia y el personal operativo</w:t>
      </w:r>
    </w:p>
    <w:tbl>
      <w:tblPr>
        <w:tblW w:w="5420" w:type="dxa"/>
        <w:jc w:val="center"/>
        <w:tblCellMar>
          <w:left w:w="70" w:type="dxa"/>
          <w:right w:w="70" w:type="dxa"/>
        </w:tblCellMar>
        <w:tblLook w:val="04A0" w:firstRow="1" w:lastRow="0" w:firstColumn="1" w:lastColumn="0" w:noHBand="0" w:noVBand="1"/>
      </w:tblPr>
      <w:tblGrid>
        <w:gridCol w:w="2380"/>
        <w:gridCol w:w="1480"/>
        <w:gridCol w:w="1560"/>
      </w:tblGrid>
      <w:tr w:rsidR="000B54C6" w:rsidRPr="00966240" w:rsidTr="00605A5B">
        <w:trPr>
          <w:trHeight w:val="559"/>
          <w:jc w:val="center"/>
        </w:trPr>
        <w:tc>
          <w:tcPr>
            <w:tcW w:w="2380" w:type="dxa"/>
            <w:tcBorders>
              <w:top w:val="single" w:sz="4" w:space="0" w:color="auto"/>
              <w:left w:val="nil"/>
              <w:bottom w:val="single" w:sz="4" w:space="0" w:color="auto"/>
              <w:right w:val="nil"/>
            </w:tcBorders>
            <w:shd w:val="clear" w:color="auto" w:fill="auto"/>
            <w:vAlign w:val="bottom"/>
            <w:hideMark/>
          </w:tcPr>
          <w:p w:rsidR="000B54C6" w:rsidRPr="00966240" w:rsidRDefault="000B54C6"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 </w:t>
            </w:r>
          </w:p>
        </w:tc>
        <w:tc>
          <w:tcPr>
            <w:tcW w:w="1480" w:type="dxa"/>
            <w:tcBorders>
              <w:top w:val="single" w:sz="4" w:space="0" w:color="auto"/>
              <w:left w:val="nil"/>
              <w:bottom w:val="single" w:sz="4" w:space="0" w:color="auto"/>
              <w:right w:val="nil"/>
            </w:tcBorders>
            <w:shd w:val="clear" w:color="auto" w:fill="auto"/>
            <w:vAlign w:val="center"/>
            <w:hideMark/>
          </w:tcPr>
          <w:p w:rsidR="000B54C6" w:rsidRPr="00966240" w:rsidRDefault="000B54C6"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n</w:t>
            </w:r>
          </w:p>
        </w:tc>
        <w:tc>
          <w:tcPr>
            <w:tcW w:w="1560" w:type="dxa"/>
            <w:tcBorders>
              <w:top w:val="single" w:sz="4" w:space="0" w:color="auto"/>
              <w:left w:val="nil"/>
              <w:bottom w:val="single" w:sz="4" w:space="0" w:color="auto"/>
              <w:right w:val="nil"/>
            </w:tcBorders>
            <w:shd w:val="clear" w:color="auto" w:fill="auto"/>
            <w:vAlign w:val="center"/>
            <w:hideMark/>
          </w:tcPr>
          <w:p w:rsidR="000B54C6" w:rsidRPr="00966240" w:rsidRDefault="000B54C6"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w:t>
            </w:r>
          </w:p>
        </w:tc>
      </w:tr>
      <w:tr w:rsidR="000B54C6" w:rsidRPr="00966240" w:rsidTr="00605A5B">
        <w:trPr>
          <w:trHeight w:val="300"/>
          <w:jc w:val="center"/>
        </w:trPr>
        <w:tc>
          <w:tcPr>
            <w:tcW w:w="2380" w:type="dxa"/>
            <w:tcBorders>
              <w:top w:val="nil"/>
              <w:left w:val="nil"/>
              <w:bottom w:val="nil"/>
              <w:right w:val="nil"/>
            </w:tcBorders>
            <w:shd w:val="clear" w:color="auto" w:fill="auto"/>
            <w:hideMark/>
          </w:tcPr>
          <w:p w:rsidR="000B54C6" w:rsidRPr="00966240" w:rsidRDefault="000B54C6"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 Acuerdo</w:t>
            </w:r>
          </w:p>
        </w:tc>
        <w:tc>
          <w:tcPr>
            <w:tcW w:w="1480" w:type="dxa"/>
            <w:tcBorders>
              <w:top w:val="nil"/>
              <w:left w:val="nil"/>
              <w:bottom w:val="nil"/>
              <w:right w:val="nil"/>
            </w:tcBorders>
            <w:shd w:val="clear" w:color="auto" w:fill="auto"/>
            <w:noWrap/>
            <w:vAlign w:val="center"/>
            <w:hideMark/>
          </w:tcPr>
          <w:p w:rsidR="000B54C6" w:rsidRPr="00966240" w:rsidRDefault="00A07753"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5</w:t>
            </w:r>
          </w:p>
        </w:tc>
        <w:tc>
          <w:tcPr>
            <w:tcW w:w="1560" w:type="dxa"/>
            <w:tcBorders>
              <w:top w:val="nil"/>
              <w:left w:val="nil"/>
              <w:bottom w:val="nil"/>
              <w:right w:val="nil"/>
            </w:tcBorders>
            <w:shd w:val="clear" w:color="auto" w:fill="auto"/>
            <w:noWrap/>
            <w:vAlign w:val="center"/>
            <w:hideMark/>
          </w:tcPr>
          <w:p w:rsidR="000B54C6" w:rsidRPr="00966240" w:rsidRDefault="000B54C6"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12.0</w:t>
            </w:r>
          </w:p>
        </w:tc>
      </w:tr>
      <w:tr w:rsidR="000B54C6" w:rsidRPr="00966240" w:rsidTr="00605A5B">
        <w:trPr>
          <w:trHeight w:val="300"/>
          <w:jc w:val="center"/>
        </w:trPr>
        <w:tc>
          <w:tcPr>
            <w:tcW w:w="2380" w:type="dxa"/>
            <w:tcBorders>
              <w:top w:val="nil"/>
              <w:left w:val="nil"/>
              <w:bottom w:val="nil"/>
              <w:right w:val="nil"/>
            </w:tcBorders>
            <w:shd w:val="clear" w:color="auto" w:fill="auto"/>
            <w:hideMark/>
          </w:tcPr>
          <w:p w:rsidR="000B54C6" w:rsidRPr="00966240" w:rsidRDefault="000B54C6"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Acuerdo</w:t>
            </w:r>
          </w:p>
        </w:tc>
        <w:tc>
          <w:tcPr>
            <w:tcW w:w="1480" w:type="dxa"/>
            <w:tcBorders>
              <w:top w:val="nil"/>
              <w:left w:val="nil"/>
              <w:bottom w:val="nil"/>
              <w:right w:val="nil"/>
            </w:tcBorders>
            <w:shd w:val="clear" w:color="auto" w:fill="auto"/>
            <w:noWrap/>
            <w:vAlign w:val="center"/>
            <w:hideMark/>
          </w:tcPr>
          <w:p w:rsidR="000B54C6" w:rsidRPr="00966240" w:rsidRDefault="00A07753"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5</w:t>
            </w:r>
          </w:p>
        </w:tc>
        <w:tc>
          <w:tcPr>
            <w:tcW w:w="1560" w:type="dxa"/>
            <w:tcBorders>
              <w:top w:val="nil"/>
              <w:left w:val="nil"/>
              <w:bottom w:val="nil"/>
              <w:right w:val="nil"/>
            </w:tcBorders>
            <w:shd w:val="clear" w:color="auto" w:fill="auto"/>
            <w:noWrap/>
            <w:vAlign w:val="center"/>
            <w:hideMark/>
          </w:tcPr>
          <w:p w:rsidR="000B54C6" w:rsidRPr="00966240" w:rsidRDefault="000B54C6"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12.0</w:t>
            </w:r>
          </w:p>
        </w:tc>
      </w:tr>
      <w:tr w:rsidR="000B54C6" w:rsidRPr="00966240" w:rsidTr="00605A5B">
        <w:trPr>
          <w:trHeight w:val="300"/>
          <w:jc w:val="center"/>
        </w:trPr>
        <w:tc>
          <w:tcPr>
            <w:tcW w:w="2380" w:type="dxa"/>
            <w:tcBorders>
              <w:top w:val="nil"/>
              <w:left w:val="nil"/>
              <w:bottom w:val="nil"/>
              <w:right w:val="nil"/>
            </w:tcBorders>
            <w:shd w:val="clear" w:color="auto" w:fill="auto"/>
            <w:hideMark/>
          </w:tcPr>
          <w:p w:rsidR="000B54C6" w:rsidRPr="00966240" w:rsidRDefault="000B54C6"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Indiferente</w:t>
            </w:r>
          </w:p>
        </w:tc>
        <w:tc>
          <w:tcPr>
            <w:tcW w:w="1480" w:type="dxa"/>
            <w:tcBorders>
              <w:top w:val="nil"/>
              <w:left w:val="nil"/>
              <w:bottom w:val="nil"/>
              <w:right w:val="nil"/>
            </w:tcBorders>
            <w:shd w:val="clear" w:color="auto" w:fill="auto"/>
            <w:noWrap/>
            <w:vAlign w:val="center"/>
            <w:hideMark/>
          </w:tcPr>
          <w:p w:rsidR="000B54C6" w:rsidRPr="00966240" w:rsidRDefault="00A07753"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40</w:t>
            </w:r>
          </w:p>
        </w:tc>
        <w:tc>
          <w:tcPr>
            <w:tcW w:w="1560" w:type="dxa"/>
            <w:tcBorders>
              <w:top w:val="nil"/>
              <w:left w:val="nil"/>
              <w:bottom w:val="nil"/>
              <w:right w:val="nil"/>
            </w:tcBorders>
            <w:shd w:val="clear" w:color="auto" w:fill="auto"/>
            <w:noWrap/>
            <w:vAlign w:val="center"/>
            <w:hideMark/>
          </w:tcPr>
          <w:p w:rsidR="000B54C6" w:rsidRPr="00966240" w:rsidRDefault="000B54C6"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60.0</w:t>
            </w:r>
          </w:p>
        </w:tc>
      </w:tr>
      <w:tr w:rsidR="000B54C6" w:rsidRPr="00966240" w:rsidTr="00605A5B">
        <w:trPr>
          <w:trHeight w:val="300"/>
          <w:jc w:val="center"/>
        </w:trPr>
        <w:tc>
          <w:tcPr>
            <w:tcW w:w="2380" w:type="dxa"/>
            <w:tcBorders>
              <w:top w:val="nil"/>
              <w:left w:val="nil"/>
              <w:bottom w:val="nil"/>
              <w:right w:val="nil"/>
            </w:tcBorders>
            <w:shd w:val="clear" w:color="auto" w:fill="auto"/>
            <w:hideMark/>
          </w:tcPr>
          <w:p w:rsidR="000B54C6" w:rsidRPr="00966240" w:rsidRDefault="000B54C6"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Desacuerdo</w:t>
            </w:r>
          </w:p>
        </w:tc>
        <w:tc>
          <w:tcPr>
            <w:tcW w:w="1480" w:type="dxa"/>
            <w:tcBorders>
              <w:top w:val="nil"/>
              <w:left w:val="nil"/>
              <w:bottom w:val="nil"/>
              <w:right w:val="nil"/>
            </w:tcBorders>
            <w:shd w:val="clear" w:color="auto" w:fill="auto"/>
            <w:noWrap/>
            <w:vAlign w:val="center"/>
            <w:hideMark/>
          </w:tcPr>
          <w:p w:rsidR="000B54C6" w:rsidRPr="00966240" w:rsidRDefault="00A07753"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10</w:t>
            </w:r>
          </w:p>
        </w:tc>
        <w:tc>
          <w:tcPr>
            <w:tcW w:w="1560" w:type="dxa"/>
            <w:tcBorders>
              <w:top w:val="nil"/>
              <w:left w:val="nil"/>
              <w:bottom w:val="nil"/>
              <w:right w:val="nil"/>
            </w:tcBorders>
            <w:shd w:val="clear" w:color="auto" w:fill="auto"/>
            <w:noWrap/>
            <w:vAlign w:val="center"/>
            <w:hideMark/>
          </w:tcPr>
          <w:p w:rsidR="000B54C6" w:rsidRPr="00966240" w:rsidRDefault="000B54C6"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16.0</w:t>
            </w:r>
          </w:p>
        </w:tc>
      </w:tr>
      <w:tr w:rsidR="000B54C6" w:rsidRPr="00966240" w:rsidTr="00605A5B">
        <w:trPr>
          <w:trHeight w:val="300"/>
          <w:jc w:val="center"/>
        </w:trPr>
        <w:tc>
          <w:tcPr>
            <w:tcW w:w="2380" w:type="dxa"/>
            <w:tcBorders>
              <w:top w:val="nil"/>
              <w:left w:val="nil"/>
              <w:bottom w:val="single" w:sz="4" w:space="0" w:color="auto"/>
              <w:right w:val="nil"/>
            </w:tcBorders>
            <w:shd w:val="clear" w:color="auto" w:fill="auto"/>
            <w:hideMark/>
          </w:tcPr>
          <w:p w:rsidR="000B54C6" w:rsidRPr="00966240" w:rsidRDefault="000B54C6"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w:t>
            </w:r>
          </w:p>
        </w:tc>
        <w:tc>
          <w:tcPr>
            <w:tcW w:w="1480" w:type="dxa"/>
            <w:tcBorders>
              <w:top w:val="nil"/>
              <w:left w:val="nil"/>
              <w:bottom w:val="single" w:sz="4" w:space="0" w:color="auto"/>
              <w:right w:val="nil"/>
            </w:tcBorders>
            <w:shd w:val="clear" w:color="auto" w:fill="auto"/>
            <w:noWrap/>
            <w:vAlign w:val="center"/>
            <w:hideMark/>
          </w:tcPr>
          <w:p w:rsidR="000B54C6" w:rsidRPr="00966240" w:rsidRDefault="000B54C6"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25</w:t>
            </w:r>
          </w:p>
        </w:tc>
        <w:tc>
          <w:tcPr>
            <w:tcW w:w="1560" w:type="dxa"/>
            <w:tcBorders>
              <w:top w:val="nil"/>
              <w:left w:val="nil"/>
              <w:bottom w:val="single" w:sz="4" w:space="0" w:color="auto"/>
              <w:right w:val="nil"/>
            </w:tcBorders>
            <w:shd w:val="clear" w:color="auto" w:fill="auto"/>
            <w:noWrap/>
            <w:vAlign w:val="center"/>
            <w:hideMark/>
          </w:tcPr>
          <w:p w:rsidR="000B54C6" w:rsidRPr="00966240" w:rsidRDefault="000B54C6"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100.0</w:t>
            </w:r>
          </w:p>
        </w:tc>
      </w:tr>
    </w:tbl>
    <w:p w:rsidR="000D0B65" w:rsidRDefault="00A07753" w:rsidP="00381AD2">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Fuente:</w:t>
      </w:r>
      <w:r w:rsidRPr="00966240">
        <w:rPr>
          <w:rFonts w:ascii="Times New Roman" w:hAnsi="Times New Roman" w:cs="Times New Roman"/>
          <w:sz w:val="24"/>
          <w:szCs w:val="24"/>
        </w:rPr>
        <w:t xml:space="preserve"> Encuesta aplicado a trabajadores de la empresa Agroindustrial. Tuman  </w:t>
      </w:r>
    </w:p>
    <w:p w:rsidR="00A07753" w:rsidRPr="00966240" w:rsidRDefault="00A07753" w:rsidP="00381AD2">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Chiclayo, Abril del  2019</w:t>
      </w:r>
    </w:p>
    <w:p w:rsidR="00BE2EFC" w:rsidRPr="00966240" w:rsidRDefault="00BE2EFC" w:rsidP="00381AD2">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Elaboración:</w:t>
      </w:r>
      <w:r w:rsidRPr="00966240">
        <w:rPr>
          <w:rFonts w:ascii="Times New Roman" w:hAnsi="Times New Roman" w:cs="Times New Roman"/>
          <w:sz w:val="24"/>
          <w:szCs w:val="24"/>
        </w:rPr>
        <w:t xml:space="preserve"> Bachiller Edward Gianmarco Zeña Garboza</w:t>
      </w:r>
    </w:p>
    <w:p w:rsidR="00B95997" w:rsidRDefault="000B54C6" w:rsidP="00381AD2">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noProof/>
          <w:sz w:val="24"/>
          <w:szCs w:val="24"/>
          <w:lang w:val="es-ES" w:eastAsia="es-ES"/>
        </w:rPr>
        <w:drawing>
          <wp:inline distT="0" distB="0" distL="0" distR="0" wp14:anchorId="586F69B4" wp14:editId="4536F156">
            <wp:extent cx="4572000" cy="2743200"/>
            <wp:effectExtent l="0" t="0" r="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C49EB" w:rsidRPr="00966240" w:rsidRDefault="00034504" w:rsidP="00034504">
      <w:pPr>
        <w:spacing w:line="360" w:lineRule="auto"/>
        <w:ind w:firstLine="709"/>
        <w:jc w:val="both"/>
        <w:rPr>
          <w:rFonts w:ascii="Times New Roman" w:hAnsi="Times New Roman" w:cs="Times New Roman"/>
          <w:sz w:val="24"/>
          <w:szCs w:val="24"/>
        </w:rPr>
      </w:pPr>
      <w:r w:rsidRPr="001E25FF">
        <w:rPr>
          <w:rFonts w:ascii="Times New Roman" w:hAnsi="Times New Roman" w:cs="Times New Roman"/>
          <w:b/>
          <w:sz w:val="24"/>
          <w:lang w:val="es-ES"/>
        </w:rPr>
        <w:t xml:space="preserve">FIGURA </w:t>
      </w:r>
      <w:r w:rsidR="00820D20">
        <w:rPr>
          <w:rFonts w:ascii="Times New Roman" w:hAnsi="Times New Roman" w:cs="Times New Roman"/>
          <w:b/>
          <w:sz w:val="24"/>
          <w:lang w:val="es-ES"/>
        </w:rPr>
        <w:t>18</w:t>
      </w:r>
      <w:r w:rsidRPr="001E25FF">
        <w:rPr>
          <w:rFonts w:ascii="Times New Roman" w:hAnsi="Times New Roman" w:cs="Times New Roman"/>
          <w:b/>
          <w:sz w:val="24"/>
          <w:lang w:val="es-ES"/>
        </w:rPr>
        <w:t>:</w:t>
      </w:r>
      <w:r>
        <w:rPr>
          <w:rFonts w:ascii="Times New Roman" w:hAnsi="Times New Roman" w:cs="Times New Roman"/>
          <w:sz w:val="24"/>
          <w:szCs w:val="24"/>
        </w:rPr>
        <w:t xml:space="preserve">   </w:t>
      </w:r>
      <w:r w:rsidRPr="00034504">
        <w:rPr>
          <w:rFonts w:ascii="Times New Roman" w:hAnsi="Times New Roman" w:cs="Times New Roman"/>
          <w:bCs/>
          <w:sz w:val="24"/>
          <w:szCs w:val="24"/>
          <w:lang w:val="es-ES"/>
        </w:rPr>
        <w:t>Existe comunicación fluida entre la gerencia y el personal operativo</w:t>
      </w:r>
    </w:p>
    <w:p w:rsidR="000B54C6" w:rsidRDefault="001E25FF" w:rsidP="000C49EB">
      <w:pPr>
        <w:spacing w:line="360" w:lineRule="auto"/>
        <w:ind w:firstLine="709"/>
        <w:jc w:val="both"/>
        <w:rPr>
          <w:rFonts w:ascii="Times New Roman" w:hAnsi="Times New Roman" w:cs="Times New Roman"/>
          <w:sz w:val="24"/>
          <w:szCs w:val="24"/>
        </w:rPr>
      </w:pPr>
      <w:r w:rsidRPr="001E25FF">
        <w:rPr>
          <w:rFonts w:ascii="Times New Roman" w:hAnsi="Times New Roman" w:cs="Times New Roman"/>
          <w:b/>
          <w:sz w:val="24"/>
          <w:szCs w:val="24"/>
        </w:rPr>
        <w:t>INTERPRETACION:</w:t>
      </w:r>
      <w:r>
        <w:rPr>
          <w:rFonts w:ascii="Times New Roman" w:hAnsi="Times New Roman" w:cs="Times New Roman"/>
          <w:b/>
          <w:sz w:val="24"/>
          <w:szCs w:val="24"/>
        </w:rPr>
        <w:t xml:space="preserve"> </w:t>
      </w:r>
      <w:r w:rsidR="000B54C6" w:rsidRPr="00966240">
        <w:rPr>
          <w:rFonts w:ascii="Times New Roman" w:hAnsi="Times New Roman" w:cs="Times New Roman"/>
          <w:sz w:val="24"/>
          <w:szCs w:val="24"/>
        </w:rPr>
        <w:t xml:space="preserve">En </w:t>
      </w:r>
      <w:r w:rsidR="000E0145">
        <w:rPr>
          <w:rFonts w:ascii="Times New Roman" w:hAnsi="Times New Roman" w:cs="Times New Roman"/>
          <w:sz w:val="24"/>
          <w:szCs w:val="24"/>
        </w:rPr>
        <w:t xml:space="preserve">la tabla </w:t>
      </w:r>
      <w:r w:rsidR="00820D20">
        <w:rPr>
          <w:rFonts w:ascii="Times New Roman" w:hAnsi="Times New Roman" w:cs="Times New Roman"/>
          <w:sz w:val="24"/>
          <w:szCs w:val="24"/>
        </w:rPr>
        <w:t xml:space="preserve"> 18</w:t>
      </w:r>
      <w:r w:rsidR="000B54C6" w:rsidRPr="00966240">
        <w:rPr>
          <w:rFonts w:ascii="Times New Roman" w:hAnsi="Times New Roman" w:cs="Times New Roman"/>
          <w:sz w:val="24"/>
          <w:szCs w:val="24"/>
        </w:rPr>
        <w:t xml:space="preserve"> se observa que el 12% de los encuestados está en total acuerdo y el 12% está de acuerdo que existe comunicación fluida entre la gerencia y el personal operativo, mientras que 60% es Indiferente y un 16% está en desacuerdo.</w:t>
      </w:r>
    </w:p>
    <w:p w:rsidR="000E0145" w:rsidRDefault="000E0145" w:rsidP="000C49EB">
      <w:pPr>
        <w:spacing w:line="360" w:lineRule="auto"/>
        <w:ind w:firstLine="709"/>
        <w:jc w:val="both"/>
        <w:rPr>
          <w:rFonts w:ascii="Times New Roman" w:hAnsi="Times New Roman" w:cs="Times New Roman"/>
          <w:sz w:val="24"/>
          <w:szCs w:val="24"/>
        </w:rPr>
      </w:pPr>
    </w:p>
    <w:p w:rsidR="00034504" w:rsidRDefault="00034504" w:rsidP="000C49EB">
      <w:pPr>
        <w:spacing w:line="360" w:lineRule="auto"/>
        <w:ind w:firstLine="709"/>
        <w:jc w:val="both"/>
        <w:rPr>
          <w:rFonts w:ascii="Times New Roman" w:hAnsi="Times New Roman" w:cs="Times New Roman"/>
          <w:sz w:val="24"/>
          <w:szCs w:val="24"/>
        </w:rPr>
      </w:pPr>
    </w:p>
    <w:p w:rsidR="00034504" w:rsidRPr="00966240" w:rsidRDefault="00034504" w:rsidP="000C49EB">
      <w:pPr>
        <w:spacing w:line="360" w:lineRule="auto"/>
        <w:ind w:firstLine="709"/>
        <w:jc w:val="both"/>
        <w:rPr>
          <w:rFonts w:ascii="Times New Roman" w:hAnsi="Times New Roman" w:cs="Times New Roman"/>
          <w:sz w:val="24"/>
          <w:szCs w:val="24"/>
        </w:rPr>
      </w:pPr>
    </w:p>
    <w:p w:rsidR="00381AD2" w:rsidRPr="00CF488C" w:rsidRDefault="00E739CD" w:rsidP="00CF488C">
      <w:pPr>
        <w:tabs>
          <w:tab w:val="left" w:pos="5254"/>
        </w:tabs>
        <w:spacing w:line="360" w:lineRule="auto"/>
        <w:ind w:firstLine="709"/>
        <w:rPr>
          <w:rFonts w:ascii="Times New Roman" w:hAnsi="Times New Roman" w:cs="Times New Roman"/>
          <w:sz w:val="24"/>
          <w:szCs w:val="24"/>
        </w:rPr>
      </w:pPr>
      <w:r w:rsidRPr="00CF488C">
        <w:rPr>
          <w:rFonts w:ascii="Times New Roman" w:hAnsi="Times New Roman" w:cs="Times New Roman"/>
          <w:sz w:val="24"/>
          <w:szCs w:val="24"/>
        </w:rPr>
        <w:lastRenderedPageBreak/>
        <w:t>Tabla</w:t>
      </w:r>
      <w:r w:rsidR="00F47633">
        <w:rPr>
          <w:rFonts w:ascii="Times New Roman" w:hAnsi="Times New Roman" w:cs="Times New Roman"/>
          <w:sz w:val="24"/>
          <w:szCs w:val="24"/>
        </w:rPr>
        <w:t xml:space="preserve"> </w:t>
      </w:r>
      <w:r w:rsidR="00F47633">
        <w:rPr>
          <w:rFonts w:ascii="Times New Roman" w:hAnsi="Times New Roman"/>
          <w:sz w:val="24"/>
        </w:rPr>
        <w:t>N°</w:t>
      </w:r>
      <w:r w:rsidR="00F47633">
        <w:rPr>
          <w:rFonts w:ascii="Times New Roman" w:hAnsi="Times New Roman" w:cs="Times New Roman"/>
          <w:sz w:val="24"/>
          <w:szCs w:val="24"/>
        </w:rPr>
        <w:t xml:space="preserve"> 19</w:t>
      </w:r>
    </w:p>
    <w:p w:rsidR="00381AD2" w:rsidRPr="00CF488C" w:rsidRDefault="00EC1ADF" w:rsidP="00CF488C">
      <w:pPr>
        <w:spacing w:line="360" w:lineRule="auto"/>
        <w:ind w:firstLine="709"/>
        <w:rPr>
          <w:rFonts w:ascii="Times New Roman" w:hAnsi="Times New Roman" w:cs="Times New Roman"/>
          <w:i/>
          <w:sz w:val="24"/>
          <w:szCs w:val="24"/>
          <w:lang w:val="es-ES"/>
        </w:rPr>
      </w:pPr>
      <w:r w:rsidRPr="00CF488C">
        <w:rPr>
          <w:rFonts w:ascii="Times New Roman" w:hAnsi="Times New Roman" w:cs="Times New Roman"/>
          <w:bCs/>
          <w:i/>
          <w:sz w:val="24"/>
          <w:szCs w:val="24"/>
          <w:lang w:val="es-ES"/>
        </w:rPr>
        <w:t>Mi equipo trabaja siempre cumpliendo los objetivos</w:t>
      </w:r>
    </w:p>
    <w:tbl>
      <w:tblPr>
        <w:tblW w:w="5420" w:type="dxa"/>
        <w:jc w:val="center"/>
        <w:tblCellMar>
          <w:left w:w="70" w:type="dxa"/>
          <w:right w:w="70" w:type="dxa"/>
        </w:tblCellMar>
        <w:tblLook w:val="04A0" w:firstRow="1" w:lastRow="0" w:firstColumn="1" w:lastColumn="0" w:noHBand="0" w:noVBand="1"/>
      </w:tblPr>
      <w:tblGrid>
        <w:gridCol w:w="2380"/>
        <w:gridCol w:w="1480"/>
        <w:gridCol w:w="1560"/>
      </w:tblGrid>
      <w:tr w:rsidR="00CB2209" w:rsidRPr="00966240" w:rsidTr="00605A5B">
        <w:trPr>
          <w:trHeight w:val="559"/>
          <w:jc w:val="center"/>
        </w:trPr>
        <w:tc>
          <w:tcPr>
            <w:tcW w:w="2380" w:type="dxa"/>
            <w:tcBorders>
              <w:top w:val="single" w:sz="4" w:space="0" w:color="auto"/>
              <w:left w:val="nil"/>
              <w:bottom w:val="single" w:sz="4" w:space="0" w:color="auto"/>
              <w:right w:val="nil"/>
            </w:tcBorders>
            <w:shd w:val="clear" w:color="auto" w:fill="auto"/>
            <w:vAlign w:val="bottom"/>
            <w:hideMark/>
          </w:tcPr>
          <w:p w:rsidR="00CB2209" w:rsidRPr="00966240" w:rsidRDefault="00CB2209"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 </w:t>
            </w:r>
          </w:p>
        </w:tc>
        <w:tc>
          <w:tcPr>
            <w:tcW w:w="1480" w:type="dxa"/>
            <w:tcBorders>
              <w:top w:val="single" w:sz="4" w:space="0" w:color="auto"/>
              <w:left w:val="nil"/>
              <w:bottom w:val="single" w:sz="4" w:space="0" w:color="auto"/>
              <w:right w:val="nil"/>
            </w:tcBorders>
            <w:shd w:val="clear" w:color="auto" w:fill="auto"/>
            <w:vAlign w:val="center"/>
            <w:hideMark/>
          </w:tcPr>
          <w:p w:rsidR="00CB2209" w:rsidRPr="00966240" w:rsidRDefault="00CB2209"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n</w:t>
            </w:r>
          </w:p>
        </w:tc>
        <w:tc>
          <w:tcPr>
            <w:tcW w:w="1560" w:type="dxa"/>
            <w:tcBorders>
              <w:top w:val="single" w:sz="4" w:space="0" w:color="auto"/>
              <w:left w:val="nil"/>
              <w:bottom w:val="single" w:sz="4" w:space="0" w:color="auto"/>
              <w:right w:val="nil"/>
            </w:tcBorders>
            <w:shd w:val="clear" w:color="auto" w:fill="auto"/>
            <w:vAlign w:val="center"/>
            <w:hideMark/>
          </w:tcPr>
          <w:p w:rsidR="00CB2209" w:rsidRPr="00966240" w:rsidRDefault="00CB2209"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w:t>
            </w:r>
          </w:p>
        </w:tc>
      </w:tr>
      <w:tr w:rsidR="00CB2209" w:rsidRPr="00966240" w:rsidTr="00605A5B">
        <w:trPr>
          <w:trHeight w:val="300"/>
          <w:jc w:val="center"/>
        </w:trPr>
        <w:tc>
          <w:tcPr>
            <w:tcW w:w="2380" w:type="dxa"/>
            <w:tcBorders>
              <w:top w:val="nil"/>
              <w:left w:val="nil"/>
              <w:bottom w:val="nil"/>
              <w:right w:val="nil"/>
            </w:tcBorders>
            <w:shd w:val="clear" w:color="auto" w:fill="auto"/>
            <w:hideMark/>
          </w:tcPr>
          <w:p w:rsidR="00CB2209" w:rsidRPr="00966240" w:rsidRDefault="00CB2209"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 Acuerdo</w:t>
            </w:r>
          </w:p>
        </w:tc>
        <w:tc>
          <w:tcPr>
            <w:tcW w:w="1480" w:type="dxa"/>
            <w:tcBorders>
              <w:top w:val="nil"/>
              <w:left w:val="nil"/>
              <w:bottom w:val="nil"/>
              <w:right w:val="nil"/>
            </w:tcBorders>
            <w:shd w:val="clear" w:color="auto" w:fill="auto"/>
            <w:noWrap/>
            <w:vAlign w:val="center"/>
            <w:hideMark/>
          </w:tcPr>
          <w:p w:rsidR="00CB2209" w:rsidRPr="00966240" w:rsidRDefault="005D003F"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15</w:t>
            </w:r>
          </w:p>
        </w:tc>
        <w:tc>
          <w:tcPr>
            <w:tcW w:w="1560" w:type="dxa"/>
            <w:tcBorders>
              <w:top w:val="nil"/>
              <w:left w:val="nil"/>
              <w:bottom w:val="nil"/>
              <w:right w:val="nil"/>
            </w:tcBorders>
            <w:shd w:val="clear" w:color="auto" w:fill="auto"/>
            <w:noWrap/>
            <w:vAlign w:val="center"/>
            <w:hideMark/>
          </w:tcPr>
          <w:p w:rsidR="00CB2209" w:rsidRPr="00966240" w:rsidRDefault="00CB2209"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24.0</w:t>
            </w:r>
          </w:p>
        </w:tc>
      </w:tr>
      <w:tr w:rsidR="00CB2209" w:rsidRPr="00966240" w:rsidTr="00605A5B">
        <w:trPr>
          <w:trHeight w:val="300"/>
          <w:jc w:val="center"/>
        </w:trPr>
        <w:tc>
          <w:tcPr>
            <w:tcW w:w="2380" w:type="dxa"/>
            <w:tcBorders>
              <w:top w:val="nil"/>
              <w:left w:val="nil"/>
              <w:bottom w:val="nil"/>
              <w:right w:val="nil"/>
            </w:tcBorders>
            <w:shd w:val="clear" w:color="auto" w:fill="auto"/>
            <w:hideMark/>
          </w:tcPr>
          <w:p w:rsidR="00CB2209" w:rsidRPr="00966240" w:rsidRDefault="00CB2209"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Acuerdo</w:t>
            </w:r>
          </w:p>
        </w:tc>
        <w:tc>
          <w:tcPr>
            <w:tcW w:w="1480" w:type="dxa"/>
            <w:tcBorders>
              <w:top w:val="nil"/>
              <w:left w:val="nil"/>
              <w:bottom w:val="nil"/>
              <w:right w:val="nil"/>
            </w:tcBorders>
            <w:shd w:val="clear" w:color="auto" w:fill="auto"/>
            <w:noWrap/>
            <w:vAlign w:val="center"/>
            <w:hideMark/>
          </w:tcPr>
          <w:p w:rsidR="00CB2209" w:rsidRPr="00966240" w:rsidRDefault="005D003F"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25</w:t>
            </w:r>
          </w:p>
        </w:tc>
        <w:tc>
          <w:tcPr>
            <w:tcW w:w="1560" w:type="dxa"/>
            <w:tcBorders>
              <w:top w:val="nil"/>
              <w:left w:val="nil"/>
              <w:bottom w:val="nil"/>
              <w:right w:val="nil"/>
            </w:tcBorders>
            <w:shd w:val="clear" w:color="auto" w:fill="auto"/>
            <w:noWrap/>
            <w:vAlign w:val="center"/>
            <w:hideMark/>
          </w:tcPr>
          <w:p w:rsidR="00CB2209" w:rsidRPr="00966240" w:rsidRDefault="00CB2209"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40.0</w:t>
            </w:r>
          </w:p>
        </w:tc>
      </w:tr>
      <w:tr w:rsidR="00CB2209" w:rsidRPr="00966240" w:rsidTr="00605A5B">
        <w:trPr>
          <w:trHeight w:val="300"/>
          <w:jc w:val="center"/>
        </w:trPr>
        <w:tc>
          <w:tcPr>
            <w:tcW w:w="2380" w:type="dxa"/>
            <w:tcBorders>
              <w:top w:val="nil"/>
              <w:left w:val="nil"/>
              <w:bottom w:val="nil"/>
              <w:right w:val="nil"/>
            </w:tcBorders>
            <w:shd w:val="clear" w:color="auto" w:fill="auto"/>
            <w:hideMark/>
          </w:tcPr>
          <w:p w:rsidR="00CB2209" w:rsidRPr="00966240" w:rsidRDefault="00CB2209"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Indiferente</w:t>
            </w:r>
          </w:p>
        </w:tc>
        <w:tc>
          <w:tcPr>
            <w:tcW w:w="1480" w:type="dxa"/>
            <w:tcBorders>
              <w:top w:val="nil"/>
              <w:left w:val="nil"/>
              <w:bottom w:val="nil"/>
              <w:right w:val="nil"/>
            </w:tcBorders>
            <w:shd w:val="clear" w:color="auto" w:fill="auto"/>
            <w:noWrap/>
            <w:vAlign w:val="center"/>
            <w:hideMark/>
          </w:tcPr>
          <w:p w:rsidR="00CB2209" w:rsidRPr="00966240" w:rsidRDefault="005D003F"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20</w:t>
            </w:r>
          </w:p>
        </w:tc>
        <w:tc>
          <w:tcPr>
            <w:tcW w:w="1560" w:type="dxa"/>
            <w:tcBorders>
              <w:top w:val="nil"/>
              <w:left w:val="nil"/>
              <w:bottom w:val="nil"/>
              <w:right w:val="nil"/>
            </w:tcBorders>
            <w:shd w:val="clear" w:color="auto" w:fill="auto"/>
            <w:noWrap/>
            <w:vAlign w:val="center"/>
            <w:hideMark/>
          </w:tcPr>
          <w:p w:rsidR="00CB2209" w:rsidRPr="00966240" w:rsidRDefault="00CB2209"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36.0</w:t>
            </w:r>
          </w:p>
        </w:tc>
      </w:tr>
      <w:tr w:rsidR="00CB2209" w:rsidRPr="00966240" w:rsidTr="00605A5B">
        <w:trPr>
          <w:trHeight w:val="300"/>
          <w:jc w:val="center"/>
        </w:trPr>
        <w:tc>
          <w:tcPr>
            <w:tcW w:w="2380" w:type="dxa"/>
            <w:tcBorders>
              <w:top w:val="nil"/>
              <w:left w:val="nil"/>
              <w:bottom w:val="single" w:sz="4" w:space="0" w:color="auto"/>
              <w:right w:val="nil"/>
            </w:tcBorders>
            <w:shd w:val="clear" w:color="auto" w:fill="auto"/>
            <w:hideMark/>
          </w:tcPr>
          <w:p w:rsidR="00CB2209" w:rsidRPr="00966240" w:rsidRDefault="00CB2209"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w:t>
            </w:r>
          </w:p>
        </w:tc>
        <w:tc>
          <w:tcPr>
            <w:tcW w:w="1480" w:type="dxa"/>
            <w:tcBorders>
              <w:top w:val="nil"/>
              <w:left w:val="nil"/>
              <w:bottom w:val="single" w:sz="4" w:space="0" w:color="auto"/>
              <w:right w:val="nil"/>
            </w:tcBorders>
            <w:shd w:val="clear" w:color="auto" w:fill="auto"/>
            <w:noWrap/>
            <w:vAlign w:val="center"/>
            <w:hideMark/>
          </w:tcPr>
          <w:p w:rsidR="00CB2209" w:rsidRPr="00966240" w:rsidRDefault="005D003F"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60</w:t>
            </w:r>
          </w:p>
        </w:tc>
        <w:tc>
          <w:tcPr>
            <w:tcW w:w="1560" w:type="dxa"/>
            <w:tcBorders>
              <w:top w:val="nil"/>
              <w:left w:val="nil"/>
              <w:bottom w:val="single" w:sz="4" w:space="0" w:color="auto"/>
              <w:right w:val="nil"/>
            </w:tcBorders>
            <w:shd w:val="clear" w:color="auto" w:fill="auto"/>
            <w:noWrap/>
            <w:vAlign w:val="center"/>
            <w:hideMark/>
          </w:tcPr>
          <w:p w:rsidR="00CB2209" w:rsidRPr="00966240" w:rsidRDefault="00CB2209" w:rsidP="00381AD2">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100.0</w:t>
            </w:r>
          </w:p>
        </w:tc>
      </w:tr>
    </w:tbl>
    <w:p w:rsidR="000D0B65" w:rsidRDefault="005D003F" w:rsidP="00381AD2">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Fuente:</w:t>
      </w:r>
      <w:r w:rsidRPr="00966240">
        <w:rPr>
          <w:rFonts w:ascii="Times New Roman" w:hAnsi="Times New Roman" w:cs="Times New Roman"/>
          <w:sz w:val="24"/>
          <w:szCs w:val="24"/>
        </w:rPr>
        <w:t xml:space="preserve"> Encuesta aplicado a trabajadores de la empresa Agroindustrial. Tuman  </w:t>
      </w:r>
    </w:p>
    <w:p w:rsidR="005D003F" w:rsidRPr="00966240" w:rsidRDefault="005D003F" w:rsidP="00381AD2">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Chiclayo, Abril del  2019</w:t>
      </w:r>
    </w:p>
    <w:p w:rsidR="00BE2EFC" w:rsidRPr="00966240" w:rsidRDefault="00BE2EFC" w:rsidP="00381AD2">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Elaboración:</w:t>
      </w:r>
      <w:r w:rsidRPr="00966240">
        <w:rPr>
          <w:rFonts w:ascii="Times New Roman" w:hAnsi="Times New Roman" w:cs="Times New Roman"/>
          <w:sz w:val="24"/>
          <w:szCs w:val="24"/>
        </w:rPr>
        <w:t xml:space="preserve"> Bachiller Edward Gianmarco Zeña Garboza</w:t>
      </w:r>
    </w:p>
    <w:p w:rsidR="00B95997" w:rsidRPr="00966240" w:rsidRDefault="00CB2209" w:rsidP="00381AD2">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noProof/>
          <w:sz w:val="24"/>
          <w:szCs w:val="24"/>
          <w:lang w:val="es-ES" w:eastAsia="es-ES"/>
        </w:rPr>
        <w:drawing>
          <wp:inline distT="0" distB="0" distL="0" distR="0" wp14:anchorId="4F625A19" wp14:editId="0B274DEC">
            <wp:extent cx="4572000" cy="2743200"/>
            <wp:effectExtent l="0" t="0" r="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34504" w:rsidRDefault="00034504" w:rsidP="00381AD2">
      <w:pPr>
        <w:spacing w:line="360" w:lineRule="auto"/>
        <w:ind w:firstLine="709"/>
        <w:jc w:val="both"/>
        <w:rPr>
          <w:rFonts w:ascii="Times New Roman" w:hAnsi="Times New Roman" w:cs="Times New Roman"/>
          <w:b/>
          <w:sz w:val="24"/>
          <w:szCs w:val="24"/>
        </w:rPr>
      </w:pPr>
      <w:r w:rsidRPr="001E25FF">
        <w:rPr>
          <w:rFonts w:ascii="Times New Roman" w:hAnsi="Times New Roman" w:cs="Times New Roman"/>
          <w:b/>
          <w:sz w:val="24"/>
          <w:lang w:val="es-ES"/>
        </w:rPr>
        <w:t xml:space="preserve">FIGURA </w:t>
      </w:r>
      <w:r w:rsidR="00820D20">
        <w:rPr>
          <w:rFonts w:ascii="Times New Roman" w:hAnsi="Times New Roman" w:cs="Times New Roman"/>
          <w:b/>
          <w:sz w:val="24"/>
          <w:lang w:val="es-ES"/>
        </w:rPr>
        <w:t>19</w:t>
      </w:r>
      <w:r w:rsidRPr="001E25FF">
        <w:rPr>
          <w:rFonts w:ascii="Times New Roman" w:hAnsi="Times New Roman" w:cs="Times New Roman"/>
          <w:b/>
          <w:sz w:val="24"/>
          <w:lang w:val="es-ES"/>
        </w:rPr>
        <w:t>:</w:t>
      </w:r>
      <w:r>
        <w:rPr>
          <w:rFonts w:ascii="Times New Roman" w:hAnsi="Times New Roman" w:cs="Times New Roman"/>
          <w:b/>
          <w:sz w:val="24"/>
          <w:lang w:val="es-ES"/>
        </w:rPr>
        <w:t xml:space="preserve"> </w:t>
      </w:r>
      <w:r w:rsidRPr="00034504">
        <w:rPr>
          <w:rFonts w:ascii="Times New Roman" w:hAnsi="Times New Roman" w:cs="Times New Roman"/>
          <w:bCs/>
          <w:sz w:val="24"/>
          <w:szCs w:val="24"/>
          <w:lang w:val="es-ES"/>
        </w:rPr>
        <w:t>Mi equipo trabaja siempre cumpliendo los objetivos</w:t>
      </w:r>
    </w:p>
    <w:p w:rsidR="00CB2209" w:rsidRPr="00966240" w:rsidRDefault="001E25FF" w:rsidP="00381AD2">
      <w:pPr>
        <w:spacing w:line="360" w:lineRule="auto"/>
        <w:ind w:firstLine="709"/>
        <w:jc w:val="both"/>
        <w:rPr>
          <w:rFonts w:ascii="Times New Roman" w:hAnsi="Times New Roman" w:cs="Times New Roman"/>
          <w:sz w:val="24"/>
          <w:szCs w:val="24"/>
        </w:rPr>
      </w:pPr>
      <w:r w:rsidRPr="001E25FF">
        <w:rPr>
          <w:rFonts w:ascii="Times New Roman" w:hAnsi="Times New Roman" w:cs="Times New Roman"/>
          <w:b/>
          <w:sz w:val="24"/>
          <w:szCs w:val="24"/>
        </w:rPr>
        <w:t>INTERPRETACION:</w:t>
      </w:r>
      <w:r>
        <w:rPr>
          <w:rFonts w:ascii="Times New Roman" w:hAnsi="Times New Roman" w:cs="Times New Roman"/>
          <w:b/>
          <w:sz w:val="24"/>
          <w:szCs w:val="24"/>
        </w:rPr>
        <w:t xml:space="preserve"> </w:t>
      </w:r>
      <w:r w:rsidR="00CB2209" w:rsidRPr="00966240">
        <w:rPr>
          <w:rFonts w:ascii="Times New Roman" w:hAnsi="Times New Roman" w:cs="Times New Roman"/>
          <w:sz w:val="24"/>
          <w:szCs w:val="24"/>
        </w:rPr>
        <w:t xml:space="preserve">En </w:t>
      </w:r>
      <w:r w:rsidR="000E0145">
        <w:rPr>
          <w:rFonts w:ascii="Times New Roman" w:hAnsi="Times New Roman" w:cs="Times New Roman"/>
          <w:sz w:val="24"/>
          <w:szCs w:val="24"/>
        </w:rPr>
        <w:t xml:space="preserve">la tabla </w:t>
      </w:r>
      <w:r w:rsidR="00820D20">
        <w:rPr>
          <w:rFonts w:ascii="Times New Roman" w:hAnsi="Times New Roman" w:cs="Times New Roman"/>
          <w:sz w:val="24"/>
          <w:szCs w:val="24"/>
        </w:rPr>
        <w:t xml:space="preserve"> 19</w:t>
      </w:r>
      <w:r w:rsidR="00CB2209" w:rsidRPr="00966240">
        <w:rPr>
          <w:rFonts w:ascii="Times New Roman" w:hAnsi="Times New Roman" w:cs="Times New Roman"/>
          <w:sz w:val="24"/>
          <w:szCs w:val="24"/>
        </w:rPr>
        <w:t xml:space="preserve"> se observa que el 24% de los encuestados está en total acuerdo y el 40% está de acuerdo que el equipo trabaja siempre cumple los objetivos, mientras que 36% es Indiferente.</w:t>
      </w:r>
    </w:p>
    <w:p w:rsidR="002D3205" w:rsidRDefault="002D3205" w:rsidP="002D3205">
      <w:pPr>
        <w:ind w:left="284"/>
        <w:jc w:val="both"/>
        <w:rPr>
          <w:rFonts w:ascii="Times New Roman" w:hAnsi="Times New Roman" w:cs="Times New Roman"/>
          <w:sz w:val="24"/>
          <w:szCs w:val="24"/>
        </w:rPr>
      </w:pPr>
    </w:p>
    <w:p w:rsidR="000E0145" w:rsidRDefault="000E0145" w:rsidP="002D3205">
      <w:pPr>
        <w:ind w:left="284"/>
        <w:jc w:val="both"/>
        <w:rPr>
          <w:rFonts w:ascii="Times New Roman" w:hAnsi="Times New Roman" w:cs="Times New Roman"/>
          <w:sz w:val="24"/>
          <w:szCs w:val="24"/>
        </w:rPr>
      </w:pPr>
    </w:p>
    <w:p w:rsidR="00034504" w:rsidRDefault="00034504" w:rsidP="002D3205">
      <w:pPr>
        <w:ind w:left="284"/>
        <w:jc w:val="both"/>
        <w:rPr>
          <w:rFonts w:ascii="Times New Roman" w:hAnsi="Times New Roman" w:cs="Times New Roman"/>
          <w:sz w:val="24"/>
          <w:szCs w:val="24"/>
        </w:rPr>
      </w:pPr>
    </w:p>
    <w:p w:rsidR="00034504" w:rsidRPr="002D3205" w:rsidRDefault="00034504" w:rsidP="002D3205">
      <w:pPr>
        <w:ind w:left="284"/>
        <w:jc w:val="both"/>
        <w:rPr>
          <w:rFonts w:ascii="Times New Roman" w:hAnsi="Times New Roman" w:cs="Times New Roman"/>
          <w:sz w:val="24"/>
          <w:szCs w:val="24"/>
        </w:rPr>
      </w:pPr>
    </w:p>
    <w:p w:rsidR="00CB2209" w:rsidRPr="00CF488C" w:rsidRDefault="00E739CD" w:rsidP="00CF488C">
      <w:pPr>
        <w:spacing w:line="360" w:lineRule="auto"/>
        <w:ind w:firstLine="709"/>
        <w:rPr>
          <w:rFonts w:ascii="Times New Roman" w:hAnsi="Times New Roman" w:cs="Times New Roman"/>
          <w:sz w:val="24"/>
          <w:szCs w:val="24"/>
        </w:rPr>
      </w:pPr>
      <w:r w:rsidRPr="00CF488C">
        <w:rPr>
          <w:rFonts w:ascii="Times New Roman" w:hAnsi="Times New Roman" w:cs="Times New Roman"/>
          <w:sz w:val="24"/>
          <w:szCs w:val="24"/>
        </w:rPr>
        <w:lastRenderedPageBreak/>
        <w:t xml:space="preserve">Tabla </w:t>
      </w:r>
      <w:r w:rsidR="00F47633">
        <w:rPr>
          <w:rFonts w:ascii="Times New Roman" w:hAnsi="Times New Roman"/>
          <w:sz w:val="24"/>
        </w:rPr>
        <w:t xml:space="preserve">N° </w:t>
      </w:r>
      <w:r w:rsidR="00F47633">
        <w:rPr>
          <w:rFonts w:ascii="Times New Roman" w:hAnsi="Times New Roman" w:cs="Times New Roman"/>
          <w:sz w:val="24"/>
          <w:szCs w:val="24"/>
        </w:rPr>
        <w:t>20</w:t>
      </w:r>
    </w:p>
    <w:p w:rsidR="002D3205" w:rsidRPr="00CF488C" w:rsidRDefault="00EC1ADF" w:rsidP="00CF488C">
      <w:pPr>
        <w:spacing w:line="360" w:lineRule="auto"/>
        <w:ind w:firstLine="709"/>
        <w:rPr>
          <w:rFonts w:ascii="Times New Roman" w:hAnsi="Times New Roman" w:cs="Times New Roman"/>
          <w:i/>
          <w:sz w:val="24"/>
          <w:szCs w:val="24"/>
          <w:lang w:val="es-ES"/>
        </w:rPr>
      </w:pPr>
      <w:r w:rsidRPr="00CF488C">
        <w:rPr>
          <w:rFonts w:ascii="Times New Roman" w:hAnsi="Times New Roman" w:cs="Times New Roman"/>
          <w:bCs/>
          <w:i/>
          <w:sz w:val="24"/>
          <w:szCs w:val="24"/>
          <w:lang w:val="es-ES"/>
        </w:rPr>
        <w:t>Mi equipo trabaja optimizando los recursos</w:t>
      </w:r>
    </w:p>
    <w:tbl>
      <w:tblPr>
        <w:tblW w:w="5420" w:type="dxa"/>
        <w:jc w:val="center"/>
        <w:tblCellMar>
          <w:left w:w="70" w:type="dxa"/>
          <w:right w:w="70" w:type="dxa"/>
        </w:tblCellMar>
        <w:tblLook w:val="04A0" w:firstRow="1" w:lastRow="0" w:firstColumn="1" w:lastColumn="0" w:noHBand="0" w:noVBand="1"/>
      </w:tblPr>
      <w:tblGrid>
        <w:gridCol w:w="2380"/>
        <w:gridCol w:w="1480"/>
        <w:gridCol w:w="1560"/>
      </w:tblGrid>
      <w:tr w:rsidR="00CB2209" w:rsidRPr="00966240" w:rsidTr="00605A5B">
        <w:trPr>
          <w:trHeight w:val="559"/>
          <w:jc w:val="center"/>
        </w:trPr>
        <w:tc>
          <w:tcPr>
            <w:tcW w:w="2380" w:type="dxa"/>
            <w:tcBorders>
              <w:top w:val="single" w:sz="4" w:space="0" w:color="auto"/>
              <w:left w:val="nil"/>
              <w:bottom w:val="single" w:sz="4" w:space="0" w:color="auto"/>
              <w:right w:val="nil"/>
            </w:tcBorders>
            <w:shd w:val="clear" w:color="auto" w:fill="auto"/>
            <w:vAlign w:val="bottom"/>
            <w:hideMark/>
          </w:tcPr>
          <w:p w:rsidR="00CB2209" w:rsidRPr="00966240" w:rsidRDefault="00CB2209"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 </w:t>
            </w:r>
          </w:p>
        </w:tc>
        <w:tc>
          <w:tcPr>
            <w:tcW w:w="1480" w:type="dxa"/>
            <w:tcBorders>
              <w:top w:val="single" w:sz="4" w:space="0" w:color="auto"/>
              <w:left w:val="nil"/>
              <w:bottom w:val="single" w:sz="4" w:space="0" w:color="auto"/>
              <w:right w:val="nil"/>
            </w:tcBorders>
            <w:shd w:val="clear" w:color="auto" w:fill="auto"/>
            <w:vAlign w:val="center"/>
            <w:hideMark/>
          </w:tcPr>
          <w:p w:rsidR="00CB2209" w:rsidRPr="00966240" w:rsidRDefault="00CB2209"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n</w:t>
            </w:r>
          </w:p>
        </w:tc>
        <w:tc>
          <w:tcPr>
            <w:tcW w:w="1560" w:type="dxa"/>
            <w:tcBorders>
              <w:top w:val="single" w:sz="4" w:space="0" w:color="auto"/>
              <w:left w:val="nil"/>
              <w:bottom w:val="single" w:sz="4" w:space="0" w:color="auto"/>
              <w:right w:val="nil"/>
            </w:tcBorders>
            <w:shd w:val="clear" w:color="auto" w:fill="auto"/>
            <w:vAlign w:val="center"/>
            <w:hideMark/>
          </w:tcPr>
          <w:p w:rsidR="00CB2209" w:rsidRPr="00966240" w:rsidRDefault="00CB2209"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w:t>
            </w:r>
          </w:p>
        </w:tc>
      </w:tr>
      <w:tr w:rsidR="00CB2209" w:rsidRPr="00966240" w:rsidTr="00605A5B">
        <w:trPr>
          <w:trHeight w:val="300"/>
          <w:jc w:val="center"/>
        </w:trPr>
        <w:tc>
          <w:tcPr>
            <w:tcW w:w="2380" w:type="dxa"/>
            <w:tcBorders>
              <w:top w:val="nil"/>
              <w:left w:val="nil"/>
              <w:bottom w:val="nil"/>
              <w:right w:val="nil"/>
            </w:tcBorders>
            <w:shd w:val="clear" w:color="auto" w:fill="auto"/>
            <w:hideMark/>
          </w:tcPr>
          <w:p w:rsidR="00CB2209" w:rsidRPr="00966240" w:rsidRDefault="00CB2209"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 Acuerdo</w:t>
            </w:r>
          </w:p>
        </w:tc>
        <w:tc>
          <w:tcPr>
            <w:tcW w:w="1480" w:type="dxa"/>
            <w:tcBorders>
              <w:top w:val="nil"/>
              <w:left w:val="nil"/>
              <w:bottom w:val="nil"/>
              <w:right w:val="nil"/>
            </w:tcBorders>
            <w:shd w:val="clear" w:color="auto" w:fill="auto"/>
            <w:noWrap/>
            <w:vAlign w:val="center"/>
            <w:hideMark/>
          </w:tcPr>
          <w:p w:rsidR="00CB2209" w:rsidRPr="00966240" w:rsidRDefault="005D003F"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28</w:t>
            </w:r>
          </w:p>
        </w:tc>
        <w:tc>
          <w:tcPr>
            <w:tcW w:w="1560" w:type="dxa"/>
            <w:tcBorders>
              <w:top w:val="nil"/>
              <w:left w:val="nil"/>
              <w:bottom w:val="nil"/>
              <w:right w:val="nil"/>
            </w:tcBorders>
            <w:shd w:val="clear" w:color="auto" w:fill="auto"/>
            <w:noWrap/>
            <w:vAlign w:val="center"/>
            <w:hideMark/>
          </w:tcPr>
          <w:p w:rsidR="00CB2209" w:rsidRPr="00966240" w:rsidRDefault="00CB2209"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48.0</w:t>
            </w:r>
          </w:p>
        </w:tc>
      </w:tr>
      <w:tr w:rsidR="00CB2209" w:rsidRPr="00966240" w:rsidTr="00605A5B">
        <w:trPr>
          <w:trHeight w:val="300"/>
          <w:jc w:val="center"/>
        </w:trPr>
        <w:tc>
          <w:tcPr>
            <w:tcW w:w="2380" w:type="dxa"/>
            <w:tcBorders>
              <w:top w:val="nil"/>
              <w:left w:val="nil"/>
              <w:bottom w:val="nil"/>
              <w:right w:val="nil"/>
            </w:tcBorders>
            <w:shd w:val="clear" w:color="auto" w:fill="auto"/>
            <w:hideMark/>
          </w:tcPr>
          <w:p w:rsidR="00CB2209" w:rsidRPr="00966240" w:rsidRDefault="00CB2209"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Acuerdo</w:t>
            </w:r>
          </w:p>
        </w:tc>
        <w:tc>
          <w:tcPr>
            <w:tcW w:w="1480" w:type="dxa"/>
            <w:tcBorders>
              <w:top w:val="nil"/>
              <w:left w:val="nil"/>
              <w:bottom w:val="nil"/>
              <w:right w:val="nil"/>
            </w:tcBorders>
            <w:shd w:val="clear" w:color="auto" w:fill="auto"/>
            <w:noWrap/>
            <w:vAlign w:val="center"/>
            <w:hideMark/>
          </w:tcPr>
          <w:p w:rsidR="00CB2209" w:rsidRPr="00966240" w:rsidRDefault="005D003F"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18</w:t>
            </w:r>
          </w:p>
        </w:tc>
        <w:tc>
          <w:tcPr>
            <w:tcW w:w="1560" w:type="dxa"/>
            <w:tcBorders>
              <w:top w:val="nil"/>
              <w:left w:val="nil"/>
              <w:bottom w:val="nil"/>
              <w:right w:val="nil"/>
            </w:tcBorders>
            <w:shd w:val="clear" w:color="auto" w:fill="auto"/>
            <w:noWrap/>
            <w:vAlign w:val="center"/>
            <w:hideMark/>
          </w:tcPr>
          <w:p w:rsidR="00CB2209" w:rsidRPr="00966240" w:rsidRDefault="00CB2209"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28.0</w:t>
            </w:r>
          </w:p>
        </w:tc>
      </w:tr>
      <w:tr w:rsidR="00CB2209" w:rsidRPr="00966240" w:rsidTr="00605A5B">
        <w:trPr>
          <w:trHeight w:val="300"/>
          <w:jc w:val="center"/>
        </w:trPr>
        <w:tc>
          <w:tcPr>
            <w:tcW w:w="2380" w:type="dxa"/>
            <w:tcBorders>
              <w:top w:val="nil"/>
              <w:left w:val="nil"/>
              <w:bottom w:val="nil"/>
              <w:right w:val="nil"/>
            </w:tcBorders>
            <w:shd w:val="clear" w:color="auto" w:fill="auto"/>
            <w:hideMark/>
          </w:tcPr>
          <w:p w:rsidR="00CB2209" w:rsidRPr="00966240" w:rsidRDefault="00CB2209"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Indiferente</w:t>
            </w:r>
          </w:p>
        </w:tc>
        <w:tc>
          <w:tcPr>
            <w:tcW w:w="1480" w:type="dxa"/>
            <w:tcBorders>
              <w:top w:val="nil"/>
              <w:left w:val="nil"/>
              <w:bottom w:val="nil"/>
              <w:right w:val="nil"/>
            </w:tcBorders>
            <w:shd w:val="clear" w:color="auto" w:fill="auto"/>
            <w:noWrap/>
            <w:vAlign w:val="center"/>
            <w:hideMark/>
          </w:tcPr>
          <w:p w:rsidR="00CB2209" w:rsidRPr="00966240" w:rsidRDefault="005D003F"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14</w:t>
            </w:r>
          </w:p>
        </w:tc>
        <w:tc>
          <w:tcPr>
            <w:tcW w:w="1560" w:type="dxa"/>
            <w:tcBorders>
              <w:top w:val="nil"/>
              <w:left w:val="nil"/>
              <w:bottom w:val="nil"/>
              <w:right w:val="nil"/>
            </w:tcBorders>
            <w:shd w:val="clear" w:color="auto" w:fill="auto"/>
            <w:noWrap/>
            <w:vAlign w:val="center"/>
            <w:hideMark/>
          </w:tcPr>
          <w:p w:rsidR="00CB2209" w:rsidRPr="00966240" w:rsidRDefault="00CB2209"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24.0</w:t>
            </w:r>
          </w:p>
        </w:tc>
      </w:tr>
      <w:tr w:rsidR="00CB2209" w:rsidRPr="00966240" w:rsidTr="00605A5B">
        <w:trPr>
          <w:trHeight w:val="300"/>
          <w:jc w:val="center"/>
        </w:trPr>
        <w:tc>
          <w:tcPr>
            <w:tcW w:w="2380" w:type="dxa"/>
            <w:tcBorders>
              <w:top w:val="nil"/>
              <w:left w:val="nil"/>
              <w:bottom w:val="single" w:sz="4" w:space="0" w:color="auto"/>
              <w:right w:val="nil"/>
            </w:tcBorders>
            <w:shd w:val="clear" w:color="auto" w:fill="auto"/>
            <w:hideMark/>
          </w:tcPr>
          <w:p w:rsidR="00CB2209" w:rsidRPr="00966240" w:rsidRDefault="00CB2209"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w:t>
            </w:r>
          </w:p>
        </w:tc>
        <w:tc>
          <w:tcPr>
            <w:tcW w:w="1480" w:type="dxa"/>
            <w:tcBorders>
              <w:top w:val="nil"/>
              <w:left w:val="nil"/>
              <w:bottom w:val="single" w:sz="4" w:space="0" w:color="auto"/>
              <w:right w:val="nil"/>
            </w:tcBorders>
            <w:shd w:val="clear" w:color="auto" w:fill="auto"/>
            <w:noWrap/>
            <w:vAlign w:val="center"/>
            <w:hideMark/>
          </w:tcPr>
          <w:p w:rsidR="00CB2209" w:rsidRPr="00966240" w:rsidRDefault="005D003F"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60</w:t>
            </w:r>
          </w:p>
        </w:tc>
        <w:tc>
          <w:tcPr>
            <w:tcW w:w="1560" w:type="dxa"/>
            <w:tcBorders>
              <w:top w:val="nil"/>
              <w:left w:val="nil"/>
              <w:bottom w:val="single" w:sz="4" w:space="0" w:color="auto"/>
              <w:right w:val="nil"/>
            </w:tcBorders>
            <w:shd w:val="clear" w:color="auto" w:fill="auto"/>
            <w:noWrap/>
            <w:vAlign w:val="center"/>
            <w:hideMark/>
          </w:tcPr>
          <w:p w:rsidR="00CB2209" w:rsidRPr="00966240" w:rsidRDefault="00CB2209"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100.0</w:t>
            </w:r>
          </w:p>
        </w:tc>
      </w:tr>
    </w:tbl>
    <w:p w:rsidR="000D0B65" w:rsidRDefault="005D003F" w:rsidP="002D3205">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Fuente:</w:t>
      </w:r>
      <w:r w:rsidRPr="00966240">
        <w:rPr>
          <w:rFonts w:ascii="Times New Roman" w:hAnsi="Times New Roman" w:cs="Times New Roman"/>
          <w:sz w:val="24"/>
          <w:szCs w:val="24"/>
        </w:rPr>
        <w:t xml:space="preserve"> Encuesta aplicado a trabajadores de la empresa Agroindustrial. Tuman </w:t>
      </w:r>
    </w:p>
    <w:p w:rsidR="005D003F" w:rsidRPr="00966240" w:rsidRDefault="005D003F" w:rsidP="002D3205">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 xml:space="preserve"> Chiclayo, Abril del  2019</w:t>
      </w:r>
    </w:p>
    <w:p w:rsidR="00BE2EFC" w:rsidRPr="00966240" w:rsidRDefault="00BE2EFC" w:rsidP="002D3205">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Elaboración:</w:t>
      </w:r>
      <w:r w:rsidRPr="00966240">
        <w:rPr>
          <w:rFonts w:ascii="Times New Roman" w:hAnsi="Times New Roman" w:cs="Times New Roman"/>
          <w:sz w:val="24"/>
          <w:szCs w:val="24"/>
        </w:rPr>
        <w:t xml:space="preserve"> Bachiller Edward Gianmarco Zeña Garboza</w:t>
      </w:r>
    </w:p>
    <w:p w:rsidR="00B95997" w:rsidRPr="00966240" w:rsidRDefault="00CB2209" w:rsidP="002D3205">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noProof/>
          <w:sz w:val="24"/>
          <w:szCs w:val="24"/>
          <w:lang w:val="es-ES" w:eastAsia="es-ES"/>
        </w:rPr>
        <w:drawing>
          <wp:inline distT="0" distB="0" distL="0" distR="0" wp14:anchorId="10B6E371" wp14:editId="53401ACD">
            <wp:extent cx="4572000" cy="2743200"/>
            <wp:effectExtent l="0" t="0" r="0"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34504" w:rsidRPr="00034504" w:rsidRDefault="00034504" w:rsidP="00034504">
      <w:pPr>
        <w:spacing w:line="360" w:lineRule="auto"/>
        <w:ind w:firstLine="709"/>
        <w:jc w:val="both"/>
        <w:rPr>
          <w:rFonts w:ascii="Times New Roman" w:hAnsi="Times New Roman" w:cs="Times New Roman"/>
          <w:sz w:val="24"/>
        </w:rPr>
      </w:pPr>
      <w:r w:rsidRPr="001E25FF">
        <w:rPr>
          <w:rFonts w:ascii="Times New Roman" w:hAnsi="Times New Roman" w:cs="Times New Roman"/>
          <w:b/>
          <w:sz w:val="24"/>
          <w:lang w:val="es-ES"/>
        </w:rPr>
        <w:t xml:space="preserve">FIGURA </w:t>
      </w:r>
      <w:r w:rsidR="00820D20">
        <w:rPr>
          <w:rFonts w:ascii="Times New Roman" w:hAnsi="Times New Roman" w:cs="Times New Roman"/>
          <w:b/>
          <w:sz w:val="24"/>
          <w:lang w:val="es-ES"/>
        </w:rPr>
        <w:t>20</w:t>
      </w:r>
      <w:r w:rsidRPr="001E25FF">
        <w:rPr>
          <w:rFonts w:ascii="Times New Roman" w:hAnsi="Times New Roman" w:cs="Times New Roman"/>
          <w:b/>
          <w:sz w:val="24"/>
          <w:lang w:val="es-ES"/>
        </w:rPr>
        <w:t>:</w:t>
      </w:r>
      <w:r>
        <w:rPr>
          <w:rFonts w:ascii="Times New Roman" w:hAnsi="Times New Roman" w:cs="Times New Roman"/>
          <w:b/>
          <w:sz w:val="24"/>
          <w:lang w:val="es-ES"/>
        </w:rPr>
        <w:t xml:space="preserve"> </w:t>
      </w:r>
      <w:r w:rsidRPr="00034504">
        <w:rPr>
          <w:rFonts w:ascii="Times New Roman" w:hAnsi="Times New Roman" w:cs="Times New Roman"/>
          <w:bCs/>
          <w:sz w:val="24"/>
          <w:szCs w:val="24"/>
          <w:lang w:val="es-ES"/>
        </w:rPr>
        <w:t>Mi equipo trabaja optimizando los recursos</w:t>
      </w:r>
      <w:r w:rsidRPr="00034504">
        <w:rPr>
          <w:rFonts w:ascii="Times New Roman" w:hAnsi="Times New Roman" w:cs="Times New Roman"/>
          <w:sz w:val="24"/>
          <w:lang w:val="es-ES"/>
        </w:rPr>
        <w:t>.</w:t>
      </w:r>
    </w:p>
    <w:p w:rsidR="00CB2209" w:rsidRPr="00966240" w:rsidRDefault="001E25FF" w:rsidP="002D3205">
      <w:pPr>
        <w:spacing w:line="360" w:lineRule="auto"/>
        <w:ind w:firstLine="709"/>
        <w:jc w:val="both"/>
        <w:rPr>
          <w:rFonts w:ascii="Times New Roman" w:hAnsi="Times New Roman" w:cs="Times New Roman"/>
          <w:sz w:val="24"/>
          <w:szCs w:val="24"/>
        </w:rPr>
      </w:pPr>
      <w:r w:rsidRPr="001E25FF">
        <w:rPr>
          <w:rFonts w:ascii="Times New Roman" w:hAnsi="Times New Roman" w:cs="Times New Roman"/>
          <w:b/>
          <w:sz w:val="24"/>
          <w:szCs w:val="24"/>
        </w:rPr>
        <w:t>INTERPRETACION:</w:t>
      </w:r>
      <w:r>
        <w:rPr>
          <w:rFonts w:ascii="Times New Roman" w:hAnsi="Times New Roman" w:cs="Times New Roman"/>
          <w:b/>
          <w:sz w:val="24"/>
          <w:szCs w:val="24"/>
        </w:rPr>
        <w:t xml:space="preserve"> </w:t>
      </w:r>
      <w:r w:rsidR="00CB2209" w:rsidRPr="00966240">
        <w:rPr>
          <w:rFonts w:ascii="Times New Roman" w:hAnsi="Times New Roman" w:cs="Times New Roman"/>
          <w:sz w:val="24"/>
          <w:szCs w:val="24"/>
        </w:rPr>
        <w:t xml:space="preserve">En </w:t>
      </w:r>
      <w:r w:rsidR="000E0145">
        <w:rPr>
          <w:rFonts w:ascii="Times New Roman" w:hAnsi="Times New Roman" w:cs="Times New Roman"/>
          <w:sz w:val="24"/>
          <w:szCs w:val="24"/>
        </w:rPr>
        <w:t xml:space="preserve">la tabla </w:t>
      </w:r>
      <w:r w:rsidR="00820D20">
        <w:rPr>
          <w:rFonts w:ascii="Times New Roman" w:hAnsi="Times New Roman" w:cs="Times New Roman"/>
          <w:sz w:val="24"/>
          <w:szCs w:val="24"/>
        </w:rPr>
        <w:t xml:space="preserve"> 20</w:t>
      </w:r>
      <w:r w:rsidR="00CB2209" w:rsidRPr="00966240">
        <w:rPr>
          <w:rFonts w:ascii="Times New Roman" w:hAnsi="Times New Roman" w:cs="Times New Roman"/>
          <w:sz w:val="24"/>
          <w:szCs w:val="24"/>
        </w:rPr>
        <w:t xml:space="preserve"> se observa que el 48% de los encuestados está en total acuerdo y el 28% está de acuerdo que el equipo trabaja optimizando los recursos, mientras que 24% es Indiferente.</w:t>
      </w:r>
    </w:p>
    <w:p w:rsidR="00E739CD" w:rsidRDefault="00E739CD" w:rsidP="00E610DC">
      <w:pPr>
        <w:ind w:left="284"/>
        <w:jc w:val="both"/>
        <w:rPr>
          <w:rFonts w:ascii="Times New Roman" w:hAnsi="Times New Roman" w:cs="Times New Roman"/>
          <w:sz w:val="24"/>
          <w:szCs w:val="24"/>
        </w:rPr>
      </w:pPr>
    </w:p>
    <w:p w:rsidR="000E0145" w:rsidRDefault="000E0145" w:rsidP="00E610DC">
      <w:pPr>
        <w:ind w:left="284"/>
        <w:jc w:val="both"/>
        <w:rPr>
          <w:rFonts w:ascii="Times New Roman" w:hAnsi="Times New Roman" w:cs="Times New Roman"/>
          <w:sz w:val="24"/>
          <w:szCs w:val="24"/>
        </w:rPr>
      </w:pPr>
    </w:p>
    <w:p w:rsidR="00034504" w:rsidRDefault="00034504" w:rsidP="00E610DC">
      <w:pPr>
        <w:ind w:left="284"/>
        <w:jc w:val="both"/>
        <w:rPr>
          <w:rFonts w:ascii="Times New Roman" w:hAnsi="Times New Roman" w:cs="Times New Roman"/>
          <w:sz w:val="24"/>
          <w:szCs w:val="24"/>
        </w:rPr>
      </w:pPr>
    </w:p>
    <w:p w:rsidR="00220765" w:rsidRPr="00966240" w:rsidRDefault="00220765" w:rsidP="00E610DC">
      <w:pPr>
        <w:ind w:left="284"/>
        <w:jc w:val="both"/>
        <w:rPr>
          <w:rFonts w:ascii="Times New Roman" w:hAnsi="Times New Roman" w:cs="Times New Roman"/>
          <w:sz w:val="24"/>
          <w:szCs w:val="24"/>
        </w:rPr>
      </w:pPr>
    </w:p>
    <w:p w:rsidR="00CB2209" w:rsidRPr="00CF488C" w:rsidRDefault="00E739CD" w:rsidP="00CF488C">
      <w:pPr>
        <w:spacing w:line="360" w:lineRule="auto"/>
        <w:ind w:firstLine="709"/>
        <w:rPr>
          <w:rFonts w:ascii="Times New Roman" w:hAnsi="Times New Roman" w:cs="Times New Roman"/>
          <w:sz w:val="24"/>
          <w:szCs w:val="24"/>
        </w:rPr>
      </w:pPr>
      <w:r w:rsidRPr="00CF488C">
        <w:rPr>
          <w:rFonts w:ascii="Times New Roman" w:hAnsi="Times New Roman" w:cs="Times New Roman"/>
          <w:sz w:val="24"/>
          <w:szCs w:val="24"/>
        </w:rPr>
        <w:lastRenderedPageBreak/>
        <w:t xml:space="preserve">Tabla </w:t>
      </w:r>
      <w:r w:rsidR="00F47633">
        <w:rPr>
          <w:rFonts w:ascii="Times New Roman" w:hAnsi="Times New Roman"/>
          <w:sz w:val="24"/>
        </w:rPr>
        <w:t xml:space="preserve">N° </w:t>
      </w:r>
      <w:r w:rsidR="00F47633">
        <w:rPr>
          <w:rFonts w:ascii="Times New Roman" w:hAnsi="Times New Roman" w:cs="Times New Roman"/>
          <w:sz w:val="24"/>
          <w:szCs w:val="24"/>
        </w:rPr>
        <w:t>21</w:t>
      </w:r>
    </w:p>
    <w:p w:rsidR="002D3205" w:rsidRPr="00F47633" w:rsidRDefault="00EC1ADF" w:rsidP="00CF488C">
      <w:pPr>
        <w:spacing w:line="360" w:lineRule="auto"/>
        <w:ind w:firstLine="709"/>
        <w:rPr>
          <w:rFonts w:ascii="Times New Roman" w:hAnsi="Times New Roman" w:cs="Times New Roman"/>
          <w:i/>
          <w:sz w:val="24"/>
          <w:szCs w:val="24"/>
          <w:lang w:val="es-ES"/>
        </w:rPr>
      </w:pPr>
      <w:r w:rsidRPr="00F47633">
        <w:rPr>
          <w:rFonts w:ascii="Times New Roman" w:hAnsi="Times New Roman" w:cs="Times New Roman"/>
          <w:bCs/>
          <w:i/>
          <w:sz w:val="24"/>
          <w:szCs w:val="24"/>
          <w:lang w:val="es-ES"/>
        </w:rPr>
        <w:t>Existe el compromiso para apoyar el trabajo de los demás</w:t>
      </w:r>
    </w:p>
    <w:tbl>
      <w:tblPr>
        <w:tblW w:w="5420" w:type="dxa"/>
        <w:jc w:val="center"/>
        <w:tblCellMar>
          <w:left w:w="70" w:type="dxa"/>
          <w:right w:w="70" w:type="dxa"/>
        </w:tblCellMar>
        <w:tblLook w:val="04A0" w:firstRow="1" w:lastRow="0" w:firstColumn="1" w:lastColumn="0" w:noHBand="0" w:noVBand="1"/>
      </w:tblPr>
      <w:tblGrid>
        <w:gridCol w:w="2380"/>
        <w:gridCol w:w="1480"/>
        <w:gridCol w:w="1560"/>
      </w:tblGrid>
      <w:tr w:rsidR="00CB2209" w:rsidRPr="00966240" w:rsidTr="00605A5B">
        <w:trPr>
          <w:trHeight w:val="559"/>
          <w:jc w:val="center"/>
        </w:trPr>
        <w:tc>
          <w:tcPr>
            <w:tcW w:w="2380" w:type="dxa"/>
            <w:tcBorders>
              <w:top w:val="single" w:sz="4" w:space="0" w:color="auto"/>
              <w:left w:val="nil"/>
              <w:bottom w:val="single" w:sz="4" w:space="0" w:color="auto"/>
              <w:right w:val="nil"/>
            </w:tcBorders>
            <w:shd w:val="clear" w:color="auto" w:fill="auto"/>
            <w:vAlign w:val="bottom"/>
            <w:hideMark/>
          </w:tcPr>
          <w:p w:rsidR="00CB2209" w:rsidRPr="00966240" w:rsidRDefault="00CB2209"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 </w:t>
            </w:r>
          </w:p>
        </w:tc>
        <w:tc>
          <w:tcPr>
            <w:tcW w:w="1480" w:type="dxa"/>
            <w:tcBorders>
              <w:top w:val="single" w:sz="4" w:space="0" w:color="auto"/>
              <w:left w:val="nil"/>
              <w:bottom w:val="single" w:sz="4" w:space="0" w:color="auto"/>
              <w:right w:val="nil"/>
            </w:tcBorders>
            <w:shd w:val="clear" w:color="auto" w:fill="auto"/>
            <w:vAlign w:val="center"/>
            <w:hideMark/>
          </w:tcPr>
          <w:p w:rsidR="00CB2209" w:rsidRPr="00966240" w:rsidRDefault="00CB2209"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n</w:t>
            </w:r>
          </w:p>
        </w:tc>
        <w:tc>
          <w:tcPr>
            <w:tcW w:w="1560" w:type="dxa"/>
            <w:tcBorders>
              <w:top w:val="single" w:sz="4" w:space="0" w:color="auto"/>
              <w:left w:val="nil"/>
              <w:bottom w:val="single" w:sz="4" w:space="0" w:color="auto"/>
              <w:right w:val="nil"/>
            </w:tcBorders>
            <w:shd w:val="clear" w:color="auto" w:fill="auto"/>
            <w:vAlign w:val="center"/>
            <w:hideMark/>
          </w:tcPr>
          <w:p w:rsidR="00CB2209" w:rsidRPr="00966240" w:rsidRDefault="00CB2209"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w:t>
            </w:r>
          </w:p>
        </w:tc>
      </w:tr>
      <w:tr w:rsidR="00CB2209" w:rsidRPr="00966240" w:rsidTr="00605A5B">
        <w:trPr>
          <w:trHeight w:val="300"/>
          <w:jc w:val="center"/>
        </w:trPr>
        <w:tc>
          <w:tcPr>
            <w:tcW w:w="2380" w:type="dxa"/>
            <w:tcBorders>
              <w:top w:val="nil"/>
              <w:left w:val="nil"/>
              <w:bottom w:val="nil"/>
              <w:right w:val="nil"/>
            </w:tcBorders>
            <w:shd w:val="clear" w:color="auto" w:fill="auto"/>
            <w:hideMark/>
          </w:tcPr>
          <w:p w:rsidR="00CB2209" w:rsidRPr="00966240" w:rsidRDefault="00CB2209"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 Acuerdo</w:t>
            </w:r>
          </w:p>
        </w:tc>
        <w:tc>
          <w:tcPr>
            <w:tcW w:w="1480" w:type="dxa"/>
            <w:tcBorders>
              <w:top w:val="nil"/>
              <w:left w:val="nil"/>
              <w:bottom w:val="nil"/>
              <w:right w:val="nil"/>
            </w:tcBorders>
            <w:shd w:val="clear" w:color="auto" w:fill="auto"/>
            <w:noWrap/>
            <w:vAlign w:val="center"/>
            <w:hideMark/>
          </w:tcPr>
          <w:p w:rsidR="00CB2209" w:rsidRPr="00966240" w:rsidRDefault="005D003F"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15</w:t>
            </w:r>
          </w:p>
        </w:tc>
        <w:tc>
          <w:tcPr>
            <w:tcW w:w="1560" w:type="dxa"/>
            <w:tcBorders>
              <w:top w:val="nil"/>
              <w:left w:val="nil"/>
              <w:bottom w:val="nil"/>
              <w:right w:val="nil"/>
            </w:tcBorders>
            <w:shd w:val="clear" w:color="auto" w:fill="auto"/>
            <w:noWrap/>
            <w:vAlign w:val="center"/>
            <w:hideMark/>
          </w:tcPr>
          <w:p w:rsidR="00CB2209" w:rsidRPr="00966240" w:rsidRDefault="00CB2209"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28.0</w:t>
            </w:r>
          </w:p>
        </w:tc>
      </w:tr>
      <w:tr w:rsidR="00CB2209" w:rsidRPr="00966240" w:rsidTr="00605A5B">
        <w:trPr>
          <w:trHeight w:val="300"/>
          <w:jc w:val="center"/>
        </w:trPr>
        <w:tc>
          <w:tcPr>
            <w:tcW w:w="2380" w:type="dxa"/>
            <w:tcBorders>
              <w:top w:val="nil"/>
              <w:left w:val="nil"/>
              <w:bottom w:val="nil"/>
              <w:right w:val="nil"/>
            </w:tcBorders>
            <w:shd w:val="clear" w:color="auto" w:fill="auto"/>
            <w:hideMark/>
          </w:tcPr>
          <w:p w:rsidR="00CB2209" w:rsidRPr="00966240" w:rsidRDefault="00CB2209"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Acuerdo</w:t>
            </w:r>
          </w:p>
        </w:tc>
        <w:tc>
          <w:tcPr>
            <w:tcW w:w="1480" w:type="dxa"/>
            <w:tcBorders>
              <w:top w:val="nil"/>
              <w:left w:val="nil"/>
              <w:bottom w:val="nil"/>
              <w:right w:val="nil"/>
            </w:tcBorders>
            <w:shd w:val="clear" w:color="auto" w:fill="auto"/>
            <w:noWrap/>
            <w:vAlign w:val="center"/>
            <w:hideMark/>
          </w:tcPr>
          <w:p w:rsidR="00CB2209" w:rsidRPr="00966240" w:rsidRDefault="005D003F"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12</w:t>
            </w:r>
          </w:p>
        </w:tc>
        <w:tc>
          <w:tcPr>
            <w:tcW w:w="1560" w:type="dxa"/>
            <w:tcBorders>
              <w:top w:val="nil"/>
              <w:left w:val="nil"/>
              <w:bottom w:val="nil"/>
              <w:right w:val="nil"/>
            </w:tcBorders>
            <w:shd w:val="clear" w:color="auto" w:fill="auto"/>
            <w:noWrap/>
            <w:vAlign w:val="center"/>
            <w:hideMark/>
          </w:tcPr>
          <w:p w:rsidR="00CB2209" w:rsidRPr="00966240" w:rsidRDefault="00CB2209"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16.0</w:t>
            </w:r>
          </w:p>
        </w:tc>
      </w:tr>
      <w:tr w:rsidR="00CB2209" w:rsidRPr="00966240" w:rsidTr="00605A5B">
        <w:trPr>
          <w:trHeight w:val="300"/>
          <w:jc w:val="center"/>
        </w:trPr>
        <w:tc>
          <w:tcPr>
            <w:tcW w:w="2380" w:type="dxa"/>
            <w:tcBorders>
              <w:top w:val="nil"/>
              <w:left w:val="nil"/>
              <w:bottom w:val="nil"/>
              <w:right w:val="nil"/>
            </w:tcBorders>
            <w:shd w:val="clear" w:color="auto" w:fill="auto"/>
            <w:hideMark/>
          </w:tcPr>
          <w:p w:rsidR="00CB2209" w:rsidRPr="00966240" w:rsidRDefault="00CB2209"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Indiferente</w:t>
            </w:r>
          </w:p>
        </w:tc>
        <w:tc>
          <w:tcPr>
            <w:tcW w:w="1480" w:type="dxa"/>
            <w:tcBorders>
              <w:top w:val="nil"/>
              <w:left w:val="nil"/>
              <w:bottom w:val="nil"/>
              <w:right w:val="nil"/>
            </w:tcBorders>
            <w:shd w:val="clear" w:color="auto" w:fill="auto"/>
            <w:noWrap/>
            <w:vAlign w:val="center"/>
            <w:hideMark/>
          </w:tcPr>
          <w:p w:rsidR="00CB2209" w:rsidRPr="00966240" w:rsidRDefault="005D003F"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25</w:t>
            </w:r>
          </w:p>
        </w:tc>
        <w:tc>
          <w:tcPr>
            <w:tcW w:w="1560" w:type="dxa"/>
            <w:tcBorders>
              <w:top w:val="nil"/>
              <w:left w:val="nil"/>
              <w:bottom w:val="nil"/>
              <w:right w:val="nil"/>
            </w:tcBorders>
            <w:shd w:val="clear" w:color="auto" w:fill="auto"/>
            <w:noWrap/>
            <w:vAlign w:val="center"/>
            <w:hideMark/>
          </w:tcPr>
          <w:p w:rsidR="00CB2209" w:rsidRPr="00966240" w:rsidRDefault="00CB2209"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44.0</w:t>
            </w:r>
          </w:p>
        </w:tc>
      </w:tr>
      <w:tr w:rsidR="00CB2209" w:rsidRPr="00966240" w:rsidTr="00605A5B">
        <w:trPr>
          <w:trHeight w:val="300"/>
          <w:jc w:val="center"/>
        </w:trPr>
        <w:tc>
          <w:tcPr>
            <w:tcW w:w="2380" w:type="dxa"/>
            <w:tcBorders>
              <w:top w:val="nil"/>
              <w:left w:val="nil"/>
              <w:bottom w:val="nil"/>
              <w:right w:val="nil"/>
            </w:tcBorders>
            <w:shd w:val="clear" w:color="auto" w:fill="auto"/>
            <w:hideMark/>
          </w:tcPr>
          <w:p w:rsidR="00CB2209" w:rsidRPr="00966240" w:rsidRDefault="00CB2209"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Desacuerdo</w:t>
            </w:r>
          </w:p>
        </w:tc>
        <w:tc>
          <w:tcPr>
            <w:tcW w:w="1480" w:type="dxa"/>
            <w:tcBorders>
              <w:top w:val="nil"/>
              <w:left w:val="nil"/>
              <w:bottom w:val="nil"/>
              <w:right w:val="nil"/>
            </w:tcBorders>
            <w:shd w:val="clear" w:color="auto" w:fill="auto"/>
            <w:noWrap/>
            <w:vAlign w:val="center"/>
            <w:hideMark/>
          </w:tcPr>
          <w:p w:rsidR="00CB2209" w:rsidRPr="00966240" w:rsidRDefault="005D003F"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8</w:t>
            </w:r>
          </w:p>
        </w:tc>
        <w:tc>
          <w:tcPr>
            <w:tcW w:w="1560" w:type="dxa"/>
            <w:tcBorders>
              <w:top w:val="nil"/>
              <w:left w:val="nil"/>
              <w:bottom w:val="nil"/>
              <w:right w:val="nil"/>
            </w:tcBorders>
            <w:shd w:val="clear" w:color="auto" w:fill="auto"/>
            <w:noWrap/>
            <w:vAlign w:val="center"/>
            <w:hideMark/>
          </w:tcPr>
          <w:p w:rsidR="00CB2209" w:rsidRPr="00966240" w:rsidRDefault="00CB2209"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12.0</w:t>
            </w:r>
          </w:p>
        </w:tc>
      </w:tr>
      <w:tr w:rsidR="00CB2209" w:rsidRPr="00966240" w:rsidTr="00605A5B">
        <w:trPr>
          <w:trHeight w:val="300"/>
          <w:jc w:val="center"/>
        </w:trPr>
        <w:tc>
          <w:tcPr>
            <w:tcW w:w="2380" w:type="dxa"/>
            <w:tcBorders>
              <w:top w:val="nil"/>
              <w:left w:val="nil"/>
              <w:bottom w:val="single" w:sz="4" w:space="0" w:color="auto"/>
              <w:right w:val="nil"/>
            </w:tcBorders>
            <w:shd w:val="clear" w:color="auto" w:fill="auto"/>
            <w:hideMark/>
          </w:tcPr>
          <w:p w:rsidR="00CB2209" w:rsidRPr="00966240" w:rsidRDefault="00CB2209"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w:t>
            </w:r>
          </w:p>
        </w:tc>
        <w:tc>
          <w:tcPr>
            <w:tcW w:w="1480" w:type="dxa"/>
            <w:tcBorders>
              <w:top w:val="nil"/>
              <w:left w:val="nil"/>
              <w:bottom w:val="single" w:sz="4" w:space="0" w:color="auto"/>
              <w:right w:val="nil"/>
            </w:tcBorders>
            <w:shd w:val="clear" w:color="auto" w:fill="auto"/>
            <w:noWrap/>
            <w:vAlign w:val="center"/>
            <w:hideMark/>
          </w:tcPr>
          <w:p w:rsidR="00CB2209" w:rsidRPr="00966240" w:rsidRDefault="005D003F"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60</w:t>
            </w:r>
          </w:p>
        </w:tc>
        <w:tc>
          <w:tcPr>
            <w:tcW w:w="1560" w:type="dxa"/>
            <w:tcBorders>
              <w:top w:val="nil"/>
              <w:left w:val="nil"/>
              <w:bottom w:val="single" w:sz="4" w:space="0" w:color="auto"/>
              <w:right w:val="nil"/>
            </w:tcBorders>
            <w:shd w:val="clear" w:color="auto" w:fill="auto"/>
            <w:noWrap/>
            <w:vAlign w:val="center"/>
            <w:hideMark/>
          </w:tcPr>
          <w:p w:rsidR="00CB2209" w:rsidRPr="00966240" w:rsidRDefault="00CB2209"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100.0</w:t>
            </w:r>
          </w:p>
        </w:tc>
      </w:tr>
    </w:tbl>
    <w:p w:rsidR="000D0B65" w:rsidRDefault="005D003F" w:rsidP="002D3205">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Fuente:</w:t>
      </w:r>
      <w:r w:rsidRPr="00966240">
        <w:rPr>
          <w:rFonts w:ascii="Times New Roman" w:hAnsi="Times New Roman" w:cs="Times New Roman"/>
          <w:sz w:val="24"/>
          <w:szCs w:val="24"/>
        </w:rPr>
        <w:t xml:space="preserve"> Encuesta aplicado a trabajadores de la empresa Agroindustrial. Tuman </w:t>
      </w:r>
    </w:p>
    <w:p w:rsidR="005D003F" w:rsidRPr="00966240" w:rsidRDefault="005D003F" w:rsidP="002D3205">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 xml:space="preserve"> Chiclayo, Abril del  2019</w:t>
      </w:r>
    </w:p>
    <w:p w:rsidR="00BE2EFC" w:rsidRPr="00966240" w:rsidRDefault="00BE2EFC" w:rsidP="002D3205">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Elaboración:</w:t>
      </w:r>
      <w:r w:rsidRPr="00966240">
        <w:rPr>
          <w:rFonts w:ascii="Times New Roman" w:hAnsi="Times New Roman" w:cs="Times New Roman"/>
          <w:sz w:val="24"/>
          <w:szCs w:val="24"/>
        </w:rPr>
        <w:t xml:space="preserve"> Bachiller Edward Gianmarco Zeña Garboza</w:t>
      </w:r>
    </w:p>
    <w:p w:rsidR="00B95997" w:rsidRPr="00966240" w:rsidRDefault="00CB2209" w:rsidP="002D3205">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noProof/>
          <w:sz w:val="24"/>
          <w:szCs w:val="24"/>
          <w:lang w:val="es-ES" w:eastAsia="es-ES"/>
        </w:rPr>
        <w:drawing>
          <wp:inline distT="0" distB="0" distL="0" distR="0" wp14:anchorId="675C030E" wp14:editId="4FEE2DAA">
            <wp:extent cx="4572000" cy="2743200"/>
            <wp:effectExtent l="0" t="0" r="0" b="0"/>
            <wp:docPr id="31"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34504" w:rsidRPr="00034504" w:rsidRDefault="00034504" w:rsidP="00034504">
      <w:pPr>
        <w:spacing w:line="360" w:lineRule="auto"/>
        <w:ind w:firstLine="709"/>
        <w:jc w:val="both"/>
        <w:rPr>
          <w:rFonts w:ascii="Times New Roman" w:hAnsi="Times New Roman" w:cs="Times New Roman"/>
          <w:sz w:val="24"/>
        </w:rPr>
      </w:pPr>
      <w:r w:rsidRPr="001E25FF">
        <w:rPr>
          <w:rFonts w:ascii="Times New Roman" w:hAnsi="Times New Roman" w:cs="Times New Roman"/>
          <w:b/>
          <w:sz w:val="24"/>
          <w:lang w:val="es-ES"/>
        </w:rPr>
        <w:t xml:space="preserve">FIGURA </w:t>
      </w:r>
      <w:r w:rsidR="00820D20">
        <w:rPr>
          <w:rFonts w:ascii="Times New Roman" w:hAnsi="Times New Roman" w:cs="Times New Roman"/>
          <w:b/>
          <w:sz w:val="24"/>
          <w:lang w:val="es-ES"/>
        </w:rPr>
        <w:t>21</w:t>
      </w:r>
      <w:r w:rsidRPr="001E25FF">
        <w:rPr>
          <w:rFonts w:ascii="Times New Roman" w:hAnsi="Times New Roman" w:cs="Times New Roman"/>
          <w:b/>
          <w:sz w:val="24"/>
          <w:lang w:val="es-ES"/>
        </w:rPr>
        <w:t>:</w:t>
      </w:r>
      <w:r>
        <w:rPr>
          <w:rFonts w:ascii="Times New Roman" w:hAnsi="Times New Roman" w:cs="Times New Roman"/>
          <w:b/>
          <w:sz w:val="24"/>
          <w:lang w:val="es-ES"/>
        </w:rPr>
        <w:t xml:space="preserve"> </w:t>
      </w:r>
      <w:r w:rsidRPr="00034504">
        <w:rPr>
          <w:rFonts w:ascii="Times New Roman" w:hAnsi="Times New Roman" w:cs="Times New Roman"/>
          <w:bCs/>
          <w:sz w:val="24"/>
          <w:szCs w:val="24"/>
          <w:lang w:val="es-ES"/>
        </w:rPr>
        <w:t>Existe el compromiso para apoyar el trabajo de los demás</w:t>
      </w:r>
      <w:r w:rsidRPr="00034504">
        <w:rPr>
          <w:rFonts w:ascii="Times New Roman" w:hAnsi="Times New Roman" w:cs="Times New Roman"/>
          <w:sz w:val="24"/>
          <w:lang w:val="es-ES"/>
        </w:rPr>
        <w:t xml:space="preserve"> </w:t>
      </w:r>
    </w:p>
    <w:p w:rsidR="00D527E1" w:rsidRPr="009677F6" w:rsidRDefault="001E25FF" w:rsidP="009677F6">
      <w:pPr>
        <w:spacing w:line="360" w:lineRule="auto"/>
        <w:ind w:firstLine="709"/>
        <w:jc w:val="both"/>
        <w:rPr>
          <w:rFonts w:ascii="Times New Roman" w:hAnsi="Times New Roman" w:cs="Times New Roman"/>
          <w:sz w:val="24"/>
          <w:szCs w:val="24"/>
        </w:rPr>
      </w:pPr>
      <w:r w:rsidRPr="001E25FF">
        <w:rPr>
          <w:rFonts w:ascii="Times New Roman" w:hAnsi="Times New Roman" w:cs="Times New Roman"/>
          <w:b/>
          <w:sz w:val="24"/>
          <w:szCs w:val="24"/>
        </w:rPr>
        <w:t>INTERPRETACION:</w:t>
      </w:r>
      <w:r>
        <w:rPr>
          <w:rFonts w:ascii="Times New Roman" w:hAnsi="Times New Roman" w:cs="Times New Roman"/>
          <w:b/>
          <w:sz w:val="24"/>
          <w:szCs w:val="24"/>
        </w:rPr>
        <w:t xml:space="preserve"> </w:t>
      </w:r>
      <w:r w:rsidR="00CB2209" w:rsidRPr="00966240">
        <w:rPr>
          <w:rFonts w:ascii="Times New Roman" w:hAnsi="Times New Roman" w:cs="Times New Roman"/>
          <w:sz w:val="24"/>
          <w:szCs w:val="24"/>
        </w:rPr>
        <w:t xml:space="preserve">En </w:t>
      </w:r>
      <w:r w:rsidR="000E0145">
        <w:rPr>
          <w:rFonts w:ascii="Times New Roman" w:hAnsi="Times New Roman" w:cs="Times New Roman"/>
          <w:sz w:val="24"/>
          <w:szCs w:val="24"/>
        </w:rPr>
        <w:t xml:space="preserve">la tabla </w:t>
      </w:r>
      <w:r w:rsidR="00820D20">
        <w:rPr>
          <w:rFonts w:ascii="Times New Roman" w:hAnsi="Times New Roman" w:cs="Times New Roman"/>
          <w:sz w:val="24"/>
          <w:szCs w:val="24"/>
        </w:rPr>
        <w:t>21</w:t>
      </w:r>
      <w:r w:rsidR="00CB2209" w:rsidRPr="00966240">
        <w:rPr>
          <w:rFonts w:ascii="Times New Roman" w:hAnsi="Times New Roman" w:cs="Times New Roman"/>
          <w:sz w:val="24"/>
          <w:szCs w:val="24"/>
        </w:rPr>
        <w:t xml:space="preserve"> se observa que el 28% de los encuestados está en total acuerdo y 16% </w:t>
      </w:r>
      <w:r w:rsidR="00034504" w:rsidRPr="00966240">
        <w:rPr>
          <w:rFonts w:ascii="Times New Roman" w:hAnsi="Times New Roman" w:cs="Times New Roman"/>
          <w:sz w:val="24"/>
          <w:szCs w:val="24"/>
        </w:rPr>
        <w:t>está</w:t>
      </w:r>
      <w:r w:rsidR="00CB2209" w:rsidRPr="00966240">
        <w:rPr>
          <w:rFonts w:ascii="Times New Roman" w:hAnsi="Times New Roman" w:cs="Times New Roman"/>
          <w:sz w:val="24"/>
          <w:szCs w:val="24"/>
        </w:rPr>
        <w:t xml:space="preserve"> de acuerdo que existe un compromiso para apoyar el trabajo de los demás, mientras que 44% es Indiferente y un 12% está en desacuerdo.</w:t>
      </w:r>
    </w:p>
    <w:p w:rsidR="00220765" w:rsidRDefault="00220765" w:rsidP="00220765"/>
    <w:p w:rsidR="00034504" w:rsidRDefault="00034504" w:rsidP="00220765"/>
    <w:p w:rsidR="000E0145" w:rsidRPr="00220765" w:rsidRDefault="000E0145" w:rsidP="00220765"/>
    <w:p w:rsidR="00CB2209" w:rsidRPr="00CF488C" w:rsidRDefault="00E739CD" w:rsidP="00CF488C">
      <w:pPr>
        <w:spacing w:line="360" w:lineRule="auto"/>
        <w:ind w:firstLine="709"/>
        <w:rPr>
          <w:rFonts w:ascii="Times New Roman" w:hAnsi="Times New Roman" w:cs="Times New Roman"/>
          <w:i/>
          <w:sz w:val="24"/>
          <w:szCs w:val="24"/>
        </w:rPr>
      </w:pPr>
      <w:r w:rsidRPr="00CF488C">
        <w:rPr>
          <w:rFonts w:ascii="Times New Roman" w:hAnsi="Times New Roman" w:cs="Times New Roman"/>
          <w:sz w:val="24"/>
          <w:szCs w:val="24"/>
        </w:rPr>
        <w:lastRenderedPageBreak/>
        <w:t xml:space="preserve">Tabla </w:t>
      </w:r>
      <w:r w:rsidR="00F47633">
        <w:rPr>
          <w:rFonts w:ascii="Times New Roman" w:hAnsi="Times New Roman"/>
          <w:sz w:val="24"/>
        </w:rPr>
        <w:t xml:space="preserve">N° </w:t>
      </w:r>
      <w:r w:rsidR="00F47633">
        <w:rPr>
          <w:rFonts w:ascii="Times New Roman" w:hAnsi="Times New Roman" w:cs="Times New Roman"/>
          <w:sz w:val="24"/>
          <w:szCs w:val="24"/>
        </w:rPr>
        <w:t>22</w:t>
      </w:r>
    </w:p>
    <w:p w:rsidR="002D3205" w:rsidRPr="00CF488C" w:rsidRDefault="00D0415B" w:rsidP="00CF488C">
      <w:pPr>
        <w:spacing w:line="360" w:lineRule="auto"/>
        <w:ind w:firstLine="709"/>
        <w:rPr>
          <w:rFonts w:ascii="Times New Roman" w:hAnsi="Times New Roman" w:cs="Times New Roman"/>
          <w:sz w:val="24"/>
          <w:szCs w:val="24"/>
        </w:rPr>
      </w:pPr>
      <w:r w:rsidRPr="00CF488C">
        <w:rPr>
          <w:rFonts w:ascii="Times New Roman" w:hAnsi="Times New Roman" w:cs="Times New Roman"/>
          <w:bCs/>
          <w:i/>
          <w:sz w:val="24"/>
          <w:szCs w:val="24"/>
          <w:lang w:val="es-ES"/>
        </w:rPr>
        <w:t>Tengo una buena relación con mi jefe directo</w:t>
      </w:r>
    </w:p>
    <w:tbl>
      <w:tblPr>
        <w:tblW w:w="5420" w:type="dxa"/>
        <w:jc w:val="center"/>
        <w:tblCellMar>
          <w:left w:w="70" w:type="dxa"/>
          <w:right w:w="70" w:type="dxa"/>
        </w:tblCellMar>
        <w:tblLook w:val="04A0" w:firstRow="1" w:lastRow="0" w:firstColumn="1" w:lastColumn="0" w:noHBand="0" w:noVBand="1"/>
      </w:tblPr>
      <w:tblGrid>
        <w:gridCol w:w="2380"/>
        <w:gridCol w:w="1480"/>
        <w:gridCol w:w="1560"/>
      </w:tblGrid>
      <w:tr w:rsidR="00CB2209" w:rsidRPr="00966240" w:rsidTr="00605A5B">
        <w:trPr>
          <w:trHeight w:val="559"/>
          <w:jc w:val="center"/>
        </w:trPr>
        <w:tc>
          <w:tcPr>
            <w:tcW w:w="2380" w:type="dxa"/>
            <w:tcBorders>
              <w:top w:val="single" w:sz="4" w:space="0" w:color="auto"/>
              <w:left w:val="nil"/>
              <w:bottom w:val="single" w:sz="4" w:space="0" w:color="auto"/>
              <w:right w:val="nil"/>
            </w:tcBorders>
            <w:shd w:val="clear" w:color="auto" w:fill="auto"/>
            <w:vAlign w:val="bottom"/>
            <w:hideMark/>
          </w:tcPr>
          <w:p w:rsidR="00CB2209" w:rsidRPr="00966240" w:rsidRDefault="00CB2209"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 </w:t>
            </w:r>
          </w:p>
        </w:tc>
        <w:tc>
          <w:tcPr>
            <w:tcW w:w="1480" w:type="dxa"/>
            <w:tcBorders>
              <w:top w:val="single" w:sz="4" w:space="0" w:color="auto"/>
              <w:left w:val="nil"/>
              <w:bottom w:val="single" w:sz="4" w:space="0" w:color="auto"/>
              <w:right w:val="nil"/>
            </w:tcBorders>
            <w:shd w:val="clear" w:color="auto" w:fill="auto"/>
            <w:vAlign w:val="center"/>
            <w:hideMark/>
          </w:tcPr>
          <w:p w:rsidR="00CB2209" w:rsidRPr="00966240" w:rsidRDefault="00CB2209"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n</w:t>
            </w:r>
          </w:p>
        </w:tc>
        <w:tc>
          <w:tcPr>
            <w:tcW w:w="1560" w:type="dxa"/>
            <w:tcBorders>
              <w:top w:val="single" w:sz="4" w:space="0" w:color="auto"/>
              <w:left w:val="nil"/>
              <w:bottom w:val="single" w:sz="4" w:space="0" w:color="auto"/>
              <w:right w:val="nil"/>
            </w:tcBorders>
            <w:shd w:val="clear" w:color="auto" w:fill="auto"/>
            <w:vAlign w:val="center"/>
            <w:hideMark/>
          </w:tcPr>
          <w:p w:rsidR="00CB2209" w:rsidRPr="00966240" w:rsidRDefault="00CB2209"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w:t>
            </w:r>
          </w:p>
        </w:tc>
      </w:tr>
      <w:tr w:rsidR="00CB2209" w:rsidRPr="00966240" w:rsidTr="00605A5B">
        <w:trPr>
          <w:trHeight w:val="300"/>
          <w:jc w:val="center"/>
        </w:trPr>
        <w:tc>
          <w:tcPr>
            <w:tcW w:w="2380" w:type="dxa"/>
            <w:tcBorders>
              <w:top w:val="nil"/>
              <w:left w:val="nil"/>
              <w:bottom w:val="nil"/>
              <w:right w:val="nil"/>
            </w:tcBorders>
            <w:shd w:val="clear" w:color="auto" w:fill="auto"/>
            <w:hideMark/>
          </w:tcPr>
          <w:p w:rsidR="00CB2209" w:rsidRPr="00966240" w:rsidRDefault="00CB2209"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 Acuerdo</w:t>
            </w:r>
          </w:p>
        </w:tc>
        <w:tc>
          <w:tcPr>
            <w:tcW w:w="1480" w:type="dxa"/>
            <w:tcBorders>
              <w:top w:val="nil"/>
              <w:left w:val="nil"/>
              <w:bottom w:val="nil"/>
              <w:right w:val="nil"/>
            </w:tcBorders>
            <w:shd w:val="clear" w:color="auto" w:fill="auto"/>
            <w:noWrap/>
            <w:vAlign w:val="center"/>
            <w:hideMark/>
          </w:tcPr>
          <w:p w:rsidR="00CB2209" w:rsidRPr="00966240" w:rsidRDefault="005D003F"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10</w:t>
            </w:r>
          </w:p>
        </w:tc>
        <w:tc>
          <w:tcPr>
            <w:tcW w:w="1560" w:type="dxa"/>
            <w:tcBorders>
              <w:top w:val="nil"/>
              <w:left w:val="nil"/>
              <w:bottom w:val="nil"/>
              <w:right w:val="nil"/>
            </w:tcBorders>
            <w:shd w:val="clear" w:color="auto" w:fill="auto"/>
            <w:noWrap/>
            <w:vAlign w:val="center"/>
            <w:hideMark/>
          </w:tcPr>
          <w:p w:rsidR="00CB2209" w:rsidRPr="00966240" w:rsidRDefault="00CB2209"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16.0</w:t>
            </w:r>
          </w:p>
        </w:tc>
      </w:tr>
      <w:tr w:rsidR="00CB2209" w:rsidRPr="00966240" w:rsidTr="00605A5B">
        <w:trPr>
          <w:trHeight w:val="300"/>
          <w:jc w:val="center"/>
        </w:trPr>
        <w:tc>
          <w:tcPr>
            <w:tcW w:w="2380" w:type="dxa"/>
            <w:tcBorders>
              <w:top w:val="nil"/>
              <w:left w:val="nil"/>
              <w:bottom w:val="nil"/>
              <w:right w:val="nil"/>
            </w:tcBorders>
            <w:shd w:val="clear" w:color="auto" w:fill="auto"/>
            <w:hideMark/>
          </w:tcPr>
          <w:p w:rsidR="00CB2209" w:rsidRPr="00966240" w:rsidRDefault="00CB2209"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Acuerdo</w:t>
            </w:r>
          </w:p>
        </w:tc>
        <w:tc>
          <w:tcPr>
            <w:tcW w:w="1480" w:type="dxa"/>
            <w:tcBorders>
              <w:top w:val="nil"/>
              <w:left w:val="nil"/>
              <w:bottom w:val="nil"/>
              <w:right w:val="nil"/>
            </w:tcBorders>
            <w:shd w:val="clear" w:color="auto" w:fill="auto"/>
            <w:noWrap/>
            <w:vAlign w:val="center"/>
            <w:hideMark/>
          </w:tcPr>
          <w:p w:rsidR="00CB2209" w:rsidRPr="00966240" w:rsidRDefault="005D003F"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18</w:t>
            </w:r>
          </w:p>
        </w:tc>
        <w:tc>
          <w:tcPr>
            <w:tcW w:w="1560" w:type="dxa"/>
            <w:tcBorders>
              <w:top w:val="nil"/>
              <w:left w:val="nil"/>
              <w:bottom w:val="nil"/>
              <w:right w:val="nil"/>
            </w:tcBorders>
            <w:shd w:val="clear" w:color="auto" w:fill="auto"/>
            <w:noWrap/>
            <w:vAlign w:val="center"/>
            <w:hideMark/>
          </w:tcPr>
          <w:p w:rsidR="00CB2209" w:rsidRPr="00966240" w:rsidRDefault="00CB2209"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32.0</w:t>
            </w:r>
          </w:p>
        </w:tc>
      </w:tr>
      <w:tr w:rsidR="00CB2209" w:rsidRPr="00966240" w:rsidTr="00605A5B">
        <w:trPr>
          <w:trHeight w:val="300"/>
          <w:jc w:val="center"/>
        </w:trPr>
        <w:tc>
          <w:tcPr>
            <w:tcW w:w="2380" w:type="dxa"/>
            <w:tcBorders>
              <w:top w:val="nil"/>
              <w:left w:val="nil"/>
              <w:bottom w:val="nil"/>
              <w:right w:val="nil"/>
            </w:tcBorders>
            <w:shd w:val="clear" w:color="auto" w:fill="auto"/>
            <w:hideMark/>
          </w:tcPr>
          <w:p w:rsidR="00CB2209" w:rsidRPr="00966240" w:rsidRDefault="00CB2209"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Indiferente</w:t>
            </w:r>
          </w:p>
        </w:tc>
        <w:tc>
          <w:tcPr>
            <w:tcW w:w="1480" w:type="dxa"/>
            <w:tcBorders>
              <w:top w:val="nil"/>
              <w:left w:val="nil"/>
              <w:bottom w:val="nil"/>
              <w:right w:val="nil"/>
            </w:tcBorders>
            <w:shd w:val="clear" w:color="auto" w:fill="auto"/>
            <w:noWrap/>
            <w:vAlign w:val="center"/>
            <w:hideMark/>
          </w:tcPr>
          <w:p w:rsidR="00CB2209" w:rsidRPr="00966240" w:rsidRDefault="005D003F"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25</w:t>
            </w:r>
          </w:p>
        </w:tc>
        <w:tc>
          <w:tcPr>
            <w:tcW w:w="1560" w:type="dxa"/>
            <w:tcBorders>
              <w:top w:val="nil"/>
              <w:left w:val="nil"/>
              <w:bottom w:val="nil"/>
              <w:right w:val="nil"/>
            </w:tcBorders>
            <w:shd w:val="clear" w:color="auto" w:fill="auto"/>
            <w:noWrap/>
            <w:vAlign w:val="center"/>
            <w:hideMark/>
          </w:tcPr>
          <w:p w:rsidR="00CB2209" w:rsidRPr="00966240" w:rsidRDefault="00CB2209"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40.0</w:t>
            </w:r>
          </w:p>
        </w:tc>
      </w:tr>
      <w:tr w:rsidR="00CB2209" w:rsidRPr="00966240" w:rsidTr="00605A5B">
        <w:trPr>
          <w:trHeight w:val="300"/>
          <w:jc w:val="center"/>
        </w:trPr>
        <w:tc>
          <w:tcPr>
            <w:tcW w:w="2380" w:type="dxa"/>
            <w:tcBorders>
              <w:top w:val="nil"/>
              <w:left w:val="nil"/>
              <w:bottom w:val="nil"/>
              <w:right w:val="nil"/>
            </w:tcBorders>
            <w:shd w:val="clear" w:color="auto" w:fill="auto"/>
            <w:hideMark/>
          </w:tcPr>
          <w:p w:rsidR="00CB2209" w:rsidRPr="00966240" w:rsidRDefault="00CB2209"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Desacuerdo</w:t>
            </w:r>
          </w:p>
        </w:tc>
        <w:tc>
          <w:tcPr>
            <w:tcW w:w="1480" w:type="dxa"/>
            <w:tcBorders>
              <w:top w:val="nil"/>
              <w:left w:val="nil"/>
              <w:bottom w:val="nil"/>
              <w:right w:val="nil"/>
            </w:tcBorders>
            <w:shd w:val="clear" w:color="auto" w:fill="auto"/>
            <w:noWrap/>
            <w:vAlign w:val="center"/>
            <w:hideMark/>
          </w:tcPr>
          <w:p w:rsidR="00CB2209" w:rsidRPr="00966240" w:rsidRDefault="005E20FC"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7</w:t>
            </w:r>
          </w:p>
        </w:tc>
        <w:tc>
          <w:tcPr>
            <w:tcW w:w="1560" w:type="dxa"/>
            <w:tcBorders>
              <w:top w:val="nil"/>
              <w:left w:val="nil"/>
              <w:bottom w:val="nil"/>
              <w:right w:val="nil"/>
            </w:tcBorders>
            <w:shd w:val="clear" w:color="auto" w:fill="auto"/>
            <w:noWrap/>
            <w:vAlign w:val="center"/>
            <w:hideMark/>
          </w:tcPr>
          <w:p w:rsidR="00CB2209" w:rsidRPr="00966240" w:rsidRDefault="00CB2209"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12.0</w:t>
            </w:r>
          </w:p>
        </w:tc>
      </w:tr>
      <w:tr w:rsidR="00CB2209" w:rsidRPr="00966240" w:rsidTr="00605A5B">
        <w:trPr>
          <w:trHeight w:val="300"/>
          <w:jc w:val="center"/>
        </w:trPr>
        <w:tc>
          <w:tcPr>
            <w:tcW w:w="2380" w:type="dxa"/>
            <w:tcBorders>
              <w:top w:val="nil"/>
              <w:left w:val="nil"/>
              <w:bottom w:val="single" w:sz="4" w:space="0" w:color="auto"/>
              <w:right w:val="nil"/>
            </w:tcBorders>
            <w:shd w:val="clear" w:color="auto" w:fill="auto"/>
            <w:hideMark/>
          </w:tcPr>
          <w:p w:rsidR="00CB2209" w:rsidRPr="00966240" w:rsidRDefault="00CB2209"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w:t>
            </w:r>
          </w:p>
        </w:tc>
        <w:tc>
          <w:tcPr>
            <w:tcW w:w="1480" w:type="dxa"/>
            <w:tcBorders>
              <w:top w:val="nil"/>
              <w:left w:val="nil"/>
              <w:bottom w:val="single" w:sz="4" w:space="0" w:color="auto"/>
              <w:right w:val="nil"/>
            </w:tcBorders>
            <w:shd w:val="clear" w:color="auto" w:fill="auto"/>
            <w:noWrap/>
            <w:vAlign w:val="center"/>
            <w:hideMark/>
          </w:tcPr>
          <w:p w:rsidR="00CB2209" w:rsidRPr="00966240" w:rsidRDefault="005D003F"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60</w:t>
            </w:r>
          </w:p>
        </w:tc>
        <w:tc>
          <w:tcPr>
            <w:tcW w:w="1560" w:type="dxa"/>
            <w:tcBorders>
              <w:top w:val="nil"/>
              <w:left w:val="nil"/>
              <w:bottom w:val="single" w:sz="4" w:space="0" w:color="auto"/>
              <w:right w:val="nil"/>
            </w:tcBorders>
            <w:shd w:val="clear" w:color="auto" w:fill="auto"/>
            <w:noWrap/>
            <w:vAlign w:val="center"/>
            <w:hideMark/>
          </w:tcPr>
          <w:p w:rsidR="00CB2209" w:rsidRPr="00966240" w:rsidRDefault="00CB2209"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100.0</w:t>
            </w:r>
          </w:p>
        </w:tc>
      </w:tr>
    </w:tbl>
    <w:p w:rsidR="001750F5" w:rsidRDefault="005D003F" w:rsidP="002D3205">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Fuente:</w:t>
      </w:r>
      <w:r w:rsidRPr="00966240">
        <w:rPr>
          <w:rFonts w:ascii="Times New Roman" w:hAnsi="Times New Roman" w:cs="Times New Roman"/>
          <w:sz w:val="24"/>
          <w:szCs w:val="24"/>
        </w:rPr>
        <w:t xml:space="preserve"> Encuesta aplicado a trabajadores de la empresa Agroindustrial. Tuman </w:t>
      </w:r>
    </w:p>
    <w:p w:rsidR="005D003F" w:rsidRPr="00966240" w:rsidRDefault="005D003F" w:rsidP="002D3205">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 xml:space="preserve"> Chiclayo, Abril del  2019</w:t>
      </w:r>
    </w:p>
    <w:p w:rsidR="00BE2EFC" w:rsidRPr="00966240" w:rsidRDefault="00BE2EFC" w:rsidP="002D3205">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Elaboración:</w:t>
      </w:r>
      <w:r w:rsidRPr="00966240">
        <w:rPr>
          <w:rFonts w:ascii="Times New Roman" w:hAnsi="Times New Roman" w:cs="Times New Roman"/>
          <w:sz w:val="24"/>
          <w:szCs w:val="24"/>
        </w:rPr>
        <w:t xml:space="preserve"> Bachiller Edward Gianmarco Zeña Garboza</w:t>
      </w:r>
    </w:p>
    <w:p w:rsidR="00B95997" w:rsidRPr="00966240" w:rsidRDefault="00CB2209" w:rsidP="002D3205">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noProof/>
          <w:sz w:val="24"/>
          <w:szCs w:val="24"/>
          <w:lang w:val="es-ES" w:eastAsia="es-ES"/>
        </w:rPr>
        <w:drawing>
          <wp:inline distT="0" distB="0" distL="0" distR="0" wp14:anchorId="4D1D0619" wp14:editId="6D7FCEF0">
            <wp:extent cx="4572000" cy="2743200"/>
            <wp:effectExtent l="0" t="0" r="0" b="0"/>
            <wp:docPr id="32"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487A19" w:rsidRPr="00487A19" w:rsidRDefault="00487A19" w:rsidP="00487A19">
      <w:pPr>
        <w:spacing w:line="360" w:lineRule="auto"/>
        <w:ind w:firstLine="709"/>
        <w:jc w:val="both"/>
        <w:rPr>
          <w:rFonts w:ascii="Times New Roman" w:hAnsi="Times New Roman" w:cs="Times New Roman"/>
          <w:sz w:val="24"/>
        </w:rPr>
      </w:pPr>
      <w:r w:rsidRPr="001E25FF">
        <w:rPr>
          <w:rFonts w:ascii="Times New Roman" w:hAnsi="Times New Roman" w:cs="Times New Roman"/>
          <w:b/>
          <w:sz w:val="24"/>
          <w:lang w:val="es-ES"/>
        </w:rPr>
        <w:t xml:space="preserve">FIGURA </w:t>
      </w:r>
      <w:r w:rsidR="00820D20">
        <w:rPr>
          <w:rFonts w:ascii="Times New Roman" w:hAnsi="Times New Roman" w:cs="Times New Roman"/>
          <w:b/>
          <w:sz w:val="24"/>
          <w:lang w:val="es-ES"/>
        </w:rPr>
        <w:t>22</w:t>
      </w:r>
      <w:r w:rsidRPr="001E25FF">
        <w:rPr>
          <w:rFonts w:ascii="Times New Roman" w:hAnsi="Times New Roman" w:cs="Times New Roman"/>
          <w:b/>
          <w:sz w:val="24"/>
          <w:lang w:val="es-ES"/>
        </w:rPr>
        <w:t>:</w:t>
      </w:r>
      <w:r>
        <w:rPr>
          <w:rFonts w:ascii="Times New Roman" w:hAnsi="Times New Roman" w:cs="Times New Roman"/>
          <w:b/>
          <w:sz w:val="24"/>
          <w:lang w:val="es-ES"/>
        </w:rPr>
        <w:t xml:space="preserve"> </w:t>
      </w:r>
      <w:r w:rsidRPr="00487A19">
        <w:rPr>
          <w:rFonts w:ascii="Times New Roman" w:hAnsi="Times New Roman" w:cs="Times New Roman"/>
          <w:bCs/>
          <w:sz w:val="24"/>
          <w:szCs w:val="24"/>
          <w:lang w:val="es-ES"/>
        </w:rPr>
        <w:t>Tengo una buena relación con mi jefe directo</w:t>
      </w:r>
    </w:p>
    <w:p w:rsidR="00901C9C" w:rsidRPr="009677F6" w:rsidRDefault="001E25FF" w:rsidP="009677F6">
      <w:pPr>
        <w:spacing w:line="360" w:lineRule="auto"/>
        <w:ind w:firstLine="709"/>
        <w:jc w:val="both"/>
        <w:rPr>
          <w:rFonts w:ascii="Times New Roman" w:hAnsi="Times New Roman" w:cs="Times New Roman"/>
          <w:sz w:val="24"/>
          <w:szCs w:val="24"/>
        </w:rPr>
      </w:pPr>
      <w:r w:rsidRPr="001E25FF">
        <w:rPr>
          <w:rFonts w:ascii="Times New Roman" w:hAnsi="Times New Roman" w:cs="Times New Roman"/>
          <w:b/>
          <w:sz w:val="24"/>
          <w:szCs w:val="24"/>
        </w:rPr>
        <w:t>INTERPRETACION:</w:t>
      </w:r>
      <w:r>
        <w:rPr>
          <w:rFonts w:ascii="Times New Roman" w:hAnsi="Times New Roman" w:cs="Times New Roman"/>
          <w:b/>
          <w:sz w:val="24"/>
          <w:szCs w:val="24"/>
        </w:rPr>
        <w:t xml:space="preserve"> </w:t>
      </w:r>
      <w:r w:rsidR="00CB2209" w:rsidRPr="00966240">
        <w:rPr>
          <w:rFonts w:ascii="Times New Roman" w:hAnsi="Times New Roman" w:cs="Times New Roman"/>
          <w:sz w:val="24"/>
          <w:szCs w:val="24"/>
        </w:rPr>
        <w:t xml:space="preserve">En </w:t>
      </w:r>
      <w:r w:rsidR="000E0145">
        <w:rPr>
          <w:rFonts w:ascii="Times New Roman" w:hAnsi="Times New Roman" w:cs="Times New Roman"/>
          <w:sz w:val="24"/>
          <w:szCs w:val="24"/>
        </w:rPr>
        <w:t xml:space="preserve">la tabla </w:t>
      </w:r>
      <w:r w:rsidR="00820D20">
        <w:rPr>
          <w:rFonts w:ascii="Times New Roman" w:hAnsi="Times New Roman" w:cs="Times New Roman"/>
          <w:sz w:val="24"/>
          <w:szCs w:val="24"/>
        </w:rPr>
        <w:t xml:space="preserve"> 22</w:t>
      </w:r>
      <w:r w:rsidR="00CB2209" w:rsidRPr="00966240">
        <w:rPr>
          <w:rFonts w:ascii="Times New Roman" w:hAnsi="Times New Roman" w:cs="Times New Roman"/>
          <w:sz w:val="24"/>
          <w:szCs w:val="24"/>
        </w:rPr>
        <w:t xml:space="preserve"> se observa que el 16% de los encuestados está en total acuerdo y el 32% </w:t>
      </w:r>
      <w:r w:rsidR="007E6273" w:rsidRPr="00966240">
        <w:rPr>
          <w:rFonts w:ascii="Times New Roman" w:hAnsi="Times New Roman" w:cs="Times New Roman"/>
          <w:sz w:val="24"/>
          <w:szCs w:val="24"/>
        </w:rPr>
        <w:t>está</w:t>
      </w:r>
      <w:r w:rsidR="00CB2209" w:rsidRPr="00966240">
        <w:rPr>
          <w:rFonts w:ascii="Times New Roman" w:hAnsi="Times New Roman" w:cs="Times New Roman"/>
          <w:sz w:val="24"/>
          <w:szCs w:val="24"/>
        </w:rPr>
        <w:t xml:space="preserve"> de acuerdo que tiene una buena relación con su jefe directo, mientras que 40% es Indiferente y un 12% está en desacuerdo.</w:t>
      </w:r>
    </w:p>
    <w:p w:rsidR="00901C9C" w:rsidRDefault="00901C9C" w:rsidP="002D3205"/>
    <w:p w:rsidR="00487A19" w:rsidRDefault="00487A19" w:rsidP="002D3205"/>
    <w:p w:rsidR="000E0145" w:rsidRPr="002D3205" w:rsidRDefault="000E0145" w:rsidP="002D3205"/>
    <w:p w:rsidR="00CB2209" w:rsidRPr="00CF488C" w:rsidRDefault="00E739CD" w:rsidP="00CF488C">
      <w:pPr>
        <w:spacing w:line="360" w:lineRule="auto"/>
        <w:ind w:firstLine="709"/>
        <w:rPr>
          <w:rFonts w:ascii="Times New Roman" w:hAnsi="Times New Roman" w:cs="Times New Roman"/>
          <w:sz w:val="24"/>
          <w:szCs w:val="24"/>
        </w:rPr>
      </w:pPr>
      <w:r w:rsidRPr="00CF488C">
        <w:rPr>
          <w:rFonts w:ascii="Times New Roman" w:hAnsi="Times New Roman" w:cs="Times New Roman"/>
          <w:sz w:val="24"/>
          <w:szCs w:val="24"/>
        </w:rPr>
        <w:lastRenderedPageBreak/>
        <w:t xml:space="preserve">Tabla </w:t>
      </w:r>
      <w:r w:rsidR="00F47633">
        <w:rPr>
          <w:rFonts w:ascii="Times New Roman" w:hAnsi="Times New Roman"/>
          <w:sz w:val="24"/>
        </w:rPr>
        <w:t xml:space="preserve">N° </w:t>
      </w:r>
      <w:r w:rsidR="00F47633">
        <w:rPr>
          <w:rFonts w:ascii="Times New Roman" w:hAnsi="Times New Roman" w:cs="Times New Roman"/>
          <w:sz w:val="24"/>
          <w:szCs w:val="24"/>
        </w:rPr>
        <w:t>23</w:t>
      </w:r>
    </w:p>
    <w:p w:rsidR="002D3205" w:rsidRPr="00CF488C" w:rsidRDefault="00D0415B" w:rsidP="00CF488C">
      <w:pPr>
        <w:spacing w:line="360" w:lineRule="auto"/>
        <w:ind w:firstLine="709"/>
        <w:rPr>
          <w:rFonts w:ascii="Times New Roman" w:hAnsi="Times New Roman" w:cs="Times New Roman"/>
          <w:i/>
          <w:sz w:val="24"/>
          <w:szCs w:val="24"/>
          <w:lang w:val="es-ES"/>
        </w:rPr>
      </w:pPr>
      <w:r w:rsidRPr="00CF488C">
        <w:rPr>
          <w:rFonts w:ascii="Times New Roman" w:hAnsi="Times New Roman" w:cs="Times New Roman"/>
          <w:bCs/>
          <w:i/>
          <w:sz w:val="24"/>
          <w:szCs w:val="24"/>
          <w:lang w:val="es-ES"/>
        </w:rPr>
        <w:t>En la organización se respetan las líneas de autoridad</w:t>
      </w:r>
    </w:p>
    <w:tbl>
      <w:tblPr>
        <w:tblW w:w="5420" w:type="dxa"/>
        <w:jc w:val="center"/>
        <w:tblCellMar>
          <w:left w:w="70" w:type="dxa"/>
          <w:right w:w="70" w:type="dxa"/>
        </w:tblCellMar>
        <w:tblLook w:val="04A0" w:firstRow="1" w:lastRow="0" w:firstColumn="1" w:lastColumn="0" w:noHBand="0" w:noVBand="1"/>
      </w:tblPr>
      <w:tblGrid>
        <w:gridCol w:w="2380"/>
        <w:gridCol w:w="1480"/>
        <w:gridCol w:w="1560"/>
      </w:tblGrid>
      <w:tr w:rsidR="00CB2209" w:rsidRPr="00966240" w:rsidTr="00605A5B">
        <w:trPr>
          <w:trHeight w:val="559"/>
          <w:jc w:val="center"/>
        </w:trPr>
        <w:tc>
          <w:tcPr>
            <w:tcW w:w="2380" w:type="dxa"/>
            <w:tcBorders>
              <w:top w:val="single" w:sz="4" w:space="0" w:color="auto"/>
              <w:left w:val="nil"/>
              <w:bottom w:val="single" w:sz="4" w:space="0" w:color="auto"/>
              <w:right w:val="nil"/>
            </w:tcBorders>
            <w:shd w:val="clear" w:color="auto" w:fill="auto"/>
            <w:vAlign w:val="bottom"/>
            <w:hideMark/>
          </w:tcPr>
          <w:p w:rsidR="00CB2209" w:rsidRPr="00966240" w:rsidRDefault="00CB2209"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 </w:t>
            </w:r>
          </w:p>
        </w:tc>
        <w:tc>
          <w:tcPr>
            <w:tcW w:w="1480" w:type="dxa"/>
            <w:tcBorders>
              <w:top w:val="single" w:sz="4" w:space="0" w:color="auto"/>
              <w:left w:val="nil"/>
              <w:bottom w:val="single" w:sz="4" w:space="0" w:color="auto"/>
              <w:right w:val="nil"/>
            </w:tcBorders>
            <w:shd w:val="clear" w:color="auto" w:fill="auto"/>
            <w:vAlign w:val="center"/>
            <w:hideMark/>
          </w:tcPr>
          <w:p w:rsidR="00CB2209" w:rsidRPr="00966240" w:rsidRDefault="00CB2209"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n</w:t>
            </w:r>
          </w:p>
        </w:tc>
        <w:tc>
          <w:tcPr>
            <w:tcW w:w="1560" w:type="dxa"/>
            <w:tcBorders>
              <w:top w:val="single" w:sz="4" w:space="0" w:color="auto"/>
              <w:left w:val="nil"/>
              <w:bottom w:val="single" w:sz="4" w:space="0" w:color="auto"/>
              <w:right w:val="nil"/>
            </w:tcBorders>
            <w:shd w:val="clear" w:color="auto" w:fill="auto"/>
            <w:vAlign w:val="center"/>
            <w:hideMark/>
          </w:tcPr>
          <w:p w:rsidR="00CB2209" w:rsidRPr="00966240" w:rsidRDefault="00CB2209"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w:t>
            </w:r>
          </w:p>
        </w:tc>
      </w:tr>
      <w:tr w:rsidR="00CB2209" w:rsidRPr="00966240" w:rsidTr="00605A5B">
        <w:trPr>
          <w:trHeight w:val="300"/>
          <w:jc w:val="center"/>
        </w:trPr>
        <w:tc>
          <w:tcPr>
            <w:tcW w:w="2380" w:type="dxa"/>
            <w:tcBorders>
              <w:top w:val="nil"/>
              <w:left w:val="nil"/>
              <w:bottom w:val="nil"/>
              <w:right w:val="nil"/>
            </w:tcBorders>
            <w:shd w:val="clear" w:color="auto" w:fill="auto"/>
            <w:hideMark/>
          </w:tcPr>
          <w:p w:rsidR="00CB2209" w:rsidRPr="00966240" w:rsidRDefault="00CB2209"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 Acuerdo</w:t>
            </w:r>
          </w:p>
        </w:tc>
        <w:tc>
          <w:tcPr>
            <w:tcW w:w="1480" w:type="dxa"/>
            <w:tcBorders>
              <w:top w:val="nil"/>
              <w:left w:val="nil"/>
              <w:bottom w:val="nil"/>
              <w:right w:val="nil"/>
            </w:tcBorders>
            <w:shd w:val="clear" w:color="auto" w:fill="auto"/>
            <w:noWrap/>
            <w:vAlign w:val="center"/>
            <w:hideMark/>
          </w:tcPr>
          <w:p w:rsidR="00CB2209" w:rsidRPr="00966240" w:rsidRDefault="005E20FC"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5</w:t>
            </w:r>
          </w:p>
        </w:tc>
        <w:tc>
          <w:tcPr>
            <w:tcW w:w="1560" w:type="dxa"/>
            <w:tcBorders>
              <w:top w:val="nil"/>
              <w:left w:val="nil"/>
              <w:bottom w:val="nil"/>
              <w:right w:val="nil"/>
            </w:tcBorders>
            <w:shd w:val="clear" w:color="auto" w:fill="auto"/>
            <w:noWrap/>
            <w:vAlign w:val="center"/>
            <w:hideMark/>
          </w:tcPr>
          <w:p w:rsidR="00CB2209" w:rsidRPr="00966240" w:rsidRDefault="00CB2209"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8.0</w:t>
            </w:r>
          </w:p>
        </w:tc>
      </w:tr>
      <w:tr w:rsidR="00CB2209" w:rsidRPr="00966240" w:rsidTr="00605A5B">
        <w:trPr>
          <w:trHeight w:val="300"/>
          <w:jc w:val="center"/>
        </w:trPr>
        <w:tc>
          <w:tcPr>
            <w:tcW w:w="2380" w:type="dxa"/>
            <w:tcBorders>
              <w:top w:val="nil"/>
              <w:left w:val="nil"/>
              <w:bottom w:val="nil"/>
              <w:right w:val="nil"/>
            </w:tcBorders>
            <w:shd w:val="clear" w:color="auto" w:fill="auto"/>
            <w:hideMark/>
          </w:tcPr>
          <w:p w:rsidR="00CB2209" w:rsidRPr="00966240" w:rsidRDefault="00CB2209"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Acuerdo</w:t>
            </w:r>
          </w:p>
        </w:tc>
        <w:tc>
          <w:tcPr>
            <w:tcW w:w="1480" w:type="dxa"/>
            <w:tcBorders>
              <w:top w:val="nil"/>
              <w:left w:val="nil"/>
              <w:bottom w:val="nil"/>
              <w:right w:val="nil"/>
            </w:tcBorders>
            <w:shd w:val="clear" w:color="auto" w:fill="auto"/>
            <w:noWrap/>
            <w:vAlign w:val="center"/>
            <w:hideMark/>
          </w:tcPr>
          <w:p w:rsidR="00CB2209" w:rsidRPr="00966240" w:rsidRDefault="005E20FC"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22</w:t>
            </w:r>
          </w:p>
        </w:tc>
        <w:tc>
          <w:tcPr>
            <w:tcW w:w="1560" w:type="dxa"/>
            <w:tcBorders>
              <w:top w:val="nil"/>
              <w:left w:val="nil"/>
              <w:bottom w:val="nil"/>
              <w:right w:val="nil"/>
            </w:tcBorders>
            <w:shd w:val="clear" w:color="auto" w:fill="auto"/>
            <w:noWrap/>
            <w:vAlign w:val="center"/>
            <w:hideMark/>
          </w:tcPr>
          <w:p w:rsidR="00CB2209" w:rsidRPr="00966240" w:rsidRDefault="00CB2209"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36.0</w:t>
            </w:r>
          </w:p>
        </w:tc>
      </w:tr>
      <w:tr w:rsidR="00CB2209" w:rsidRPr="00966240" w:rsidTr="00605A5B">
        <w:trPr>
          <w:trHeight w:val="300"/>
          <w:jc w:val="center"/>
        </w:trPr>
        <w:tc>
          <w:tcPr>
            <w:tcW w:w="2380" w:type="dxa"/>
            <w:tcBorders>
              <w:top w:val="nil"/>
              <w:left w:val="nil"/>
              <w:bottom w:val="nil"/>
              <w:right w:val="nil"/>
            </w:tcBorders>
            <w:shd w:val="clear" w:color="auto" w:fill="auto"/>
            <w:hideMark/>
          </w:tcPr>
          <w:p w:rsidR="00CB2209" w:rsidRPr="00966240" w:rsidRDefault="00CB2209"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Indiferente</w:t>
            </w:r>
          </w:p>
        </w:tc>
        <w:tc>
          <w:tcPr>
            <w:tcW w:w="1480" w:type="dxa"/>
            <w:tcBorders>
              <w:top w:val="nil"/>
              <w:left w:val="nil"/>
              <w:bottom w:val="nil"/>
              <w:right w:val="nil"/>
            </w:tcBorders>
            <w:shd w:val="clear" w:color="auto" w:fill="auto"/>
            <w:noWrap/>
            <w:vAlign w:val="center"/>
            <w:hideMark/>
          </w:tcPr>
          <w:p w:rsidR="00CB2209" w:rsidRPr="00966240" w:rsidRDefault="005E20FC"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28</w:t>
            </w:r>
          </w:p>
        </w:tc>
        <w:tc>
          <w:tcPr>
            <w:tcW w:w="1560" w:type="dxa"/>
            <w:tcBorders>
              <w:top w:val="nil"/>
              <w:left w:val="nil"/>
              <w:bottom w:val="nil"/>
              <w:right w:val="nil"/>
            </w:tcBorders>
            <w:shd w:val="clear" w:color="auto" w:fill="auto"/>
            <w:noWrap/>
            <w:vAlign w:val="center"/>
            <w:hideMark/>
          </w:tcPr>
          <w:p w:rsidR="00CB2209" w:rsidRPr="00966240" w:rsidRDefault="00CB2209"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48.0</w:t>
            </w:r>
          </w:p>
        </w:tc>
      </w:tr>
      <w:tr w:rsidR="00CB2209" w:rsidRPr="00966240" w:rsidTr="00605A5B">
        <w:trPr>
          <w:trHeight w:val="300"/>
          <w:jc w:val="center"/>
        </w:trPr>
        <w:tc>
          <w:tcPr>
            <w:tcW w:w="2380" w:type="dxa"/>
            <w:tcBorders>
              <w:top w:val="nil"/>
              <w:left w:val="nil"/>
              <w:bottom w:val="nil"/>
              <w:right w:val="nil"/>
            </w:tcBorders>
            <w:shd w:val="clear" w:color="auto" w:fill="auto"/>
            <w:hideMark/>
          </w:tcPr>
          <w:p w:rsidR="00CB2209" w:rsidRPr="00966240" w:rsidRDefault="00CB2209"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Desacuerdo</w:t>
            </w:r>
          </w:p>
        </w:tc>
        <w:tc>
          <w:tcPr>
            <w:tcW w:w="1480" w:type="dxa"/>
            <w:tcBorders>
              <w:top w:val="nil"/>
              <w:left w:val="nil"/>
              <w:bottom w:val="nil"/>
              <w:right w:val="nil"/>
            </w:tcBorders>
            <w:shd w:val="clear" w:color="auto" w:fill="auto"/>
            <w:noWrap/>
            <w:vAlign w:val="center"/>
            <w:hideMark/>
          </w:tcPr>
          <w:p w:rsidR="00CB2209" w:rsidRPr="00966240" w:rsidRDefault="005E20FC"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5</w:t>
            </w:r>
          </w:p>
        </w:tc>
        <w:tc>
          <w:tcPr>
            <w:tcW w:w="1560" w:type="dxa"/>
            <w:tcBorders>
              <w:top w:val="nil"/>
              <w:left w:val="nil"/>
              <w:bottom w:val="nil"/>
              <w:right w:val="nil"/>
            </w:tcBorders>
            <w:shd w:val="clear" w:color="auto" w:fill="auto"/>
            <w:noWrap/>
            <w:vAlign w:val="center"/>
            <w:hideMark/>
          </w:tcPr>
          <w:p w:rsidR="00CB2209" w:rsidRPr="00966240" w:rsidRDefault="00CB2209"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8.0</w:t>
            </w:r>
          </w:p>
        </w:tc>
      </w:tr>
      <w:tr w:rsidR="00CB2209" w:rsidRPr="00966240" w:rsidTr="00605A5B">
        <w:trPr>
          <w:trHeight w:val="300"/>
          <w:jc w:val="center"/>
        </w:trPr>
        <w:tc>
          <w:tcPr>
            <w:tcW w:w="2380" w:type="dxa"/>
            <w:tcBorders>
              <w:top w:val="nil"/>
              <w:left w:val="nil"/>
              <w:bottom w:val="single" w:sz="4" w:space="0" w:color="auto"/>
              <w:right w:val="nil"/>
            </w:tcBorders>
            <w:shd w:val="clear" w:color="auto" w:fill="auto"/>
            <w:hideMark/>
          </w:tcPr>
          <w:p w:rsidR="00CB2209" w:rsidRPr="00966240" w:rsidRDefault="00CB2209"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w:t>
            </w:r>
          </w:p>
        </w:tc>
        <w:tc>
          <w:tcPr>
            <w:tcW w:w="1480" w:type="dxa"/>
            <w:tcBorders>
              <w:top w:val="nil"/>
              <w:left w:val="nil"/>
              <w:bottom w:val="single" w:sz="4" w:space="0" w:color="auto"/>
              <w:right w:val="nil"/>
            </w:tcBorders>
            <w:shd w:val="clear" w:color="auto" w:fill="auto"/>
            <w:noWrap/>
            <w:vAlign w:val="center"/>
            <w:hideMark/>
          </w:tcPr>
          <w:p w:rsidR="00CB2209" w:rsidRPr="00966240" w:rsidRDefault="005E20FC"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60</w:t>
            </w:r>
          </w:p>
        </w:tc>
        <w:tc>
          <w:tcPr>
            <w:tcW w:w="1560" w:type="dxa"/>
            <w:tcBorders>
              <w:top w:val="nil"/>
              <w:left w:val="nil"/>
              <w:bottom w:val="single" w:sz="4" w:space="0" w:color="auto"/>
              <w:right w:val="nil"/>
            </w:tcBorders>
            <w:shd w:val="clear" w:color="auto" w:fill="auto"/>
            <w:noWrap/>
            <w:vAlign w:val="center"/>
            <w:hideMark/>
          </w:tcPr>
          <w:p w:rsidR="00CB2209" w:rsidRPr="00966240" w:rsidRDefault="00CB2209"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100.0</w:t>
            </w:r>
          </w:p>
        </w:tc>
      </w:tr>
    </w:tbl>
    <w:p w:rsidR="001750F5" w:rsidRDefault="005E20FC" w:rsidP="002D3205">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Fuente:</w:t>
      </w:r>
      <w:r w:rsidRPr="00966240">
        <w:rPr>
          <w:rFonts w:ascii="Times New Roman" w:hAnsi="Times New Roman" w:cs="Times New Roman"/>
          <w:sz w:val="24"/>
          <w:szCs w:val="24"/>
        </w:rPr>
        <w:t xml:space="preserve"> Encuesta aplicado a trabajadores de la empresa Agroindustrial. Tuman </w:t>
      </w:r>
    </w:p>
    <w:p w:rsidR="005E20FC" w:rsidRPr="00966240" w:rsidRDefault="005E20FC" w:rsidP="002D3205">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 xml:space="preserve"> Chiclayo, Abril del  2019</w:t>
      </w:r>
    </w:p>
    <w:p w:rsidR="00BE2EFC" w:rsidRPr="00966240" w:rsidRDefault="00BE2EFC" w:rsidP="002D3205">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Elaboración:</w:t>
      </w:r>
      <w:r w:rsidRPr="00966240">
        <w:rPr>
          <w:rFonts w:ascii="Times New Roman" w:hAnsi="Times New Roman" w:cs="Times New Roman"/>
          <w:sz w:val="24"/>
          <w:szCs w:val="24"/>
        </w:rPr>
        <w:t xml:space="preserve"> Bachiller Edward Gianmarco Zeña Garboza</w:t>
      </w:r>
    </w:p>
    <w:p w:rsidR="00B95997" w:rsidRPr="00966240" w:rsidRDefault="00CB2209" w:rsidP="002D3205">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noProof/>
          <w:sz w:val="24"/>
          <w:szCs w:val="24"/>
          <w:lang w:val="es-ES" w:eastAsia="es-ES"/>
        </w:rPr>
        <w:drawing>
          <wp:inline distT="0" distB="0" distL="0" distR="0" wp14:anchorId="3280E3C7" wp14:editId="15AF17BF">
            <wp:extent cx="4572000" cy="2743200"/>
            <wp:effectExtent l="0" t="0" r="0" b="0"/>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87A19" w:rsidRPr="00487A19" w:rsidRDefault="00487A19" w:rsidP="00487A19">
      <w:pPr>
        <w:spacing w:line="360" w:lineRule="auto"/>
        <w:ind w:firstLine="709"/>
        <w:jc w:val="both"/>
        <w:rPr>
          <w:rFonts w:ascii="Times New Roman" w:hAnsi="Times New Roman" w:cs="Times New Roman"/>
          <w:sz w:val="24"/>
        </w:rPr>
      </w:pPr>
      <w:r w:rsidRPr="001E25FF">
        <w:rPr>
          <w:rFonts w:ascii="Times New Roman" w:hAnsi="Times New Roman" w:cs="Times New Roman"/>
          <w:b/>
          <w:sz w:val="24"/>
          <w:lang w:val="es-ES"/>
        </w:rPr>
        <w:t xml:space="preserve">FIGURA </w:t>
      </w:r>
      <w:r w:rsidR="00820D20">
        <w:rPr>
          <w:rFonts w:ascii="Times New Roman" w:hAnsi="Times New Roman" w:cs="Times New Roman"/>
          <w:b/>
          <w:sz w:val="24"/>
          <w:lang w:val="es-ES"/>
        </w:rPr>
        <w:t>23</w:t>
      </w:r>
      <w:r w:rsidRPr="001E25FF">
        <w:rPr>
          <w:rFonts w:ascii="Times New Roman" w:hAnsi="Times New Roman" w:cs="Times New Roman"/>
          <w:b/>
          <w:sz w:val="24"/>
          <w:lang w:val="es-ES"/>
        </w:rPr>
        <w:t>:</w:t>
      </w:r>
      <w:r>
        <w:rPr>
          <w:rFonts w:ascii="Times New Roman" w:hAnsi="Times New Roman" w:cs="Times New Roman"/>
          <w:b/>
          <w:sz w:val="24"/>
          <w:lang w:val="es-ES"/>
        </w:rPr>
        <w:t xml:space="preserve"> </w:t>
      </w:r>
      <w:r w:rsidRPr="00487A19">
        <w:rPr>
          <w:rFonts w:ascii="Times New Roman" w:hAnsi="Times New Roman" w:cs="Times New Roman"/>
          <w:bCs/>
          <w:sz w:val="24"/>
          <w:szCs w:val="24"/>
          <w:lang w:val="es-ES"/>
        </w:rPr>
        <w:t>En la organización se respetan las líneas de autoridad</w:t>
      </w:r>
    </w:p>
    <w:p w:rsidR="009F1487" w:rsidRPr="00966240" w:rsidRDefault="001E25FF" w:rsidP="002D3205">
      <w:pPr>
        <w:spacing w:line="360" w:lineRule="auto"/>
        <w:ind w:firstLine="709"/>
        <w:jc w:val="both"/>
        <w:rPr>
          <w:rFonts w:ascii="Times New Roman" w:hAnsi="Times New Roman" w:cs="Times New Roman"/>
          <w:sz w:val="24"/>
          <w:szCs w:val="24"/>
        </w:rPr>
      </w:pPr>
      <w:r w:rsidRPr="001E25FF">
        <w:rPr>
          <w:rFonts w:ascii="Times New Roman" w:hAnsi="Times New Roman" w:cs="Times New Roman"/>
          <w:b/>
          <w:sz w:val="24"/>
          <w:szCs w:val="24"/>
        </w:rPr>
        <w:t>INTERPRETACION:</w:t>
      </w:r>
      <w:r>
        <w:rPr>
          <w:rFonts w:ascii="Times New Roman" w:hAnsi="Times New Roman" w:cs="Times New Roman"/>
          <w:b/>
          <w:sz w:val="24"/>
          <w:szCs w:val="24"/>
        </w:rPr>
        <w:t xml:space="preserve"> </w:t>
      </w:r>
      <w:r w:rsidR="00CB2209" w:rsidRPr="00966240">
        <w:rPr>
          <w:rFonts w:ascii="Times New Roman" w:hAnsi="Times New Roman" w:cs="Times New Roman"/>
          <w:sz w:val="24"/>
          <w:szCs w:val="24"/>
        </w:rPr>
        <w:t xml:space="preserve">En </w:t>
      </w:r>
      <w:r w:rsidR="000E0145">
        <w:rPr>
          <w:rFonts w:ascii="Times New Roman" w:hAnsi="Times New Roman" w:cs="Times New Roman"/>
          <w:sz w:val="24"/>
          <w:szCs w:val="24"/>
        </w:rPr>
        <w:t xml:space="preserve">la tabla </w:t>
      </w:r>
      <w:r w:rsidR="00820D20">
        <w:rPr>
          <w:rFonts w:ascii="Times New Roman" w:hAnsi="Times New Roman" w:cs="Times New Roman"/>
          <w:sz w:val="24"/>
          <w:szCs w:val="24"/>
        </w:rPr>
        <w:t xml:space="preserve"> 23</w:t>
      </w:r>
      <w:r w:rsidR="00CB2209" w:rsidRPr="00966240">
        <w:rPr>
          <w:rFonts w:ascii="Times New Roman" w:hAnsi="Times New Roman" w:cs="Times New Roman"/>
          <w:sz w:val="24"/>
          <w:szCs w:val="24"/>
        </w:rPr>
        <w:t xml:space="preserve"> se observa que el 8% de los encuestados está en total acuerdo y el 36% </w:t>
      </w:r>
      <w:proofErr w:type="spellStart"/>
      <w:r w:rsidR="00CB2209" w:rsidRPr="00966240">
        <w:rPr>
          <w:rFonts w:ascii="Times New Roman" w:hAnsi="Times New Roman" w:cs="Times New Roman"/>
          <w:sz w:val="24"/>
          <w:szCs w:val="24"/>
        </w:rPr>
        <w:t>esta</w:t>
      </w:r>
      <w:proofErr w:type="spellEnd"/>
      <w:r w:rsidR="00CB2209" w:rsidRPr="00966240">
        <w:rPr>
          <w:rFonts w:ascii="Times New Roman" w:hAnsi="Times New Roman" w:cs="Times New Roman"/>
          <w:sz w:val="24"/>
          <w:szCs w:val="24"/>
        </w:rPr>
        <w:t xml:space="preserve"> de acuerdo que en la organización se respetan las líneas de autoridad, mientras que 48% es Indiferente y un 8% está en desacuerdo.</w:t>
      </w:r>
    </w:p>
    <w:p w:rsidR="00B02112" w:rsidRDefault="00B02112" w:rsidP="00E64779">
      <w:pPr>
        <w:jc w:val="both"/>
        <w:rPr>
          <w:rFonts w:ascii="Times New Roman" w:hAnsi="Times New Roman" w:cs="Times New Roman"/>
          <w:sz w:val="24"/>
          <w:szCs w:val="24"/>
        </w:rPr>
      </w:pPr>
    </w:p>
    <w:p w:rsidR="000E0145" w:rsidRDefault="000E0145" w:rsidP="00E64779">
      <w:pPr>
        <w:jc w:val="both"/>
        <w:rPr>
          <w:rFonts w:ascii="Times New Roman" w:hAnsi="Times New Roman" w:cs="Times New Roman"/>
          <w:sz w:val="24"/>
          <w:szCs w:val="24"/>
        </w:rPr>
      </w:pPr>
    </w:p>
    <w:p w:rsidR="00487A19" w:rsidRDefault="00487A19" w:rsidP="00E64779">
      <w:pPr>
        <w:jc w:val="both"/>
        <w:rPr>
          <w:rFonts w:ascii="Times New Roman" w:hAnsi="Times New Roman" w:cs="Times New Roman"/>
          <w:sz w:val="24"/>
          <w:szCs w:val="24"/>
        </w:rPr>
      </w:pPr>
    </w:p>
    <w:p w:rsidR="00906DBA" w:rsidRPr="00CF488C" w:rsidRDefault="00E739CD" w:rsidP="00CF488C">
      <w:pPr>
        <w:spacing w:line="360" w:lineRule="auto"/>
        <w:ind w:firstLine="709"/>
        <w:rPr>
          <w:rFonts w:ascii="Times New Roman" w:hAnsi="Times New Roman" w:cs="Times New Roman"/>
          <w:sz w:val="24"/>
          <w:szCs w:val="24"/>
        </w:rPr>
      </w:pPr>
      <w:r w:rsidRPr="00CF488C">
        <w:rPr>
          <w:rFonts w:ascii="Times New Roman" w:hAnsi="Times New Roman" w:cs="Times New Roman"/>
          <w:sz w:val="24"/>
          <w:szCs w:val="24"/>
        </w:rPr>
        <w:lastRenderedPageBreak/>
        <w:t xml:space="preserve">Tabla </w:t>
      </w:r>
      <w:r w:rsidR="00F47633">
        <w:rPr>
          <w:rFonts w:ascii="Times New Roman" w:hAnsi="Times New Roman"/>
          <w:sz w:val="24"/>
        </w:rPr>
        <w:t xml:space="preserve">N° </w:t>
      </w:r>
      <w:r w:rsidR="00F47633">
        <w:rPr>
          <w:rFonts w:ascii="Times New Roman" w:hAnsi="Times New Roman" w:cs="Times New Roman"/>
          <w:sz w:val="24"/>
          <w:szCs w:val="24"/>
        </w:rPr>
        <w:t>24</w:t>
      </w:r>
    </w:p>
    <w:p w:rsidR="002D3205" w:rsidRPr="00CF488C" w:rsidRDefault="00D0415B" w:rsidP="00CF488C">
      <w:pPr>
        <w:spacing w:line="360" w:lineRule="auto"/>
        <w:ind w:firstLine="709"/>
        <w:rPr>
          <w:rFonts w:ascii="Times New Roman" w:hAnsi="Times New Roman" w:cs="Times New Roman"/>
          <w:i/>
          <w:sz w:val="24"/>
          <w:szCs w:val="24"/>
        </w:rPr>
      </w:pPr>
      <w:r w:rsidRPr="00CF488C">
        <w:rPr>
          <w:rFonts w:ascii="Times New Roman" w:hAnsi="Times New Roman" w:cs="Times New Roman"/>
          <w:bCs/>
          <w:i/>
          <w:sz w:val="24"/>
          <w:szCs w:val="24"/>
          <w:lang w:val="es-ES"/>
        </w:rPr>
        <w:t xml:space="preserve">El </w:t>
      </w:r>
      <w:r w:rsidR="000E0145" w:rsidRPr="00CF488C">
        <w:rPr>
          <w:rFonts w:ascii="Times New Roman" w:hAnsi="Times New Roman" w:cs="Times New Roman"/>
          <w:bCs/>
          <w:i/>
          <w:sz w:val="24"/>
          <w:szCs w:val="24"/>
          <w:lang w:val="es-ES"/>
        </w:rPr>
        <w:t>Área</w:t>
      </w:r>
      <w:r w:rsidRPr="00CF488C">
        <w:rPr>
          <w:rFonts w:ascii="Times New Roman" w:hAnsi="Times New Roman" w:cs="Times New Roman"/>
          <w:bCs/>
          <w:i/>
          <w:sz w:val="24"/>
          <w:szCs w:val="24"/>
          <w:lang w:val="es-ES"/>
        </w:rPr>
        <w:t xml:space="preserve"> de RRHH cuenta con instalaciones modernas y atractivas</w:t>
      </w:r>
    </w:p>
    <w:tbl>
      <w:tblPr>
        <w:tblW w:w="5420" w:type="dxa"/>
        <w:jc w:val="center"/>
        <w:tblCellMar>
          <w:left w:w="70" w:type="dxa"/>
          <w:right w:w="70" w:type="dxa"/>
        </w:tblCellMar>
        <w:tblLook w:val="04A0" w:firstRow="1" w:lastRow="0" w:firstColumn="1" w:lastColumn="0" w:noHBand="0" w:noVBand="1"/>
      </w:tblPr>
      <w:tblGrid>
        <w:gridCol w:w="2380"/>
        <w:gridCol w:w="1480"/>
        <w:gridCol w:w="1560"/>
      </w:tblGrid>
      <w:tr w:rsidR="00906DBA" w:rsidRPr="00966240" w:rsidTr="00605A5B">
        <w:trPr>
          <w:trHeight w:val="559"/>
          <w:jc w:val="center"/>
        </w:trPr>
        <w:tc>
          <w:tcPr>
            <w:tcW w:w="2380" w:type="dxa"/>
            <w:tcBorders>
              <w:top w:val="single" w:sz="4" w:space="0" w:color="auto"/>
              <w:left w:val="nil"/>
              <w:bottom w:val="single" w:sz="4" w:space="0" w:color="auto"/>
              <w:right w:val="nil"/>
            </w:tcBorders>
            <w:shd w:val="clear" w:color="auto" w:fill="auto"/>
            <w:vAlign w:val="bottom"/>
            <w:hideMark/>
          </w:tcPr>
          <w:p w:rsidR="00906DBA" w:rsidRPr="00966240" w:rsidRDefault="00906DBA"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 </w:t>
            </w:r>
          </w:p>
        </w:tc>
        <w:tc>
          <w:tcPr>
            <w:tcW w:w="1480" w:type="dxa"/>
            <w:tcBorders>
              <w:top w:val="single" w:sz="4" w:space="0" w:color="auto"/>
              <w:left w:val="nil"/>
              <w:bottom w:val="single" w:sz="4" w:space="0" w:color="auto"/>
              <w:right w:val="nil"/>
            </w:tcBorders>
            <w:shd w:val="clear" w:color="auto" w:fill="auto"/>
            <w:vAlign w:val="center"/>
            <w:hideMark/>
          </w:tcPr>
          <w:p w:rsidR="00906DBA" w:rsidRPr="00966240" w:rsidRDefault="00906DBA"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n</w:t>
            </w:r>
          </w:p>
        </w:tc>
        <w:tc>
          <w:tcPr>
            <w:tcW w:w="1560" w:type="dxa"/>
            <w:tcBorders>
              <w:top w:val="single" w:sz="4" w:space="0" w:color="auto"/>
              <w:left w:val="nil"/>
              <w:bottom w:val="single" w:sz="4" w:space="0" w:color="auto"/>
              <w:right w:val="nil"/>
            </w:tcBorders>
            <w:shd w:val="clear" w:color="auto" w:fill="auto"/>
            <w:vAlign w:val="center"/>
            <w:hideMark/>
          </w:tcPr>
          <w:p w:rsidR="00906DBA" w:rsidRPr="00966240" w:rsidRDefault="00906DBA"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w:t>
            </w:r>
          </w:p>
        </w:tc>
      </w:tr>
      <w:tr w:rsidR="00906DBA" w:rsidRPr="00966240" w:rsidTr="00605A5B">
        <w:trPr>
          <w:trHeight w:val="300"/>
          <w:jc w:val="center"/>
        </w:trPr>
        <w:tc>
          <w:tcPr>
            <w:tcW w:w="2380" w:type="dxa"/>
            <w:tcBorders>
              <w:top w:val="nil"/>
              <w:left w:val="nil"/>
              <w:bottom w:val="nil"/>
              <w:right w:val="nil"/>
            </w:tcBorders>
            <w:shd w:val="clear" w:color="auto" w:fill="auto"/>
            <w:hideMark/>
          </w:tcPr>
          <w:p w:rsidR="00906DBA" w:rsidRPr="00966240" w:rsidRDefault="00906DBA"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Acuerdo</w:t>
            </w:r>
          </w:p>
        </w:tc>
        <w:tc>
          <w:tcPr>
            <w:tcW w:w="1480" w:type="dxa"/>
            <w:tcBorders>
              <w:top w:val="nil"/>
              <w:left w:val="nil"/>
              <w:bottom w:val="nil"/>
              <w:right w:val="nil"/>
            </w:tcBorders>
            <w:shd w:val="clear" w:color="auto" w:fill="auto"/>
            <w:noWrap/>
            <w:vAlign w:val="center"/>
            <w:hideMark/>
          </w:tcPr>
          <w:p w:rsidR="00906DBA" w:rsidRPr="00966240" w:rsidRDefault="005E20FC"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15</w:t>
            </w:r>
          </w:p>
        </w:tc>
        <w:tc>
          <w:tcPr>
            <w:tcW w:w="1560" w:type="dxa"/>
            <w:tcBorders>
              <w:top w:val="nil"/>
              <w:left w:val="nil"/>
              <w:bottom w:val="nil"/>
              <w:right w:val="nil"/>
            </w:tcBorders>
            <w:shd w:val="clear" w:color="auto" w:fill="auto"/>
            <w:noWrap/>
            <w:vAlign w:val="center"/>
            <w:hideMark/>
          </w:tcPr>
          <w:p w:rsidR="00906DBA" w:rsidRPr="00966240" w:rsidRDefault="00906DBA"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24.0</w:t>
            </w:r>
          </w:p>
        </w:tc>
      </w:tr>
      <w:tr w:rsidR="00906DBA" w:rsidRPr="00966240" w:rsidTr="00605A5B">
        <w:trPr>
          <w:trHeight w:val="300"/>
          <w:jc w:val="center"/>
        </w:trPr>
        <w:tc>
          <w:tcPr>
            <w:tcW w:w="2380" w:type="dxa"/>
            <w:tcBorders>
              <w:top w:val="nil"/>
              <w:left w:val="nil"/>
              <w:bottom w:val="nil"/>
              <w:right w:val="nil"/>
            </w:tcBorders>
            <w:shd w:val="clear" w:color="auto" w:fill="auto"/>
            <w:hideMark/>
          </w:tcPr>
          <w:p w:rsidR="00906DBA" w:rsidRPr="00966240" w:rsidRDefault="00906DBA"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Indiferente</w:t>
            </w:r>
          </w:p>
        </w:tc>
        <w:tc>
          <w:tcPr>
            <w:tcW w:w="1480" w:type="dxa"/>
            <w:tcBorders>
              <w:top w:val="nil"/>
              <w:left w:val="nil"/>
              <w:bottom w:val="nil"/>
              <w:right w:val="nil"/>
            </w:tcBorders>
            <w:shd w:val="clear" w:color="auto" w:fill="auto"/>
            <w:noWrap/>
            <w:vAlign w:val="center"/>
            <w:hideMark/>
          </w:tcPr>
          <w:p w:rsidR="00906DBA" w:rsidRPr="00966240" w:rsidRDefault="005E20FC"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20</w:t>
            </w:r>
          </w:p>
        </w:tc>
        <w:tc>
          <w:tcPr>
            <w:tcW w:w="1560" w:type="dxa"/>
            <w:tcBorders>
              <w:top w:val="nil"/>
              <w:left w:val="nil"/>
              <w:bottom w:val="nil"/>
              <w:right w:val="nil"/>
            </w:tcBorders>
            <w:shd w:val="clear" w:color="auto" w:fill="auto"/>
            <w:noWrap/>
            <w:vAlign w:val="center"/>
            <w:hideMark/>
          </w:tcPr>
          <w:p w:rsidR="00906DBA" w:rsidRPr="00966240" w:rsidRDefault="00906DBA"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36.0</w:t>
            </w:r>
          </w:p>
        </w:tc>
      </w:tr>
      <w:tr w:rsidR="00906DBA" w:rsidRPr="00966240" w:rsidTr="00605A5B">
        <w:trPr>
          <w:trHeight w:val="300"/>
          <w:jc w:val="center"/>
        </w:trPr>
        <w:tc>
          <w:tcPr>
            <w:tcW w:w="2380" w:type="dxa"/>
            <w:tcBorders>
              <w:top w:val="nil"/>
              <w:left w:val="nil"/>
              <w:bottom w:val="nil"/>
              <w:right w:val="nil"/>
            </w:tcBorders>
            <w:shd w:val="clear" w:color="auto" w:fill="auto"/>
            <w:hideMark/>
          </w:tcPr>
          <w:p w:rsidR="00906DBA" w:rsidRPr="00966240" w:rsidRDefault="00906DBA"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Desacuerdo</w:t>
            </w:r>
          </w:p>
        </w:tc>
        <w:tc>
          <w:tcPr>
            <w:tcW w:w="1480" w:type="dxa"/>
            <w:tcBorders>
              <w:top w:val="nil"/>
              <w:left w:val="nil"/>
              <w:bottom w:val="nil"/>
              <w:right w:val="nil"/>
            </w:tcBorders>
            <w:shd w:val="clear" w:color="auto" w:fill="auto"/>
            <w:noWrap/>
            <w:vAlign w:val="center"/>
            <w:hideMark/>
          </w:tcPr>
          <w:p w:rsidR="00906DBA" w:rsidRPr="00966240" w:rsidRDefault="005E20FC"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25</w:t>
            </w:r>
          </w:p>
        </w:tc>
        <w:tc>
          <w:tcPr>
            <w:tcW w:w="1560" w:type="dxa"/>
            <w:tcBorders>
              <w:top w:val="nil"/>
              <w:left w:val="nil"/>
              <w:bottom w:val="nil"/>
              <w:right w:val="nil"/>
            </w:tcBorders>
            <w:shd w:val="clear" w:color="auto" w:fill="auto"/>
            <w:noWrap/>
            <w:vAlign w:val="center"/>
            <w:hideMark/>
          </w:tcPr>
          <w:p w:rsidR="00906DBA" w:rsidRPr="00966240" w:rsidRDefault="00906DBA"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40.0</w:t>
            </w:r>
          </w:p>
        </w:tc>
      </w:tr>
      <w:tr w:rsidR="00906DBA" w:rsidRPr="00966240" w:rsidTr="00605A5B">
        <w:trPr>
          <w:trHeight w:val="300"/>
          <w:jc w:val="center"/>
        </w:trPr>
        <w:tc>
          <w:tcPr>
            <w:tcW w:w="2380" w:type="dxa"/>
            <w:tcBorders>
              <w:top w:val="nil"/>
              <w:left w:val="nil"/>
              <w:bottom w:val="single" w:sz="4" w:space="0" w:color="auto"/>
              <w:right w:val="nil"/>
            </w:tcBorders>
            <w:shd w:val="clear" w:color="auto" w:fill="auto"/>
            <w:hideMark/>
          </w:tcPr>
          <w:p w:rsidR="00906DBA" w:rsidRPr="00966240" w:rsidRDefault="00906DBA"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w:t>
            </w:r>
          </w:p>
        </w:tc>
        <w:tc>
          <w:tcPr>
            <w:tcW w:w="1480" w:type="dxa"/>
            <w:tcBorders>
              <w:top w:val="nil"/>
              <w:left w:val="nil"/>
              <w:bottom w:val="single" w:sz="4" w:space="0" w:color="auto"/>
              <w:right w:val="nil"/>
            </w:tcBorders>
            <w:shd w:val="clear" w:color="auto" w:fill="auto"/>
            <w:noWrap/>
            <w:vAlign w:val="center"/>
            <w:hideMark/>
          </w:tcPr>
          <w:p w:rsidR="00906DBA" w:rsidRPr="00966240" w:rsidRDefault="005E20FC"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60</w:t>
            </w:r>
          </w:p>
        </w:tc>
        <w:tc>
          <w:tcPr>
            <w:tcW w:w="1560" w:type="dxa"/>
            <w:tcBorders>
              <w:top w:val="nil"/>
              <w:left w:val="nil"/>
              <w:bottom w:val="single" w:sz="4" w:space="0" w:color="auto"/>
              <w:right w:val="nil"/>
            </w:tcBorders>
            <w:shd w:val="clear" w:color="auto" w:fill="auto"/>
            <w:noWrap/>
            <w:vAlign w:val="center"/>
            <w:hideMark/>
          </w:tcPr>
          <w:p w:rsidR="00906DBA" w:rsidRPr="00966240" w:rsidRDefault="00906DBA"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100.0</w:t>
            </w:r>
          </w:p>
        </w:tc>
      </w:tr>
    </w:tbl>
    <w:p w:rsidR="001750F5" w:rsidRDefault="005E20FC" w:rsidP="002D3205">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Fuente:</w:t>
      </w:r>
      <w:r w:rsidRPr="00966240">
        <w:rPr>
          <w:rFonts w:ascii="Times New Roman" w:hAnsi="Times New Roman" w:cs="Times New Roman"/>
          <w:sz w:val="24"/>
          <w:szCs w:val="24"/>
        </w:rPr>
        <w:t xml:space="preserve"> Encuesta aplicado a trabajadores de la empresa Agroindustrial. Tuman </w:t>
      </w:r>
    </w:p>
    <w:p w:rsidR="005E20FC" w:rsidRPr="00966240" w:rsidRDefault="005E20FC" w:rsidP="002D3205">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 xml:space="preserve"> Chiclayo, Abril del  2019</w:t>
      </w:r>
    </w:p>
    <w:p w:rsidR="00BE2EFC" w:rsidRPr="00966240" w:rsidRDefault="00BE2EFC" w:rsidP="002D3205">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Elaboración:</w:t>
      </w:r>
      <w:r w:rsidRPr="00966240">
        <w:rPr>
          <w:rFonts w:ascii="Times New Roman" w:hAnsi="Times New Roman" w:cs="Times New Roman"/>
          <w:sz w:val="24"/>
          <w:szCs w:val="24"/>
        </w:rPr>
        <w:t xml:space="preserve"> Bachiller Edward Gianmarco Zeña Garboza</w:t>
      </w:r>
    </w:p>
    <w:p w:rsidR="00B95997" w:rsidRPr="00966240" w:rsidRDefault="00906DBA" w:rsidP="002D3205">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noProof/>
          <w:sz w:val="24"/>
          <w:szCs w:val="24"/>
          <w:lang w:val="es-ES" w:eastAsia="es-ES"/>
        </w:rPr>
        <w:drawing>
          <wp:inline distT="0" distB="0" distL="0" distR="0" wp14:anchorId="2DC1DC85" wp14:editId="0135AB3E">
            <wp:extent cx="4572000" cy="2743200"/>
            <wp:effectExtent l="0" t="0" r="0" b="0"/>
            <wp:docPr id="34" name="Gráfic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87A19" w:rsidRDefault="00487A19" w:rsidP="00487A19">
      <w:pPr>
        <w:spacing w:line="360" w:lineRule="auto"/>
        <w:ind w:firstLine="709"/>
        <w:jc w:val="both"/>
        <w:rPr>
          <w:rFonts w:ascii="Times New Roman" w:hAnsi="Times New Roman" w:cs="Times New Roman"/>
          <w:b/>
          <w:sz w:val="24"/>
          <w:szCs w:val="24"/>
        </w:rPr>
      </w:pPr>
      <w:r w:rsidRPr="001E25FF">
        <w:rPr>
          <w:rFonts w:ascii="Times New Roman" w:hAnsi="Times New Roman" w:cs="Times New Roman"/>
          <w:b/>
          <w:sz w:val="24"/>
          <w:lang w:val="es-ES"/>
        </w:rPr>
        <w:t xml:space="preserve">FIGURA </w:t>
      </w:r>
      <w:r w:rsidR="00820D20">
        <w:rPr>
          <w:rFonts w:ascii="Times New Roman" w:hAnsi="Times New Roman" w:cs="Times New Roman"/>
          <w:b/>
          <w:sz w:val="24"/>
          <w:lang w:val="es-ES"/>
        </w:rPr>
        <w:t>24</w:t>
      </w:r>
      <w:r w:rsidRPr="001E25FF">
        <w:rPr>
          <w:rFonts w:ascii="Times New Roman" w:hAnsi="Times New Roman" w:cs="Times New Roman"/>
          <w:b/>
          <w:sz w:val="24"/>
          <w:lang w:val="es-ES"/>
        </w:rPr>
        <w:t>:</w:t>
      </w:r>
      <w:r>
        <w:rPr>
          <w:rFonts w:ascii="Times New Roman" w:hAnsi="Times New Roman" w:cs="Times New Roman"/>
          <w:b/>
          <w:sz w:val="24"/>
          <w:lang w:val="es-ES"/>
        </w:rPr>
        <w:t xml:space="preserve"> </w:t>
      </w:r>
      <w:r w:rsidRPr="00487A19">
        <w:rPr>
          <w:rFonts w:ascii="Times New Roman" w:hAnsi="Times New Roman" w:cs="Times New Roman"/>
          <w:bCs/>
          <w:sz w:val="24"/>
          <w:szCs w:val="24"/>
          <w:lang w:val="es-ES"/>
        </w:rPr>
        <w:t>El Área de RRHH cuenta con instalaciones modernas y atractivas</w:t>
      </w:r>
      <w:r>
        <w:rPr>
          <w:rFonts w:ascii="Times New Roman" w:hAnsi="Times New Roman" w:cs="Times New Roman"/>
          <w:b/>
          <w:sz w:val="24"/>
          <w:szCs w:val="24"/>
        </w:rPr>
        <w:t xml:space="preserve"> </w:t>
      </w:r>
    </w:p>
    <w:p w:rsidR="00996258" w:rsidRPr="00966240" w:rsidRDefault="001E25FF" w:rsidP="002D3205">
      <w:pPr>
        <w:spacing w:line="360" w:lineRule="auto"/>
        <w:ind w:firstLine="709"/>
        <w:jc w:val="both"/>
        <w:rPr>
          <w:rFonts w:ascii="Times New Roman" w:hAnsi="Times New Roman" w:cs="Times New Roman"/>
          <w:sz w:val="24"/>
          <w:szCs w:val="24"/>
        </w:rPr>
      </w:pPr>
      <w:r w:rsidRPr="001E25FF">
        <w:rPr>
          <w:rFonts w:ascii="Times New Roman" w:hAnsi="Times New Roman" w:cs="Times New Roman"/>
          <w:b/>
          <w:sz w:val="24"/>
          <w:szCs w:val="24"/>
        </w:rPr>
        <w:t>INTERPRETACION:</w:t>
      </w:r>
      <w:r>
        <w:rPr>
          <w:rFonts w:ascii="Times New Roman" w:hAnsi="Times New Roman" w:cs="Times New Roman"/>
          <w:b/>
          <w:sz w:val="24"/>
          <w:szCs w:val="24"/>
        </w:rPr>
        <w:t xml:space="preserve"> </w:t>
      </w:r>
      <w:r w:rsidR="00906DBA" w:rsidRPr="00966240">
        <w:rPr>
          <w:rFonts w:ascii="Times New Roman" w:hAnsi="Times New Roman" w:cs="Times New Roman"/>
          <w:sz w:val="24"/>
          <w:szCs w:val="24"/>
        </w:rPr>
        <w:t xml:space="preserve">En </w:t>
      </w:r>
      <w:r w:rsidR="000E0145">
        <w:rPr>
          <w:rFonts w:ascii="Times New Roman" w:hAnsi="Times New Roman" w:cs="Times New Roman"/>
          <w:sz w:val="24"/>
          <w:szCs w:val="24"/>
        </w:rPr>
        <w:t>la tabla</w:t>
      </w:r>
      <w:r w:rsidR="00820D20">
        <w:rPr>
          <w:rFonts w:ascii="Times New Roman" w:hAnsi="Times New Roman" w:cs="Times New Roman"/>
          <w:sz w:val="24"/>
          <w:szCs w:val="24"/>
        </w:rPr>
        <w:t xml:space="preserve"> 24</w:t>
      </w:r>
      <w:r w:rsidR="00906DBA" w:rsidRPr="00966240">
        <w:rPr>
          <w:rFonts w:ascii="Times New Roman" w:hAnsi="Times New Roman" w:cs="Times New Roman"/>
          <w:sz w:val="24"/>
          <w:szCs w:val="24"/>
        </w:rPr>
        <w:t xml:space="preserve"> se observa que el 24% de los encuestados e</w:t>
      </w:r>
      <w:r w:rsidR="00406725" w:rsidRPr="00966240">
        <w:rPr>
          <w:rFonts w:ascii="Times New Roman" w:hAnsi="Times New Roman" w:cs="Times New Roman"/>
          <w:sz w:val="24"/>
          <w:szCs w:val="24"/>
        </w:rPr>
        <w:t xml:space="preserve">stá en de  acuerdo y que el área de RRHH </w:t>
      </w:r>
      <w:r w:rsidR="00906DBA" w:rsidRPr="00966240">
        <w:rPr>
          <w:rFonts w:ascii="Times New Roman" w:hAnsi="Times New Roman" w:cs="Times New Roman"/>
          <w:sz w:val="24"/>
          <w:szCs w:val="24"/>
        </w:rPr>
        <w:t>cuenta con instalaciones modernas y atractivas mientras que  el 36% es Indiferente y un 40 % está en desacuerdo.</w:t>
      </w:r>
    </w:p>
    <w:p w:rsidR="00BC5E79" w:rsidRDefault="00BC5E79" w:rsidP="00E610DC">
      <w:pPr>
        <w:ind w:left="284"/>
        <w:jc w:val="both"/>
        <w:rPr>
          <w:rFonts w:ascii="Times New Roman" w:hAnsi="Times New Roman" w:cs="Times New Roman"/>
          <w:sz w:val="24"/>
          <w:szCs w:val="24"/>
        </w:rPr>
      </w:pPr>
    </w:p>
    <w:p w:rsidR="00F76FEB" w:rsidRDefault="00F76FEB" w:rsidP="005F1586">
      <w:pPr>
        <w:jc w:val="both"/>
        <w:rPr>
          <w:rFonts w:ascii="Times New Roman" w:hAnsi="Times New Roman" w:cs="Times New Roman"/>
          <w:sz w:val="24"/>
          <w:szCs w:val="24"/>
        </w:rPr>
      </w:pPr>
    </w:p>
    <w:p w:rsidR="00487A19" w:rsidRDefault="00487A19" w:rsidP="005F1586">
      <w:pPr>
        <w:jc w:val="both"/>
        <w:rPr>
          <w:rFonts w:ascii="Times New Roman" w:hAnsi="Times New Roman" w:cs="Times New Roman"/>
          <w:sz w:val="24"/>
          <w:szCs w:val="24"/>
        </w:rPr>
      </w:pPr>
    </w:p>
    <w:p w:rsidR="00487A19" w:rsidRDefault="00487A19" w:rsidP="005F1586">
      <w:pPr>
        <w:jc w:val="both"/>
        <w:rPr>
          <w:rFonts w:ascii="Times New Roman" w:hAnsi="Times New Roman" w:cs="Times New Roman"/>
          <w:sz w:val="24"/>
          <w:szCs w:val="24"/>
        </w:rPr>
      </w:pPr>
    </w:p>
    <w:p w:rsidR="00D0415B" w:rsidRPr="00CF488C" w:rsidRDefault="00E739CD" w:rsidP="00CF488C">
      <w:pPr>
        <w:spacing w:line="360" w:lineRule="auto"/>
        <w:ind w:firstLine="709"/>
        <w:rPr>
          <w:rFonts w:ascii="Times New Roman" w:hAnsi="Times New Roman" w:cs="Times New Roman"/>
          <w:sz w:val="24"/>
          <w:szCs w:val="24"/>
        </w:rPr>
      </w:pPr>
      <w:r w:rsidRPr="00CF488C">
        <w:rPr>
          <w:rFonts w:ascii="Times New Roman" w:hAnsi="Times New Roman" w:cs="Times New Roman"/>
          <w:sz w:val="24"/>
          <w:szCs w:val="24"/>
        </w:rPr>
        <w:lastRenderedPageBreak/>
        <w:t xml:space="preserve">Tabla </w:t>
      </w:r>
      <w:r w:rsidR="00F47633">
        <w:rPr>
          <w:rFonts w:ascii="Times New Roman" w:hAnsi="Times New Roman"/>
          <w:sz w:val="24"/>
        </w:rPr>
        <w:t xml:space="preserve">N° </w:t>
      </w:r>
      <w:r w:rsidR="00F47633">
        <w:rPr>
          <w:rFonts w:ascii="Times New Roman" w:hAnsi="Times New Roman" w:cs="Times New Roman"/>
          <w:sz w:val="24"/>
          <w:szCs w:val="24"/>
        </w:rPr>
        <w:t>25</w:t>
      </w:r>
    </w:p>
    <w:p w:rsidR="002D3205" w:rsidRPr="00CF488C" w:rsidRDefault="00D0415B" w:rsidP="00CF488C">
      <w:pPr>
        <w:spacing w:line="360" w:lineRule="auto"/>
        <w:rPr>
          <w:rFonts w:ascii="Times New Roman" w:hAnsi="Times New Roman" w:cs="Times New Roman"/>
          <w:i/>
          <w:sz w:val="24"/>
          <w:szCs w:val="24"/>
        </w:rPr>
      </w:pPr>
      <w:r w:rsidRPr="00CF488C">
        <w:rPr>
          <w:rFonts w:ascii="Times New Roman" w:hAnsi="Times New Roman" w:cs="Times New Roman"/>
          <w:bCs/>
          <w:i/>
          <w:sz w:val="24"/>
          <w:szCs w:val="24"/>
          <w:lang w:val="es-ES"/>
        </w:rPr>
        <w:t>El área de RRHH cuenta con los servicios necesarios para sentirme cómodo</w:t>
      </w:r>
    </w:p>
    <w:tbl>
      <w:tblPr>
        <w:tblW w:w="5420" w:type="dxa"/>
        <w:jc w:val="center"/>
        <w:tblCellMar>
          <w:left w:w="70" w:type="dxa"/>
          <w:right w:w="70" w:type="dxa"/>
        </w:tblCellMar>
        <w:tblLook w:val="04A0" w:firstRow="1" w:lastRow="0" w:firstColumn="1" w:lastColumn="0" w:noHBand="0" w:noVBand="1"/>
      </w:tblPr>
      <w:tblGrid>
        <w:gridCol w:w="2380"/>
        <w:gridCol w:w="1480"/>
        <w:gridCol w:w="1560"/>
      </w:tblGrid>
      <w:tr w:rsidR="00996258" w:rsidRPr="00966240" w:rsidTr="00605A5B">
        <w:trPr>
          <w:trHeight w:val="559"/>
          <w:jc w:val="center"/>
        </w:trPr>
        <w:tc>
          <w:tcPr>
            <w:tcW w:w="2380" w:type="dxa"/>
            <w:tcBorders>
              <w:top w:val="single" w:sz="4" w:space="0" w:color="auto"/>
              <w:left w:val="nil"/>
              <w:bottom w:val="single" w:sz="4" w:space="0" w:color="auto"/>
              <w:right w:val="nil"/>
            </w:tcBorders>
            <w:shd w:val="clear" w:color="auto" w:fill="auto"/>
            <w:vAlign w:val="bottom"/>
            <w:hideMark/>
          </w:tcPr>
          <w:p w:rsidR="00996258" w:rsidRPr="00966240" w:rsidRDefault="00996258"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 </w:t>
            </w:r>
          </w:p>
        </w:tc>
        <w:tc>
          <w:tcPr>
            <w:tcW w:w="1480" w:type="dxa"/>
            <w:tcBorders>
              <w:top w:val="single" w:sz="4" w:space="0" w:color="auto"/>
              <w:left w:val="nil"/>
              <w:bottom w:val="single" w:sz="4" w:space="0" w:color="auto"/>
              <w:right w:val="nil"/>
            </w:tcBorders>
            <w:shd w:val="clear" w:color="auto" w:fill="auto"/>
            <w:vAlign w:val="center"/>
            <w:hideMark/>
          </w:tcPr>
          <w:p w:rsidR="00996258" w:rsidRPr="00966240" w:rsidRDefault="00996258"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n</w:t>
            </w:r>
          </w:p>
        </w:tc>
        <w:tc>
          <w:tcPr>
            <w:tcW w:w="1560" w:type="dxa"/>
            <w:tcBorders>
              <w:top w:val="single" w:sz="4" w:space="0" w:color="auto"/>
              <w:left w:val="nil"/>
              <w:bottom w:val="single" w:sz="4" w:space="0" w:color="auto"/>
              <w:right w:val="nil"/>
            </w:tcBorders>
            <w:shd w:val="clear" w:color="auto" w:fill="auto"/>
            <w:vAlign w:val="center"/>
            <w:hideMark/>
          </w:tcPr>
          <w:p w:rsidR="00996258" w:rsidRPr="00966240" w:rsidRDefault="00996258"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w:t>
            </w:r>
          </w:p>
        </w:tc>
      </w:tr>
      <w:tr w:rsidR="00996258" w:rsidRPr="00966240" w:rsidTr="00605A5B">
        <w:trPr>
          <w:trHeight w:val="300"/>
          <w:jc w:val="center"/>
        </w:trPr>
        <w:tc>
          <w:tcPr>
            <w:tcW w:w="2380" w:type="dxa"/>
            <w:tcBorders>
              <w:top w:val="nil"/>
              <w:left w:val="nil"/>
              <w:bottom w:val="nil"/>
              <w:right w:val="nil"/>
            </w:tcBorders>
            <w:shd w:val="clear" w:color="auto" w:fill="auto"/>
            <w:hideMark/>
          </w:tcPr>
          <w:p w:rsidR="00996258" w:rsidRPr="00966240" w:rsidRDefault="00996258"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Acuerdo</w:t>
            </w:r>
          </w:p>
        </w:tc>
        <w:tc>
          <w:tcPr>
            <w:tcW w:w="1480" w:type="dxa"/>
            <w:tcBorders>
              <w:top w:val="nil"/>
              <w:left w:val="nil"/>
              <w:bottom w:val="nil"/>
              <w:right w:val="nil"/>
            </w:tcBorders>
            <w:shd w:val="clear" w:color="auto" w:fill="auto"/>
            <w:noWrap/>
            <w:vAlign w:val="center"/>
            <w:hideMark/>
          </w:tcPr>
          <w:p w:rsidR="00996258" w:rsidRPr="00966240" w:rsidRDefault="005E20FC"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25</w:t>
            </w:r>
          </w:p>
        </w:tc>
        <w:tc>
          <w:tcPr>
            <w:tcW w:w="1560" w:type="dxa"/>
            <w:tcBorders>
              <w:top w:val="nil"/>
              <w:left w:val="nil"/>
              <w:bottom w:val="nil"/>
              <w:right w:val="nil"/>
            </w:tcBorders>
            <w:shd w:val="clear" w:color="auto" w:fill="auto"/>
            <w:noWrap/>
            <w:vAlign w:val="center"/>
            <w:hideMark/>
          </w:tcPr>
          <w:p w:rsidR="00996258" w:rsidRPr="00966240" w:rsidRDefault="00996258"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40.0</w:t>
            </w:r>
          </w:p>
        </w:tc>
      </w:tr>
      <w:tr w:rsidR="00996258" w:rsidRPr="00966240" w:rsidTr="00605A5B">
        <w:trPr>
          <w:trHeight w:val="300"/>
          <w:jc w:val="center"/>
        </w:trPr>
        <w:tc>
          <w:tcPr>
            <w:tcW w:w="2380" w:type="dxa"/>
            <w:tcBorders>
              <w:top w:val="nil"/>
              <w:left w:val="nil"/>
              <w:bottom w:val="nil"/>
              <w:right w:val="nil"/>
            </w:tcBorders>
            <w:shd w:val="clear" w:color="auto" w:fill="auto"/>
            <w:hideMark/>
          </w:tcPr>
          <w:p w:rsidR="00996258" w:rsidRPr="00966240" w:rsidRDefault="00996258"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Indiferente</w:t>
            </w:r>
          </w:p>
        </w:tc>
        <w:tc>
          <w:tcPr>
            <w:tcW w:w="1480" w:type="dxa"/>
            <w:tcBorders>
              <w:top w:val="nil"/>
              <w:left w:val="nil"/>
              <w:bottom w:val="nil"/>
              <w:right w:val="nil"/>
            </w:tcBorders>
            <w:shd w:val="clear" w:color="auto" w:fill="auto"/>
            <w:noWrap/>
            <w:vAlign w:val="center"/>
            <w:hideMark/>
          </w:tcPr>
          <w:p w:rsidR="00996258" w:rsidRPr="00966240" w:rsidRDefault="005E20FC"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13</w:t>
            </w:r>
          </w:p>
        </w:tc>
        <w:tc>
          <w:tcPr>
            <w:tcW w:w="1560" w:type="dxa"/>
            <w:tcBorders>
              <w:top w:val="nil"/>
              <w:left w:val="nil"/>
              <w:bottom w:val="nil"/>
              <w:right w:val="nil"/>
            </w:tcBorders>
            <w:shd w:val="clear" w:color="auto" w:fill="auto"/>
            <w:noWrap/>
            <w:vAlign w:val="center"/>
            <w:hideMark/>
          </w:tcPr>
          <w:p w:rsidR="00996258" w:rsidRPr="00966240" w:rsidRDefault="00996258"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28.0</w:t>
            </w:r>
          </w:p>
        </w:tc>
      </w:tr>
      <w:tr w:rsidR="00996258" w:rsidRPr="00966240" w:rsidTr="00605A5B">
        <w:trPr>
          <w:trHeight w:val="300"/>
          <w:jc w:val="center"/>
        </w:trPr>
        <w:tc>
          <w:tcPr>
            <w:tcW w:w="2380" w:type="dxa"/>
            <w:tcBorders>
              <w:top w:val="nil"/>
              <w:left w:val="nil"/>
              <w:bottom w:val="nil"/>
              <w:right w:val="nil"/>
            </w:tcBorders>
            <w:shd w:val="clear" w:color="auto" w:fill="auto"/>
            <w:hideMark/>
          </w:tcPr>
          <w:p w:rsidR="00996258" w:rsidRPr="00966240" w:rsidRDefault="00996258"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Desacuerdo</w:t>
            </w:r>
          </w:p>
        </w:tc>
        <w:tc>
          <w:tcPr>
            <w:tcW w:w="1480" w:type="dxa"/>
            <w:tcBorders>
              <w:top w:val="nil"/>
              <w:left w:val="nil"/>
              <w:bottom w:val="nil"/>
              <w:right w:val="nil"/>
            </w:tcBorders>
            <w:shd w:val="clear" w:color="auto" w:fill="auto"/>
            <w:noWrap/>
            <w:vAlign w:val="center"/>
            <w:hideMark/>
          </w:tcPr>
          <w:p w:rsidR="00996258" w:rsidRPr="00966240" w:rsidRDefault="005E20FC"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22</w:t>
            </w:r>
          </w:p>
        </w:tc>
        <w:tc>
          <w:tcPr>
            <w:tcW w:w="1560" w:type="dxa"/>
            <w:tcBorders>
              <w:top w:val="nil"/>
              <w:left w:val="nil"/>
              <w:bottom w:val="nil"/>
              <w:right w:val="nil"/>
            </w:tcBorders>
            <w:shd w:val="clear" w:color="auto" w:fill="auto"/>
            <w:noWrap/>
            <w:vAlign w:val="center"/>
            <w:hideMark/>
          </w:tcPr>
          <w:p w:rsidR="00996258" w:rsidRPr="00966240" w:rsidRDefault="00996258"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32.0</w:t>
            </w:r>
          </w:p>
        </w:tc>
      </w:tr>
      <w:tr w:rsidR="00996258" w:rsidRPr="00966240" w:rsidTr="00605A5B">
        <w:trPr>
          <w:trHeight w:val="300"/>
          <w:jc w:val="center"/>
        </w:trPr>
        <w:tc>
          <w:tcPr>
            <w:tcW w:w="2380" w:type="dxa"/>
            <w:tcBorders>
              <w:top w:val="nil"/>
              <w:left w:val="nil"/>
              <w:bottom w:val="single" w:sz="4" w:space="0" w:color="auto"/>
              <w:right w:val="nil"/>
            </w:tcBorders>
            <w:shd w:val="clear" w:color="auto" w:fill="auto"/>
            <w:hideMark/>
          </w:tcPr>
          <w:p w:rsidR="00996258" w:rsidRPr="00966240" w:rsidRDefault="00996258"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w:t>
            </w:r>
          </w:p>
        </w:tc>
        <w:tc>
          <w:tcPr>
            <w:tcW w:w="1480" w:type="dxa"/>
            <w:tcBorders>
              <w:top w:val="nil"/>
              <w:left w:val="nil"/>
              <w:bottom w:val="single" w:sz="4" w:space="0" w:color="auto"/>
              <w:right w:val="nil"/>
            </w:tcBorders>
            <w:shd w:val="clear" w:color="auto" w:fill="auto"/>
            <w:noWrap/>
            <w:vAlign w:val="center"/>
            <w:hideMark/>
          </w:tcPr>
          <w:p w:rsidR="00996258" w:rsidRPr="00966240" w:rsidRDefault="005E20FC"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60</w:t>
            </w:r>
          </w:p>
        </w:tc>
        <w:tc>
          <w:tcPr>
            <w:tcW w:w="1560" w:type="dxa"/>
            <w:tcBorders>
              <w:top w:val="nil"/>
              <w:left w:val="nil"/>
              <w:bottom w:val="single" w:sz="4" w:space="0" w:color="auto"/>
              <w:right w:val="nil"/>
            </w:tcBorders>
            <w:shd w:val="clear" w:color="auto" w:fill="auto"/>
            <w:noWrap/>
            <w:vAlign w:val="center"/>
            <w:hideMark/>
          </w:tcPr>
          <w:p w:rsidR="00996258" w:rsidRPr="00966240" w:rsidRDefault="00996258"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100.0</w:t>
            </w:r>
          </w:p>
        </w:tc>
      </w:tr>
    </w:tbl>
    <w:p w:rsidR="001750F5" w:rsidRDefault="005E20FC" w:rsidP="002D3205">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Fuente:</w:t>
      </w:r>
      <w:r w:rsidRPr="00966240">
        <w:rPr>
          <w:rFonts w:ascii="Times New Roman" w:hAnsi="Times New Roman" w:cs="Times New Roman"/>
          <w:sz w:val="24"/>
          <w:szCs w:val="24"/>
        </w:rPr>
        <w:t xml:space="preserve"> Encuesta aplicado a trabajadores de la empresa Agroindustrial. Tuman </w:t>
      </w:r>
    </w:p>
    <w:p w:rsidR="005E20FC" w:rsidRPr="00966240" w:rsidRDefault="005E20FC" w:rsidP="002D3205">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 xml:space="preserve"> Chiclayo, Abril del  2019</w:t>
      </w:r>
    </w:p>
    <w:p w:rsidR="00BE2EFC" w:rsidRPr="00966240" w:rsidRDefault="00BE2EFC" w:rsidP="002D3205">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Elaboración:</w:t>
      </w:r>
      <w:r w:rsidRPr="00966240">
        <w:rPr>
          <w:rFonts w:ascii="Times New Roman" w:hAnsi="Times New Roman" w:cs="Times New Roman"/>
          <w:sz w:val="24"/>
          <w:szCs w:val="24"/>
        </w:rPr>
        <w:t xml:space="preserve"> Bachiller Edward Gianmarco Zeña Garboza</w:t>
      </w:r>
    </w:p>
    <w:p w:rsidR="00B95997" w:rsidRPr="00966240" w:rsidRDefault="00996258" w:rsidP="002D3205">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noProof/>
          <w:sz w:val="24"/>
          <w:szCs w:val="24"/>
          <w:lang w:val="es-ES" w:eastAsia="es-ES"/>
        </w:rPr>
        <w:drawing>
          <wp:inline distT="0" distB="0" distL="0" distR="0" wp14:anchorId="2577C3C1" wp14:editId="7E9D83A0">
            <wp:extent cx="4572000" cy="2743200"/>
            <wp:effectExtent l="0" t="0" r="0" b="0"/>
            <wp:docPr id="35" name="Gráfico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87A19" w:rsidRPr="00487A19" w:rsidRDefault="00487A19" w:rsidP="00487A19">
      <w:pPr>
        <w:spacing w:line="360" w:lineRule="auto"/>
        <w:jc w:val="both"/>
        <w:rPr>
          <w:rFonts w:ascii="Times New Roman" w:hAnsi="Times New Roman" w:cs="Times New Roman"/>
          <w:sz w:val="24"/>
          <w:szCs w:val="24"/>
        </w:rPr>
      </w:pPr>
      <w:r>
        <w:rPr>
          <w:rFonts w:ascii="Times New Roman" w:hAnsi="Times New Roman" w:cs="Times New Roman"/>
          <w:b/>
          <w:sz w:val="24"/>
          <w:lang w:val="es-ES"/>
        </w:rPr>
        <w:t xml:space="preserve">             </w:t>
      </w:r>
      <w:r w:rsidRPr="001E25FF">
        <w:rPr>
          <w:rFonts w:ascii="Times New Roman" w:hAnsi="Times New Roman" w:cs="Times New Roman"/>
          <w:b/>
          <w:sz w:val="24"/>
          <w:lang w:val="es-ES"/>
        </w:rPr>
        <w:t xml:space="preserve">FIGURA </w:t>
      </w:r>
      <w:r w:rsidR="00820D20">
        <w:rPr>
          <w:rFonts w:ascii="Times New Roman" w:hAnsi="Times New Roman" w:cs="Times New Roman"/>
          <w:b/>
          <w:sz w:val="24"/>
          <w:lang w:val="es-ES"/>
        </w:rPr>
        <w:t>25</w:t>
      </w:r>
      <w:r>
        <w:rPr>
          <w:rFonts w:ascii="Times New Roman" w:hAnsi="Times New Roman" w:cs="Times New Roman"/>
          <w:b/>
          <w:sz w:val="24"/>
          <w:lang w:val="es-ES"/>
        </w:rPr>
        <w:t xml:space="preserve">: </w:t>
      </w:r>
      <w:r w:rsidRPr="00487A19">
        <w:rPr>
          <w:rFonts w:ascii="Times New Roman" w:hAnsi="Times New Roman" w:cs="Times New Roman"/>
          <w:bCs/>
          <w:sz w:val="24"/>
          <w:szCs w:val="24"/>
          <w:lang w:val="es-ES"/>
        </w:rPr>
        <w:t>El área de RRHH cuenta con los servicios necesarios para sentirme cómodo</w:t>
      </w:r>
      <w:r w:rsidRPr="00487A19">
        <w:rPr>
          <w:rFonts w:ascii="Times New Roman" w:hAnsi="Times New Roman" w:cs="Times New Roman"/>
          <w:sz w:val="24"/>
          <w:szCs w:val="24"/>
        </w:rPr>
        <w:t xml:space="preserve"> </w:t>
      </w:r>
    </w:p>
    <w:p w:rsidR="00996258" w:rsidRPr="00966240" w:rsidRDefault="001E25FF" w:rsidP="002D3205">
      <w:pPr>
        <w:spacing w:line="360" w:lineRule="auto"/>
        <w:ind w:firstLine="709"/>
        <w:jc w:val="both"/>
        <w:rPr>
          <w:rFonts w:ascii="Times New Roman" w:hAnsi="Times New Roman" w:cs="Times New Roman"/>
          <w:sz w:val="24"/>
          <w:szCs w:val="24"/>
        </w:rPr>
      </w:pPr>
      <w:r w:rsidRPr="001E25FF">
        <w:rPr>
          <w:rFonts w:ascii="Times New Roman" w:hAnsi="Times New Roman" w:cs="Times New Roman"/>
          <w:b/>
          <w:sz w:val="24"/>
          <w:szCs w:val="24"/>
        </w:rPr>
        <w:t>INTERPRETACION:</w:t>
      </w:r>
      <w:r>
        <w:rPr>
          <w:rFonts w:ascii="Times New Roman" w:hAnsi="Times New Roman" w:cs="Times New Roman"/>
          <w:b/>
          <w:sz w:val="24"/>
          <w:szCs w:val="24"/>
        </w:rPr>
        <w:t xml:space="preserve"> </w:t>
      </w:r>
      <w:r w:rsidR="00996258" w:rsidRPr="00966240">
        <w:rPr>
          <w:rFonts w:ascii="Times New Roman" w:hAnsi="Times New Roman" w:cs="Times New Roman"/>
          <w:sz w:val="24"/>
          <w:szCs w:val="24"/>
        </w:rPr>
        <w:t xml:space="preserve">En </w:t>
      </w:r>
      <w:r w:rsidR="000E0145">
        <w:rPr>
          <w:rFonts w:ascii="Times New Roman" w:hAnsi="Times New Roman" w:cs="Times New Roman"/>
          <w:sz w:val="24"/>
          <w:szCs w:val="24"/>
        </w:rPr>
        <w:t xml:space="preserve">la tabla </w:t>
      </w:r>
      <w:r w:rsidR="00820D20">
        <w:rPr>
          <w:rFonts w:ascii="Times New Roman" w:hAnsi="Times New Roman" w:cs="Times New Roman"/>
          <w:sz w:val="24"/>
          <w:szCs w:val="24"/>
        </w:rPr>
        <w:t xml:space="preserve"> 25</w:t>
      </w:r>
      <w:r w:rsidR="00996258" w:rsidRPr="00966240">
        <w:rPr>
          <w:rFonts w:ascii="Times New Roman" w:hAnsi="Times New Roman" w:cs="Times New Roman"/>
          <w:sz w:val="24"/>
          <w:szCs w:val="24"/>
        </w:rPr>
        <w:t xml:space="preserve"> se observa que el 40% de los encuestados está de acuerdo </w:t>
      </w:r>
      <w:r w:rsidR="005F1586">
        <w:rPr>
          <w:rFonts w:ascii="Times New Roman" w:hAnsi="Times New Roman" w:cs="Times New Roman"/>
          <w:sz w:val="24"/>
          <w:szCs w:val="24"/>
        </w:rPr>
        <w:t xml:space="preserve">que el área de RRHH cuenta con servicios necesarios para sentirse cómodos </w:t>
      </w:r>
      <w:r w:rsidR="00996258" w:rsidRPr="00966240">
        <w:rPr>
          <w:rFonts w:ascii="Times New Roman" w:hAnsi="Times New Roman" w:cs="Times New Roman"/>
          <w:sz w:val="24"/>
          <w:szCs w:val="24"/>
        </w:rPr>
        <w:t>y  mientras que 28% es Indiferente y un 32% está en desacuerdo.</w:t>
      </w:r>
    </w:p>
    <w:p w:rsidR="006F4D1B" w:rsidRPr="00966240" w:rsidRDefault="006F4D1B" w:rsidP="00E610DC">
      <w:pPr>
        <w:ind w:left="284"/>
        <w:jc w:val="both"/>
        <w:rPr>
          <w:rFonts w:ascii="Times New Roman" w:hAnsi="Times New Roman" w:cs="Times New Roman"/>
          <w:sz w:val="24"/>
          <w:szCs w:val="24"/>
        </w:rPr>
      </w:pPr>
    </w:p>
    <w:p w:rsidR="00165F33" w:rsidRDefault="00165F33" w:rsidP="00E610DC">
      <w:pPr>
        <w:ind w:left="284"/>
        <w:jc w:val="both"/>
        <w:rPr>
          <w:rFonts w:ascii="Times New Roman" w:hAnsi="Times New Roman" w:cs="Times New Roman"/>
          <w:sz w:val="24"/>
          <w:szCs w:val="24"/>
        </w:rPr>
      </w:pPr>
    </w:p>
    <w:p w:rsidR="000E0145" w:rsidRPr="00966240" w:rsidRDefault="000E0145" w:rsidP="00E610DC">
      <w:pPr>
        <w:ind w:left="284"/>
        <w:jc w:val="both"/>
        <w:rPr>
          <w:rFonts w:ascii="Times New Roman" w:hAnsi="Times New Roman" w:cs="Times New Roman"/>
          <w:sz w:val="24"/>
          <w:szCs w:val="24"/>
        </w:rPr>
      </w:pPr>
    </w:p>
    <w:p w:rsidR="006F4D1B" w:rsidRPr="00CF488C" w:rsidRDefault="00E739CD" w:rsidP="00CF488C">
      <w:pPr>
        <w:spacing w:line="360" w:lineRule="auto"/>
        <w:ind w:firstLine="709"/>
        <w:rPr>
          <w:rFonts w:ascii="Times New Roman" w:hAnsi="Times New Roman" w:cs="Times New Roman"/>
          <w:sz w:val="24"/>
          <w:szCs w:val="24"/>
        </w:rPr>
      </w:pPr>
      <w:r w:rsidRPr="00CF488C">
        <w:rPr>
          <w:rFonts w:ascii="Times New Roman" w:hAnsi="Times New Roman" w:cs="Times New Roman"/>
          <w:sz w:val="24"/>
          <w:szCs w:val="24"/>
        </w:rPr>
        <w:lastRenderedPageBreak/>
        <w:t xml:space="preserve">Tabla </w:t>
      </w:r>
      <w:r w:rsidR="00F47633">
        <w:rPr>
          <w:rFonts w:ascii="Times New Roman" w:hAnsi="Times New Roman"/>
          <w:sz w:val="24"/>
        </w:rPr>
        <w:t xml:space="preserve">N° </w:t>
      </w:r>
      <w:r w:rsidR="00F47633">
        <w:rPr>
          <w:rFonts w:ascii="Times New Roman" w:hAnsi="Times New Roman" w:cs="Times New Roman"/>
          <w:sz w:val="24"/>
          <w:szCs w:val="24"/>
        </w:rPr>
        <w:t>26</w:t>
      </w:r>
    </w:p>
    <w:p w:rsidR="002D3205" w:rsidRPr="00CF488C" w:rsidRDefault="00D0415B" w:rsidP="00CF488C">
      <w:pPr>
        <w:spacing w:line="360" w:lineRule="auto"/>
        <w:ind w:firstLine="709"/>
        <w:rPr>
          <w:rFonts w:ascii="Times New Roman" w:hAnsi="Times New Roman" w:cs="Times New Roman"/>
          <w:i/>
          <w:sz w:val="24"/>
          <w:szCs w:val="24"/>
        </w:rPr>
      </w:pPr>
      <w:r w:rsidRPr="00CF488C">
        <w:rPr>
          <w:rFonts w:ascii="Times New Roman" w:hAnsi="Times New Roman" w:cs="Times New Roman"/>
          <w:bCs/>
          <w:i/>
          <w:sz w:val="24"/>
          <w:szCs w:val="24"/>
          <w:lang w:val="es-ES"/>
        </w:rPr>
        <w:t xml:space="preserve">El </w:t>
      </w:r>
      <w:r w:rsidR="009F0F66" w:rsidRPr="00CF488C">
        <w:rPr>
          <w:rFonts w:ascii="Times New Roman" w:hAnsi="Times New Roman" w:cs="Times New Roman"/>
          <w:bCs/>
          <w:i/>
          <w:sz w:val="24"/>
          <w:szCs w:val="24"/>
          <w:lang w:val="es-ES"/>
        </w:rPr>
        <w:t>área</w:t>
      </w:r>
      <w:r w:rsidRPr="00CF488C">
        <w:rPr>
          <w:rFonts w:ascii="Times New Roman" w:hAnsi="Times New Roman" w:cs="Times New Roman"/>
          <w:bCs/>
          <w:i/>
          <w:sz w:val="24"/>
          <w:szCs w:val="24"/>
          <w:lang w:val="es-ES"/>
        </w:rPr>
        <w:t xml:space="preserve"> de RRHH cuenta con todas las instalaciones, facilidades y servicios</w:t>
      </w:r>
    </w:p>
    <w:tbl>
      <w:tblPr>
        <w:tblW w:w="5420" w:type="dxa"/>
        <w:jc w:val="center"/>
        <w:tblCellMar>
          <w:left w:w="70" w:type="dxa"/>
          <w:right w:w="70" w:type="dxa"/>
        </w:tblCellMar>
        <w:tblLook w:val="04A0" w:firstRow="1" w:lastRow="0" w:firstColumn="1" w:lastColumn="0" w:noHBand="0" w:noVBand="1"/>
      </w:tblPr>
      <w:tblGrid>
        <w:gridCol w:w="2380"/>
        <w:gridCol w:w="1480"/>
        <w:gridCol w:w="1560"/>
      </w:tblGrid>
      <w:tr w:rsidR="006F4D1B" w:rsidRPr="00966240" w:rsidTr="00605A5B">
        <w:trPr>
          <w:trHeight w:val="559"/>
          <w:jc w:val="center"/>
        </w:trPr>
        <w:tc>
          <w:tcPr>
            <w:tcW w:w="2380" w:type="dxa"/>
            <w:tcBorders>
              <w:top w:val="single" w:sz="4" w:space="0" w:color="auto"/>
              <w:left w:val="nil"/>
              <w:bottom w:val="single" w:sz="4" w:space="0" w:color="auto"/>
              <w:right w:val="nil"/>
            </w:tcBorders>
            <w:shd w:val="clear" w:color="auto" w:fill="auto"/>
            <w:vAlign w:val="bottom"/>
            <w:hideMark/>
          </w:tcPr>
          <w:p w:rsidR="006F4D1B" w:rsidRPr="00966240" w:rsidRDefault="006F4D1B"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 </w:t>
            </w:r>
          </w:p>
        </w:tc>
        <w:tc>
          <w:tcPr>
            <w:tcW w:w="1480" w:type="dxa"/>
            <w:tcBorders>
              <w:top w:val="single" w:sz="4" w:space="0" w:color="auto"/>
              <w:left w:val="nil"/>
              <w:bottom w:val="single" w:sz="4" w:space="0" w:color="auto"/>
              <w:right w:val="nil"/>
            </w:tcBorders>
            <w:shd w:val="clear" w:color="auto" w:fill="auto"/>
            <w:vAlign w:val="center"/>
            <w:hideMark/>
          </w:tcPr>
          <w:p w:rsidR="006F4D1B" w:rsidRPr="00966240" w:rsidRDefault="006F4D1B"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n</w:t>
            </w:r>
          </w:p>
        </w:tc>
        <w:tc>
          <w:tcPr>
            <w:tcW w:w="1560" w:type="dxa"/>
            <w:tcBorders>
              <w:top w:val="single" w:sz="4" w:space="0" w:color="auto"/>
              <w:left w:val="nil"/>
              <w:bottom w:val="single" w:sz="4" w:space="0" w:color="auto"/>
              <w:right w:val="nil"/>
            </w:tcBorders>
            <w:shd w:val="clear" w:color="auto" w:fill="auto"/>
            <w:vAlign w:val="center"/>
            <w:hideMark/>
          </w:tcPr>
          <w:p w:rsidR="006F4D1B" w:rsidRPr="00966240" w:rsidRDefault="006F4D1B"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w:t>
            </w:r>
          </w:p>
        </w:tc>
      </w:tr>
      <w:tr w:rsidR="006F4D1B" w:rsidRPr="00966240" w:rsidTr="00605A5B">
        <w:trPr>
          <w:trHeight w:val="300"/>
          <w:jc w:val="center"/>
        </w:trPr>
        <w:tc>
          <w:tcPr>
            <w:tcW w:w="2380" w:type="dxa"/>
            <w:tcBorders>
              <w:top w:val="nil"/>
              <w:left w:val="nil"/>
              <w:bottom w:val="nil"/>
              <w:right w:val="nil"/>
            </w:tcBorders>
            <w:shd w:val="clear" w:color="auto" w:fill="auto"/>
            <w:hideMark/>
          </w:tcPr>
          <w:p w:rsidR="006F4D1B" w:rsidRPr="00966240" w:rsidRDefault="006F4D1B"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Acuerdo</w:t>
            </w:r>
          </w:p>
        </w:tc>
        <w:tc>
          <w:tcPr>
            <w:tcW w:w="1480" w:type="dxa"/>
            <w:tcBorders>
              <w:top w:val="nil"/>
              <w:left w:val="nil"/>
              <w:bottom w:val="nil"/>
              <w:right w:val="nil"/>
            </w:tcBorders>
            <w:shd w:val="clear" w:color="auto" w:fill="auto"/>
            <w:noWrap/>
            <w:vAlign w:val="center"/>
            <w:hideMark/>
          </w:tcPr>
          <w:p w:rsidR="006F4D1B" w:rsidRPr="00966240" w:rsidRDefault="005E20FC"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16</w:t>
            </w:r>
          </w:p>
        </w:tc>
        <w:tc>
          <w:tcPr>
            <w:tcW w:w="1560" w:type="dxa"/>
            <w:tcBorders>
              <w:top w:val="nil"/>
              <w:left w:val="nil"/>
              <w:bottom w:val="nil"/>
              <w:right w:val="nil"/>
            </w:tcBorders>
            <w:shd w:val="clear" w:color="auto" w:fill="auto"/>
            <w:noWrap/>
            <w:vAlign w:val="center"/>
            <w:hideMark/>
          </w:tcPr>
          <w:p w:rsidR="006F4D1B" w:rsidRPr="00966240" w:rsidRDefault="006F4D1B"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28.0</w:t>
            </w:r>
          </w:p>
        </w:tc>
      </w:tr>
      <w:tr w:rsidR="006F4D1B" w:rsidRPr="00966240" w:rsidTr="00605A5B">
        <w:trPr>
          <w:trHeight w:val="300"/>
          <w:jc w:val="center"/>
        </w:trPr>
        <w:tc>
          <w:tcPr>
            <w:tcW w:w="2380" w:type="dxa"/>
            <w:tcBorders>
              <w:top w:val="nil"/>
              <w:left w:val="nil"/>
              <w:bottom w:val="nil"/>
              <w:right w:val="nil"/>
            </w:tcBorders>
            <w:shd w:val="clear" w:color="auto" w:fill="auto"/>
            <w:hideMark/>
          </w:tcPr>
          <w:p w:rsidR="006F4D1B" w:rsidRPr="00966240" w:rsidRDefault="006F4D1B"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Indiferente</w:t>
            </w:r>
          </w:p>
        </w:tc>
        <w:tc>
          <w:tcPr>
            <w:tcW w:w="1480" w:type="dxa"/>
            <w:tcBorders>
              <w:top w:val="nil"/>
              <w:left w:val="nil"/>
              <w:bottom w:val="nil"/>
              <w:right w:val="nil"/>
            </w:tcBorders>
            <w:shd w:val="clear" w:color="auto" w:fill="auto"/>
            <w:noWrap/>
            <w:vAlign w:val="center"/>
            <w:hideMark/>
          </w:tcPr>
          <w:p w:rsidR="006F4D1B" w:rsidRPr="00966240" w:rsidRDefault="005E20FC"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16</w:t>
            </w:r>
          </w:p>
        </w:tc>
        <w:tc>
          <w:tcPr>
            <w:tcW w:w="1560" w:type="dxa"/>
            <w:tcBorders>
              <w:top w:val="nil"/>
              <w:left w:val="nil"/>
              <w:bottom w:val="nil"/>
              <w:right w:val="nil"/>
            </w:tcBorders>
            <w:shd w:val="clear" w:color="auto" w:fill="auto"/>
            <w:noWrap/>
            <w:vAlign w:val="center"/>
            <w:hideMark/>
          </w:tcPr>
          <w:p w:rsidR="006F4D1B" w:rsidRPr="00966240" w:rsidRDefault="006F4D1B"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28.0</w:t>
            </w:r>
          </w:p>
        </w:tc>
      </w:tr>
      <w:tr w:rsidR="006F4D1B" w:rsidRPr="00966240" w:rsidTr="00605A5B">
        <w:trPr>
          <w:trHeight w:val="300"/>
          <w:jc w:val="center"/>
        </w:trPr>
        <w:tc>
          <w:tcPr>
            <w:tcW w:w="2380" w:type="dxa"/>
            <w:tcBorders>
              <w:top w:val="nil"/>
              <w:left w:val="nil"/>
              <w:bottom w:val="nil"/>
              <w:right w:val="nil"/>
            </w:tcBorders>
            <w:shd w:val="clear" w:color="auto" w:fill="auto"/>
            <w:hideMark/>
          </w:tcPr>
          <w:p w:rsidR="006F4D1B" w:rsidRPr="00966240" w:rsidRDefault="006F4D1B"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Desacuerdo</w:t>
            </w:r>
          </w:p>
        </w:tc>
        <w:tc>
          <w:tcPr>
            <w:tcW w:w="1480" w:type="dxa"/>
            <w:tcBorders>
              <w:top w:val="nil"/>
              <w:left w:val="nil"/>
              <w:bottom w:val="nil"/>
              <w:right w:val="nil"/>
            </w:tcBorders>
            <w:shd w:val="clear" w:color="auto" w:fill="auto"/>
            <w:noWrap/>
            <w:vAlign w:val="center"/>
            <w:hideMark/>
          </w:tcPr>
          <w:p w:rsidR="006F4D1B" w:rsidRPr="00966240" w:rsidRDefault="005E20FC"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28</w:t>
            </w:r>
          </w:p>
        </w:tc>
        <w:tc>
          <w:tcPr>
            <w:tcW w:w="1560" w:type="dxa"/>
            <w:tcBorders>
              <w:top w:val="nil"/>
              <w:left w:val="nil"/>
              <w:bottom w:val="nil"/>
              <w:right w:val="nil"/>
            </w:tcBorders>
            <w:shd w:val="clear" w:color="auto" w:fill="auto"/>
            <w:noWrap/>
            <w:vAlign w:val="center"/>
            <w:hideMark/>
          </w:tcPr>
          <w:p w:rsidR="006F4D1B" w:rsidRPr="00966240" w:rsidRDefault="006F4D1B"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44.0</w:t>
            </w:r>
          </w:p>
        </w:tc>
      </w:tr>
      <w:tr w:rsidR="006F4D1B" w:rsidRPr="00966240" w:rsidTr="00605A5B">
        <w:trPr>
          <w:trHeight w:val="300"/>
          <w:jc w:val="center"/>
        </w:trPr>
        <w:tc>
          <w:tcPr>
            <w:tcW w:w="2380" w:type="dxa"/>
            <w:tcBorders>
              <w:top w:val="nil"/>
              <w:left w:val="nil"/>
              <w:bottom w:val="single" w:sz="4" w:space="0" w:color="auto"/>
              <w:right w:val="nil"/>
            </w:tcBorders>
            <w:shd w:val="clear" w:color="auto" w:fill="auto"/>
            <w:hideMark/>
          </w:tcPr>
          <w:p w:rsidR="006F4D1B" w:rsidRPr="00966240" w:rsidRDefault="006F4D1B"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w:t>
            </w:r>
          </w:p>
        </w:tc>
        <w:tc>
          <w:tcPr>
            <w:tcW w:w="1480" w:type="dxa"/>
            <w:tcBorders>
              <w:top w:val="nil"/>
              <w:left w:val="nil"/>
              <w:bottom w:val="single" w:sz="4" w:space="0" w:color="auto"/>
              <w:right w:val="nil"/>
            </w:tcBorders>
            <w:shd w:val="clear" w:color="auto" w:fill="auto"/>
            <w:noWrap/>
            <w:vAlign w:val="center"/>
            <w:hideMark/>
          </w:tcPr>
          <w:p w:rsidR="006F4D1B" w:rsidRPr="00966240" w:rsidRDefault="005E20FC"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60</w:t>
            </w:r>
          </w:p>
        </w:tc>
        <w:tc>
          <w:tcPr>
            <w:tcW w:w="1560" w:type="dxa"/>
            <w:tcBorders>
              <w:top w:val="nil"/>
              <w:left w:val="nil"/>
              <w:bottom w:val="single" w:sz="4" w:space="0" w:color="auto"/>
              <w:right w:val="nil"/>
            </w:tcBorders>
            <w:shd w:val="clear" w:color="auto" w:fill="auto"/>
            <w:noWrap/>
            <w:vAlign w:val="center"/>
            <w:hideMark/>
          </w:tcPr>
          <w:p w:rsidR="006F4D1B" w:rsidRPr="00966240" w:rsidRDefault="006F4D1B"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100.0</w:t>
            </w:r>
          </w:p>
        </w:tc>
      </w:tr>
    </w:tbl>
    <w:p w:rsidR="001750F5" w:rsidRDefault="005E20FC" w:rsidP="002D3205">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Fuente:</w:t>
      </w:r>
      <w:r w:rsidRPr="00966240">
        <w:rPr>
          <w:rFonts w:ascii="Times New Roman" w:hAnsi="Times New Roman" w:cs="Times New Roman"/>
          <w:sz w:val="24"/>
          <w:szCs w:val="24"/>
        </w:rPr>
        <w:t xml:space="preserve"> Encuesta aplicado a trabajadores de la empresa Agroindustrial. Tuman </w:t>
      </w:r>
    </w:p>
    <w:p w:rsidR="005E20FC" w:rsidRPr="00966240" w:rsidRDefault="005E20FC" w:rsidP="002D3205">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 xml:space="preserve"> Chiclayo, Abril del  2019</w:t>
      </w:r>
    </w:p>
    <w:p w:rsidR="00BE2EFC" w:rsidRPr="00966240" w:rsidRDefault="00BE2EFC" w:rsidP="002D3205">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Elaboración:</w:t>
      </w:r>
      <w:r w:rsidRPr="00966240">
        <w:rPr>
          <w:rFonts w:ascii="Times New Roman" w:hAnsi="Times New Roman" w:cs="Times New Roman"/>
          <w:sz w:val="24"/>
          <w:szCs w:val="24"/>
        </w:rPr>
        <w:t xml:space="preserve"> Bachiller Edward Gianmarco Zeña Garboza</w:t>
      </w:r>
    </w:p>
    <w:p w:rsidR="00363F31" w:rsidRPr="00966240" w:rsidRDefault="006F4D1B" w:rsidP="002D3205">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noProof/>
          <w:sz w:val="24"/>
          <w:szCs w:val="24"/>
          <w:lang w:val="es-ES" w:eastAsia="es-ES"/>
        </w:rPr>
        <w:drawing>
          <wp:inline distT="0" distB="0" distL="0" distR="0" wp14:anchorId="643A07E7" wp14:editId="214E230E">
            <wp:extent cx="4572000" cy="2743200"/>
            <wp:effectExtent l="0" t="0" r="0" b="0"/>
            <wp:docPr id="36" name="Grá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87A19" w:rsidRPr="00487A19" w:rsidRDefault="00487A19" w:rsidP="002D3205">
      <w:pPr>
        <w:spacing w:after="160" w:line="360" w:lineRule="auto"/>
        <w:ind w:firstLine="709"/>
        <w:jc w:val="both"/>
        <w:rPr>
          <w:rFonts w:ascii="Times New Roman" w:hAnsi="Times New Roman" w:cs="Times New Roman"/>
          <w:sz w:val="24"/>
          <w:szCs w:val="24"/>
        </w:rPr>
      </w:pPr>
      <w:r w:rsidRPr="001E25FF">
        <w:rPr>
          <w:rFonts w:ascii="Times New Roman" w:hAnsi="Times New Roman" w:cs="Times New Roman"/>
          <w:b/>
          <w:sz w:val="24"/>
          <w:lang w:val="es-ES"/>
        </w:rPr>
        <w:t xml:space="preserve">FIGURA </w:t>
      </w:r>
      <w:r w:rsidR="00820D20">
        <w:rPr>
          <w:rFonts w:ascii="Times New Roman" w:hAnsi="Times New Roman" w:cs="Times New Roman"/>
          <w:b/>
          <w:sz w:val="24"/>
          <w:lang w:val="es-ES"/>
        </w:rPr>
        <w:t>26</w:t>
      </w:r>
      <w:r w:rsidRPr="001E25FF">
        <w:rPr>
          <w:rFonts w:ascii="Times New Roman" w:hAnsi="Times New Roman" w:cs="Times New Roman"/>
          <w:b/>
          <w:sz w:val="24"/>
          <w:lang w:val="es-ES"/>
        </w:rPr>
        <w:t>:</w:t>
      </w:r>
      <w:r>
        <w:rPr>
          <w:rFonts w:ascii="Times New Roman" w:hAnsi="Times New Roman" w:cs="Times New Roman"/>
          <w:b/>
          <w:sz w:val="24"/>
          <w:lang w:val="es-ES"/>
        </w:rPr>
        <w:t xml:space="preserve"> </w:t>
      </w:r>
      <w:r w:rsidRPr="00487A19">
        <w:rPr>
          <w:rFonts w:ascii="Times New Roman" w:hAnsi="Times New Roman" w:cs="Times New Roman"/>
          <w:bCs/>
          <w:sz w:val="24"/>
          <w:szCs w:val="24"/>
          <w:lang w:val="es-ES"/>
        </w:rPr>
        <w:t>El área de RRHH cuenta con todas las instalaciones, facilidades y servicios</w:t>
      </w:r>
      <w:r w:rsidRPr="00487A19">
        <w:rPr>
          <w:rFonts w:ascii="Times New Roman" w:hAnsi="Times New Roman" w:cs="Times New Roman"/>
          <w:sz w:val="24"/>
          <w:szCs w:val="24"/>
        </w:rPr>
        <w:t xml:space="preserve">  </w:t>
      </w:r>
    </w:p>
    <w:p w:rsidR="006F4D1B" w:rsidRPr="00966240" w:rsidRDefault="001E25FF" w:rsidP="002D3205">
      <w:pPr>
        <w:spacing w:after="160" w:line="360" w:lineRule="auto"/>
        <w:ind w:firstLine="709"/>
        <w:jc w:val="both"/>
        <w:rPr>
          <w:rFonts w:ascii="Times New Roman" w:hAnsi="Times New Roman" w:cs="Times New Roman"/>
          <w:sz w:val="24"/>
          <w:szCs w:val="24"/>
        </w:rPr>
      </w:pPr>
      <w:r w:rsidRPr="001E25FF">
        <w:rPr>
          <w:rFonts w:ascii="Times New Roman" w:hAnsi="Times New Roman" w:cs="Times New Roman"/>
          <w:b/>
          <w:sz w:val="24"/>
          <w:szCs w:val="24"/>
        </w:rPr>
        <w:t>INTERPRETACION:</w:t>
      </w:r>
      <w:r>
        <w:rPr>
          <w:rFonts w:ascii="Times New Roman" w:hAnsi="Times New Roman" w:cs="Times New Roman"/>
          <w:b/>
          <w:sz w:val="24"/>
          <w:szCs w:val="24"/>
        </w:rPr>
        <w:t xml:space="preserve"> </w:t>
      </w:r>
      <w:r w:rsidR="006F4D1B" w:rsidRPr="00966240">
        <w:rPr>
          <w:rFonts w:ascii="Times New Roman" w:hAnsi="Times New Roman" w:cs="Times New Roman"/>
          <w:sz w:val="24"/>
          <w:szCs w:val="24"/>
        </w:rPr>
        <w:t xml:space="preserve">En </w:t>
      </w:r>
      <w:r w:rsidR="000E0145">
        <w:rPr>
          <w:rFonts w:ascii="Times New Roman" w:hAnsi="Times New Roman" w:cs="Times New Roman"/>
          <w:sz w:val="24"/>
          <w:szCs w:val="24"/>
        </w:rPr>
        <w:t xml:space="preserve">la tabla </w:t>
      </w:r>
      <w:r w:rsidR="00820D20">
        <w:rPr>
          <w:rFonts w:ascii="Times New Roman" w:hAnsi="Times New Roman" w:cs="Times New Roman"/>
          <w:sz w:val="24"/>
          <w:szCs w:val="24"/>
        </w:rPr>
        <w:t>26</w:t>
      </w:r>
      <w:r w:rsidR="006F4D1B" w:rsidRPr="00966240">
        <w:rPr>
          <w:rFonts w:ascii="Times New Roman" w:hAnsi="Times New Roman" w:cs="Times New Roman"/>
          <w:sz w:val="24"/>
          <w:szCs w:val="24"/>
        </w:rPr>
        <w:t xml:space="preserve"> se observa que el 28% de los encuestados está de acuerdo que el área de R</w:t>
      </w:r>
      <w:r w:rsidR="005F1586">
        <w:rPr>
          <w:rFonts w:ascii="Times New Roman" w:hAnsi="Times New Roman" w:cs="Times New Roman"/>
          <w:sz w:val="24"/>
          <w:szCs w:val="24"/>
        </w:rPr>
        <w:t>RHH cuenta con todas</w:t>
      </w:r>
      <w:r w:rsidR="006F4D1B" w:rsidRPr="00966240">
        <w:rPr>
          <w:rFonts w:ascii="Times New Roman" w:hAnsi="Times New Roman" w:cs="Times New Roman"/>
          <w:sz w:val="24"/>
          <w:szCs w:val="24"/>
        </w:rPr>
        <w:t xml:space="preserve"> las instalaciones, facilidades y servicios mientras que 28% es Indiferente y un 44% está en desacuerdo.</w:t>
      </w:r>
      <w:r w:rsidR="006F4D1B" w:rsidRPr="00966240">
        <w:rPr>
          <w:rFonts w:ascii="Times New Roman" w:hAnsi="Times New Roman" w:cs="Times New Roman"/>
          <w:sz w:val="24"/>
          <w:szCs w:val="24"/>
        </w:rPr>
        <w:br w:type="page"/>
      </w:r>
    </w:p>
    <w:p w:rsidR="006F4D1B" w:rsidRPr="0011686A" w:rsidRDefault="00E739CD" w:rsidP="0011686A">
      <w:pPr>
        <w:spacing w:line="360" w:lineRule="auto"/>
        <w:ind w:firstLine="709"/>
        <w:rPr>
          <w:rFonts w:ascii="Times New Roman" w:hAnsi="Times New Roman" w:cs="Times New Roman"/>
          <w:sz w:val="24"/>
          <w:szCs w:val="24"/>
        </w:rPr>
      </w:pPr>
      <w:r w:rsidRPr="0011686A">
        <w:rPr>
          <w:rFonts w:ascii="Times New Roman" w:hAnsi="Times New Roman" w:cs="Times New Roman"/>
          <w:sz w:val="24"/>
          <w:szCs w:val="24"/>
        </w:rPr>
        <w:lastRenderedPageBreak/>
        <w:t>Tabla</w:t>
      </w:r>
      <w:r w:rsidR="00F47633">
        <w:rPr>
          <w:rFonts w:ascii="Times New Roman" w:hAnsi="Times New Roman" w:cs="Times New Roman"/>
          <w:sz w:val="24"/>
          <w:szCs w:val="24"/>
        </w:rPr>
        <w:t xml:space="preserve"> </w:t>
      </w:r>
      <w:r w:rsidR="00F47633">
        <w:rPr>
          <w:rFonts w:ascii="Times New Roman" w:hAnsi="Times New Roman"/>
          <w:sz w:val="24"/>
        </w:rPr>
        <w:t>N°</w:t>
      </w:r>
      <w:r w:rsidR="00F47633">
        <w:rPr>
          <w:rFonts w:ascii="Times New Roman" w:hAnsi="Times New Roman" w:cs="Times New Roman"/>
          <w:sz w:val="24"/>
          <w:szCs w:val="24"/>
        </w:rPr>
        <w:t xml:space="preserve"> 27</w:t>
      </w:r>
    </w:p>
    <w:p w:rsidR="0043100D" w:rsidRPr="008F52F8" w:rsidRDefault="009F0F66" w:rsidP="0011686A">
      <w:pPr>
        <w:spacing w:line="360" w:lineRule="auto"/>
        <w:ind w:firstLine="709"/>
        <w:rPr>
          <w:rFonts w:ascii="Times New Roman" w:hAnsi="Times New Roman" w:cs="Times New Roman"/>
          <w:i/>
          <w:sz w:val="24"/>
          <w:szCs w:val="24"/>
        </w:rPr>
      </w:pPr>
      <w:r w:rsidRPr="008F52F8">
        <w:rPr>
          <w:rFonts w:ascii="Times New Roman" w:hAnsi="Times New Roman" w:cs="Times New Roman"/>
          <w:bCs/>
          <w:i/>
          <w:sz w:val="24"/>
          <w:szCs w:val="24"/>
          <w:lang w:val="es-ES"/>
        </w:rPr>
        <w:t>Los trabajadores del área de RRHH tienen una apariencia limpia y agradable</w:t>
      </w:r>
    </w:p>
    <w:tbl>
      <w:tblPr>
        <w:tblW w:w="5420" w:type="dxa"/>
        <w:jc w:val="center"/>
        <w:tblCellMar>
          <w:left w:w="70" w:type="dxa"/>
          <w:right w:w="70" w:type="dxa"/>
        </w:tblCellMar>
        <w:tblLook w:val="04A0" w:firstRow="1" w:lastRow="0" w:firstColumn="1" w:lastColumn="0" w:noHBand="0" w:noVBand="1"/>
      </w:tblPr>
      <w:tblGrid>
        <w:gridCol w:w="2380"/>
        <w:gridCol w:w="1480"/>
        <w:gridCol w:w="1560"/>
      </w:tblGrid>
      <w:tr w:rsidR="006F4D1B" w:rsidRPr="00966240" w:rsidTr="00605A5B">
        <w:trPr>
          <w:trHeight w:val="559"/>
          <w:jc w:val="center"/>
        </w:trPr>
        <w:tc>
          <w:tcPr>
            <w:tcW w:w="2380" w:type="dxa"/>
            <w:tcBorders>
              <w:top w:val="single" w:sz="4" w:space="0" w:color="auto"/>
              <w:left w:val="nil"/>
              <w:bottom w:val="single" w:sz="4" w:space="0" w:color="auto"/>
              <w:right w:val="nil"/>
            </w:tcBorders>
            <w:shd w:val="clear" w:color="auto" w:fill="auto"/>
            <w:vAlign w:val="bottom"/>
            <w:hideMark/>
          </w:tcPr>
          <w:p w:rsidR="006F4D1B" w:rsidRPr="00966240" w:rsidRDefault="006F4D1B"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 </w:t>
            </w:r>
          </w:p>
        </w:tc>
        <w:tc>
          <w:tcPr>
            <w:tcW w:w="1480" w:type="dxa"/>
            <w:tcBorders>
              <w:top w:val="single" w:sz="4" w:space="0" w:color="auto"/>
              <w:left w:val="nil"/>
              <w:bottom w:val="single" w:sz="4" w:space="0" w:color="auto"/>
              <w:right w:val="nil"/>
            </w:tcBorders>
            <w:shd w:val="clear" w:color="auto" w:fill="auto"/>
            <w:vAlign w:val="center"/>
            <w:hideMark/>
          </w:tcPr>
          <w:p w:rsidR="006F4D1B" w:rsidRPr="00966240" w:rsidRDefault="006F4D1B"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n</w:t>
            </w:r>
          </w:p>
        </w:tc>
        <w:tc>
          <w:tcPr>
            <w:tcW w:w="1560" w:type="dxa"/>
            <w:tcBorders>
              <w:top w:val="single" w:sz="4" w:space="0" w:color="auto"/>
              <w:left w:val="nil"/>
              <w:bottom w:val="single" w:sz="4" w:space="0" w:color="auto"/>
              <w:right w:val="nil"/>
            </w:tcBorders>
            <w:shd w:val="clear" w:color="auto" w:fill="auto"/>
            <w:vAlign w:val="center"/>
            <w:hideMark/>
          </w:tcPr>
          <w:p w:rsidR="006F4D1B" w:rsidRPr="00966240" w:rsidRDefault="006F4D1B"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w:t>
            </w:r>
          </w:p>
        </w:tc>
      </w:tr>
      <w:tr w:rsidR="006F4D1B" w:rsidRPr="00966240" w:rsidTr="00605A5B">
        <w:trPr>
          <w:trHeight w:val="300"/>
          <w:jc w:val="center"/>
        </w:trPr>
        <w:tc>
          <w:tcPr>
            <w:tcW w:w="2380" w:type="dxa"/>
            <w:tcBorders>
              <w:top w:val="nil"/>
              <w:left w:val="nil"/>
              <w:bottom w:val="nil"/>
              <w:right w:val="nil"/>
            </w:tcBorders>
            <w:shd w:val="clear" w:color="auto" w:fill="auto"/>
            <w:hideMark/>
          </w:tcPr>
          <w:p w:rsidR="006F4D1B" w:rsidRPr="00966240" w:rsidRDefault="006F4D1B"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 Acuerdo</w:t>
            </w:r>
          </w:p>
        </w:tc>
        <w:tc>
          <w:tcPr>
            <w:tcW w:w="1480" w:type="dxa"/>
            <w:tcBorders>
              <w:top w:val="nil"/>
              <w:left w:val="nil"/>
              <w:bottom w:val="nil"/>
              <w:right w:val="nil"/>
            </w:tcBorders>
            <w:shd w:val="clear" w:color="auto" w:fill="auto"/>
            <w:noWrap/>
            <w:vAlign w:val="center"/>
            <w:hideMark/>
          </w:tcPr>
          <w:p w:rsidR="006F4D1B" w:rsidRPr="00966240" w:rsidRDefault="005E20FC"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5</w:t>
            </w:r>
          </w:p>
        </w:tc>
        <w:tc>
          <w:tcPr>
            <w:tcW w:w="1560" w:type="dxa"/>
            <w:tcBorders>
              <w:top w:val="nil"/>
              <w:left w:val="nil"/>
              <w:bottom w:val="nil"/>
              <w:right w:val="nil"/>
            </w:tcBorders>
            <w:shd w:val="clear" w:color="auto" w:fill="auto"/>
            <w:noWrap/>
            <w:vAlign w:val="center"/>
            <w:hideMark/>
          </w:tcPr>
          <w:p w:rsidR="006F4D1B" w:rsidRPr="00966240" w:rsidRDefault="006F4D1B"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12.0</w:t>
            </w:r>
          </w:p>
        </w:tc>
      </w:tr>
      <w:tr w:rsidR="006F4D1B" w:rsidRPr="00966240" w:rsidTr="00605A5B">
        <w:trPr>
          <w:trHeight w:val="300"/>
          <w:jc w:val="center"/>
        </w:trPr>
        <w:tc>
          <w:tcPr>
            <w:tcW w:w="2380" w:type="dxa"/>
            <w:tcBorders>
              <w:top w:val="nil"/>
              <w:left w:val="nil"/>
              <w:bottom w:val="nil"/>
              <w:right w:val="nil"/>
            </w:tcBorders>
            <w:shd w:val="clear" w:color="auto" w:fill="auto"/>
            <w:hideMark/>
          </w:tcPr>
          <w:p w:rsidR="006F4D1B" w:rsidRPr="00966240" w:rsidRDefault="006F4D1B"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Acuerdo</w:t>
            </w:r>
          </w:p>
        </w:tc>
        <w:tc>
          <w:tcPr>
            <w:tcW w:w="1480" w:type="dxa"/>
            <w:tcBorders>
              <w:top w:val="nil"/>
              <w:left w:val="nil"/>
              <w:bottom w:val="nil"/>
              <w:right w:val="nil"/>
            </w:tcBorders>
            <w:shd w:val="clear" w:color="auto" w:fill="auto"/>
            <w:noWrap/>
            <w:vAlign w:val="center"/>
            <w:hideMark/>
          </w:tcPr>
          <w:p w:rsidR="006F4D1B" w:rsidRPr="00966240" w:rsidRDefault="005E20FC"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40</w:t>
            </w:r>
          </w:p>
        </w:tc>
        <w:tc>
          <w:tcPr>
            <w:tcW w:w="1560" w:type="dxa"/>
            <w:tcBorders>
              <w:top w:val="nil"/>
              <w:left w:val="nil"/>
              <w:bottom w:val="nil"/>
              <w:right w:val="nil"/>
            </w:tcBorders>
            <w:shd w:val="clear" w:color="auto" w:fill="auto"/>
            <w:noWrap/>
            <w:vAlign w:val="center"/>
            <w:hideMark/>
          </w:tcPr>
          <w:p w:rsidR="006F4D1B" w:rsidRPr="00966240" w:rsidRDefault="006F4D1B"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60.0</w:t>
            </w:r>
          </w:p>
        </w:tc>
      </w:tr>
      <w:tr w:rsidR="006F4D1B" w:rsidRPr="00966240" w:rsidTr="00605A5B">
        <w:trPr>
          <w:trHeight w:val="300"/>
          <w:jc w:val="center"/>
        </w:trPr>
        <w:tc>
          <w:tcPr>
            <w:tcW w:w="2380" w:type="dxa"/>
            <w:tcBorders>
              <w:top w:val="nil"/>
              <w:left w:val="nil"/>
              <w:bottom w:val="nil"/>
              <w:right w:val="nil"/>
            </w:tcBorders>
            <w:shd w:val="clear" w:color="auto" w:fill="auto"/>
            <w:hideMark/>
          </w:tcPr>
          <w:p w:rsidR="006F4D1B" w:rsidRPr="00966240" w:rsidRDefault="006F4D1B"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Indiferente</w:t>
            </w:r>
          </w:p>
        </w:tc>
        <w:tc>
          <w:tcPr>
            <w:tcW w:w="1480" w:type="dxa"/>
            <w:tcBorders>
              <w:top w:val="nil"/>
              <w:left w:val="nil"/>
              <w:bottom w:val="nil"/>
              <w:right w:val="nil"/>
            </w:tcBorders>
            <w:shd w:val="clear" w:color="auto" w:fill="auto"/>
            <w:noWrap/>
            <w:vAlign w:val="center"/>
            <w:hideMark/>
          </w:tcPr>
          <w:p w:rsidR="006F4D1B" w:rsidRPr="00966240" w:rsidRDefault="005E20FC"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10</w:t>
            </w:r>
          </w:p>
        </w:tc>
        <w:tc>
          <w:tcPr>
            <w:tcW w:w="1560" w:type="dxa"/>
            <w:tcBorders>
              <w:top w:val="nil"/>
              <w:left w:val="nil"/>
              <w:bottom w:val="nil"/>
              <w:right w:val="nil"/>
            </w:tcBorders>
            <w:shd w:val="clear" w:color="auto" w:fill="auto"/>
            <w:noWrap/>
            <w:vAlign w:val="center"/>
            <w:hideMark/>
          </w:tcPr>
          <w:p w:rsidR="006F4D1B" w:rsidRPr="00966240" w:rsidRDefault="006F4D1B"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16.0</w:t>
            </w:r>
          </w:p>
        </w:tc>
      </w:tr>
      <w:tr w:rsidR="006F4D1B" w:rsidRPr="00966240" w:rsidTr="00605A5B">
        <w:trPr>
          <w:trHeight w:val="300"/>
          <w:jc w:val="center"/>
        </w:trPr>
        <w:tc>
          <w:tcPr>
            <w:tcW w:w="2380" w:type="dxa"/>
            <w:tcBorders>
              <w:top w:val="nil"/>
              <w:left w:val="nil"/>
              <w:bottom w:val="nil"/>
              <w:right w:val="nil"/>
            </w:tcBorders>
            <w:shd w:val="clear" w:color="auto" w:fill="auto"/>
            <w:hideMark/>
          </w:tcPr>
          <w:p w:rsidR="006F4D1B" w:rsidRPr="00966240" w:rsidRDefault="006F4D1B"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Desacuerdo</w:t>
            </w:r>
          </w:p>
        </w:tc>
        <w:tc>
          <w:tcPr>
            <w:tcW w:w="1480" w:type="dxa"/>
            <w:tcBorders>
              <w:top w:val="nil"/>
              <w:left w:val="nil"/>
              <w:bottom w:val="nil"/>
              <w:right w:val="nil"/>
            </w:tcBorders>
            <w:shd w:val="clear" w:color="auto" w:fill="auto"/>
            <w:noWrap/>
            <w:vAlign w:val="center"/>
            <w:hideMark/>
          </w:tcPr>
          <w:p w:rsidR="006F4D1B" w:rsidRPr="00966240" w:rsidRDefault="005E20FC"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5</w:t>
            </w:r>
          </w:p>
        </w:tc>
        <w:tc>
          <w:tcPr>
            <w:tcW w:w="1560" w:type="dxa"/>
            <w:tcBorders>
              <w:top w:val="nil"/>
              <w:left w:val="nil"/>
              <w:bottom w:val="nil"/>
              <w:right w:val="nil"/>
            </w:tcBorders>
            <w:shd w:val="clear" w:color="auto" w:fill="auto"/>
            <w:noWrap/>
            <w:vAlign w:val="center"/>
            <w:hideMark/>
          </w:tcPr>
          <w:p w:rsidR="006F4D1B" w:rsidRPr="00966240" w:rsidRDefault="006F4D1B"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12.0</w:t>
            </w:r>
          </w:p>
        </w:tc>
      </w:tr>
      <w:tr w:rsidR="006F4D1B" w:rsidRPr="00966240" w:rsidTr="00605A5B">
        <w:trPr>
          <w:trHeight w:val="300"/>
          <w:jc w:val="center"/>
        </w:trPr>
        <w:tc>
          <w:tcPr>
            <w:tcW w:w="2380" w:type="dxa"/>
            <w:tcBorders>
              <w:top w:val="nil"/>
              <w:left w:val="nil"/>
              <w:bottom w:val="single" w:sz="4" w:space="0" w:color="auto"/>
              <w:right w:val="nil"/>
            </w:tcBorders>
            <w:shd w:val="clear" w:color="auto" w:fill="auto"/>
            <w:hideMark/>
          </w:tcPr>
          <w:p w:rsidR="006F4D1B" w:rsidRPr="00966240" w:rsidRDefault="006F4D1B"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w:t>
            </w:r>
          </w:p>
        </w:tc>
        <w:tc>
          <w:tcPr>
            <w:tcW w:w="1480" w:type="dxa"/>
            <w:tcBorders>
              <w:top w:val="nil"/>
              <w:left w:val="nil"/>
              <w:bottom w:val="single" w:sz="4" w:space="0" w:color="auto"/>
              <w:right w:val="nil"/>
            </w:tcBorders>
            <w:shd w:val="clear" w:color="auto" w:fill="auto"/>
            <w:noWrap/>
            <w:vAlign w:val="center"/>
            <w:hideMark/>
          </w:tcPr>
          <w:p w:rsidR="006F4D1B" w:rsidRPr="00966240" w:rsidRDefault="005E20FC"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60</w:t>
            </w:r>
          </w:p>
        </w:tc>
        <w:tc>
          <w:tcPr>
            <w:tcW w:w="1560" w:type="dxa"/>
            <w:tcBorders>
              <w:top w:val="nil"/>
              <w:left w:val="nil"/>
              <w:bottom w:val="single" w:sz="4" w:space="0" w:color="auto"/>
              <w:right w:val="nil"/>
            </w:tcBorders>
            <w:shd w:val="clear" w:color="auto" w:fill="auto"/>
            <w:noWrap/>
            <w:vAlign w:val="center"/>
            <w:hideMark/>
          </w:tcPr>
          <w:p w:rsidR="006F4D1B" w:rsidRPr="00966240" w:rsidRDefault="006F4D1B" w:rsidP="002D3205">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100.0</w:t>
            </w:r>
          </w:p>
        </w:tc>
      </w:tr>
    </w:tbl>
    <w:p w:rsidR="005E20FC" w:rsidRPr="00966240" w:rsidRDefault="005E20FC" w:rsidP="002D3205">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Fuente:</w:t>
      </w:r>
      <w:r w:rsidRPr="00966240">
        <w:rPr>
          <w:rFonts w:ascii="Times New Roman" w:hAnsi="Times New Roman" w:cs="Times New Roman"/>
          <w:sz w:val="24"/>
          <w:szCs w:val="24"/>
        </w:rPr>
        <w:t xml:space="preserve"> Encuesta aplicado a trabajadores de la empresa Agroindustrial. Tuman  Chiclayo, Abril del  2019</w:t>
      </w:r>
    </w:p>
    <w:p w:rsidR="00BE2EFC" w:rsidRPr="00966240" w:rsidRDefault="00BE2EFC" w:rsidP="002D3205">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Elaboración:</w:t>
      </w:r>
      <w:r w:rsidRPr="00966240">
        <w:rPr>
          <w:rFonts w:ascii="Times New Roman" w:hAnsi="Times New Roman" w:cs="Times New Roman"/>
          <w:sz w:val="24"/>
          <w:szCs w:val="24"/>
        </w:rPr>
        <w:t xml:space="preserve"> Bachiller Edward Gianmarco Zeña Garboza</w:t>
      </w:r>
    </w:p>
    <w:p w:rsidR="00363F31" w:rsidRPr="00966240" w:rsidRDefault="006F4D1B" w:rsidP="002D3205">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noProof/>
          <w:sz w:val="24"/>
          <w:szCs w:val="24"/>
          <w:lang w:val="es-ES" w:eastAsia="es-ES"/>
        </w:rPr>
        <w:drawing>
          <wp:inline distT="0" distB="0" distL="0" distR="0" wp14:anchorId="5A3BE0C8" wp14:editId="462B351E">
            <wp:extent cx="4572000" cy="2743200"/>
            <wp:effectExtent l="0" t="0" r="0" b="0"/>
            <wp:docPr id="37" name="Gráfico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E045A" w:rsidRPr="00BE045A" w:rsidRDefault="00BE045A" w:rsidP="00BE045A">
      <w:pPr>
        <w:spacing w:line="360" w:lineRule="auto"/>
        <w:ind w:firstLine="709"/>
        <w:jc w:val="both"/>
        <w:rPr>
          <w:rFonts w:ascii="Times New Roman" w:hAnsi="Times New Roman" w:cs="Times New Roman"/>
          <w:sz w:val="24"/>
        </w:rPr>
      </w:pPr>
      <w:r w:rsidRPr="001E25FF">
        <w:rPr>
          <w:rFonts w:ascii="Times New Roman" w:hAnsi="Times New Roman" w:cs="Times New Roman"/>
          <w:b/>
          <w:sz w:val="24"/>
          <w:lang w:val="es-ES"/>
        </w:rPr>
        <w:t xml:space="preserve">FIGURA </w:t>
      </w:r>
      <w:r w:rsidR="00820D20">
        <w:rPr>
          <w:rFonts w:ascii="Times New Roman" w:hAnsi="Times New Roman" w:cs="Times New Roman"/>
          <w:b/>
          <w:sz w:val="24"/>
          <w:lang w:val="es-ES"/>
        </w:rPr>
        <w:t>27</w:t>
      </w:r>
      <w:r w:rsidRPr="001E25FF">
        <w:rPr>
          <w:rFonts w:ascii="Times New Roman" w:hAnsi="Times New Roman" w:cs="Times New Roman"/>
          <w:b/>
          <w:sz w:val="24"/>
          <w:lang w:val="es-ES"/>
        </w:rPr>
        <w:t>:</w:t>
      </w:r>
      <w:r>
        <w:rPr>
          <w:rFonts w:ascii="Times New Roman" w:hAnsi="Times New Roman" w:cs="Times New Roman"/>
          <w:b/>
          <w:sz w:val="24"/>
          <w:lang w:val="es-ES"/>
        </w:rPr>
        <w:t xml:space="preserve"> </w:t>
      </w:r>
      <w:r w:rsidRPr="00BE045A">
        <w:rPr>
          <w:rFonts w:ascii="Times New Roman" w:hAnsi="Times New Roman" w:cs="Times New Roman"/>
          <w:bCs/>
          <w:sz w:val="24"/>
          <w:szCs w:val="24"/>
          <w:lang w:val="es-ES"/>
        </w:rPr>
        <w:t>Los trabajadores del área de RRHH tienen una apariencia limpia y agradable</w:t>
      </w:r>
    </w:p>
    <w:p w:rsidR="00D527E1" w:rsidRDefault="001E25FF" w:rsidP="00B55854">
      <w:pPr>
        <w:spacing w:line="360" w:lineRule="auto"/>
        <w:ind w:firstLine="709"/>
        <w:jc w:val="both"/>
        <w:rPr>
          <w:rFonts w:ascii="Times New Roman" w:hAnsi="Times New Roman" w:cs="Times New Roman"/>
          <w:sz w:val="24"/>
          <w:szCs w:val="24"/>
        </w:rPr>
      </w:pPr>
      <w:r w:rsidRPr="001E25FF">
        <w:rPr>
          <w:rFonts w:ascii="Times New Roman" w:hAnsi="Times New Roman" w:cs="Times New Roman"/>
          <w:b/>
          <w:sz w:val="24"/>
          <w:szCs w:val="24"/>
        </w:rPr>
        <w:t>INTERPRETACION:</w:t>
      </w:r>
      <w:r>
        <w:rPr>
          <w:rFonts w:ascii="Times New Roman" w:hAnsi="Times New Roman" w:cs="Times New Roman"/>
          <w:b/>
          <w:sz w:val="24"/>
          <w:szCs w:val="24"/>
        </w:rPr>
        <w:t xml:space="preserve"> </w:t>
      </w:r>
      <w:r w:rsidR="006F4D1B" w:rsidRPr="00966240">
        <w:rPr>
          <w:rFonts w:ascii="Times New Roman" w:hAnsi="Times New Roman" w:cs="Times New Roman"/>
          <w:sz w:val="24"/>
          <w:szCs w:val="24"/>
        </w:rPr>
        <w:t xml:space="preserve">En </w:t>
      </w:r>
      <w:r w:rsidR="000E0145">
        <w:rPr>
          <w:rFonts w:ascii="Times New Roman" w:hAnsi="Times New Roman" w:cs="Times New Roman"/>
          <w:sz w:val="24"/>
          <w:szCs w:val="24"/>
        </w:rPr>
        <w:t xml:space="preserve">la tabla </w:t>
      </w:r>
      <w:r w:rsidR="00820D20">
        <w:rPr>
          <w:rFonts w:ascii="Times New Roman" w:hAnsi="Times New Roman" w:cs="Times New Roman"/>
          <w:sz w:val="24"/>
          <w:szCs w:val="24"/>
        </w:rPr>
        <w:t xml:space="preserve"> 27</w:t>
      </w:r>
      <w:r w:rsidR="006F4D1B" w:rsidRPr="00966240">
        <w:rPr>
          <w:rFonts w:ascii="Times New Roman" w:hAnsi="Times New Roman" w:cs="Times New Roman"/>
          <w:sz w:val="24"/>
          <w:szCs w:val="24"/>
        </w:rPr>
        <w:t xml:space="preserve"> se observa que el 12% de los encuestados está en total acuerdo y el 60% está de  acuerdo que los trabajadores del área de RRHH tienen una apariencia limpia y agradable, mientras que 16% es Indiferente y un 12% está en desacuerdo.</w:t>
      </w:r>
    </w:p>
    <w:p w:rsidR="00B55854" w:rsidRDefault="00B55854" w:rsidP="00B55854">
      <w:pPr>
        <w:spacing w:line="360" w:lineRule="auto"/>
        <w:ind w:firstLine="709"/>
        <w:jc w:val="both"/>
        <w:rPr>
          <w:rFonts w:ascii="Times New Roman" w:hAnsi="Times New Roman" w:cs="Times New Roman"/>
          <w:sz w:val="24"/>
          <w:szCs w:val="24"/>
        </w:rPr>
      </w:pPr>
    </w:p>
    <w:p w:rsidR="000E0145" w:rsidRPr="00B55854" w:rsidRDefault="000E0145" w:rsidP="00B55854">
      <w:pPr>
        <w:spacing w:line="360" w:lineRule="auto"/>
        <w:ind w:firstLine="709"/>
        <w:jc w:val="both"/>
        <w:rPr>
          <w:rFonts w:ascii="Times New Roman" w:hAnsi="Times New Roman" w:cs="Times New Roman"/>
          <w:sz w:val="24"/>
          <w:szCs w:val="24"/>
        </w:rPr>
      </w:pPr>
    </w:p>
    <w:p w:rsidR="004C62E6" w:rsidRPr="008F52F8" w:rsidRDefault="00E739CD" w:rsidP="008F52F8">
      <w:pPr>
        <w:spacing w:line="360" w:lineRule="auto"/>
        <w:ind w:firstLine="709"/>
        <w:rPr>
          <w:rFonts w:ascii="Times New Roman" w:hAnsi="Times New Roman" w:cs="Times New Roman"/>
          <w:sz w:val="24"/>
          <w:szCs w:val="24"/>
        </w:rPr>
      </w:pPr>
      <w:r w:rsidRPr="008F52F8">
        <w:rPr>
          <w:rFonts w:ascii="Times New Roman" w:hAnsi="Times New Roman" w:cs="Times New Roman"/>
          <w:sz w:val="24"/>
          <w:szCs w:val="24"/>
        </w:rPr>
        <w:lastRenderedPageBreak/>
        <w:t>Tabla</w:t>
      </w:r>
      <w:r w:rsidR="00471A4F">
        <w:rPr>
          <w:rFonts w:ascii="Times New Roman" w:hAnsi="Times New Roman" w:cs="Times New Roman"/>
          <w:sz w:val="24"/>
          <w:szCs w:val="24"/>
        </w:rPr>
        <w:t xml:space="preserve"> </w:t>
      </w:r>
      <w:r w:rsidR="00471A4F">
        <w:rPr>
          <w:rFonts w:ascii="Times New Roman" w:hAnsi="Times New Roman"/>
          <w:sz w:val="24"/>
        </w:rPr>
        <w:t>N°</w:t>
      </w:r>
      <w:r w:rsidR="00471A4F">
        <w:rPr>
          <w:rFonts w:ascii="Times New Roman" w:hAnsi="Times New Roman" w:cs="Times New Roman"/>
          <w:sz w:val="24"/>
          <w:szCs w:val="24"/>
        </w:rPr>
        <w:t xml:space="preserve"> 28</w:t>
      </w:r>
    </w:p>
    <w:p w:rsidR="00FE2CC4" w:rsidRPr="008F52F8" w:rsidRDefault="009F0F66" w:rsidP="008F52F8">
      <w:pPr>
        <w:spacing w:line="360" w:lineRule="auto"/>
        <w:rPr>
          <w:rFonts w:ascii="Times New Roman" w:hAnsi="Times New Roman" w:cs="Times New Roman"/>
          <w:i/>
          <w:sz w:val="24"/>
          <w:szCs w:val="24"/>
        </w:rPr>
      </w:pPr>
      <w:r w:rsidRPr="008F52F8">
        <w:rPr>
          <w:rFonts w:ascii="Times New Roman" w:hAnsi="Times New Roman" w:cs="Times New Roman"/>
          <w:bCs/>
          <w:i/>
          <w:sz w:val="24"/>
          <w:szCs w:val="24"/>
          <w:lang w:val="es-ES"/>
        </w:rPr>
        <w:t>Los distintos servicios que me presta el área de RRHH son presentados correctamente desde la primera vez</w:t>
      </w:r>
    </w:p>
    <w:tbl>
      <w:tblPr>
        <w:tblW w:w="5420" w:type="dxa"/>
        <w:jc w:val="center"/>
        <w:tblCellMar>
          <w:left w:w="70" w:type="dxa"/>
          <w:right w:w="70" w:type="dxa"/>
        </w:tblCellMar>
        <w:tblLook w:val="04A0" w:firstRow="1" w:lastRow="0" w:firstColumn="1" w:lastColumn="0" w:noHBand="0" w:noVBand="1"/>
      </w:tblPr>
      <w:tblGrid>
        <w:gridCol w:w="2380"/>
        <w:gridCol w:w="1480"/>
        <w:gridCol w:w="1560"/>
      </w:tblGrid>
      <w:tr w:rsidR="004C62E6" w:rsidRPr="00966240" w:rsidTr="00605A5B">
        <w:trPr>
          <w:trHeight w:val="559"/>
          <w:jc w:val="center"/>
        </w:trPr>
        <w:tc>
          <w:tcPr>
            <w:tcW w:w="2380" w:type="dxa"/>
            <w:tcBorders>
              <w:top w:val="single" w:sz="4" w:space="0" w:color="auto"/>
              <w:left w:val="nil"/>
              <w:bottom w:val="single" w:sz="4" w:space="0" w:color="auto"/>
              <w:right w:val="nil"/>
            </w:tcBorders>
            <w:shd w:val="clear" w:color="auto" w:fill="auto"/>
            <w:vAlign w:val="bottom"/>
            <w:hideMark/>
          </w:tcPr>
          <w:p w:rsidR="004C62E6" w:rsidRPr="00966240" w:rsidRDefault="004C62E6" w:rsidP="00FE2CC4">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 </w:t>
            </w:r>
          </w:p>
        </w:tc>
        <w:tc>
          <w:tcPr>
            <w:tcW w:w="1480" w:type="dxa"/>
            <w:tcBorders>
              <w:top w:val="single" w:sz="4" w:space="0" w:color="auto"/>
              <w:left w:val="nil"/>
              <w:bottom w:val="single" w:sz="4" w:space="0" w:color="auto"/>
              <w:right w:val="nil"/>
            </w:tcBorders>
            <w:shd w:val="clear" w:color="auto" w:fill="auto"/>
            <w:vAlign w:val="center"/>
            <w:hideMark/>
          </w:tcPr>
          <w:p w:rsidR="004C62E6" w:rsidRPr="00966240" w:rsidRDefault="004C62E6" w:rsidP="00FE2CC4">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n</w:t>
            </w:r>
          </w:p>
        </w:tc>
        <w:tc>
          <w:tcPr>
            <w:tcW w:w="1560" w:type="dxa"/>
            <w:tcBorders>
              <w:top w:val="single" w:sz="4" w:space="0" w:color="auto"/>
              <w:left w:val="nil"/>
              <w:bottom w:val="single" w:sz="4" w:space="0" w:color="auto"/>
              <w:right w:val="nil"/>
            </w:tcBorders>
            <w:shd w:val="clear" w:color="auto" w:fill="auto"/>
            <w:vAlign w:val="center"/>
            <w:hideMark/>
          </w:tcPr>
          <w:p w:rsidR="004C62E6" w:rsidRPr="00966240" w:rsidRDefault="004C62E6" w:rsidP="00FE2CC4">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w:t>
            </w:r>
          </w:p>
        </w:tc>
      </w:tr>
      <w:tr w:rsidR="004C62E6" w:rsidRPr="00966240" w:rsidTr="00605A5B">
        <w:trPr>
          <w:trHeight w:val="300"/>
          <w:jc w:val="center"/>
        </w:trPr>
        <w:tc>
          <w:tcPr>
            <w:tcW w:w="2380" w:type="dxa"/>
            <w:tcBorders>
              <w:top w:val="nil"/>
              <w:left w:val="nil"/>
              <w:bottom w:val="nil"/>
              <w:right w:val="nil"/>
            </w:tcBorders>
            <w:shd w:val="clear" w:color="auto" w:fill="auto"/>
            <w:hideMark/>
          </w:tcPr>
          <w:p w:rsidR="004C62E6" w:rsidRPr="00966240" w:rsidRDefault="004C62E6" w:rsidP="00FE2CC4">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Acuerdo</w:t>
            </w:r>
          </w:p>
        </w:tc>
        <w:tc>
          <w:tcPr>
            <w:tcW w:w="1480" w:type="dxa"/>
            <w:tcBorders>
              <w:top w:val="nil"/>
              <w:left w:val="nil"/>
              <w:bottom w:val="nil"/>
              <w:right w:val="nil"/>
            </w:tcBorders>
            <w:shd w:val="clear" w:color="auto" w:fill="auto"/>
            <w:noWrap/>
            <w:vAlign w:val="center"/>
            <w:hideMark/>
          </w:tcPr>
          <w:p w:rsidR="004C62E6" w:rsidRPr="00966240" w:rsidRDefault="00646F8D" w:rsidP="00FE2CC4">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12</w:t>
            </w:r>
          </w:p>
        </w:tc>
        <w:tc>
          <w:tcPr>
            <w:tcW w:w="1560" w:type="dxa"/>
            <w:tcBorders>
              <w:top w:val="nil"/>
              <w:left w:val="nil"/>
              <w:bottom w:val="nil"/>
              <w:right w:val="nil"/>
            </w:tcBorders>
            <w:shd w:val="clear" w:color="auto" w:fill="auto"/>
            <w:noWrap/>
            <w:vAlign w:val="center"/>
            <w:hideMark/>
          </w:tcPr>
          <w:p w:rsidR="004C62E6" w:rsidRPr="00966240" w:rsidRDefault="004C62E6" w:rsidP="00FE2CC4">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24.0</w:t>
            </w:r>
          </w:p>
        </w:tc>
      </w:tr>
      <w:tr w:rsidR="004C62E6" w:rsidRPr="00966240" w:rsidTr="00605A5B">
        <w:trPr>
          <w:trHeight w:val="300"/>
          <w:jc w:val="center"/>
        </w:trPr>
        <w:tc>
          <w:tcPr>
            <w:tcW w:w="2380" w:type="dxa"/>
            <w:tcBorders>
              <w:top w:val="nil"/>
              <w:left w:val="nil"/>
              <w:bottom w:val="nil"/>
              <w:right w:val="nil"/>
            </w:tcBorders>
            <w:shd w:val="clear" w:color="auto" w:fill="auto"/>
            <w:hideMark/>
          </w:tcPr>
          <w:p w:rsidR="004C62E6" w:rsidRPr="00966240" w:rsidRDefault="004C62E6" w:rsidP="00FE2CC4">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Indiferente</w:t>
            </w:r>
          </w:p>
        </w:tc>
        <w:tc>
          <w:tcPr>
            <w:tcW w:w="1480" w:type="dxa"/>
            <w:tcBorders>
              <w:top w:val="nil"/>
              <w:left w:val="nil"/>
              <w:bottom w:val="nil"/>
              <w:right w:val="nil"/>
            </w:tcBorders>
            <w:shd w:val="clear" w:color="auto" w:fill="auto"/>
            <w:noWrap/>
            <w:vAlign w:val="center"/>
            <w:hideMark/>
          </w:tcPr>
          <w:p w:rsidR="004C62E6" w:rsidRPr="00966240" w:rsidRDefault="00646F8D" w:rsidP="00FE2CC4">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36</w:t>
            </w:r>
          </w:p>
        </w:tc>
        <w:tc>
          <w:tcPr>
            <w:tcW w:w="1560" w:type="dxa"/>
            <w:tcBorders>
              <w:top w:val="nil"/>
              <w:left w:val="nil"/>
              <w:bottom w:val="nil"/>
              <w:right w:val="nil"/>
            </w:tcBorders>
            <w:shd w:val="clear" w:color="auto" w:fill="auto"/>
            <w:noWrap/>
            <w:vAlign w:val="center"/>
            <w:hideMark/>
          </w:tcPr>
          <w:p w:rsidR="004C62E6" w:rsidRPr="00966240" w:rsidRDefault="004C62E6" w:rsidP="00FE2CC4">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52.0</w:t>
            </w:r>
          </w:p>
        </w:tc>
      </w:tr>
      <w:tr w:rsidR="004C62E6" w:rsidRPr="00966240" w:rsidTr="00605A5B">
        <w:trPr>
          <w:trHeight w:val="300"/>
          <w:jc w:val="center"/>
        </w:trPr>
        <w:tc>
          <w:tcPr>
            <w:tcW w:w="2380" w:type="dxa"/>
            <w:tcBorders>
              <w:top w:val="nil"/>
              <w:left w:val="nil"/>
              <w:bottom w:val="nil"/>
              <w:right w:val="nil"/>
            </w:tcBorders>
            <w:shd w:val="clear" w:color="auto" w:fill="auto"/>
            <w:hideMark/>
          </w:tcPr>
          <w:p w:rsidR="004C62E6" w:rsidRPr="00966240" w:rsidRDefault="004C62E6" w:rsidP="00FE2CC4">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Desacuerdo</w:t>
            </w:r>
          </w:p>
        </w:tc>
        <w:tc>
          <w:tcPr>
            <w:tcW w:w="1480" w:type="dxa"/>
            <w:tcBorders>
              <w:top w:val="nil"/>
              <w:left w:val="nil"/>
              <w:bottom w:val="nil"/>
              <w:right w:val="nil"/>
            </w:tcBorders>
            <w:shd w:val="clear" w:color="auto" w:fill="auto"/>
            <w:noWrap/>
            <w:vAlign w:val="center"/>
            <w:hideMark/>
          </w:tcPr>
          <w:p w:rsidR="004C62E6" w:rsidRPr="00966240" w:rsidRDefault="00646F8D" w:rsidP="00FE2CC4">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12</w:t>
            </w:r>
          </w:p>
        </w:tc>
        <w:tc>
          <w:tcPr>
            <w:tcW w:w="1560" w:type="dxa"/>
            <w:tcBorders>
              <w:top w:val="nil"/>
              <w:left w:val="nil"/>
              <w:bottom w:val="nil"/>
              <w:right w:val="nil"/>
            </w:tcBorders>
            <w:shd w:val="clear" w:color="auto" w:fill="auto"/>
            <w:noWrap/>
            <w:vAlign w:val="center"/>
            <w:hideMark/>
          </w:tcPr>
          <w:p w:rsidR="004C62E6" w:rsidRPr="00966240" w:rsidRDefault="004C62E6" w:rsidP="00FE2CC4">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24.0</w:t>
            </w:r>
          </w:p>
        </w:tc>
      </w:tr>
      <w:tr w:rsidR="004C62E6" w:rsidRPr="00966240" w:rsidTr="00605A5B">
        <w:trPr>
          <w:trHeight w:val="300"/>
          <w:jc w:val="center"/>
        </w:trPr>
        <w:tc>
          <w:tcPr>
            <w:tcW w:w="2380" w:type="dxa"/>
            <w:tcBorders>
              <w:top w:val="nil"/>
              <w:left w:val="nil"/>
              <w:bottom w:val="single" w:sz="4" w:space="0" w:color="auto"/>
              <w:right w:val="nil"/>
            </w:tcBorders>
            <w:shd w:val="clear" w:color="auto" w:fill="auto"/>
            <w:hideMark/>
          </w:tcPr>
          <w:p w:rsidR="004C62E6" w:rsidRPr="00966240" w:rsidRDefault="004C62E6" w:rsidP="00FE2CC4">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w:t>
            </w:r>
          </w:p>
        </w:tc>
        <w:tc>
          <w:tcPr>
            <w:tcW w:w="1480" w:type="dxa"/>
            <w:tcBorders>
              <w:top w:val="nil"/>
              <w:left w:val="nil"/>
              <w:bottom w:val="single" w:sz="4" w:space="0" w:color="auto"/>
              <w:right w:val="nil"/>
            </w:tcBorders>
            <w:shd w:val="clear" w:color="auto" w:fill="auto"/>
            <w:noWrap/>
            <w:vAlign w:val="center"/>
            <w:hideMark/>
          </w:tcPr>
          <w:p w:rsidR="004C62E6" w:rsidRPr="00966240" w:rsidRDefault="00646F8D" w:rsidP="00FE2CC4">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60</w:t>
            </w:r>
          </w:p>
        </w:tc>
        <w:tc>
          <w:tcPr>
            <w:tcW w:w="1560" w:type="dxa"/>
            <w:tcBorders>
              <w:top w:val="nil"/>
              <w:left w:val="nil"/>
              <w:bottom w:val="single" w:sz="4" w:space="0" w:color="auto"/>
              <w:right w:val="nil"/>
            </w:tcBorders>
            <w:shd w:val="clear" w:color="auto" w:fill="auto"/>
            <w:noWrap/>
            <w:vAlign w:val="center"/>
            <w:hideMark/>
          </w:tcPr>
          <w:p w:rsidR="004C62E6" w:rsidRPr="00966240" w:rsidRDefault="004C62E6" w:rsidP="00FE2CC4">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100.0</w:t>
            </w:r>
          </w:p>
        </w:tc>
      </w:tr>
    </w:tbl>
    <w:p w:rsidR="001750F5" w:rsidRDefault="00646F8D" w:rsidP="00FE2CC4">
      <w:pPr>
        <w:spacing w:after="160" w:line="360" w:lineRule="auto"/>
        <w:ind w:firstLine="709"/>
        <w:jc w:val="both"/>
        <w:rPr>
          <w:rFonts w:ascii="Times New Roman" w:hAnsi="Times New Roman" w:cs="Times New Roman"/>
          <w:sz w:val="24"/>
          <w:szCs w:val="24"/>
        </w:rPr>
      </w:pPr>
      <w:bookmarkStart w:id="115" w:name="_Hlk4077338"/>
      <w:r w:rsidRPr="00966240">
        <w:rPr>
          <w:rFonts w:ascii="Times New Roman" w:hAnsi="Times New Roman" w:cs="Times New Roman"/>
          <w:i/>
          <w:sz w:val="24"/>
          <w:szCs w:val="24"/>
        </w:rPr>
        <w:t>Fuente:</w:t>
      </w:r>
      <w:r w:rsidRPr="00966240">
        <w:rPr>
          <w:rFonts w:ascii="Times New Roman" w:hAnsi="Times New Roman" w:cs="Times New Roman"/>
          <w:sz w:val="24"/>
          <w:szCs w:val="24"/>
        </w:rPr>
        <w:t xml:space="preserve"> Encuesta aplicado a trabajadores de la empresa Agroindustrial. Tuman  </w:t>
      </w:r>
    </w:p>
    <w:p w:rsidR="00646F8D" w:rsidRPr="00966240" w:rsidRDefault="00646F8D" w:rsidP="00FE2CC4">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Chiclayo, Abril del  2019</w:t>
      </w:r>
    </w:p>
    <w:p w:rsidR="009C7026" w:rsidRPr="00966240" w:rsidRDefault="009C7026" w:rsidP="00FE2CC4">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Elaboración:</w:t>
      </w:r>
      <w:r w:rsidRPr="00966240">
        <w:rPr>
          <w:rFonts w:ascii="Times New Roman" w:hAnsi="Times New Roman" w:cs="Times New Roman"/>
          <w:sz w:val="24"/>
          <w:szCs w:val="24"/>
        </w:rPr>
        <w:t xml:space="preserve"> Bachiller Edward Gianmarco Zeña Garboza</w:t>
      </w:r>
    </w:p>
    <w:bookmarkEnd w:id="115"/>
    <w:p w:rsidR="00363F31" w:rsidRDefault="004C62E6" w:rsidP="00FE2CC4">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noProof/>
          <w:sz w:val="24"/>
          <w:szCs w:val="24"/>
          <w:lang w:val="es-ES" w:eastAsia="es-ES"/>
        </w:rPr>
        <w:drawing>
          <wp:inline distT="0" distB="0" distL="0" distR="0" wp14:anchorId="7A94672D" wp14:editId="2A472A4D">
            <wp:extent cx="4572000" cy="2743200"/>
            <wp:effectExtent l="0" t="0" r="0" b="0"/>
            <wp:docPr id="38" name="Gráfico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BE045A" w:rsidRPr="00BE045A" w:rsidRDefault="00BE045A" w:rsidP="00BE045A">
      <w:pPr>
        <w:spacing w:line="360" w:lineRule="auto"/>
        <w:jc w:val="both"/>
        <w:rPr>
          <w:rFonts w:ascii="Times New Roman" w:hAnsi="Times New Roman" w:cs="Times New Roman"/>
          <w:b/>
          <w:sz w:val="24"/>
          <w:szCs w:val="24"/>
        </w:rPr>
      </w:pPr>
      <w:r>
        <w:rPr>
          <w:rFonts w:ascii="Times New Roman" w:hAnsi="Times New Roman" w:cs="Times New Roman"/>
          <w:b/>
          <w:sz w:val="24"/>
          <w:lang w:val="es-ES"/>
        </w:rPr>
        <w:t xml:space="preserve">            </w:t>
      </w:r>
      <w:r w:rsidRPr="001E25FF">
        <w:rPr>
          <w:rFonts w:ascii="Times New Roman" w:hAnsi="Times New Roman" w:cs="Times New Roman"/>
          <w:b/>
          <w:sz w:val="24"/>
          <w:lang w:val="es-ES"/>
        </w:rPr>
        <w:t xml:space="preserve">FIGURA </w:t>
      </w:r>
      <w:r w:rsidR="006E7CA9">
        <w:rPr>
          <w:rFonts w:ascii="Times New Roman" w:hAnsi="Times New Roman" w:cs="Times New Roman"/>
          <w:b/>
          <w:sz w:val="24"/>
          <w:lang w:val="es-ES"/>
        </w:rPr>
        <w:t>28</w:t>
      </w:r>
      <w:r w:rsidRPr="001E25FF">
        <w:rPr>
          <w:rFonts w:ascii="Times New Roman" w:hAnsi="Times New Roman" w:cs="Times New Roman"/>
          <w:b/>
          <w:sz w:val="24"/>
          <w:lang w:val="es-ES"/>
        </w:rPr>
        <w:t>:</w:t>
      </w:r>
      <w:r>
        <w:rPr>
          <w:rFonts w:ascii="Times New Roman" w:hAnsi="Times New Roman" w:cs="Times New Roman"/>
          <w:b/>
          <w:sz w:val="24"/>
          <w:lang w:val="es-ES"/>
        </w:rPr>
        <w:t xml:space="preserve"> </w:t>
      </w:r>
      <w:r w:rsidRPr="00BE045A">
        <w:rPr>
          <w:rFonts w:ascii="Times New Roman" w:hAnsi="Times New Roman" w:cs="Times New Roman"/>
          <w:bCs/>
          <w:sz w:val="24"/>
          <w:szCs w:val="24"/>
          <w:lang w:val="es-ES"/>
        </w:rPr>
        <w:t>Los distintos servicios que me presta el área de RRHH son presentados correctamente desde la primera vez</w:t>
      </w:r>
      <w:r>
        <w:rPr>
          <w:rFonts w:ascii="Times New Roman" w:hAnsi="Times New Roman" w:cs="Times New Roman"/>
          <w:b/>
          <w:sz w:val="24"/>
          <w:szCs w:val="24"/>
        </w:rPr>
        <w:t xml:space="preserve"> </w:t>
      </w:r>
    </w:p>
    <w:p w:rsidR="004C62E6" w:rsidRPr="00966240" w:rsidRDefault="001E25FF" w:rsidP="00FE2CC4">
      <w:pPr>
        <w:spacing w:line="360" w:lineRule="auto"/>
        <w:ind w:firstLine="709"/>
        <w:jc w:val="both"/>
        <w:rPr>
          <w:rFonts w:ascii="Times New Roman" w:hAnsi="Times New Roman" w:cs="Times New Roman"/>
          <w:sz w:val="24"/>
          <w:szCs w:val="24"/>
        </w:rPr>
      </w:pPr>
      <w:r w:rsidRPr="001E25FF">
        <w:rPr>
          <w:rFonts w:ascii="Times New Roman" w:hAnsi="Times New Roman" w:cs="Times New Roman"/>
          <w:b/>
          <w:sz w:val="24"/>
          <w:szCs w:val="24"/>
        </w:rPr>
        <w:t>INTERPRETACION:</w:t>
      </w:r>
      <w:r>
        <w:rPr>
          <w:rFonts w:ascii="Times New Roman" w:hAnsi="Times New Roman" w:cs="Times New Roman"/>
          <w:b/>
          <w:sz w:val="24"/>
          <w:szCs w:val="24"/>
        </w:rPr>
        <w:t xml:space="preserve"> </w:t>
      </w:r>
      <w:r w:rsidR="004C62E6" w:rsidRPr="00966240">
        <w:rPr>
          <w:rFonts w:ascii="Times New Roman" w:hAnsi="Times New Roman" w:cs="Times New Roman"/>
          <w:sz w:val="24"/>
          <w:szCs w:val="24"/>
        </w:rPr>
        <w:t xml:space="preserve">En </w:t>
      </w:r>
      <w:r w:rsidR="000E0145">
        <w:rPr>
          <w:rFonts w:ascii="Times New Roman" w:hAnsi="Times New Roman" w:cs="Times New Roman"/>
          <w:sz w:val="24"/>
          <w:szCs w:val="24"/>
        </w:rPr>
        <w:t xml:space="preserve">la tabla </w:t>
      </w:r>
      <w:r w:rsidR="006E7CA9">
        <w:rPr>
          <w:rFonts w:ascii="Times New Roman" w:hAnsi="Times New Roman" w:cs="Times New Roman"/>
          <w:sz w:val="24"/>
          <w:szCs w:val="24"/>
        </w:rPr>
        <w:t xml:space="preserve"> 28</w:t>
      </w:r>
      <w:r w:rsidR="004C62E6" w:rsidRPr="00966240">
        <w:rPr>
          <w:rFonts w:ascii="Times New Roman" w:hAnsi="Times New Roman" w:cs="Times New Roman"/>
          <w:sz w:val="24"/>
          <w:szCs w:val="24"/>
        </w:rPr>
        <w:t xml:space="preserve"> se observa que el 24% de los encuestados están en acuerdo con los distintos servicios que presta el área de RRHH son presentados correctamente desde la primera vez, mientras que 52% es Indiferente y un 24% está en desacuerdo.</w:t>
      </w:r>
    </w:p>
    <w:p w:rsidR="00B02112" w:rsidRPr="00F76FEB" w:rsidRDefault="00B02112" w:rsidP="009F0F66">
      <w:pPr>
        <w:jc w:val="both"/>
      </w:pPr>
    </w:p>
    <w:p w:rsidR="009F0F66" w:rsidRPr="008F52F8" w:rsidRDefault="009F0F66" w:rsidP="008F52F8">
      <w:pPr>
        <w:spacing w:line="360" w:lineRule="auto"/>
        <w:ind w:firstLine="709"/>
        <w:rPr>
          <w:rFonts w:ascii="Times New Roman" w:hAnsi="Times New Roman" w:cs="Times New Roman"/>
          <w:sz w:val="24"/>
          <w:szCs w:val="24"/>
        </w:rPr>
      </w:pPr>
      <w:r w:rsidRPr="008F52F8">
        <w:rPr>
          <w:rFonts w:ascii="Times New Roman" w:hAnsi="Times New Roman" w:cs="Times New Roman"/>
          <w:sz w:val="24"/>
          <w:szCs w:val="24"/>
        </w:rPr>
        <w:lastRenderedPageBreak/>
        <w:t>Tabla</w:t>
      </w:r>
      <w:r w:rsidR="00471A4F">
        <w:rPr>
          <w:rFonts w:ascii="Times New Roman" w:hAnsi="Times New Roman" w:cs="Times New Roman"/>
          <w:sz w:val="24"/>
          <w:szCs w:val="24"/>
        </w:rPr>
        <w:t xml:space="preserve"> </w:t>
      </w:r>
      <w:r w:rsidR="00471A4F">
        <w:rPr>
          <w:rFonts w:ascii="Times New Roman" w:hAnsi="Times New Roman"/>
          <w:sz w:val="24"/>
        </w:rPr>
        <w:t>N°</w:t>
      </w:r>
      <w:r w:rsidR="00471A4F">
        <w:rPr>
          <w:rFonts w:ascii="Times New Roman" w:hAnsi="Times New Roman" w:cs="Times New Roman"/>
          <w:sz w:val="24"/>
          <w:szCs w:val="24"/>
        </w:rPr>
        <w:t xml:space="preserve"> 29</w:t>
      </w:r>
    </w:p>
    <w:p w:rsidR="00FE2CC4" w:rsidRPr="008F52F8" w:rsidRDefault="009F0F66" w:rsidP="008F52F8">
      <w:pPr>
        <w:spacing w:line="360" w:lineRule="auto"/>
        <w:rPr>
          <w:rFonts w:ascii="Times New Roman" w:hAnsi="Times New Roman" w:cs="Times New Roman"/>
          <w:i/>
          <w:sz w:val="24"/>
          <w:szCs w:val="24"/>
        </w:rPr>
      </w:pPr>
      <w:r w:rsidRPr="008F52F8">
        <w:rPr>
          <w:rFonts w:ascii="Times New Roman" w:hAnsi="Times New Roman" w:cs="Times New Roman"/>
          <w:bCs/>
          <w:i/>
          <w:sz w:val="24"/>
          <w:szCs w:val="24"/>
          <w:lang w:val="es-ES"/>
        </w:rPr>
        <w:t xml:space="preserve">Cuando necesito ayuda, siento la confianza de acudir al personal del </w:t>
      </w:r>
      <w:proofErr w:type="spellStart"/>
      <w:r w:rsidRPr="008F52F8">
        <w:rPr>
          <w:rFonts w:ascii="Times New Roman" w:hAnsi="Times New Roman" w:cs="Times New Roman"/>
          <w:bCs/>
          <w:i/>
          <w:sz w:val="24"/>
          <w:szCs w:val="24"/>
          <w:lang w:val="es-ES"/>
        </w:rPr>
        <w:t>area</w:t>
      </w:r>
      <w:proofErr w:type="spellEnd"/>
      <w:r w:rsidRPr="008F52F8">
        <w:rPr>
          <w:rFonts w:ascii="Times New Roman" w:hAnsi="Times New Roman" w:cs="Times New Roman"/>
          <w:bCs/>
          <w:i/>
          <w:sz w:val="24"/>
          <w:szCs w:val="24"/>
          <w:lang w:val="es-ES"/>
        </w:rPr>
        <w:t xml:space="preserve"> de RRHH para que se haga cargo de mi asunto</w:t>
      </w:r>
    </w:p>
    <w:tbl>
      <w:tblPr>
        <w:tblW w:w="5420" w:type="dxa"/>
        <w:jc w:val="center"/>
        <w:tblCellMar>
          <w:left w:w="70" w:type="dxa"/>
          <w:right w:w="70" w:type="dxa"/>
        </w:tblCellMar>
        <w:tblLook w:val="04A0" w:firstRow="1" w:lastRow="0" w:firstColumn="1" w:lastColumn="0" w:noHBand="0" w:noVBand="1"/>
      </w:tblPr>
      <w:tblGrid>
        <w:gridCol w:w="2380"/>
        <w:gridCol w:w="1480"/>
        <w:gridCol w:w="1560"/>
      </w:tblGrid>
      <w:tr w:rsidR="00A424BA" w:rsidRPr="00966240" w:rsidTr="00605A5B">
        <w:trPr>
          <w:trHeight w:val="559"/>
          <w:jc w:val="center"/>
        </w:trPr>
        <w:tc>
          <w:tcPr>
            <w:tcW w:w="2380" w:type="dxa"/>
            <w:tcBorders>
              <w:top w:val="single" w:sz="4" w:space="0" w:color="auto"/>
              <w:left w:val="nil"/>
              <w:bottom w:val="single" w:sz="4" w:space="0" w:color="auto"/>
              <w:right w:val="nil"/>
            </w:tcBorders>
            <w:shd w:val="clear" w:color="auto" w:fill="auto"/>
            <w:vAlign w:val="bottom"/>
            <w:hideMark/>
          </w:tcPr>
          <w:p w:rsidR="00A424BA" w:rsidRPr="00966240" w:rsidRDefault="00A424BA" w:rsidP="00FE2CC4">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 </w:t>
            </w:r>
          </w:p>
        </w:tc>
        <w:tc>
          <w:tcPr>
            <w:tcW w:w="1480" w:type="dxa"/>
            <w:tcBorders>
              <w:top w:val="single" w:sz="4" w:space="0" w:color="auto"/>
              <w:left w:val="nil"/>
              <w:bottom w:val="single" w:sz="4" w:space="0" w:color="auto"/>
              <w:right w:val="nil"/>
            </w:tcBorders>
            <w:shd w:val="clear" w:color="auto" w:fill="auto"/>
            <w:vAlign w:val="center"/>
            <w:hideMark/>
          </w:tcPr>
          <w:p w:rsidR="00A424BA" w:rsidRPr="00966240" w:rsidRDefault="00A424BA" w:rsidP="00FE2CC4">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n</w:t>
            </w:r>
          </w:p>
        </w:tc>
        <w:tc>
          <w:tcPr>
            <w:tcW w:w="1560" w:type="dxa"/>
            <w:tcBorders>
              <w:top w:val="single" w:sz="4" w:space="0" w:color="auto"/>
              <w:left w:val="nil"/>
              <w:bottom w:val="single" w:sz="4" w:space="0" w:color="auto"/>
              <w:right w:val="nil"/>
            </w:tcBorders>
            <w:shd w:val="clear" w:color="auto" w:fill="auto"/>
            <w:vAlign w:val="center"/>
            <w:hideMark/>
          </w:tcPr>
          <w:p w:rsidR="00A424BA" w:rsidRPr="00966240" w:rsidRDefault="00A424BA" w:rsidP="00FE2CC4">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w:t>
            </w:r>
          </w:p>
        </w:tc>
      </w:tr>
      <w:tr w:rsidR="00A424BA" w:rsidRPr="00966240" w:rsidTr="00605A5B">
        <w:trPr>
          <w:trHeight w:val="300"/>
          <w:jc w:val="center"/>
        </w:trPr>
        <w:tc>
          <w:tcPr>
            <w:tcW w:w="2380" w:type="dxa"/>
            <w:tcBorders>
              <w:top w:val="nil"/>
              <w:left w:val="nil"/>
              <w:bottom w:val="nil"/>
              <w:right w:val="nil"/>
            </w:tcBorders>
            <w:shd w:val="clear" w:color="auto" w:fill="auto"/>
            <w:hideMark/>
          </w:tcPr>
          <w:p w:rsidR="00A424BA" w:rsidRPr="00966240" w:rsidRDefault="00A424BA" w:rsidP="00FE2CC4">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Acuerdo</w:t>
            </w:r>
          </w:p>
        </w:tc>
        <w:tc>
          <w:tcPr>
            <w:tcW w:w="1480" w:type="dxa"/>
            <w:tcBorders>
              <w:top w:val="nil"/>
              <w:left w:val="nil"/>
              <w:bottom w:val="nil"/>
              <w:right w:val="nil"/>
            </w:tcBorders>
            <w:shd w:val="clear" w:color="auto" w:fill="auto"/>
            <w:noWrap/>
            <w:vAlign w:val="center"/>
            <w:hideMark/>
          </w:tcPr>
          <w:p w:rsidR="00A424BA" w:rsidRPr="00966240" w:rsidRDefault="00650812" w:rsidP="00FE2CC4">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15</w:t>
            </w:r>
          </w:p>
        </w:tc>
        <w:tc>
          <w:tcPr>
            <w:tcW w:w="1560" w:type="dxa"/>
            <w:tcBorders>
              <w:top w:val="nil"/>
              <w:left w:val="nil"/>
              <w:bottom w:val="nil"/>
              <w:right w:val="nil"/>
            </w:tcBorders>
            <w:shd w:val="clear" w:color="auto" w:fill="auto"/>
            <w:noWrap/>
            <w:vAlign w:val="center"/>
            <w:hideMark/>
          </w:tcPr>
          <w:p w:rsidR="00A424BA" w:rsidRPr="00966240" w:rsidRDefault="00A424BA" w:rsidP="00FE2CC4">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28.0</w:t>
            </w:r>
          </w:p>
        </w:tc>
      </w:tr>
      <w:tr w:rsidR="00A424BA" w:rsidRPr="00966240" w:rsidTr="00605A5B">
        <w:trPr>
          <w:trHeight w:val="300"/>
          <w:jc w:val="center"/>
        </w:trPr>
        <w:tc>
          <w:tcPr>
            <w:tcW w:w="2380" w:type="dxa"/>
            <w:tcBorders>
              <w:top w:val="nil"/>
              <w:left w:val="nil"/>
              <w:bottom w:val="nil"/>
              <w:right w:val="nil"/>
            </w:tcBorders>
            <w:shd w:val="clear" w:color="auto" w:fill="auto"/>
            <w:hideMark/>
          </w:tcPr>
          <w:p w:rsidR="00A424BA" w:rsidRPr="00966240" w:rsidRDefault="00A424BA" w:rsidP="00FE2CC4">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Indiferente</w:t>
            </w:r>
          </w:p>
        </w:tc>
        <w:tc>
          <w:tcPr>
            <w:tcW w:w="1480" w:type="dxa"/>
            <w:tcBorders>
              <w:top w:val="nil"/>
              <w:left w:val="nil"/>
              <w:bottom w:val="nil"/>
              <w:right w:val="nil"/>
            </w:tcBorders>
            <w:shd w:val="clear" w:color="auto" w:fill="auto"/>
            <w:noWrap/>
            <w:vAlign w:val="center"/>
            <w:hideMark/>
          </w:tcPr>
          <w:p w:rsidR="00A424BA" w:rsidRPr="00966240" w:rsidRDefault="00646F8D" w:rsidP="00FE2CC4">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25</w:t>
            </w:r>
          </w:p>
        </w:tc>
        <w:tc>
          <w:tcPr>
            <w:tcW w:w="1560" w:type="dxa"/>
            <w:tcBorders>
              <w:top w:val="nil"/>
              <w:left w:val="nil"/>
              <w:bottom w:val="nil"/>
              <w:right w:val="nil"/>
            </w:tcBorders>
            <w:shd w:val="clear" w:color="auto" w:fill="auto"/>
            <w:noWrap/>
            <w:vAlign w:val="center"/>
            <w:hideMark/>
          </w:tcPr>
          <w:p w:rsidR="00A424BA" w:rsidRPr="00966240" w:rsidRDefault="00A424BA" w:rsidP="00FE2CC4">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40.0</w:t>
            </w:r>
          </w:p>
        </w:tc>
      </w:tr>
      <w:tr w:rsidR="00A424BA" w:rsidRPr="00966240" w:rsidTr="00605A5B">
        <w:trPr>
          <w:trHeight w:val="300"/>
          <w:jc w:val="center"/>
        </w:trPr>
        <w:tc>
          <w:tcPr>
            <w:tcW w:w="2380" w:type="dxa"/>
            <w:tcBorders>
              <w:top w:val="nil"/>
              <w:left w:val="nil"/>
              <w:bottom w:val="nil"/>
              <w:right w:val="nil"/>
            </w:tcBorders>
            <w:shd w:val="clear" w:color="auto" w:fill="auto"/>
            <w:hideMark/>
          </w:tcPr>
          <w:p w:rsidR="00A424BA" w:rsidRPr="00966240" w:rsidRDefault="00A424BA" w:rsidP="00FE2CC4">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Desacuerdo</w:t>
            </w:r>
          </w:p>
        </w:tc>
        <w:tc>
          <w:tcPr>
            <w:tcW w:w="1480" w:type="dxa"/>
            <w:tcBorders>
              <w:top w:val="nil"/>
              <w:left w:val="nil"/>
              <w:bottom w:val="nil"/>
              <w:right w:val="nil"/>
            </w:tcBorders>
            <w:shd w:val="clear" w:color="auto" w:fill="auto"/>
            <w:noWrap/>
            <w:vAlign w:val="center"/>
            <w:hideMark/>
          </w:tcPr>
          <w:p w:rsidR="00A424BA" w:rsidRPr="00966240" w:rsidRDefault="00646F8D" w:rsidP="00FE2CC4">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20</w:t>
            </w:r>
          </w:p>
        </w:tc>
        <w:tc>
          <w:tcPr>
            <w:tcW w:w="1560" w:type="dxa"/>
            <w:tcBorders>
              <w:top w:val="nil"/>
              <w:left w:val="nil"/>
              <w:bottom w:val="nil"/>
              <w:right w:val="nil"/>
            </w:tcBorders>
            <w:shd w:val="clear" w:color="auto" w:fill="auto"/>
            <w:noWrap/>
            <w:vAlign w:val="center"/>
            <w:hideMark/>
          </w:tcPr>
          <w:p w:rsidR="00A424BA" w:rsidRPr="00966240" w:rsidRDefault="00A424BA" w:rsidP="00FE2CC4">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32.0</w:t>
            </w:r>
          </w:p>
        </w:tc>
      </w:tr>
      <w:tr w:rsidR="00A424BA" w:rsidRPr="00966240" w:rsidTr="00605A5B">
        <w:trPr>
          <w:trHeight w:val="300"/>
          <w:jc w:val="center"/>
        </w:trPr>
        <w:tc>
          <w:tcPr>
            <w:tcW w:w="2380" w:type="dxa"/>
            <w:tcBorders>
              <w:top w:val="nil"/>
              <w:left w:val="nil"/>
              <w:bottom w:val="single" w:sz="4" w:space="0" w:color="auto"/>
              <w:right w:val="nil"/>
            </w:tcBorders>
            <w:shd w:val="clear" w:color="auto" w:fill="auto"/>
            <w:hideMark/>
          </w:tcPr>
          <w:p w:rsidR="00A424BA" w:rsidRPr="00966240" w:rsidRDefault="00A424BA" w:rsidP="00FE2CC4">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w:t>
            </w:r>
          </w:p>
        </w:tc>
        <w:tc>
          <w:tcPr>
            <w:tcW w:w="1480" w:type="dxa"/>
            <w:tcBorders>
              <w:top w:val="nil"/>
              <w:left w:val="nil"/>
              <w:bottom w:val="single" w:sz="4" w:space="0" w:color="auto"/>
              <w:right w:val="nil"/>
            </w:tcBorders>
            <w:shd w:val="clear" w:color="auto" w:fill="auto"/>
            <w:noWrap/>
            <w:vAlign w:val="center"/>
            <w:hideMark/>
          </w:tcPr>
          <w:p w:rsidR="00A424BA" w:rsidRPr="00966240" w:rsidRDefault="00646F8D" w:rsidP="00FE2CC4">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60</w:t>
            </w:r>
          </w:p>
        </w:tc>
        <w:tc>
          <w:tcPr>
            <w:tcW w:w="1560" w:type="dxa"/>
            <w:tcBorders>
              <w:top w:val="nil"/>
              <w:left w:val="nil"/>
              <w:bottom w:val="single" w:sz="4" w:space="0" w:color="auto"/>
              <w:right w:val="nil"/>
            </w:tcBorders>
            <w:shd w:val="clear" w:color="auto" w:fill="auto"/>
            <w:noWrap/>
            <w:vAlign w:val="center"/>
            <w:hideMark/>
          </w:tcPr>
          <w:p w:rsidR="00A424BA" w:rsidRPr="00966240" w:rsidRDefault="00A424BA" w:rsidP="00FE2CC4">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100.0</w:t>
            </w:r>
          </w:p>
        </w:tc>
      </w:tr>
    </w:tbl>
    <w:p w:rsidR="00646F8D" w:rsidRPr="00966240" w:rsidRDefault="00646F8D" w:rsidP="00FE2CC4">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Fuente:</w:t>
      </w:r>
      <w:r w:rsidRPr="00966240">
        <w:rPr>
          <w:rFonts w:ascii="Times New Roman" w:hAnsi="Times New Roman" w:cs="Times New Roman"/>
          <w:sz w:val="24"/>
          <w:szCs w:val="24"/>
        </w:rPr>
        <w:t xml:space="preserve"> Encuesta aplicado a trabajadores de la empresa Agroindustrial. Tuman  Chiclayo, Abril del  2019</w:t>
      </w:r>
    </w:p>
    <w:p w:rsidR="00363F31" w:rsidRPr="00966240" w:rsidRDefault="00363F31" w:rsidP="00FE2CC4">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Elaboración:</w:t>
      </w:r>
      <w:r w:rsidRPr="00966240">
        <w:rPr>
          <w:rFonts w:ascii="Times New Roman" w:hAnsi="Times New Roman" w:cs="Times New Roman"/>
          <w:sz w:val="24"/>
          <w:szCs w:val="24"/>
        </w:rPr>
        <w:t xml:space="preserve"> Bachiller Edward Gianmarco Zeña Garboza</w:t>
      </w:r>
    </w:p>
    <w:p w:rsidR="00A424BA" w:rsidRDefault="00A424BA" w:rsidP="00FE2CC4">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noProof/>
          <w:sz w:val="24"/>
          <w:szCs w:val="24"/>
          <w:lang w:val="es-ES" w:eastAsia="es-ES"/>
        </w:rPr>
        <w:drawing>
          <wp:inline distT="0" distB="0" distL="0" distR="0" wp14:anchorId="2C7FBF46" wp14:editId="3BD9AFB4">
            <wp:extent cx="4502426" cy="2286000"/>
            <wp:effectExtent l="0" t="0" r="12700" b="0"/>
            <wp:docPr id="39" name="Gráfico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E045A" w:rsidRPr="00BE045A" w:rsidRDefault="00BE045A" w:rsidP="00BE045A">
      <w:pPr>
        <w:spacing w:line="360" w:lineRule="auto"/>
        <w:jc w:val="both"/>
        <w:rPr>
          <w:rFonts w:ascii="Times New Roman" w:hAnsi="Times New Roman" w:cs="Times New Roman"/>
          <w:b/>
          <w:sz w:val="24"/>
          <w:szCs w:val="24"/>
        </w:rPr>
      </w:pPr>
      <w:r>
        <w:rPr>
          <w:rFonts w:ascii="Times New Roman" w:hAnsi="Times New Roman" w:cs="Times New Roman"/>
          <w:b/>
          <w:sz w:val="24"/>
          <w:lang w:val="es-ES"/>
        </w:rPr>
        <w:t xml:space="preserve">             </w:t>
      </w:r>
      <w:r w:rsidRPr="001E25FF">
        <w:rPr>
          <w:rFonts w:ascii="Times New Roman" w:hAnsi="Times New Roman" w:cs="Times New Roman"/>
          <w:b/>
          <w:sz w:val="24"/>
          <w:lang w:val="es-ES"/>
        </w:rPr>
        <w:t xml:space="preserve">FIGURA </w:t>
      </w:r>
      <w:r w:rsidR="006E7CA9">
        <w:rPr>
          <w:rFonts w:ascii="Times New Roman" w:hAnsi="Times New Roman" w:cs="Times New Roman"/>
          <w:b/>
          <w:sz w:val="24"/>
          <w:lang w:val="es-ES"/>
        </w:rPr>
        <w:t>29</w:t>
      </w:r>
      <w:r w:rsidRPr="001E25FF">
        <w:rPr>
          <w:rFonts w:ascii="Times New Roman" w:hAnsi="Times New Roman" w:cs="Times New Roman"/>
          <w:b/>
          <w:sz w:val="24"/>
          <w:lang w:val="es-ES"/>
        </w:rPr>
        <w:t>:</w:t>
      </w:r>
      <w:r>
        <w:rPr>
          <w:rFonts w:ascii="Times New Roman" w:hAnsi="Times New Roman" w:cs="Times New Roman"/>
          <w:b/>
          <w:sz w:val="24"/>
          <w:lang w:val="es-ES"/>
        </w:rPr>
        <w:t xml:space="preserve"> </w:t>
      </w:r>
      <w:r w:rsidRPr="00BE045A">
        <w:rPr>
          <w:rFonts w:ascii="Times New Roman" w:hAnsi="Times New Roman" w:cs="Times New Roman"/>
          <w:bCs/>
          <w:sz w:val="24"/>
          <w:szCs w:val="24"/>
          <w:lang w:val="es-ES"/>
        </w:rPr>
        <w:t>Cuando necesito ayuda, siento la confianza de acudir al personal del área de RRHH para que se haga cargo de mi asunto</w:t>
      </w:r>
      <w:r>
        <w:rPr>
          <w:rFonts w:ascii="Times New Roman" w:hAnsi="Times New Roman" w:cs="Times New Roman"/>
          <w:b/>
          <w:sz w:val="24"/>
          <w:szCs w:val="24"/>
        </w:rPr>
        <w:t xml:space="preserve"> </w:t>
      </w:r>
    </w:p>
    <w:p w:rsidR="00F76FEB" w:rsidRDefault="001E25FF" w:rsidP="001E25FF">
      <w:pPr>
        <w:spacing w:line="360" w:lineRule="auto"/>
        <w:ind w:firstLine="709"/>
        <w:jc w:val="both"/>
        <w:rPr>
          <w:rFonts w:ascii="Times New Roman" w:hAnsi="Times New Roman" w:cs="Times New Roman"/>
          <w:sz w:val="24"/>
          <w:szCs w:val="24"/>
        </w:rPr>
      </w:pPr>
      <w:r w:rsidRPr="001E25FF">
        <w:rPr>
          <w:rFonts w:ascii="Times New Roman" w:hAnsi="Times New Roman" w:cs="Times New Roman"/>
          <w:b/>
          <w:sz w:val="24"/>
          <w:szCs w:val="24"/>
        </w:rPr>
        <w:t>INTERPRETACION:</w:t>
      </w:r>
      <w:r>
        <w:rPr>
          <w:rFonts w:ascii="Times New Roman" w:hAnsi="Times New Roman" w:cs="Times New Roman"/>
          <w:b/>
          <w:sz w:val="24"/>
          <w:szCs w:val="24"/>
        </w:rPr>
        <w:t xml:space="preserve"> </w:t>
      </w:r>
      <w:r w:rsidR="00A424BA" w:rsidRPr="00966240">
        <w:rPr>
          <w:rFonts w:ascii="Times New Roman" w:hAnsi="Times New Roman" w:cs="Times New Roman"/>
          <w:sz w:val="24"/>
          <w:szCs w:val="24"/>
        </w:rPr>
        <w:t xml:space="preserve">En </w:t>
      </w:r>
      <w:r w:rsidR="000E0145">
        <w:rPr>
          <w:rFonts w:ascii="Times New Roman" w:hAnsi="Times New Roman" w:cs="Times New Roman"/>
          <w:sz w:val="24"/>
          <w:szCs w:val="24"/>
        </w:rPr>
        <w:t xml:space="preserve">la tabla </w:t>
      </w:r>
      <w:r w:rsidR="006E7CA9">
        <w:rPr>
          <w:rFonts w:ascii="Times New Roman" w:hAnsi="Times New Roman" w:cs="Times New Roman"/>
          <w:sz w:val="24"/>
          <w:szCs w:val="24"/>
        </w:rPr>
        <w:t xml:space="preserve"> 29</w:t>
      </w:r>
      <w:r w:rsidR="00A424BA" w:rsidRPr="00966240">
        <w:rPr>
          <w:rFonts w:ascii="Times New Roman" w:hAnsi="Times New Roman" w:cs="Times New Roman"/>
          <w:sz w:val="24"/>
          <w:szCs w:val="24"/>
        </w:rPr>
        <w:t xml:space="preserve"> se observa que el 28% de los encuestados está de acuerdo que cuando necesitan ayuda, tiene confianza en acudir al personal del área de RRHH para que se haga cargo de su asunto, mientras que 40% es Indiferente y un 32</w:t>
      </w:r>
      <w:r w:rsidR="00B733FE" w:rsidRPr="00966240">
        <w:rPr>
          <w:rFonts w:ascii="Times New Roman" w:hAnsi="Times New Roman" w:cs="Times New Roman"/>
          <w:sz w:val="24"/>
          <w:szCs w:val="24"/>
        </w:rPr>
        <w:t>% está en desacuerdo</w:t>
      </w:r>
      <w:r w:rsidR="0025641C" w:rsidRPr="00966240">
        <w:rPr>
          <w:rFonts w:ascii="Times New Roman" w:hAnsi="Times New Roman" w:cs="Times New Roman"/>
          <w:sz w:val="24"/>
          <w:szCs w:val="24"/>
        </w:rPr>
        <w:t>.</w:t>
      </w:r>
    </w:p>
    <w:p w:rsidR="000E0145" w:rsidRDefault="000E0145" w:rsidP="001E25FF">
      <w:pPr>
        <w:spacing w:line="360" w:lineRule="auto"/>
        <w:ind w:firstLine="709"/>
        <w:jc w:val="both"/>
        <w:rPr>
          <w:rFonts w:ascii="Times New Roman" w:hAnsi="Times New Roman" w:cs="Times New Roman"/>
          <w:sz w:val="24"/>
          <w:szCs w:val="24"/>
        </w:rPr>
      </w:pPr>
    </w:p>
    <w:p w:rsidR="000E0145" w:rsidRDefault="000E0145" w:rsidP="001E25FF">
      <w:pPr>
        <w:spacing w:line="360" w:lineRule="auto"/>
        <w:ind w:firstLine="709"/>
        <w:jc w:val="both"/>
        <w:rPr>
          <w:rFonts w:ascii="Times New Roman" w:hAnsi="Times New Roman" w:cs="Times New Roman"/>
          <w:sz w:val="24"/>
          <w:szCs w:val="24"/>
        </w:rPr>
      </w:pPr>
    </w:p>
    <w:p w:rsidR="00262CCC" w:rsidRPr="001E25FF" w:rsidRDefault="00262CCC" w:rsidP="001E25FF">
      <w:pPr>
        <w:pStyle w:val="Prrafodelista"/>
        <w:spacing w:after="0" w:line="360" w:lineRule="auto"/>
        <w:ind w:left="0" w:firstLine="709"/>
        <w:jc w:val="both"/>
        <w:rPr>
          <w:rFonts w:ascii="Times New Roman" w:hAnsi="Times New Roman" w:cs="Times New Roman"/>
          <w:b/>
          <w:sz w:val="24"/>
          <w:szCs w:val="24"/>
        </w:rPr>
      </w:pPr>
      <w:r w:rsidRPr="00262CCC">
        <w:rPr>
          <w:rFonts w:ascii="Times New Roman" w:hAnsi="Times New Roman" w:cs="Times New Roman"/>
          <w:b/>
          <w:sz w:val="24"/>
          <w:szCs w:val="24"/>
        </w:rPr>
        <w:lastRenderedPageBreak/>
        <w:t>4.2 Diagnosticar la calidad de atención  de la  EM</w:t>
      </w:r>
      <w:r w:rsidR="001E25FF">
        <w:rPr>
          <w:rFonts w:ascii="Times New Roman" w:hAnsi="Times New Roman" w:cs="Times New Roman"/>
          <w:b/>
          <w:sz w:val="24"/>
          <w:szCs w:val="24"/>
        </w:rPr>
        <w:t>PRESA AGROINDUSTRIAL TUMAN S.A.</w:t>
      </w:r>
      <w:r w:rsidR="00847DE2">
        <w:rPr>
          <w:rFonts w:ascii="Times New Roman" w:hAnsi="Times New Roman" w:cs="Times New Roman"/>
          <w:sz w:val="24"/>
          <w:szCs w:val="24"/>
        </w:rPr>
        <w:t xml:space="preserve"> </w:t>
      </w:r>
    </w:p>
    <w:p w:rsidR="009F0F66" w:rsidRPr="008F52F8" w:rsidRDefault="00D1227E" w:rsidP="008F52F8">
      <w:pPr>
        <w:spacing w:line="360" w:lineRule="auto"/>
        <w:ind w:firstLine="709"/>
        <w:rPr>
          <w:rFonts w:ascii="Times New Roman" w:hAnsi="Times New Roman" w:cs="Times New Roman"/>
          <w:sz w:val="24"/>
          <w:szCs w:val="24"/>
        </w:rPr>
      </w:pPr>
      <w:r w:rsidRPr="008F52F8">
        <w:rPr>
          <w:rFonts w:ascii="Times New Roman" w:hAnsi="Times New Roman" w:cs="Times New Roman"/>
          <w:sz w:val="24"/>
          <w:szCs w:val="24"/>
        </w:rPr>
        <w:t>Tabla</w:t>
      </w:r>
      <w:r w:rsidR="007F1A01" w:rsidRPr="007F1A01">
        <w:rPr>
          <w:rFonts w:ascii="Times New Roman" w:hAnsi="Times New Roman"/>
          <w:sz w:val="24"/>
        </w:rPr>
        <w:t xml:space="preserve"> </w:t>
      </w:r>
      <w:r w:rsidR="007F1A01">
        <w:rPr>
          <w:rFonts w:ascii="Times New Roman" w:hAnsi="Times New Roman"/>
          <w:sz w:val="24"/>
        </w:rPr>
        <w:t>N°</w:t>
      </w:r>
      <w:r w:rsidR="007F1A01">
        <w:rPr>
          <w:rFonts w:ascii="Times New Roman" w:hAnsi="Times New Roman" w:cs="Times New Roman"/>
          <w:sz w:val="24"/>
          <w:szCs w:val="24"/>
        </w:rPr>
        <w:t xml:space="preserve"> 30</w:t>
      </w:r>
    </w:p>
    <w:p w:rsidR="00FE2CC4" w:rsidRPr="008F52F8" w:rsidRDefault="009F0F66" w:rsidP="008F52F8">
      <w:pPr>
        <w:spacing w:line="360" w:lineRule="auto"/>
        <w:rPr>
          <w:rFonts w:ascii="Times New Roman" w:hAnsi="Times New Roman" w:cs="Times New Roman"/>
          <w:i/>
          <w:sz w:val="24"/>
          <w:szCs w:val="24"/>
        </w:rPr>
      </w:pPr>
      <w:r w:rsidRPr="008F52F8">
        <w:rPr>
          <w:rFonts w:ascii="Times New Roman" w:hAnsi="Times New Roman" w:cs="Times New Roman"/>
          <w:bCs/>
          <w:i/>
          <w:sz w:val="24"/>
          <w:szCs w:val="24"/>
        </w:rPr>
        <w:t>Se percibe una buena orientación de parte de los colaboradores de la Empresa Túman, para la entrega del producto</w:t>
      </w:r>
    </w:p>
    <w:tbl>
      <w:tblPr>
        <w:tblW w:w="5420" w:type="dxa"/>
        <w:jc w:val="center"/>
        <w:tblCellMar>
          <w:left w:w="70" w:type="dxa"/>
          <w:right w:w="70" w:type="dxa"/>
        </w:tblCellMar>
        <w:tblLook w:val="04A0" w:firstRow="1" w:lastRow="0" w:firstColumn="1" w:lastColumn="0" w:noHBand="0" w:noVBand="1"/>
      </w:tblPr>
      <w:tblGrid>
        <w:gridCol w:w="2380"/>
        <w:gridCol w:w="1480"/>
        <w:gridCol w:w="1560"/>
      </w:tblGrid>
      <w:tr w:rsidR="006E2DBA" w:rsidRPr="00966240" w:rsidTr="00794A55">
        <w:trPr>
          <w:trHeight w:val="559"/>
          <w:jc w:val="center"/>
        </w:trPr>
        <w:tc>
          <w:tcPr>
            <w:tcW w:w="2380" w:type="dxa"/>
            <w:tcBorders>
              <w:top w:val="single" w:sz="4" w:space="0" w:color="auto"/>
              <w:left w:val="nil"/>
              <w:bottom w:val="single" w:sz="4" w:space="0" w:color="auto"/>
              <w:right w:val="nil"/>
            </w:tcBorders>
            <w:shd w:val="clear" w:color="auto" w:fill="auto"/>
            <w:vAlign w:val="bottom"/>
            <w:hideMark/>
          </w:tcPr>
          <w:p w:rsidR="006E2DBA" w:rsidRPr="00966240" w:rsidRDefault="006E2DBA" w:rsidP="00FE2CC4">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 </w:t>
            </w:r>
          </w:p>
        </w:tc>
        <w:tc>
          <w:tcPr>
            <w:tcW w:w="1480" w:type="dxa"/>
            <w:tcBorders>
              <w:top w:val="single" w:sz="4" w:space="0" w:color="auto"/>
              <w:left w:val="nil"/>
              <w:bottom w:val="single" w:sz="4" w:space="0" w:color="auto"/>
              <w:right w:val="nil"/>
            </w:tcBorders>
            <w:shd w:val="clear" w:color="auto" w:fill="auto"/>
            <w:vAlign w:val="center"/>
            <w:hideMark/>
          </w:tcPr>
          <w:p w:rsidR="006E2DBA" w:rsidRPr="00966240" w:rsidRDefault="00D1227E" w:rsidP="00FE2CC4">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N</w:t>
            </w:r>
          </w:p>
        </w:tc>
        <w:tc>
          <w:tcPr>
            <w:tcW w:w="1560" w:type="dxa"/>
            <w:tcBorders>
              <w:top w:val="single" w:sz="4" w:space="0" w:color="auto"/>
              <w:left w:val="nil"/>
              <w:bottom w:val="single" w:sz="4" w:space="0" w:color="auto"/>
              <w:right w:val="nil"/>
            </w:tcBorders>
            <w:shd w:val="clear" w:color="auto" w:fill="auto"/>
            <w:vAlign w:val="center"/>
            <w:hideMark/>
          </w:tcPr>
          <w:p w:rsidR="006E2DBA" w:rsidRPr="00966240" w:rsidRDefault="006E2DBA" w:rsidP="00FE2CC4">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w:t>
            </w:r>
          </w:p>
        </w:tc>
      </w:tr>
      <w:tr w:rsidR="006E2DBA" w:rsidRPr="00966240" w:rsidTr="00794A55">
        <w:trPr>
          <w:trHeight w:val="300"/>
          <w:jc w:val="center"/>
        </w:trPr>
        <w:tc>
          <w:tcPr>
            <w:tcW w:w="2380" w:type="dxa"/>
            <w:tcBorders>
              <w:top w:val="nil"/>
              <w:left w:val="nil"/>
              <w:bottom w:val="nil"/>
              <w:right w:val="nil"/>
            </w:tcBorders>
            <w:shd w:val="clear" w:color="auto" w:fill="auto"/>
            <w:hideMark/>
          </w:tcPr>
          <w:p w:rsidR="006E2DBA" w:rsidRPr="00966240" w:rsidRDefault="006E2DBA" w:rsidP="00FE2CC4">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Acuerdo</w:t>
            </w:r>
          </w:p>
        </w:tc>
        <w:tc>
          <w:tcPr>
            <w:tcW w:w="1480" w:type="dxa"/>
            <w:tcBorders>
              <w:top w:val="nil"/>
              <w:left w:val="nil"/>
              <w:bottom w:val="nil"/>
              <w:right w:val="nil"/>
            </w:tcBorders>
            <w:shd w:val="clear" w:color="auto" w:fill="auto"/>
            <w:noWrap/>
            <w:vAlign w:val="center"/>
            <w:hideMark/>
          </w:tcPr>
          <w:p w:rsidR="006E2DBA" w:rsidRPr="00966240" w:rsidRDefault="0024533F" w:rsidP="00FE2CC4">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6</w:t>
            </w:r>
          </w:p>
        </w:tc>
        <w:tc>
          <w:tcPr>
            <w:tcW w:w="1560" w:type="dxa"/>
            <w:tcBorders>
              <w:top w:val="nil"/>
              <w:left w:val="nil"/>
              <w:bottom w:val="nil"/>
              <w:right w:val="nil"/>
            </w:tcBorders>
            <w:shd w:val="clear" w:color="auto" w:fill="auto"/>
            <w:noWrap/>
            <w:vAlign w:val="center"/>
            <w:hideMark/>
          </w:tcPr>
          <w:p w:rsidR="006E2DBA" w:rsidRPr="00966240" w:rsidRDefault="006E2DBA" w:rsidP="00FE2CC4">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40.0</w:t>
            </w:r>
          </w:p>
        </w:tc>
      </w:tr>
      <w:tr w:rsidR="006E2DBA" w:rsidRPr="00966240" w:rsidTr="00794A55">
        <w:trPr>
          <w:trHeight w:val="300"/>
          <w:jc w:val="center"/>
        </w:trPr>
        <w:tc>
          <w:tcPr>
            <w:tcW w:w="2380" w:type="dxa"/>
            <w:tcBorders>
              <w:top w:val="nil"/>
              <w:left w:val="nil"/>
              <w:bottom w:val="nil"/>
              <w:right w:val="nil"/>
            </w:tcBorders>
            <w:shd w:val="clear" w:color="auto" w:fill="auto"/>
            <w:hideMark/>
          </w:tcPr>
          <w:p w:rsidR="006E2DBA" w:rsidRPr="00966240" w:rsidRDefault="006E2DBA" w:rsidP="00FE2CC4">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Indiferente</w:t>
            </w:r>
          </w:p>
        </w:tc>
        <w:tc>
          <w:tcPr>
            <w:tcW w:w="1480" w:type="dxa"/>
            <w:tcBorders>
              <w:top w:val="nil"/>
              <w:left w:val="nil"/>
              <w:bottom w:val="nil"/>
              <w:right w:val="nil"/>
            </w:tcBorders>
            <w:shd w:val="clear" w:color="auto" w:fill="auto"/>
            <w:noWrap/>
            <w:vAlign w:val="center"/>
            <w:hideMark/>
          </w:tcPr>
          <w:p w:rsidR="006E2DBA" w:rsidRPr="00966240" w:rsidRDefault="0024533F" w:rsidP="00FE2CC4">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6</w:t>
            </w:r>
          </w:p>
        </w:tc>
        <w:tc>
          <w:tcPr>
            <w:tcW w:w="1560" w:type="dxa"/>
            <w:tcBorders>
              <w:top w:val="nil"/>
              <w:left w:val="nil"/>
              <w:bottom w:val="nil"/>
              <w:right w:val="nil"/>
            </w:tcBorders>
            <w:shd w:val="clear" w:color="auto" w:fill="auto"/>
            <w:noWrap/>
            <w:vAlign w:val="center"/>
            <w:hideMark/>
          </w:tcPr>
          <w:p w:rsidR="006E2DBA" w:rsidRPr="00966240" w:rsidRDefault="006E2DBA" w:rsidP="00FE2CC4">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40.0</w:t>
            </w:r>
          </w:p>
        </w:tc>
      </w:tr>
      <w:tr w:rsidR="006E2DBA" w:rsidRPr="00966240" w:rsidTr="00794A55">
        <w:trPr>
          <w:trHeight w:val="300"/>
          <w:jc w:val="center"/>
        </w:trPr>
        <w:tc>
          <w:tcPr>
            <w:tcW w:w="2380" w:type="dxa"/>
            <w:tcBorders>
              <w:top w:val="nil"/>
              <w:left w:val="nil"/>
              <w:bottom w:val="nil"/>
              <w:right w:val="nil"/>
            </w:tcBorders>
            <w:shd w:val="clear" w:color="auto" w:fill="auto"/>
            <w:hideMark/>
          </w:tcPr>
          <w:p w:rsidR="006E2DBA" w:rsidRPr="00966240" w:rsidRDefault="006E2DBA" w:rsidP="00FE2CC4">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Desacuerdo</w:t>
            </w:r>
          </w:p>
        </w:tc>
        <w:tc>
          <w:tcPr>
            <w:tcW w:w="1480" w:type="dxa"/>
            <w:tcBorders>
              <w:top w:val="nil"/>
              <w:left w:val="nil"/>
              <w:bottom w:val="nil"/>
              <w:right w:val="nil"/>
            </w:tcBorders>
            <w:shd w:val="clear" w:color="auto" w:fill="auto"/>
            <w:noWrap/>
            <w:vAlign w:val="center"/>
            <w:hideMark/>
          </w:tcPr>
          <w:p w:rsidR="006E2DBA" w:rsidRPr="00966240" w:rsidRDefault="0024533F" w:rsidP="00FE2CC4">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3</w:t>
            </w:r>
          </w:p>
        </w:tc>
        <w:tc>
          <w:tcPr>
            <w:tcW w:w="1560" w:type="dxa"/>
            <w:tcBorders>
              <w:top w:val="nil"/>
              <w:left w:val="nil"/>
              <w:bottom w:val="nil"/>
              <w:right w:val="nil"/>
            </w:tcBorders>
            <w:shd w:val="clear" w:color="auto" w:fill="auto"/>
            <w:noWrap/>
            <w:vAlign w:val="center"/>
            <w:hideMark/>
          </w:tcPr>
          <w:p w:rsidR="006E2DBA" w:rsidRPr="00966240" w:rsidRDefault="006E2DBA" w:rsidP="00FE2CC4">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20.0</w:t>
            </w:r>
          </w:p>
        </w:tc>
      </w:tr>
      <w:tr w:rsidR="006E2DBA" w:rsidRPr="00966240" w:rsidTr="00794A55">
        <w:trPr>
          <w:trHeight w:val="300"/>
          <w:jc w:val="center"/>
        </w:trPr>
        <w:tc>
          <w:tcPr>
            <w:tcW w:w="2380" w:type="dxa"/>
            <w:tcBorders>
              <w:top w:val="nil"/>
              <w:left w:val="nil"/>
              <w:bottom w:val="single" w:sz="4" w:space="0" w:color="auto"/>
              <w:right w:val="nil"/>
            </w:tcBorders>
            <w:shd w:val="clear" w:color="auto" w:fill="auto"/>
            <w:hideMark/>
          </w:tcPr>
          <w:p w:rsidR="006E2DBA" w:rsidRPr="00966240" w:rsidRDefault="006E2DBA" w:rsidP="00FE2CC4">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w:t>
            </w:r>
          </w:p>
        </w:tc>
        <w:tc>
          <w:tcPr>
            <w:tcW w:w="1480" w:type="dxa"/>
            <w:tcBorders>
              <w:top w:val="nil"/>
              <w:left w:val="nil"/>
              <w:bottom w:val="single" w:sz="4" w:space="0" w:color="auto"/>
              <w:right w:val="nil"/>
            </w:tcBorders>
            <w:shd w:val="clear" w:color="auto" w:fill="auto"/>
            <w:noWrap/>
            <w:vAlign w:val="center"/>
            <w:hideMark/>
          </w:tcPr>
          <w:p w:rsidR="006E2DBA" w:rsidRPr="00966240" w:rsidRDefault="0024533F" w:rsidP="00FE2CC4">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w:t>
            </w:r>
            <w:r w:rsidR="006E2DBA" w:rsidRPr="00966240">
              <w:rPr>
                <w:rFonts w:ascii="Times New Roman" w:eastAsia="Times New Roman" w:hAnsi="Times New Roman" w:cs="Times New Roman"/>
                <w:color w:val="000000"/>
                <w:sz w:val="24"/>
                <w:szCs w:val="24"/>
              </w:rPr>
              <w:t>5</w:t>
            </w:r>
          </w:p>
        </w:tc>
        <w:tc>
          <w:tcPr>
            <w:tcW w:w="1560" w:type="dxa"/>
            <w:tcBorders>
              <w:top w:val="nil"/>
              <w:left w:val="nil"/>
              <w:bottom w:val="single" w:sz="4" w:space="0" w:color="auto"/>
              <w:right w:val="nil"/>
            </w:tcBorders>
            <w:shd w:val="clear" w:color="auto" w:fill="auto"/>
            <w:noWrap/>
            <w:vAlign w:val="center"/>
            <w:hideMark/>
          </w:tcPr>
          <w:p w:rsidR="006E2DBA" w:rsidRPr="00966240" w:rsidRDefault="006E2DBA" w:rsidP="00FE2CC4">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100.0</w:t>
            </w:r>
          </w:p>
        </w:tc>
      </w:tr>
    </w:tbl>
    <w:p w:rsidR="00E610DC" w:rsidRDefault="006E2DBA" w:rsidP="00FE2CC4">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 xml:space="preserve"> Fuente:</w:t>
      </w:r>
      <w:r w:rsidRPr="00966240">
        <w:rPr>
          <w:rFonts w:ascii="Times New Roman" w:hAnsi="Times New Roman" w:cs="Times New Roman"/>
          <w:sz w:val="24"/>
          <w:szCs w:val="24"/>
        </w:rPr>
        <w:t xml:space="preserve"> Encuesta aplicado a Clientes  de la</w:t>
      </w:r>
      <w:r w:rsidR="00E610DC">
        <w:rPr>
          <w:rFonts w:ascii="Times New Roman" w:hAnsi="Times New Roman" w:cs="Times New Roman"/>
          <w:sz w:val="24"/>
          <w:szCs w:val="24"/>
        </w:rPr>
        <w:t xml:space="preserve"> empresa </w:t>
      </w:r>
      <w:proofErr w:type="spellStart"/>
      <w:r w:rsidR="00E610DC">
        <w:rPr>
          <w:rFonts w:ascii="Times New Roman" w:hAnsi="Times New Roman" w:cs="Times New Roman"/>
          <w:sz w:val="24"/>
          <w:szCs w:val="24"/>
        </w:rPr>
        <w:t>Agroindustrial.</w:t>
      </w:r>
      <w:r w:rsidR="0024533F" w:rsidRPr="00966240">
        <w:rPr>
          <w:rFonts w:ascii="Times New Roman" w:hAnsi="Times New Roman" w:cs="Times New Roman"/>
          <w:sz w:val="24"/>
          <w:szCs w:val="24"/>
        </w:rPr>
        <w:t>Tuman</w:t>
      </w:r>
      <w:proofErr w:type="spellEnd"/>
      <w:r w:rsidR="0024533F" w:rsidRPr="00966240">
        <w:rPr>
          <w:rFonts w:ascii="Times New Roman" w:hAnsi="Times New Roman" w:cs="Times New Roman"/>
          <w:sz w:val="24"/>
          <w:szCs w:val="24"/>
        </w:rPr>
        <w:t xml:space="preserve"> </w:t>
      </w:r>
    </w:p>
    <w:p w:rsidR="006E2DBA" w:rsidRPr="00966240" w:rsidRDefault="0024533F" w:rsidP="00FE2CC4">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 xml:space="preserve"> Chiclayo, Abril 2019</w:t>
      </w:r>
    </w:p>
    <w:p w:rsidR="006E2DBA" w:rsidRDefault="006E2DBA" w:rsidP="00FE2CC4">
      <w:pPr>
        <w:spacing w:after="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 xml:space="preserve">        Elaboración:</w:t>
      </w:r>
      <w:r w:rsidRPr="00966240">
        <w:rPr>
          <w:rFonts w:ascii="Times New Roman" w:hAnsi="Times New Roman" w:cs="Times New Roman"/>
          <w:sz w:val="24"/>
          <w:szCs w:val="24"/>
        </w:rPr>
        <w:t xml:space="preserve"> Bachiller Edward Gianmarco Zeña Garboza</w:t>
      </w:r>
    </w:p>
    <w:p w:rsidR="006E2DBA" w:rsidRDefault="006E2DBA" w:rsidP="00FE2CC4">
      <w:pPr>
        <w:spacing w:after="0" w:line="360" w:lineRule="auto"/>
        <w:ind w:firstLine="709"/>
        <w:jc w:val="both"/>
        <w:rPr>
          <w:rFonts w:ascii="Times New Roman" w:hAnsi="Times New Roman" w:cs="Times New Roman"/>
          <w:noProof/>
          <w:sz w:val="24"/>
          <w:szCs w:val="24"/>
        </w:rPr>
      </w:pPr>
      <w:r w:rsidRPr="00966240">
        <w:rPr>
          <w:rFonts w:ascii="Times New Roman" w:hAnsi="Times New Roman" w:cs="Times New Roman"/>
          <w:noProof/>
          <w:sz w:val="24"/>
          <w:szCs w:val="24"/>
          <w:lang w:val="es-ES" w:eastAsia="es-ES"/>
        </w:rPr>
        <w:drawing>
          <wp:inline distT="0" distB="0" distL="0" distR="0" wp14:anchorId="0CCA9A5C" wp14:editId="53908500">
            <wp:extent cx="5078896" cy="2425948"/>
            <wp:effectExtent l="0" t="0" r="7620" b="12700"/>
            <wp:docPr id="45" name="Gráfico 4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BE045A" w:rsidRPr="00BE045A" w:rsidRDefault="00BE045A" w:rsidP="00BE045A">
      <w:pPr>
        <w:spacing w:line="360" w:lineRule="auto"/>
        <w:ind w:firstLine="709"/>
        <w:jc w:val="both"/>
        <w:rPr>
          <w:rFonts w:ascii="Times New Roman" w:hAnsi="Times New Roman" w:cs="Times New Roman"/>
          <w:sz w:val="24"/>
        </w:rPr>
      </w:pPr>
      <w:r w:rsidRPr="001E25FF">
        <w:rPr>
          <w:rFonts w:ascii="Times New Roman" w:hAnsi="Times New Roman" w:cs="Times New Roman"/>
          <w:b/>
          <w:sz w:val="24"/>
          <w:lang w:val="es-ES"/>
        </w:rPr>
        <w:t xml:space="preserve">FIGURA </w:t>
      </w:r>
      <w:r w:rsidR="006E7CA9">
        <w:rPr>
          <w:rFonts w:ascii="Times New Roman" w:hAnsi="Times New Roman" w:cs="Times New Roman"/>
          <w:b/>
          <w:sz w:val="24"/>
          <w:lang w:val="es-ES"/>
        </w:rPr>
        <w:t>30</w:t>
      </w:r>
      <w:r w:rsidRPr="001E25FF">
        <w:rPr>
          <w:rFonts w:ascii="Times New Roman" w:hAnsi="Times New Roman" w:cs="Times New Roman"/>
          <w:b/>
          <w:sz w:val="24"/>
          <w:lang w:val="es-ES"/>
        </w:rPr>
        <w:t>:</w:t>
      </w:r>
      <w:r>
        <w:rPr>
          <w:rFonts w:ascii="Times New Roman" w:hAnsi="Times New Roman" w:cs="Times New Roman"/>
          <w:b/>
          <w:sz w:val="24"/>
          <w:lang w:val="es-ES"/>
        </w:rPr>
        <w:t xml:space="preserve"> </w:t>
      </w:r>
      <w:r w:rsidRPr="00BE045A">
        <w:rPr>
          <w:rFonts w:ascii="Times New Roman" w:hAnsi="Times New Roman" w:cs="Times New Roman"/>
          <w:bCs/>
          <w:sz w:val="24"/>
          <w:szCs w:val="24"/>
        </w:rPr>
        <w:t>Se percibe una buena orientación de parte de los colaboradores de la Empresa Túman, para la entrega del producto</w:t>
      </w:r>
      <w:r w:rsidRPr="00BE045A">
        <w:rPr>
          <w:rFonts w:ascii="Times New Roman" w:hAnsi="Times New Roman" w:cs="Times New Roman"/>
          <w:sz w:val="24"/>
          <w:szCs w:val="24"/>
        </w:rPr>
        <w:t xml:space="preserve">  </w:t>
      </w:r>
    </w:p>
    <w:p w:rsidR="006E2DBA" w:rsidRDefault="001E25FF" w:rsidP="00FE2CC4">
      <w:pPr>
        <w:spacing w:line="360" w:lineRule="auto"/>
        <w:ind w:firstLine="709"/>
        <w:jc w:val="both"/>
        <w:rPr>
          <w:rFonts w:ascii="Times New Roman" w:hAnsi="Times New Roman" w:cs="Times New Roman"/>
          <w:sz w:val="24"/>
          <w:szCs w:val="24"/>
        </w:rPr>
      </w:pPr>
      <w:r w:rsidRPr="001E25FF">
        <w:rPr>
          <w:rFonts w:ascii="Times New Roman" w:hAnsi="Times New Roman" w:cs="Times New Roman"/>
          <w:b/>
          <w:sz w:val="24"/>
          <w:szCs w:val="24"/>
        </w:rPr>
        <w:t>INTERPRETACION:</w:t>
      </w:r>
      <w:r>
        <w:rPr>
          <w:rFonts w:ascii="Times New Roman" w:hAnsi="Times New Roman" w:cs="Times New Roman"/>
          <w:b/>
          <w:sz w:val="24"/>
          <w:szCs w:val="24"/>
        </w:rPr>
        <w:t xml:space="preserve"> </w:t>
      </w:r>
      <w:r w:rsidR="0064602A">
        <w:rPr>
          <w:rFonts w:ascii="Times New Roman" w:hAnsi="Times New Roman" w:cs="Times New Roman"/>
          <w:sz w:val="24"/>
          <w:szCs w:val="24"/>
        </w:rPr>
        <w:t xml:space="preserve">En </w:t>
      </w:r>
      <w:r w:rsidR="000E0145">
        <w:rPr>
          <w:rFonts w:ascii="Times New Roman" w:hAnsi="Times New Roman" w:cs="Times New Roman"/>
          <w:sz w:val="24"/>
          <w:szCs w:val="24"/>
        </w:rPr>
        <w:t xml:space="preserve">la tabla </w:t>
      </w:r>
      <w:r w:rsidR="006E7CA9">
        <w:rPr>
          <w:rFonts w:ascii="Times New Roman" w:hAnsi="Times New Roman" w:cs="Times New Roman"/>
          <w:sz w:val="24"/>
          <w:szCs w:val="24"/>
        </w:rPr>
        <w:t xml:space="preserve"> 30</w:t>
      </w:r>
      <w:r w:rsidR="006E2DBA" w:rsidRPr="00966240">
        <w:rPr>
          <w:rFonts w:ascii="Times New Roman" w:hAnsi="Times New Roman" w:cs="Times New Roman"/>
          <w:sz w:val="24"/>
          <w:szCs w:val="24"/>
        </w:rPr>
        <w:t xml:space="preserve"> se observa que el 40% de los encuestados está de acuerdo que se  percibe una buena orientación de parte de los colaboradores de la Empresa Túman, para la entrega del producto</w:t>
      </w:r>
      <w:r w:rsidR="006E2DBA" w:rsidRPr="00966240">
        <w:rPr>
          <w:rFonts w:ascii="Times New Roman" w:hAnsi="Times New Roman" w:cs="Times New Roman"/>
          <w:i/>
          <w:sz w:val="24"/>
          <w:szCs w:val="24"/>
        </w:rPr>
        <w:t>.</w:t>
      </w:r>
      <w:r w:rsidR="006E2DBA" w:rsidRPr="00966240">
        <w:rPr>
          <w:rFonts w:ascii="Times New Roman" w:hAnsi="Times New Roman" w:cs="Times New Roman"/>
          <w:sz w:val="24"/>
          <w:szCs w:val="24"/>
        </w:rPr>
        <w:t>, mientras que 40% es Indiferente y un 20% está en desacuerdo</w:t>
      </w:r>
    </w:p>
    <w:p w:rsidR="000E0145" w:rsidRPr="00966240" w:rsidRDefault="000E0145" w:rsidP="00FE2CC4">
      <w:pPr>
        <w:spacing w:line="360" w:lineRule="auto"/>
        <w:ind w:firstLine="709"/>
        <w:jc w:val="both"/>
        <w:rPr>
          <w:rFonts w:ascii="Times New Roman" w:hAnsi="Times New Roman" w:cs="Times New Roman"/>
          <w:sz w:val="24"/>
          <w:szCs w:val="24"/>
        </w:rPr>
      </w:pPr>
    </w:p>
    <w:p w:rsidR="009F0F66" w:rsidRPr="008F52F8" w:rsidRDefault="009F0F66" w:rsidP="008F52F8">
      <w:pPr>
        <w:spacing w:after="0" w:line="360" w:lineRule="auto"/>
        <w:ind w:left="284"/>
        <w:rPr>
          <w:rFonts w:ascii="Times New Roman" w:hAnsi="Times New Roman" w:cs="Times New Roman"/>
          <w:bCs/>
          <w:sz w:val="24"/>
          <w:szCs w:val="24"/>
        </w:rPr>
      </w:pPr>
      <w:r w:rsidRPr="008F52F8">
        <w:rPr>
          <w:rFonts w:ascii="Times New Roman" w:hAnsi="Times New Roman" w:cs="Times New Roman"/>
          <w:sz w:val="24"/>
          <w:szCs w:val="24"/>
        </w:rPr>
        <w:lastRenderedPageBreak/>
        <w:t>Tabla</w:t>
      </w:r>
      <w:r w:rsidR="007F1A01">
        <w:rPr>
          <w:rFonts w:ascii="Times New Roman" w:hAnsi="Times New Roman" w:cs="Times New Roman"/>
          <w:sz w:val="24"/>
          <w:szCs w:val="24"/>
        </w:rPr>
        <w:t xml:space="preserve"> </w:t>
      </w:r>
      <w:r w:rsidR="007F1A01">
        <w:rPr>
          <w:rFonts w:ascii="Times New Roman" w:hAnsi="Times New Roman"/>
          <w:sz w:val="24"/>
        </w:rPr>
        <w:t xml:space="preserve">N° </w:t>
      </w:r>
      <w:r w:rsidR="007F1A01">
        <w:rPr>
          <w:rFonts w:ascii="Times New Roman" w:hAnsi="Times New Roman" w:cs="Times New Roman"/>
          <w:sz w:val="24"/>
          <w:szCs w:val="24"/>
        </w:rPr>
        <w:t>31</w:t>
      </w:r>
    </w:p>
    <w:p w:rsidR="006E2DBA" w:rsidRPr="008F52F8" w:rsidRDefault="009F0F66" w:rsidP="008F52F8">
      <w:pPr>
        <w:spacing w:after="0" w:line="360" w:lineRule="auto"/>
        <w:ind w:left="284"/>
        <w:rPr>
          <w:rFonts w:ascii="Times New Roman" w:hAnsi="Times New Roman" w:cs="Times New Roman"/>
          <w:i/>
          <w:color w:val="000000"/>
          <w:sz w:val="24"/>
          <w:szCs w:val="24"/>
        </w:rPr>
      </w:pPr>
      <w:r w:rsidRPr="008F52F8">
        <w:rPr>
          <w:rFonts w:ascii="Times New Roman" w:hAnsi="Times New Roman" w:cs="Times New Roman"/>
          <w:bCs/>
          <w:i/>
          <w:sz w:val="24"/>
          <w:szCs w:val="24"/>
        </w:rPr>
        <w:t>La información promocional difundida en la página web de la Empresa de Túman es la adecuada</w:t>
      </w:r>
    </w:p>
    <w:tbl>
      <w:tblPr>
        <w:tblW w:w="4805" w:type="dxa"/>
        <w:tblInd w:w="1346" w:type="dxa"/>
        <w:tblCellMar>
          <w:left w:w="70" w:type="dxa"/>
          <w:right w:w="70" w:type="dxa"/>
        </w:tblCellMar>
        <w:tblLook w:val="04A0" w:firstRow="1" w:lastRow="0" w:firstColumn="1" w:lastColumn="0" w:noHBand="0" w:noVBand="1"/>
      </w:tblPr>
      <w:tblGrid>
        <w:gridCol w:w="1200"/>
        <w:gridCol w:w="504"/>
        <w:gridCol w:w="1200"/>
        <w:gridCol w:w="197"/>
        <w:gridCol w:w="1704"/>
      </w:tblGrid>
      <w:tr w:rsidR="009F0F66" w:rsidRPr="00966240" w:rsidTr="002C4DEA">
        <w:trPr>
          <w:gridAfter w:val="1"/>
          <w:wAfter w:w="1704" w:type="dxa"/>
          <w:trHeight w:val="300"/>
        </w:trPr>
        <w:tc>
          <w:tcPr>
            <w:tcW w:w="1200" w:type="dxa"/>
            <w:tcBorders>
              <w:top w:val="nil"/>
              <w:left w:val="nil"/>
              <w:bottom w:val="nil"/>
              <w:right w:val="nil"/>
            </w:tcBorders>
            <w:shd w:val="clear" w:color="auto" w:fill="auto"/>
            <w:noWrap/>
            <w:vAlign w:val="bottom"/>
            <w:hideMark/>
          </w:tcPr>
          <w:p w:rsidR="009F0F66" w:rsidRPr="00966240" w:rsidRDefault="009F0F66" w:rsidP="00FE2CC4">
            <w:pPr>
              <w:spacing w:after="0" w:line="360" w:lineRule="auto"/>
              <w:ind w:left="284"/>
              <w:jc w:val="both"/>
              <w:rPr>
                <w:rFonts w:ascii="Times New Roman" w:eastAsia="Times New Roman" w:hAnsi="Times New Roman" w:cs="Times New Roman"/>
                <w:color w:val="000000"/>
                <w:sz w:val="24"/>
                <w:szCs w:val="24"/>
              </w:rPr>
            </w:pPr>
          </w:p>
        </w:tc>
        <w:tc>
          <w:tcPr>
            <w:tcW w:w="1901" w:type="dxa"/>
            <w:gridSpan w:val="3"/>
            <w:tcBorders>
              <w:top w:val="nil"/>
              <w:left w:val="nil"/>
              <w:bottom w:val="nil"/>
              <w:right w:val="nil"/>
            </w:tcBorders>
            <w:shd w:val="clear" w:color="auto" w:fill="auto"/>
            <w:noWrap/>
            <w:vAlign w:val="bottom"/>
            <w:hideMark/>
          </w:tcPr>
          <w:p w:rsidR="009F0F66" w:rsidRPr="00966240" w:rsidRDefault="009F0F66" w:rsidP="00FE2CC4">
            <w:pPr>
              <w:spacing w:after="0" w:line="360" w:lineRule="auto"/>
              <w:ind w:left="284"/>
              <w:jc w:val="both"/>
              <w:rPr>
                <w:rFonts w:ascii="Times New Roman" w:eastAsia="Times New Roman" w:hAnsi="Times New Roman" w:cs="Times New Roman"/>
                <w:color w:val="000000"/>
                <w:sz w:val="24"/>
                <w:szCs w:val="24"/>
              </w:rPr>
            </w:pPr>
          </w:p>
        </w:tc>
      </w:tr>
      <w:tr w:rsidR="006E2DBA" w:rsidRPr="00966240" w:rsidTr="002C4DEA">
        <w:trPr>
          <w:trHeight w:val="315"/>
        </w:trPr>
        <w:tc>
          <w:tcPr>
            <w:tcW w:w="1704" w:type="dxa"/>
            <w:gridSpan w:val="2"/>
            <w:tcBorders>
              <w:top w:val="single" w:sz="8" w:space="0" w:color="auto"/>
              <w:left w:val="nil"/>
              <w:bottom w:val="single" w:sz="8" w:space="0" w:color="auto"/>
              <w:right w:val="nil"/>
            </w:tcBorders>
            <w:shd w:val="clear" w:color="auto" w:fill="auto"/>
            <w:vAlign w:val="center"/>
            <w:hideMark/>
          </w:tcPr>
          <w:p w:rsidR="006E2DBA" w:rsidRPr="00966240" w:rsidRDefault="006E2DBA" w:rsidP="00FE2CC4">
            <w:pPr>
              <w:spacing w:after="0" w:line="360" w:lineRule="auto"/>
              <w:ind w:left="284"/>
              <w:jc w:val="both"/>
              <w:rPr>
                <w:rFonts w:ascii="Times New Roman" w:eastAsia="Times New Roman" w:hAnsi="Times New Roman" w:cs="Times New Roman"/>
                <w:color w:val="000000"/>
                <w:sz w:val="24"/>
                <w:szCs w:val="24"/>
              </w:rPr>
            </w:pPr>
          </w:p>
        </w:tc>
        <w:tc>
          <w:tcPr>
            <w:tcW w:w="1200" w:type="dxa"/>
            <w:tcBorders>
              <w:top w:val="single" w:sz="8" w:space="0" w:color="auto"/>
              <w:left w:val="nil"/>
              <w:bottom w:val="single" w:sz="8" w:space="0" w:color="auto"/>
              <w:right w:val="nil"/>
            </w:tcBorders>
            <w:shd w:val="clear" w:color="auto" w:fill="auto"/>
            <w:vAlign w:val="center"/>
            <w:hideMark/>
          </w:tcPr>
          <w:p w:rsidR="006E2DBA" w:rsidRPr="00966240" w:rsidRDefault="006E2DBA" w:rsidP="00FE2CC4">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n</w:t>
            </w:r>
          </w:p>
        </w:tc>
        <w:tc>
          <w:tcPr>
            <w:tcW w:w="1901" w:type="dxa"/>
            <w:gridSpan w:val="2"/>
            <w:tcBorders>
              <w:top w:val="single" w:sz="8" w:space="0" w:color="auto"/>
              <w:left w:val="nil"/>
              <w:bottom w:val="single" w:sz="8" w:space="0" w:color="auto"/>
              <w:right w:val="nil"/>
            </w:tcBorders>
            <w:shd w:val="clear" w:color="auto" w:fill="auto"/>
            <w:vAlign w:val="center"/>
            <w:hideMark/>
          </w:tcPr>
          <w:p w:rsidR="006E2DBA" w:rsidRPr="00966240" w:rsidRDefault="006E2DBA" w:rsidP="00FE2CC4">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w:t>
            </w:r>
          </w:p>
        </w:tc>
      </w:tr>
      <w:tr w:rsidR="006E2DBA" w:rsidRPr="00966240" w:rsidTr="002C4DEA">
        <w:trPr>
          <w:trHeight w:val="300"/>
        </w:trPr>
        <w:tc>
          <w:tcPr>
            <w:tcW w:w="1704" w:type="dxa"/>
            <w:gridSpan w:val="2"/>
            <w:tcBorders>
              <w:top w:val="nil"/>
              <w:left w:val="nil"/>
              <w:bottom w:val="nil"/>
              <w:right w:val="nil"/>
            </w:tcBorders>
            <w:shd w:val="clear" w:color="auto" w:fill="auto"/>
            <w:vAlign w:val="center"/>
            <w:hideMark/>
          </w:tcPr>
          <w:p w:rsidR="006E2DBA" w:rsidRPr="00966240" w:rsidRDefault="006E2DBA" w:rsidP="00FE2CC4">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Acuerdo</w:t>
            </w:r>
          </w:p>
        </w:tc>
        <w:tc>
          <w:tcPr>
            <w:tcW w:w="1200" w:type="dxa"/>
            <w:tcBorders>
              <w:top w:val="nil"/>
              <w:left w:val="nil"/>
              <w:bottom w:val="nil"/>
              <w:right w:val="nil"/>
            </w:tcBorders>
            <w:shd w:val="clear" w:color="auto" w:fill="auto"/>
            <w:noWrap/>
            <w:vAlign w:val="center"/>
            <w:hideMark/>
          </w:tcPr>
          <w:p w:rsidR="006E2DBA" w:rsidRPr="00966240" w:rsidRDefault="0024533F" w:rsidP="00FE2CC4">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8</w:t>
            </w:r>
          </w:p>
        </w:tc>
        <w:tc>
          <w:tcPr>
            <w:tcW w:w="1901" w:type="dxa"/>
            <w:gridSpan w:val="2"/>
            <w:tcBorders>
              <w:top w:val="nil"/>
              <w:left w:val="nil"/>
              <w:bottom w:val="nil"/>
              <w:right w:val="nil"/>
            </w:tcBorders>
            <w:shd w:val="clear" w:color="auto" w:fill="auto"/>
            <w:noWrap/>
            <w:vAlign w:val="center"/>
            <w:hideMark/>
          </w:tcPr>
          <w:p w:rsidR="006E2DBA" w:rsidRPr="00966240" w:rsidRDefault="006E2DBA" w:rsidP="00FE2CC4">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55</w:t>
            </w:r>
          </w:p>
        </w:tc>
      </w:tr>
      <w:tr w:rsidR="006E2DBA" w:rsidRPr="00966240" w:rsidTr="002C4DEA">
        <w:trPr>
          <w:trHeight w:val="600"/>
        </w:trPr>
        <w:tc>
          <w:tcPr>
            <w:tcW w:w="1704" w:type="dxa"/>
            <w:gridSpan w:val="2"/>
            <w:tcBorders>
              <w:top w:val="nil"/>
              <w:left w:val="nil"/>
              <w:bottom w:val="nil"/>
              <w:right w:val="nil"/>
            </w:tcBorders>
            <w:shd w:val="clear" w:color="auto" w:fill="auto"/>
            <w:vAlign w:val="center"/>
            <w:hideMark/>
          </w:tcPr>
          <w:p w:rsidR="006E2DBA" w:rsidRPr="00966240" w:rsidRDefault="006E2DBA" w:rsidP="00FE2CC4">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Indiferente</w:t>
            </w:r>
          </w:p>
        </w:tc>
        <w:tc>
          <w:tcPr>
            <w:tcW w:w="1200" w:type="dxa"/>
            <w:tcBorders>
              <w:top w:val="nil"/>
              <w:left w:val="nil"/>
              <w:bottom w:val="nil"/>
              <w:right w:val="nil"/>
            </w:tcBorders>
            <w:shd w:val="clear" w:color="auto" w:fill="auto"/>
            <w:noWrap/>
            <w:vAlign w:val="center"/>
            <w:hideMark/>
          </w:tcPr>
          <w:p w:rsidR="006E2DBA" w:rsidRPr="00966240" w:rsidRDefault="0024533F" w:rsidP="00FE2CC4">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5</w:t>
            </w:r>
          </w:p>
        </w:tc>
        <w:tc>
          <w:tcPr>
            <w:tcW w:w="1901" w:type="dxa"/>
            <w:gridSpan w:val="2"/>
            <w:tcBorders>
              <w:top w:val="nil"/>
              <w:left w:val="nil"/>
              <w:bottom w:val="nil"/>
              <w:right w:val="nil"/>
            </w:tcBorders>
            <w:shd w:val="clear" w:color="auto" w:fill="auto"/>
            <w:noWrap/>
            <w:vAlign w:val="center"/>
            <w:hideMark/>
          </w:tcPr>
          <w:p w:rsidR="006E2DBA" w:rsidRPr="00966240" w:rsidRDefault="006E2DBA" w:rsidP="00FE2CC4">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30</w:t>
            </w:r>
          </w:p>
        </w:tc>
      </w:tr>
      <w:tr w:rsidR="006E2DBA" w:rsidRPr="00966240" w:rsidTr="002C4DEA">
        <w:trPr>
          <w:trHeight w:val="600"/>
        </w:trPr>
        <w:tc>
          <w:tcPr>
            <w:tcW w:w="1704" w:type="dxa"/>
            <w:gridSpan w:val="2"/>
            <w:tcBorders>
              <w:top w:val="nil"/>
              <w:left w:val="nil"/>
              <w:bottom w:val="nil"/>
              <w:right w:val="nil"/>
            </w:tcBorders>
            <w:shd w:val="clear" w:color="auto" w:fill="auto"/>
            <w:vAlign w:val="center"/>
            <w:hideMark/>
          </w:tcPr>
          <w:p w:rsidR="006E2DBA" w:rsidRPr="00966240" w:rsidRDefault="006E2DBA" w:rsidP="00FE2CC4">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Desacuerdo</w:t>
            </w:r>
          </w:p>
        </w:tc>
        <w:tc>
          <w:tcPr>
            <w:tcW w:w="1200" w:type="dxa"/>
            <w:tcBorders>
              <w:top w:val="nil"/>
              <w:left w:val="nil"/>
              <w:bottom w:val="nil"/>
              <w:right w:val="nil"/>
            </w:tcBorders>
            <w:shd w:val="clear" w:color="auto" w:fill="auto"/>
            <w:noWrap/>
            <w:vAlign w:val="center"/>
            <w:hideMark/>
          </w:tcPr>
          <w:p w:rsidR="006E2DBA" w:rsidRPr="00966240" w:rsidRDefault="0024533F" w:rsidP="00FE2CC4">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w:t>
            </w:r>
          </w:p>
        </w:tc>
        <w:tc>
          <w:tcPr>
            <w:tcW w:w="1901" w:type="dxa"/>
            <w:gridSpan w:val="2"/>
            <w:tcBorders>
              <w:top w:val="nil"/>
              <w:left w:val="nil"/>
              <w:bottom w:val="nil"/>
              <w:right w:val="nil"/>
            </w:tcBorders>
            <w:shd w:val="clear" w:color="auto" w:fill="auto"/>
            <w:noWrap/>
            <w:vAlign w:val="center"/>
            <w:hideMark/>
          </w:tcPr>
          <w:p w:rsidR="006E2DBA" w:rsidRPr="00966240" w:rsidRDefault="006E2DBA" w:rsidP="00FE2CC4">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15</w:t>
            </w:r>
          </w:p>
        </w:tc>
      </w:tr>
      <w:tr w:rsidR="006E2DBA" w:rsidRPr="00966240" w:rsidTr="002C4DEA">
        <w:trPr>
          <w:trHeight w:val="315"/>
        </w:trPr>
        <w:tc>
          <w:tcPr>
            <w:tcW w:w="1704" w:type="dxa"/>
            <w:gridSpan w:val="2"/>
            <w:tcBorders>
              <w:top w:val="nil"/>
              <w:left w:val="nil"/>
              <w:bottom w:val="single" w:sz="8" w:space="0" w:color="auto"/>
              <w:right w:val="nil"/>
            </w:tcBorders>
            <w:shd w:val="clear" w:color="auto" w:fill="auto"/>
            <w:vAlign w:val="center"/>
            <w:hideMark/>
          </w:tcPr>
          <w:p w:rsidR="006E2DBA" w:rsidRPr="00966240" w:rsidRDefault="006E2DBA" w:rsidP="00FE2CC4">
            <w:pPr>
              <w:spacing w:after="0" w:line="360" w:lineRule="auto"/>
              <w:ind w:left="284" w:firstLine="212"/>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w:t>
            </w:r>
          </w:p>
        </w:tc>
        <w:tc>
          <w:tcPr>
            <w:tcW w:w="1200" w:type="dxa"/>
            <w:tcBorders>
              <w:top w:val="nil"/>
              <w:left w:val="nil"/>
              <w:bottom w:val="single" w:sz="8" w:space="0" w:color="auto"/>
              <w:right w:val="nil"/>
            </w:tcBorders>
            <w:shd w:val="clear" w:color="auto" w:fill="auto"/>
            <w:noWrap/>
            <w:vAlign w:val="center"/>
            <w:hideMark/>
          </w:tcPr>
          <w:p w:rsidR="006E2DBA" w:rsidRPr="00966240" w:rsidRDefault="0024533F" w:rsidP="00FE2CC4">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w:t>
            </w:r>
            <w:r w:rsidR="006E2DBA" w:rsidRPr="00966240">
              <w:rPr>
                <w:rFonts w:ascii="Times New Roman" w:eastAsia="Times New Roman" w:hAnsi="Times New Roman" w:cs="Times New Roman"/>
                <w:color w:val="000000"/>
                <w:sz w:val="24"/>
                <w:szCs w:val="24"/>
              </w:rPr>
              <w:t>5</w:t>
            </w:r>
          </w:p>
        </w:tc>
        <w:tc>
          <w:tcPr>
            <w:tcW w:w="1901" w:type="dxa"/>
            <w:gridSpan w:val="2"/>
            <w:tcBorders>
              <w:top w:val="nil"/>
              <w:left w:val="nil"/>
              <w:bottom w:val="single" w:sz="8" w:space="0" w:color="auto"/>
              <w:right w:val="nil"/>
            </w:tcBorders>
            <w:shd w:val="clear" w:color="auto" w:fill="auto"/>
            <w:noWrap/>
            <w:vAlign w:val="center"/>
            <w:hideMark/>
          </w:tcPr>
          <w:p w:rsidR="006E2DBA" w:rsidRPr="00966240" w:rsidRDefault="006E2DBA" w:rsidP="00FE2CC4">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100</w:t>
            </w:r>
          </w:p>
        </w:tc>
      </w:tr>
    </w:tbl>
    <w:p w:rsidR="006E2DBA" w:rsidRPr="00966240" w:rsidRDefault="006E2DBA" w:rsidP="00FE2CC4">
      <w:pPr>
        <w:spacing w:after="0" w:line="360" w:lineRule="auto"/>
        <w:ind w:left="284"/>
        <w:jc w:val="both"/>
        <w:rPr>
          <w:rFonts w:ascii="Times New Roman" w:hAnsi="Times New Roman" w:cs="Times New Roman"/>
          <w:color w:val="000000"/>
          <w:sz w:val="24"/>
          <w:szCs w:val="24"/>
        </w:rPr>
      </w:pPr>
    </w:p>
    <w:p w:rsidR="00FE2CC4" w:rsidRDefault="006E2DBA" w:rsidP="00FE2CC4">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Fuente:</w:t>
      </w:r>
      <w:r w:rsidRPr="00966240">
        <w:rPr>
          <w:rFonts w:ascii="Times New Roman" w:hAnsi="Times New Roman" w:cs="Times New Roman"/>
          <w:sz w:val="24"/>
          <w:szCs w:val="24"/>
        </w:rPr>
        <w:t xml:space="preserve"> Encuesta aplicado a Clientes  de la empresa Agroindustr</w:t>
      </w:r>
      <w:r w:rsidR="00B37AC7" w:rsidRPr="00966240">
        <w:rPr>
          <w:rFonts w:ascii="Times New Roman" w:hAnsi="Times New Roman" w:cs="Times New Roman"/>
          <w:sz w:val="24"/>
          <w:szCs w:val="24"/>
        </w:rPr>
        <w:t>ial. Tuman  Chiclayo, Abril 2019</w:t>
      </w:r>
      <w:r w:rsidR="00FE2CC4">
        <w:rPr>
          <w:rFonts w:ascii="Times New Roman" w:hAnsi="Times New Roman" w:cs="Times New Roman"/>
          <w:sz w:val="24"/>
          <w:szCs w:val="24"/>
        </w:rPr>
        <w:t xml:space="preserve"> </w:t>
      </w:r>
    </w:p>
    <w:p w:rsidR="006E2DBA" w:rsidRPr="00FE2CC4" w:rsidRDefault="006E2DBA" w:rsidP="00FE2CC4">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Elaboración:</w:t>
      </w:r>
      <w:r w:rsidRPr="00966240">
        <w:rPr>
          <w:rFonts w:ascii="Times New Roman" w:hAnsi="Times New Roman" w:cs="Times New Roman"/>
          <w:sz w:val="24"/>
          <w:szCs w:val="24"/>
        </w:rPr>
        <w:t xml:space="preserve"> Bachiller Edward Gianmarco Zeña Garboza</w:t>
      </w:r>
      <w:r w:rsidR="008229CD">
        <w:rPr>
          <w:rFonts w:ascii="Times New Roman" w:hAnsi="Times New Roman" w:cs="Times New Roman"/>
          <w:sz w:val="24"/>
          <w:szCs w:val="24"/>
        </w:rPr>
        <w:t xml:space="preserve">               </w:t>
      </w:r>
      <w:r w:rsidR="00FE2CC4">
        <w:rPr>
          <w:rFonts w:ascii="Times New Roman" w:hAnsi="Times New Roman" w:cs="Times New Roman"/>
          <w:sz w:val="24"/>
          <w:szCs w:val="24"/>
        </w:rPr>
        <w:t xml:space="preserve">                               </w:t>
      </w:r>
    </w:p>
    <w:p w:rsidR="006E2DBA" w:rsidRDefault="006E2DBA" w:rsidP="00FE2CC4">
      <w:pPr>
        <w:spacing w:after="0" w:line="360" w:lineRule="auto"/>
        <w:ind w:firstLine="709"/>
        <w:jc w:val="both"/>
        <w:rPr>
          <w:rFonts w:ascii="Times New Roman" w:hAnsi="Times New Roman" w:cs="Times New Roman"/>
          <w:color w:val="000000"/>
          <w:sz w:val="24"/>
          <w:szCs w:val="24"/>
        </w:rPr>
      </w:pPr>
      <w:r w:rsidRPr="00966240">
        <w:rPr>
          <w:rFonts w:ascii="Times New Roman" w:hAnsi="Times New Roman" w:cs="Times New Roman"/>
          <w:noProof/>
          <w:sz w:val="24"/>
          <w:szCs w:val="24"/>
          <w:lang w:val="es-ES" w:eastAsia="es-ES"/>
        </w:rPr>
        <w:drawing>
          <wp:inline distT="0" distB="0" distL="0" distR="0" wp14:anchorId="4B2581E8" wp14:editId="78F59052">
            <wp:extent cx="4263887" cy="2981739"/>
            <wp:effectExtent l="0" t="0" r="3810" b="9525"/>
            <wp:docPr id="44" name="Gráfico 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66C60" w:rsidRPr="00966240" w:rsidRDefault="00D66C60" w:rsidP="00D66C60">
      <w:pPr>
        <w:spacing w:after="0" w:line="360" w:lineRule="auto"/>
        <w:ind w:left="284"/>
        <w:jc w:val="both"/>
        <w:rPr>
          <w:rFonts w:ascii="Times New Roman" w:hAnsi="Times New Roman" w:cs="Times New Roman"/>
          <w:color w:val="000000"/>
          <w:sz w:val="24"/>
          <w:szCs w:val="24"/>
        </w:rPr>
      </w:pPr>
      <w:r>
        <w:rPr>
          <w:rFonts w:ascii="Times New Roman" w:hAnsi="Times New Roman" w:cs="Times New Roman"/>
          <w:b/>
          <w:sz w:val="24"/>
          <w:lang w:val="es-ES"/>
        </w:rPr>
        <w:t xml:space="preserve">       </w:t>
      </w:r>
      <w:r w:rsidRPr="001E25FF">
        <w:rPr>
          <w:rFonts w:ascii="Times New Roman" w:hAnsi="Times New Roman" w:cs="Times New Roman"/>
          <w:b/>
          <w:sz w:val="24"/>
          <w:lang w:val="es-ES"/>
        </w:rPr>
        <w:t xml:space="preserve">FIGURA </w:t>
      </w:r>
      <w:r w:rsidR="006E7CA9">
        <w:rPr>
          <w:rFonts w:ascii="Times New Roman" w:hAnsi="Times New Roman" w:cs="Times New Roman"/>
          <w:b/>
          <w:sz w:val="24"/>
          <w:lang w:val="es-ES"/>
        </w:rPr>
        <w:t>31</w:t>
      </w:r>
      <w:r>
        <w:rPr>
          <w:rFonts w:ascii="Times New Roman" w:hAnsi="Times New Roman" w:cs="Times New Roman"/>
          <w:b/>
          <w:sz w:val="24"/>
          <w:lang w:val="es-ES"/>
        </w:rPr>
        <w:t xml:space="preserve">: </w:t>
      </w:r>
      <w:r w:rsidRPr="00D66C60">
        <w:rPr>
          <w:rFonts w:ascii="Times New Roman" w:hAnsi="Times New Roman" w:cs="Times New Roman"/>
          <w:bCs/>
          <w:sz w:val="24"/>
          <w:szCs w:val="24"/>
        </w:rPr>
        <w:t>La información promocional difundida en la página web de la Empresa de Túman es la adecuada</w:t>
      </w:r>
      <w:r>
        <w:rPr>
          <w:rFonts w:ascii="Times New Roman" w:hAnsi="Times New Roman" w:cs="Times New Roman"/>
          <w:color w:val="000000"/>
          <w:sz w:val="24"/>
          <w:szCs w:val="24"/>
        </w:rPr>
        <w:t>.</w:t>
      </w:r>
    </w:p>
    <w:p w:rsidR="006E2DBA" w:rsidRDefault="001E25FF" w:rsidP="00FE2CC4">
      <w:pPr>
        <w:spacing w:line="360" w:lineRule="auto"/>
        <w:ind w:firstLine="709"/>
        <w:jc w:val="both"/>
        <w:rPr>
          <w:rFonts w:ascii="Times New Roman" w:hAnsi="Times New Roman" w:cs="Times New Roman"/>
          <w:sz w:val="24"/>
          <w:szCs w:val="24"/>
        </w:rPr>
      </w:pPr>
      <w:r w:rsidRPr="001E25FF">
        <w:rPr>
          <w:rFonts w:ascii="Times New Roman" w:hAnsi="Times New Roman" w:cs="Times New Roman"/>
          <w:b/>
          <w:sz w:val="24"/>
          <w:szCs w:val="24"/>
        </w:rPr>
        <w:t>INTERPRETACION:</w:t>
      </w:r>
      <w:r>
        <w:rPr>
          <w:rFonts w:ascii="Times New Roman" w:hAnsi="Times New Roman" w:cs="Times New Roman"/>
          <w:b/>
          <w:sz w:val="24"/>
          <w:szCs w:val="24"/>
        </w:rPr>
        <w:t xml:space="preserve"> </w:t>
      </w:r>
      <w:r w:rsidR="006E2DBA" w:rsidRPr="00966240">
        <w:rPr>
          <w:rFonts w:ascii="Times New Roman" w:hAnsi="Times New Roman" w:cs="Times New Roman"/>
          <w:sz w:val="24"/>
          <w:szCs w:val="24"/>
        </w:rPr>
        <w:t xml:space="preserve">En </w:t>
      </w:r>
      <w:r w:rsidR="000E0145">
        <w:rPr>
          <w:rFonts w:ascii="Times New Roman" w:hAnsi="Times New Roman" w:cs="Times New Roman"/>
          <w:sz w:val="24"/>
          <w:szCs w:val="24"/>
        </w:rPr>
        <w:t xml:space="preserve">la tabla </w:t>
      </w:r>
      <w:r w:rsidR="006E7CA9">
        <w:rPr>
          <w:rFonts w:ascii="Times New Roman" w:hAnsi="Times New Roman" w:cs="Times New Roman"/>
          <w:sz w:val="24"/>
          <w:szCs w:val="24"/>
        </w:rPr>
        <w:t xml:space="preserve"> 31</w:t>
      </w:r>
      <w:r w:rsidR="006E2DBA" w:rsidRPr="00966240">
        <w:rPr>
          <w:rFonts w:ascii="Times New Roman" w:hAnsi="Times New Roman" w:cs="Times New Roman"/>
          <w:sz w:val="24"/>
          <w:szCs w:val="24"/>
        </w:rPr>
        <w:t xml:space="preserve"> se observa que el 55% de los encuestados está de acuerdo que La información promocional difundida en la página web de la Empresa de Túman es la adecuada., mientras que 30% es Indiferente y un 15% está en desacuerdo</w:t>
      </w:r>
    </w:p>
    <w:p w:rsidR="00D66C60" w:rsidRDefault="00D66C60" w:rsidP="00FE2CC4">
      <w:pPr>
        <w:spacing w:line="360" w:lineRule="auto"/>
        <w:ind w:firstLine="709"/>
        <w:jc w:val="both"/>
        <w:rPr>
          <w:rFonts w:ascii="Times New Roman" w:hAnsi="Times New Roman" w:cs="Times New Roman"/>
          <w:sz w:val="24"/>
          <w:szCs w:val="24"/>
        </w:rPr>
      </w:pPr>
    </w:p>
    <w:p w:rsidR="009F0F66" w:rsidRPr="00BD4D13" w:rsidRDefault="009F0F66" w:rsidP="00BD4D13">
      <w:pPr>
        <w:spacing w:line="360" w:lineRule="auto"/>
        <w:ind w:firstLine="709"/>
        <w:rPr>
          <w:rFonts w:ascii="Times New Roman" w:hAnsi="Times New Roman" w:cs="Times New Roman"/>
          <w:sz w:val="24"/>
          <w:szCs w:val="24"/>
        </w:rPr>
      </w:pPr>
      <w:r w:rsidRPr="00BD4D13">
        <w:rPr>
          <w:rFonts w:ascii="Times New Roman" w:hAnsi="Times New Roman" w:cs="Times New Roman"/>
          <w:sz w:val="24"/>
          <w:szCs w:val="24"/>
        </w:rPr>
        <w:lastRenderedPageBreak/>
        <w:t>T</w:t>
      </w:r>
      <w:r w:rsidR="0075094A" w:rsidRPr="00BD4D13">
        <w:rPr>
          <w:rFonts w:ascii="Times New Roman" w:hAnsi="Times New Roman" w:cs="Times New Roman"/>
          <w:sz w:val="24"/>
          <w:szCs w:val="24"/>
        </w:rPr>
        <w:t>abla</w:t>
      </w:r>
      <w:r w:rsidR="0075094A" w:rsidRPr="0075094A">
        <w:rPr>
          <w:rFonts w:ascii="Times New Roman" w:hAnsi="Times New Roman"/>
          <w:sz w:val="24"/>
        </w:rPr>
        <w:t xml:space="preserve"> </w:t>
      </w:r>
      <w:r w:rsidR="0075094A">
        <w:rPr>
          <w:rFonts w:ascii="Times New Roman" w:hAnsi="Times New Roman"/>
          <w:sz w:val="24"/>
        </w:rPr>
        <w:t xml:space="preserve">N° </w:t>
      </w:r>
      <w:r w:rsidR="0075094A">
        <w:rPr>
          <w:rFonts w:ascii="Times New Roman" w:hAnsi="Times New Roman" w:cs="Times New Roman"/>
          <w:sz w:val="24"/>
          <w:szCs w:val="24"/>
        </w:rPr>
        <w:t>32</w:t>
      </w:r>
    </w:p>
    <w:p w:rsidR="00AD43F7" w:rsidRPr="00BD4D13" w:rsidRDefault="00BD4D13" w:rsidP="00AD43F7">
      <w:pPr>
        <w:spacing w:line="360" w:lineRule="auto"/>
        <w:ind w:firstLine="709"/>
        <w:jc w:val="both"/>
        <w:rPr>
          <w:rFonts w:ascii="Times New Roman" w:hAnsi="Times New Roman" w:cs="Times New Roman"/>
          <w:i/>
          <w:sz w:val="24"/>
          <w:szCs w:val="24"/>
        </w:rPr>
      </w:pPr>
      <w:r w:rsidRPr="00BD4D13">
        <w:rPr>
          <w:rFonts w:ascii="Times New Roman" w:hAnsi="Times New Roman" w:cs="Times New Roman"/>
          <w:i/>
          <w:sz w:val="24"/>
          <w:szCs w:val="24"/>
        </w:rPr>
        <w:t xml:space="preserve">Confía Usted plenamente en los colaboradores de la empresa  </w:t>
      </w:r>
    </w:p>
    <w:p w:rsidR="00AD43F7" w:rsidRDefault="00AD43F7" w:rsidP="00AD43F7">
      <w:pPr>
        <w:spacing w:line="360" w:lineRule="auto"/>
        <w:jc w:val="both"/>
        <w:rPr>
          <w:rFonts w:ascii="Times New Roman" w:hAnsi="Times New Roman" w:cs="Times New Roman"/>
          <w:sz w:val="24"/>
          <w:szCs w:val="24"/>
        </w:rPr>
      </w:pPr>
    </w:p>
    <w:tbl>
      <w:tblPr>
        <w:tblpPr w:leftFromText="141" w:rightFromText="141" w:vertAnchor="text" w:horzAnchor="margin" w:tblpXSpec="center" w:tblpY="24"/>
        <w:tblW w:w="6678" w:type="dxa"/>
        <w:tblCellMar>
          <w:left w:w="70" w:type="dxa"/>
          <w:right w:w="70" w:type="dxa"/>
        </w:tblCellMar>
        <w:tblLook w:val="04A0" w:firstRow="1" w:lastRow="0" w:firstColumn="1" w:lastColumn="0" w:noHBand="0" w:noVBand="1"/>
      </w:tblPr>
      <w:tblGrid>
        <w:gridCol w:w="1200"/>
        <w:gridCol w:w="1878"/>
        <w:gridCol w:w="1200"/>
        <w:gridCol w:w="1200"/>
        <w:gridCol w:w="1200"/>
      </w:tblGrid>
      <w:tr w:rsidR="006E2DBA" w:rsidRPr="00966240" w:rsidTr="009F0F66">
        <w:trPr>
          <w:trHeight w:val="315"/>
        </w:trPr>
        <w:tc>
          <w:tcPr>
            <w:tcW w:w="1200" w:type="dxa"/>
            <w:tcBorders>
              <w:top w:val="nil"/>
              <w:left w:val="nil"/>
              <w:bottom w:val="nil"/>
              <w:right w:val="nil"/>
            </w:tcBorders>
            <w:shd w:val="clear" w:color="auto" w:fill="auto"/>
            <w:noWrap/>
            <w:vAlign w:val="bottom"/>
            <w:hideMark/>
          </w:tcPr>
          <w:p w:rsidR="006E2DBA" w:rsidRPr="00966240" w:rsidRDefault="00AD43F7" w:rsidP="00FE2CC4">
            <w:pPr>
              <w:spacing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w:t>
            </w:r>
          </w:p>
        </w:tc>
        <w:tc>
          <w:tcPr>
            <w:tcW w:w="1878" w:type="dxa"/>
            <w:tcBorders>
              <w:top w:val="single" w:sz="8" w:space="0" w:color="auto"/>
              <w:left w:val="nil"/>
              <w:bottom w:val="single" w:sz="8" w:space="0" w:color="auto"/>
              <w:right w:val="nil"/>
            </w:tcBorders>
            <w:shd w:val="clear" w:color="auto" w:fill="auto"/>
            <w:vAlign w:val="center"/>
            <w:hideMark/>
          </w:tcPr>
          <w:p w:rsidR="006E2DBA" w:rsidRPr="00966240" w:rsidRDefault="006E2DBA" w:rsidP="00FE2CC4">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 </w:t>
            </w:r>
          </w:p>
        </w:tc>
        <w:tc>
          <w:tcPr>
            <w:tcW w:w="1200" w:type="dxa"/>
            <w:tcBorders>
              <w:top w:val="single" w:sz="8" w:space="0" w:color="auto"/>
              <w:left w:val="nil"/>
              <w:bottom w:val="single" w:sz="8" w:space="0" w:color="auto"/>
              <w:right w:val="nil"/>
            </w:tcBorders>
            <w:shd w:val="clear" w:color="auto" w:fill="auto"/>
            <w:vAlign w:val="center"/>
            <w:hideMark/>
          </w:tcPr>
          <w:p w:rsidR="006E2DBA" w:rsidRPr="00966240" w:rsidRDefault="006E2DBA" w:rsidP="00FE2CC4">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n</w:t>
            </w:r>
          </w:p>
        </w:tc>
        <w:tc>
          <w:tcPr>
            <w:tcW w:w="1200" w:type="dxa"/>
            <w:tcBorders>
              <w:top w:val="single" w:sz="8" w:space="0" w:color="auto"/>
              <w:left w:val="nil"/>
              <w:bottom w:val="single" w:sz="8" w:space="0" w:color="auto"/>
              <w:right w:val="nil"/>
            </w:tcBorders>
            <w:shd w:val="clear" w:color="auto" w:fill="auto"/>
            <w:vAlign w:val="center"/>
            <w:hideMark/>
          </w:tcPr>
          <w:p w:rsidR="006E2DBA" w:rsidRPr="00966240" w:rsidRDefault="006E2DBA" w:rsidP="00FE2CC4">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w:t>
            </w:r>
          </w:p>
        </w:tc>
        <w:tc>
          <w:tcPr>
            <w:tcW w:w="1200" w:type="dxa"/>
            <w:tcBorders>
              <w:top w:val="nil"/>
              <w:left w:val="nil"/>
              <w:bottom w:val="nil"/>
              <w:right w:val="nil"/>
            </w:tcBorders>
            <w:shd w:val="clear" w:color="auto" w:fill="auto"/>
            <w:noWrap/>
            <w:vAlign w:val="bottom"/>
            <w:hideMark/>
          </w:tcPr>
          <w:p w:rsidR="006E2DBA" w:rsidRPr="00966240" w:rsidRDefault="006E2DBA" w:rsidP="00FE2CC4">
            <w:pPr>
              <w:spacing w:after="0" w:line="360" w:lineRule="auto"/>
              <w:ind w:left="284"/>
              <w:jc w:val="both"/>
              <w:rPr>
                <w:rFonts w:ascii="Times New Roman" w:eastAsia="Times New Roman" w:hAnsi="Times New Roman" w:cs="Times New Roman"/>
                <w:color w:val="000000"/>
                <w:sz w:val="24"/>
                <w:szCs w:val="24"/>
              </w:rPr>
            </w:pPr>
          </w:p>
        </w:tc>
      </w:tr>
      <w:tr w:rsidR="006E2DBA" w:rsidRPr="00966240" w:rsidTr="009F0F66">
        <w:trPr>
          <w:trHeight w:val="300"/>
        </w:trPr>
        <w:tc>
          <w:tcPr>
            <w:tcW w:w="1200" w:type="dxa"/>
            <w:tcBorders>
              <w:top w:val="nil"/>
              <w:left w:val="nil"/>
              <w:bottom w:val="nil"/>
              <w:right w:val="nil"/>
            </w:tcBorders>
            <w:shd w:val="clear" w:color="auto" w:fill="auto"/>
            <w:noWrap/>
            <w:vAlign w:val="bottom"/>
            <w:hideMark/>
          </w:tcPr>
          <w:p w:rsidR="006E2DBA" w:rsidRPr="00966240" w:rsidRDefault="006E2DBA" w:rsidP="00FE2CC4">
            <w:pPr>
              <w:spacing w:after="0" w:line="360" w:lineRule="auto"/>
              <w:ind w:left="284"/>
              <w:jc w:val="both"/>
              <w:rPr>
                <w:rFonts w:ascii="Times New Roman" w:eastAsia="Times New Roman" w:hAnsi="Times New Roman" w:cs="Times New Roman"/>
                <w:color w:val="000000"/>
                <w:sz w:val="24"/>
                <w:szCs w:val="24"/>
              </w:rPr>
            </w:pPr>
          </w:p>
        </w:tc>
        <w:tc>
          <w:tcPr>
            <w:tcW w:w="1878" w:type="dxa"/>
            <w:tcBorders>
              <w:top w:val="nil"/>
              <w:left w:val="nil"/>
              <w:bottom w:val="nil"/>
              <w:right w:val="nil"/>
            </w:tcBorders>
            <w:shd w:val="clear" w:color="auto" w:fill="auto"/>
            <w:vAlign w:val="center"/>
            <w:hideMark/>
          </w:tcPr>
          <w:p w:rsidR="006E2DBA" w:rsidRPr="00966240" w:rsidRDefault="006E2DBA" w:rsidP="00FE2CC4">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Acuerdo</w:t>
            </w:r>
          </w:p>
        </w:tc>
        <w:tc>
          <w:tcPr>
            <w:tcW w:w="1200" w:type="dxa"/>
            <w:tcBorders>
              <w:top w:val="nil"/>
              <w:left w:val="nil"/>
              <w:bottom w:val="nil"/>
              <w:right w:val="nil"/>
            </w:tcBorders>
            <w:shd w:val="clear" w:color="auto" w:fill="auto"/>
            <w:noWrap/>
            <w:vAlign w:val="center"/>
            <w:hideMark/>
          </w:tcPr>
          <w:p w:rsidR="006E2DBA" w:rsidRPr="00966240" w:rsidRDefault="00B37AC7" w:rsidP="00FE2CC4">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8</w:t>
            </w:r>
          </w:p>
        </w:tc>
        <w:tc>
          <w:tcPr>
            <w:tcW w:w="1200" w:type="dxa"/>
            <w:tcBorders>
              <w:top w:val="nil"/>
              <w:left w:val="nil"/>
              <w:bottom w:val="nil"/>
              <w:right w:val="nil"/>
            </w:tcBorders>
            <w:shd w:val="clear" w:color="auto" w:fill="auto"/>
            <w:noWrap/>
            <w:vAlign w:val="center"/>
            <w:hideMark/>
          </w:tcPr>
          <w:p w:rsidR="006E2DBA" w:rsidRPr="00966240" w:rsidRDefault="006E2DBA" w:rsidP="00FE2CC4">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55</w:t>
            </w:r>
          </w:p>
        </w:tc>
        <w:tc>
          <w:tcPr>
            <w:tcW w:w="1200" w:type="dxa"/>
            <w:tcBorders>
              <w:top w:val="nil"/>
              <w:left w:val="nil"/>
              <w:bottom w:val="nil"/>
              <w:right w:val="nil"/>
            </w:tcBorders>
            <w:shd w:val="clear" w:color="auto" w:fill="auto"/>
            <w:noWrap/>
            <w:vAlign w:val="bottom"/>
            <w:hideMark/>
          </w:tcPr>
          <w:p w:rsidR="006E2DBA" w:rsidRPr="00966240" w:rsidRDefault="006E2DBA" w:rsidP="00FE2CC4">
            <w:pPr>
              <w:spacing w:after="0" w:line="360" w:lineRule="auto"/>
              <w:ind w:left="284"/>
              <w:jc w:val="both"/>
              <w:rPr>
                <w:rFonts w:ascii="Times New Roman" w:eastAsia="Times New Roman" w:hAnsi="Times New Roman" w:cs="Times New Roman"/>
                <w:color w:val="000000"/>
                <w:sz w:val="24"/>
                <w:szCs w:val="24"/>
              </w:rPr>
            </w:pPr>
          </w:p>
        </w:tc>
      </w:tr>
      <w:tr w:rsidR="006E2DBA" w:rsidRPr="00966240" w:rsidTr="009F0F66">
        <w:trPr>
          <w:trHeight w:val="600"/>
        </w:trPr>
        <w:tc>
          <w:tcPr>
            <w:tcW w:w="1200" w:type="dxa"/>
            <w:tcBorders>
              <w:top w:val="nil"/>
              <w:left w:val="nil"/>
              <w:bottom w:val="nil"/>
              <w:right w:val="nil"/>
            </w:tcBorders>
            <w:shd w:val="clear" w:color="auto" w:fill="auto"/>
            <w:noWrap/>
            <w:vAlign w:val="bottom"/>
            <w:hideMark/>
          </w:tcPr>
          <w:p w:rsidR="006E2DBA" w:rsidRPr="00966240" w:rsidRDefault="006E2DBA" w:rsidP="00FE2CC4">
            <w:pPr>
              <w:spacing w:after="0" w:line="360" w:lineRule="auto"/>
              <w:ind w:left="284"/>
              <w:jc w:val="both"/>
              <w:rPr>
                <w:rFonts w:ascii="Times New Roman" w:eastAsia="Times New Roman" w:hAnsi="Times New Roman" w:cs="Times New Roman"/>
                <w:color w:val="000000"/>
                <w:sz w:val="24"/>
                <w:szCs w:val="24"/>
              </w:rPr>
            </w:pPr>
          </w:p>
        </w:tc>
        <w:tc>
          <w:tcPr>
            <w:tcW w:w="1878" w:type="dxa"/>
            <w:tcBorders>
              <w:top w:val="nil"/>
              <w:left w:val="nil"/>
              <w:bottom w:val="nil"/>
              <w:right w:val="nil"/>
            </w:tcBorders>
            <w:shd w:val="clear" w:color="auto" w:fill="auto"/>
            <w:vAlign w:val="center"/>
            <w:hideMark/>
          </w:tcPr>
          <w:p w:rsidR="006E2DBA" w:rsidRPr="00966240" w:rsidRDefault="006E2DBA" w:rsidP="00FE2CC4">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Indiferente</w:t>
            </w:r>
          </w:p>
        </w:tc>
        <w:tc>
          <w:tcPr>
            <w:tcW w:w="1200" w:type="dxa"/>
            <w:tcBorders>
              <w:top w:val="nil"/>
              <w:left w:val="nil"/>
              <w:bottom w:val="nil"/>
              <w:right w:val="nil"/>
            </w:tcBorders>
            <w:shd w:val="clear" w:color="auto" w:fill="auto"/>
            <w:noWrap/>
            <w:vAlign w:val="center"/>
            <w:hideMark/>
          </w:tcPr>
          <w:p w:rsidR="006E2DBA" w:rsidRPr="00966240" w:rsidRDefault="00B37AC7" w:rsidP="00FE2CC4">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5</w:t>
            </w:r>
          </w:p>
        </w:tc>
        <w:tc>
          <w:tcPr>
            <w:tcW w:w="1200" w:type="dxa"/>
            <w:tcBorders>
              <w:top w:val="nil"/>
              <w:left w:val="nil"/>
              <w:bottom w:val="nil"/>
              <w:right w:val="nil"/>
            </w:tcBorders>
            <w:shd w:val="clear" w:color="auto" w:fill="auto"/>
            <w:noWrap/>
            <w:vAlign w:val="center"/>
            <w:hideMark/>
          </w:tcPr>
          <w:p w:rsidR="006E2DBA" w:rsidRPr="00966240" w:rsidRDefault="006E2DBA" w:rsidP="00FE2CC4">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30</w:t>
            </w:r>
          </w:p>
        </w:tc>
        <w:tc>
          <w:tcPr>
            <w:tcW w:w="1200" w:type="dxa"/>
            <w:tcBorders>
              <w:top w:val="nil"/>
              <w:left w:val="nil"/>
              <w:bottom w:val="nil"/>
              <w:right w:val="nil"/>
            </w:tcBorders>
            <w:shd w:val="clear" w:color="auto" w:fill="auto"/>
            <w:noWrap/>
            <w:vAlign w:val="bottom"/>
            <w:hideMark/>
          </w:tcPr>
          <w:p w:rsidR="006E2DBA" w:rsidRPr="00966240" w:rsidRDefault="006E2DBA" w:rsidP="00FE2CC4">
            <w:pPr>
              <w:spacing w:after="0" w:line="360" w:lineRule="auto"/>
              <w:ind w:left="284"/>
              <w:jc w:val="both"/>
              <w:rPr>
                <w:rFonts w:ascii="Times New Roman" w:eastAsia="Times New Roman" w:hAnsi="Times New Roman" w:cs="Times New Roman"/>
                <w:color w:val="000000"/>
                <w:sz w:val="24"/>
                <w:szCs w:val="24"/>
              </w:rPr>
            </w:pPr>
          </w:p>
        </w:tc>
      </w:tr>
      <w:tr w:rsidR="006E2DBA" w:rsidRPr="00966240" w:rsidTr="009F0F66">
        <w:trPr>
          <w:trHeight w:val="600"/>
        </w:trPr>
        <w:tc>
          <w:tcPr>
            <w:tcW w:w="1200" w:type="dxa"/>
            <w:tcBorders>
              <w:top w:val="nil"/>
              <w:left w:val="nil"/>
              <w:bottom w:val="nil"/>
              <w:right w:val="nil"/>
            </w:tcBorders>
            <w:shd w:val="clear" w:color="auto" w:fill="auto"/>
            <w:noWrap/>
            <w:vAlign w:val="bottom"/>
            <w:hideMark/>
          </w:tcPr>
          <w:p w:rsidR="006E2DBA" w:rsidRPr="00966240" w:rsidRDefault="006E2DBA" w:rsidP="00FE2CC4">
            <w:pPr>
              <w:spacing w:after="0" w:line="360" w:lineRule="auto"/>
              <w:ind w:left="284"/>
              <w:jc w:val="both"/>
              <w:rPr>
                <w:rFonts w:ascii="Times New Roman" w:eastAsia="Times New Roman" w:hAnsi="Times New Roman" w:cs="Times New Roman"/>
                <w:color w:val="000000"/>
                <w:sz w:val="24"/>
                <w:szCs w:val="24"/>
              </w:rPr>
            </w:pPr>
          </w:p>
        </w:tc>
        <w:tc>
          <w:tcPr>
            <w:tcW w:w="1878" w:type="dxa"/>
            <w:tcBorders>
              <w:top w:val="nil"/>
              <w:left w:val="nil"/>
              <w:bottom w:val="nil"/>
              <w:right w:val="nil"/>
            </w:tcBorders>
            <w:shd w:val="clear" w:color="auto" w:fill="auto"/>
            <w:vAlign w:val="center"/>
            <w:hideMark/>
          </w:tcPr>
          <w:p w:rsidR="006E2DBA" w:rsidRPr="00966240" w:rsidRDefault="006E2DBA" w:rsidP="00FE2CC4">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Desacuerdo</w:t>
            </w:r>
          </w:p>
        </w:tc>
        <w:tc>
          <w:tcPr>
            <w:tcW w:w="1200" w:type="dxa"/>
            <w:tcBorders>
              <w:top w:val="nil"/>
              <w:left w:val="nil"/>
              <w:bottom w:val="nil"/>
              <w:right w:val="nil"/>
            </w:tcBorders>
            <w:shd w:val="clear" w:color="auto" w:fill="auto"/>
            <w:noWrap/>
            <w:vAlign w:val="center"/>
            <w:hideMark/>
          </w:tcPr>
          <w:p w:rsidR="006E2DBA" w:rsidRPr="00966240" w:rsidRDefault="00B37AC7" w:rsidP="00FE2CC4">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3</w:t>
            </w:r>
          </w:p>
        </w:tc>
        <w:tc>
          <w:tcPr>
            <w:tcW w:w="1200" w:type="dxa"/>
            <w:tcBorders>
              <w:top w:val="nil"/>
              <w:left w:val="nil"/>
              <w:bottom w:val="nil"/>
              <w:right w:val="nil"/>
            </w:tcBorders>
            <w:shd w:val="clear" w:color="auto" w:fill="auto"/>
            <w:noWrap/>
            <w:vAlign w:val="center"/>
            <w:hideMark/>
          </w:tcPr>
          <w:p w:rsidR="006E2DBA" w:rsidRPr="00966240" w:rsidRDefault="006E2DBA" w:rsidP="00FE2CC4">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15</w:t>
            </w:r>
          </w:p>
        </w:tc>
        <w:tc>
          <w:tcPr>
            <w:tcW w:w="1200" w:type="dxa"/>
            <w:tcBorders>
              <w:top w:val="nil"/>
              <w:left w:val="nil"/>
              <w:bottom w:val="nil"/>
              <w:right w:val="nil"/>
            </w:tcBorders>
            <w:shd w:val="clear" w:color="auto" w:fill="auto"/>
            <w:noWrap/>
            <w:vAlign w:val="bottom"/>
            <w:hideMark/>
          </w:tcPr>
          <w:p w:rsidR="006E2DBA" w:rsidRPr="00966240" w:rsidRDefault="006E2DBA" w:rsidP="00FE2CC4">
            <w:pPr>
              <w:spacing w:after="0" w:line="360" w:lineRule="auto"/>
              <w:ind w:left="284"/>
              <w:jc w:val="both"/>
              <w:rPr>
                <w:rFonts w:ascii="Times New Roman" w:eastAsia="Times New Roman" w:hAnsi="Times New Roman" w:cs="Times New Roman"/>
                <w:color w:val="000000"/>
                <w:sz w:val="24"/>
                <w:szCs w:val="24"/>
              </w:rPr>
            </w:pPr>
          </w:p>
        </w:tc>
      </w:tr>
      <w:tr w:rsidR="006E2DBA" w:rsidRPr="00966240" w:rsidTr="009F0F66">
        <w:trPr>
          <w:trHeight w:val="315"/>
        </w:trPr>
        <w:tc>
          <w:tcPr>
            <w:tcW w:w="1200" w:type="dxa"/>
            <w:tcBorders>
              <w:top w:val="nil"/>
              <w:left w:val="nil"/>
              <w:bottom w:val="nil"/>
              <w:right w:val="nil"/>
            </w:tcBorders>
            <w:shd w:val="clear" w:color="auto" w:fill="auto"/>
            <w:noWrap/>
            <w:vAlign w:val="bottom"/>
            <w:hideMark/>
          </w:tcPr>
          <w:p w:rsidR="006E2DBA" w:rsidRPr="00966240" w:rsidRDefault="006E2DBA" w:rsidP="00FE2CC4">
            <w:pPr>
              <w:spacing w:after="0" w:line="360" w:lineRule="auto"/>
              <w:ind w:left="284"/>
              <w:jc w:val="both"/>
              <w:rPr>
                <w:rFonts w:ascii="Times New Roman" w:eastAsia="Times New Roman" w:hAnsi="Times New Roman" w:cs="Times New Roman"/>
                <w:color w:val="000000"/>
                <w:sz w:val="24"/>
                <w:szCs w:val="24"/>
              </w:rPr>
            </w:pPr>
          </w:p>
        </w:tc>
        <w:tc>
          <w:tcPr>
            <w:tcW w:w="1878" w:type="dxa"/>
            <w:tcBorders>
              <w:top w:val="nil"/>
              <w:left w:val="nil"/>
              <w:bottom w:val="single" w:sz="8" w:space="0" w:color="auto"/>
              <w:right w:val="nil"/>
            </w:tcBorders>
            <w:shd w:val="clear" w:color="auto" w:fill="auto"/>
            <w:vAlign w:val="center"/>
            <w:hideMark/>
          </w:tcPr>
          <w:p w:rsidR="006E2DBA" w:rsidRPr="00966240" w:rsidRDefault="006E2DBA" w:rsidP="00FE2CC4">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w:t>
            </w:r>
          </w:p>
        </w:tc>
        <w:tc>
          <w:tcPr>
            <w:tcW w:w="1200" w:type="dxa"/>
            <w:tcBorders>
              <w:top w:val="nil"/>
              <w:left w:val="nil"/>
              <w:bottom w:val="single" w:sz="8" w:space="0" w:color="auto"/>
              <w:right w:val="nil"/>
            </w:tcBorders>
            <w:shd w:val="clear" w:color="auto" w:fill="auto"/>
            <w:noWrap/>
            <w:vAlign w:val="center"/>
            <w:hideMark/>
          </w:tcPr>
          <w:p w:rsidR="006E2DBA" w:rsidRPr="00966240" w:rsidRDefault="00B37AC7" w:rsidP="00FE2CC4">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w:t>
            </w:r>
            <w:r w:rsidR="006E2DBA" w:rsidRPr="00966240">
              <w:rPr>
                <w:rFonts w:ascii="Times New Roman" w:eastAsia="Times New Roman" w:hAnsi="Times New Roman" w:cs="Times New Roman"/>
                <w:color w:val="000000"/>
                <w:sz w:val="24"/>
                <w:szCs w:val="24"/>
              </w:rPr>
              <w:t>5</w:t>
            </w:r>
          </w:p>
        </w:tc>
        <w:tc>
          <w:tcPr>
            <w:tcW w:w="1200" w:type="dxa"/>
            <w:tcBorders>
              <w:top w:val="nil"/>
              <w:left w:val="nil"/>
              <w:bottom w:val="single" w:sz="8" w:space="0" w:color="auto"/>
              <w:right w:val="nil"/>
            </w:tcBorders>
            <w:shd w:val="clear" w:color="auto" w:fill="auto"/>
            <w:noWrap/>
            <w:vAlign w:val="center"/>
            <w:hideMark/>
          </w:tcPr>
          <w:p w:rsidR="006E2DBA" w:rsidRPr="00966240" w:rsidRDefault="006E2DBA" w:rsidP="00FE2CC4">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100</w:t>
            </w:r>
          </w:p>
        </w:tc>
        <w:tc>
          <w:tcPr>
            <w:tcW w:w="1200" w:type="dxa"/>
            <w:tcBorders>
              <w:top w:val="nil"/>
              <w:left w:val="nil"/>
              <w:bottom w:val="nil"/>
              <w:right w:val="nil"/>
            </w:tcBorders>
            <w:shd w:val="clear" w:color="auto" w:fill="auto"/>
            <w:noWrap/>
            <w:vAlign w:val="bottom"/>
            <w:hideMark/>
          </w:tcPr>
          <w:p w:rsidR="006E2DBA" w:rsidRPr="00966240" w:rsidRDefault="006E2DBA" w:rsidP="00FE2CC4">
            <w:pPr>
              <w:spacing w:after="0" w:line="360" w:lineRule="auto"/>
              <w:ind w:left="284"/>
              <w:jc w:val="both"/>
              <w:rPr>
                <w:rFonts w:ascii="Times New Roman" w:eastAsia="Times New Roman" w:hAnsi="Times New Roman" w:cs="Times New Roman"/>
                <w:color w:val="000000"/>
                <w:sz w:val="24"/>
                <w:szCs w:val="24"/>
              </w:rPr>
            </w:pPr>
          </w:p>
        </w:tc>
      </w:tr>
      <w:tr w:rsidR="006E2DBA" w:rsidRPr="00966240" w:rsidTr="009F0F66">
        <w:trPr>
          <w:trHeight w:val="300"/>
        </w:trPr>
        <w:tc>
          <w:tcPr>
            <w:tcW w:w="1200" w:type="dxa"/>
            <w:tcBorders>
              <w:top w:val="nil"/>
              <w:left w:val="nil"/>
              <w:bottom w:val="nil"/>
              <w:right w:val="nil"/>
            </w:tcBorders>
            <w:shd w:val="clear" w:color="auto" w:fill="auto"/>
            <w:noWrap/>
            <w:vAlign w:val="bottom"/>
            <w:hideMark/>
          </w:tcPr>
          <w:p w:rsidR="006E2DBA" w:rsidRPr="00966240" w:rsidRDefault="006E2DBA" w:rsidP="00FE2CC4">
            <w:pPr>
              <w:spacing w:after="0" w:line="360" w:lineRule="auto"/>
              <w:ind w:left="284"/>
              <w:jc w:val="both"/>
              <w:rPr>
                <w:rFonts w:ascii="Times New Roman" w:eastAsia="Times New Roman" w:hAnsi="Times New Roman" w:cs="Times New Roman"/>
                <w:color w:val="000000"/>
                <w:sz w:val="24"/>
                <w:szCs w:val="24"/>
              </w:rPr>
            </w:pPr>
          </w:p>
        </w:tc>
        <w:tc>
          <w:tcPr>
            <w:tcW w:w="1878" w:type="dxa"/>
            <w:tcBorders>
              <w:top w:val="nil"/>
              <w:left w:val="nil"/>
              <w:bottom w:val="nil"/>
              <w:right w:val="nil"/>
            </w:tcBorders>
            <w:shd w:val="clear" w:color="auto" w:fill="auto"/>
            <w:noWrap/>
            <w:vAlign w:val="bottom"/>
            <w:hideMark/>
          </w:tcPr>
          <w:p w:rsidR="006E2DBA" w:rsidRPr="00966240" w:rsidRDefault="006E2DBA" w:rsidP="00FE2CC4">
            <w:pPr>
              <w:spacing w:after="0" w:line="360" w:lineRule="auto"/>
              <w:ind w:left="284"/>
              <w:jc w:val="both"/>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6E2DBA" w:rsidRPr="00966240" w:rsidRDefault="006E2DBA" w:rsidP="00FE2CC4">
            <w:pPr>
              <w:spacing w:after="0" w:line="360" w:lineRule="auto"/>
              <w:ind w:left="284"/>
              <w:jc w:val="both"/>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6E2DBA" w:rsidRPr="00966240" w:rsidRDefault="006E2DBA" w:rsidP="00FE2CC4">
            <w:pPr>
              <w:spacing w:after="0" w:line="360" w:lineRule="auto"/>
              <w:ind w:left="284"/>
              <w:jc w:val="both"/>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6E2DBA" w:rsidRPr="00966240" w:rsidRDefault="006E2DBA" w:rsidP="00FE2CC4">
            <w:pPr>
              <w:spacing w:after="0" w:line="360" w:lineRule="auto"/>
              <w:ind w:left="284"/>
              <w:jc w:val="both"/>
              <w:rPr>
                <w:rFonts w:ascii="Times New Roman" w:eastAsia="Times New Roman" w:hAnsi="Times New Roman" w:cs="Times New Roman"/>
                <w:color w:val="000000"/>
                <w:sz w:val="24"/>
                <w:szCs w:val="24"/>
              </w:rPr>
            </w:pPr>
          </w:p>
        </w:tc>
      </w:tr>
    </w:tbl>
    <w:p w:rsidR="006209DF" w:rsidRDefault="006209DF" w:rsidP="00FE2CC4">
      <w:pPr>
        <w:spacing w:after="160" w:line="360" w:lineRule="auto"/>
        <w:ind w:left="284" w:firstLine="283"/>
        <w:jc w:val="both"/>
        <w:rPr>
          <w:rFonts w:ascii="Times New Roman" w:hAnsi="Times New Roman" w:cs="Times New Roman"/>
          <w:i/>
          <w:sz w:val="24"/>
          <w:szCs w:val="24"/>
        </w:rPr>
      </w:pPr>
    </w:p>
    <w:p w:rsidR="006209DF" w:rsidRDefault="006209DF" w:rsidP="00FE2CC4">
      <w:pPr>
        <w:spacing w:after="160" w:line="360" w:lineRule="auto"/>
        <w:ind w:left="284" w:firstLine="283"/>
        <w:jc w:val="both"/>
        <w:rPr>
          <w:rFonts w:ascii="Times New Roman" w:hAnsi="Times New Roman" w:cs="Times New Roman"/>
          <w:i/>
          <w:sz w:val="24"/>
          <w:szCs w:val="24"/>
        </w:rPr>
      </w:pPr>
    </w:p>
    <w:p w:rsidR="006209DF" w:rsidRDefault="006209DF" w:rsidP="00FE2CC4">
      <w:pPr>
        <w:spacing w:after="160" w:line="360" w:lineRule="auto"/>
        <w:ind w:left="284" w:firstLine="283"/>
        <w:jc w:val="both"/>
        <w:rPr>
          <w:rFonts w:ascii="Times New Roman" w:hAnsi="Times New Roman" w:cs="Times New Roman"/>
          <w:i/>
          <w:sz w:val="24"/>
          <w:szCs w:val="24"/>
        </w:rPr>
      </w:pPr>
    </w:p>
    <w:p w:rsidR="00E610DC" w:rsidRDefault="00E610DC" w:rsidP="00FE2CC4">
      <w:pPr>
        <w:spacing w:after="160" w:line="360" w:lineRule="auto"/>
        <w:jc w:val="both"/>
        <w:rPr>
          <w:rFonts w:ascii="Times New Roman" w:hAnsi="Times New Roman" w:cs="Times New Roman"/>
          <w:i/>
          <w:sz w:val="24"/>
          <w:szCs w:val="24"/>
        </w:rPr>
      </w:pPr>
    </w:p>
    <w:p w:rsidR="00E610DC" w:rsidRPr="00966240" w:rsidRDefault="00E610DC" w:rsidP="00FE2CC4">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Fuente:</w:t>
      </w:r>
      <w:r w:rsidRPr="00966240">
        <w:rPr>
          <w:rFonts w:ascii="Times New Roman" w:hAnsi="Times New Roman" w:cs="Times New Roman"/>
          <w:sz w:val="24"/>
          <w:szCs w:val="24"/>
        </w:rPr>
        <w:t xml:space="preserve"> Encuesta aplicado a Clientes  de la empresa Agroindustrial. Tuman  Chiclayo, Abril 2019</w:t>
      </w:r>
    </w:p>
    <w:p w:rsidR="00E610DC" w:rsidRPr="00966240" w:rsidRDefault="00E610DC" w:rsidP="00FE2CC4">
      <w:pPr>
        <w:spacing w:after="0" w:line="360" w:lineRule="auto"/>
        <w:ind w:firstLine="709"/>
        <w:jc w:val="both"/>
        <w:rPr>
          <w:rFonts w:ascii="Times New Roman" w:hAnsi="Times New Roman" w:cs="Times New Roman"/>
          <w:color w:val="000000"/>
          <w:sz w:val="24"/>
          <w:szCs w:val="24"/>
        </w:rPr>
      </w:pPr>
      <w:r w:rsidRPr="00966240">
        <w:rPr>
          <w:rFonts w:ascii="Times New Roman" w:hAnsi="Times New Roman" w:cs="Times New Roman"/>
          <w:i/>
          <w:sz w:val="24"/>
          <w:szCs w:val="24"/>
        </w:rPr>
        <w:t xml:space="preserve">    Elaboración:</w:t>
      </w:r>
      <w:r w:rsidRPr="00966240">
        <w:rPr>
          <w:rFonts w:ascii="Times New Roman" w:hAnsi="Times New Roman" w:cs="Times New Roman"/>
          <w:sz w:val="24"/>
          <w:szCs w:val="24"/>
        </w:rPr>
        <w:t xml:space="preserve"> Bachiller Edward Gianmarco Zeña Garboza</w:t>
      </w:r>
    </w:p>
    <w:p w:rsidR="006E2DBA" w:rsidRDefault="006E2DBA" w:rsidP="00FE2CC4">
      <w:pPr>
        <w:spacing w:after="0" w:line="360" w:lineRule="auto"/>
        <w:ind w:left="284"/>
        <w:jc w:val="both"/>
        <w:rPr>
          <w:rFonts w:ascii="Times New Roman" w:hAnsi="Times New Roman" w:cs="Times New Roman"/>
          <w:color w:val="000000"/>
          <w:sz w:val="24"/>
          <w:szCs w:val="24"/>
        </w:rPr>
      </w:pPr>
      <w:r w:rsidRPr="00966240">
        <w:rPr>
          <w:rFonts w:ascii="Times New Roman" w:hAnsi="Times New Roman" w:cs="Times New Roman"/>
          <w:noProof/>
          <w:sz w:val="24"/>
          <w:szCs w:val="24"/>
          <w:lang w:val="es-ES" w:eastAsia="es-ES"/>
        </w:rPr>
        <w:drawing>
          <wp:anchor distT="0" distB="0" distL="114300" distR="114300" simplePos="0" relativeHeight="251672576" behindDoc="0" locked="0" layoutInCell="1" allowOverlap="1" wp14:anchorId="0F15648A" wp14:editId="42BEAB32">
            <wp:simplePos x="0" y="0"/>
            <wp:positionH relativeFrom="column">
              <wp:posOffset>188844</wp:posOffset>
            </wp:positionH>
            <wp:positionV relativeFrom="paragraph">
              <wp:posOffset>79513</wp:posOffset>
            </wp:positionV>
            <wp:extent cx="5010150" cy="2486025"/>
            <wp:effectExtent l="0" t="0" r="0" b="9525"/>
            <wp:wrapSquare wrapText="bothSides"/>
            <wp:docPr id="43" name="Gráfico 43" descr="Título: Confía Usted plenamente en los colaboradores de la empresa"/>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r w:rsidR="006B6255">
        <w:rPr>
          <w:rFonts w:ascii="Times New Roman" w:hAnsi="Times New Roman" w:cs="Times New Roman"/>
          <w:color w:val="000000"/>
          <w:sz w:val="24"/>
          <w:szCs w:val="24"/>
        </w:rPr>
        <w:br w:type="textWrapping" w:clear="all"/>
      </w:r>
    </w:p>
    <w:p w:rsidR="00D66C60" w:rsidRPr="00D66C60" w:rsidRDefault="00D66C60" w:rsidP="00D66C60">
      <w:pPr>
        <w:spacing w:after="0" w:line="360" w:lineRule="auto"/>
        <w:ind w:left="284"/>
        <w:jc w:val="both"/>
        <w:rPr>
          <w:rFonts w:ascii="Times New Roman" w:eastAsia="Times New Roman" w:hAnsi="Times New Roman" w:cs="Times New Roman"/>
          <w:b/>
          <w:color w:val="000000"/>
          <w:sz w:val="24"/>
          <w:szCs w:val="24"/>
          <w:lang w:val="es-ES"/>
        </w:rPr>
      </w:pPr>
      <w:r>
        <w:rPr>
          <w:rFonts w:ascii="Times New Roman" w:hAnsi="Times New Roman" w:cs="Times New Roman"/>
          <w:b/>
          <w:sz w:val="24"/>
          <w:lang w:val="es-ES"/>
        </w:rPr>
        <w:t xml:space="preserve">       </w:t>
      </w:r>
      <w:r w:rsidRPr="001E25FF">
        <w:rPr>
          <w:rFonts w:ascii="Times New Roman" w:hAnsi="Times New Roman" w:cs="Times New Roman"/>
          <w:b/>
          <w:sz w:val="24"/>
          <w:lang w:val="es-ES"/>
        </w:rPr>
        <w:t xml:space="preserve">FIGURA </w:t>
      </w:r>
      <w:r w:rsidR="006E7CA9">
        <w:rPr>
          <w:rFonts w:ascii="Times New Roman" w:hAnsi="Times New Roman" w:cs="Times New Roman"/>
          <w:b/>
          <w:sz w:val="24"/>
          <w:lang w:val="es-ES"/>
        </w:rPr>
        <w:t>32</w:t>
      </w:r>
      <w:r w:rsidRPr="001E25FF">
        <w:rPr>
          <w:rFonts w:ascii="Times New Roman" w:hAnsi="Times New Roman" w:cs="Times New Roman"/>
          <w:b/>
          <w:sz w:val="24"/>
          <w:lang w:val="es-ES"/>
        </w:rPr>
        <w:t>:</w:t>
      </w:r>
      <w:r>
        <w:rPr>
          <w:rFonts w:ascii="Times New Roman" w:hAnsi="Times New Roman" w:cs="Times New Roman"/>
          <w:b/>
          <w:sz w:val="24"/>
          <w:lang w:val="es-ES"/>
        </w:rPr>
        <w:t xml:space="preserve"> </w:t>
      </w:r>
      <w:r w:rsidRPr="00D66C60">
        <w:rPr>
          <w:rFonts w:ascii="Times New Roman" w:eastAsia="Times New Roman" w:hAnsi="Times New Roman" w:cs="Times New Roman"/>
          <w:bCs/>
          <w:color w:val="000000"/>
          <w:sz w:val="24"/>
          <w:szCs w:val="24"/>
          <w:lang w:val="es-ES"/>
        </w:rPr>
        <w:t>Confía Usted plenamente en los colaboradores de la empresa</w:t>
      </w:r>
    </w:p>
    <w:p w:rsidR="0092614D" w:rsidRDefault="001E25FF" w:rsidP="00AD43F7">
      <w:pPr>
        <w:spacing w:line="360" w:lineRule="auto"/>
        <w:ind w:firstLine="709"/>
        <w:jc w:val="both"/>
        <w:rPr>
          <w:rFonts w:ascii="Times New Roman" w:hAnsi="Times New Roman" w:cs="Times New Roman"/>
          <w:sz w:val="24"/>
          <w:szCs w:val="24"/>
        </w:rPr>
      </w:pPr>
      <w:r w:rsidRPr="001E25FF">
        <w:rPr>
          <w:rFonts w:ascii="Times New Roman" w:hAnsi="Times New Roman" w:cs="Times New Roman"/>
          <w:b/>
          <w:sz w:val="24"/>
          <w:szCs w:val="24"/>
        </w:rPr>
        <w:t>INTERPRETACION:</w:t>
      </w:r>
      <w:r>
        <w:rPr>
          <w:rFonts w:ascii="Times New Roman" w:hAnsi="Times New Roman" w:cs="Times New Roman"/>
          <w:b/>
          <w:sz w:val="24"/>
          <w:szCs w:val="24"/>
        </w:rPr>
        <w:t xml:space="preserve"> </w:t>
      </w:r>
      <w:r w:rsidR="006E2DBA" w:rsidRPr="00966240">
        <w:rPr>
          <w:rFonts w:ascii="Times New Roman" w:hAnsi="Times New Roman" w:cs="Times New Roman"/>
          <w:sz w:val="24"/>
          <w:szCs w:val="24"/>
        </w:rPr>
        <w:t xml:space="preserve">En </w:t>
      </w:r>
      <w:r w:rsidR="009512A6">
        <w:rPr>
          <w:rFonts w:ascii="Times New Roman" w:hAnsi="Times New Roman" w:cs="Times New Roman"/>
          <w:sz w:val="24"/>
          <w:szCs w:val="24"/>
        </w:rPr>
        <w:t xml:space="preserve">la tabla </w:t>
      </w:r>
      <w:r w:rsidR="006E2DBA" w:rsidRPr="00966240">
        <w:rPr>
          <w:rFonts w:ascii="Times New Roman" w:hAnsi="Times New Roman" w:cs="Times New Roman"/>
          <w:sz w:val="24"/>
          <w:szCs w:val="24"/>
        </w:rPr>
        <w:t xml:space="preserve"> 3</w:t>
      </w:r>
      <w:r w:rsidR="006E7CA9">
        <w:rPr>
          <w:rFonts w:ascii="Times New Roman" w:hAnsi="Times New Roman" w:cs="Times New Roman"/>
          <w:sz w:val="24"/>
          <w:szCs w:val="24"/>
        </w:rPr>
        <w:t>2</w:t>
      </w:r>
      <w:r w:rsidR="006E2DBA" w:rsidRPr="00966240">
        <w:rPr>
          <w:rFonts w:ascii="Times New Roman" w:hAnsi="Times New Roman" w:cs="Times New Roman"/>
          <w:sz w:val="24"/>
          <w:szCs w:val="24"/>
        </w:rPr>
        <w:t xml:space="preserve"> se observa que el 55% de los encuestados está de acuerdo que Confían plenamente en los colaboradores de la empresa es la adecuada., mientras que 30% es Indiferente y un 15% está en desacuerd</w:t>
      </w:r>
      <w:r w:rsidR="00152877">
        <w:rPr>
          <w:rFonts w:ascii="Times New Roman" w:hAnsi="Times New Roman" w:cs="Times New Roman"/>
          <w:sz w:val="24"/>
          <w:szCs w:val="24"/>
        </w:rPr>
        <w:t>o</w:t>
      </w:r>
      <w:r w:rsidR="00D66C60">
        <w:rPr>
          <w:rFonts w:ascii="Times New Roman" w:hAnsi="Times New Roman" w:cs="Times New Roman"/>
          <w:sz w:val="24"/>
          <w:szCs w:val="24"/>
        </w:rPr>
        <w:t>.</w:t>
      </w:r>
    </w:p>
    <w:p w:rsidR="00D66C60" w:rsidRDefault="00D66C60" w:rsidP="00AD43F7">
      <w:pPr>
        <w:spacing w:line="360" w:lineRule="auto"/>
        <w:ind w:firstLine="709"/>
        <w:jc w:val="both"/>
        <w:rPr>
          <w:rFonts w:ascii="Times New Roman" w:hAnsi="Times New Roman" w:cs="Times New Roman"/>
          <w:sz w:val="24"/>
          <w:szCs w:val="24"/>
        </w:rPr>
      </w:pPr>
    </w:p>
    <w:p w:rsidR="00C10FBF" w:rsidRDefault="00C10FBF" w:rsidP="00AD43F7">
      <w:pPr>
        <w:spacing w:line="360" w:lineRule="auto"/>
        <w:ind w:firstLine="709"/>
        <w:jc w:val="both"/>
        <w:rPr>
          <w:rFonts w:ascii="Times New Roman" w:hAnsi="Times New Roman" w:cs="Times New Roman"/>
          <w:sz w:val="24"/>
          <w:szCs w:val="24"/>
        </w:rPr>
      </w:pPr>
    </w:p>
    <w:p w:rsidR="00AD43F7" w:rsidRPr="00BD4D13" w:rsidRDefault="00AD43F7" w:rsidP="00BD4D13">
      <w:pPr>
        <w:spacing w:after="0" w:line="360" w:lineRule="auto"/>
        <w:ind w:firstLine="709"/>
        <w:rPr>
          <w:rFonts w:ascii="Times New Roman" w:eastAsia="Times New Roman" w:hAnsi="Times New Roman" w:cs="Times New Roman"/>
          <w:color w:val="000000"/>
          <w:sz w:val="24"/>
          <w:szCs w:val="24"/>
        </w:rPr>
      </w:pPr>
      <w:r w:rsidRPr="00BD4D13">
        <w:rPr>
          <w:rFonts w:ascii="Times New Roman" w:eastAsia="Times New Roman" w:hAnsi="Times New Roman" w:cs="Times New Roman"/>
          <w:color w:val="000000"/>
          <w:sz w:val="24"/>
          <w:szCs w:val="24"/>
        </w:rPr>
        <w:lastRenderedPageBreak/>
        <w:t>Tabla</w:t>
      </w:r>
      <w:r w:rsidR="0075094A">
        <w:rPr>
          <w:rFonts w:ascii="Times New Roman" w:eastAsia="Times New Roman" w:hAnsi="Times New Roman" w:cs="Times New Roman"/>
          <w:color w:val="000000"/>
          <w:sz w:val="24"/>
          <w:szCs w:val="24"/>
        </w:rPr>
        <w:t xml:space="preserve"> </w:t>
      </w:r>
      <w:r w:rsidR="0075094A">
        <w:rPr>
          <w:rFonts w:ascii="Times New Roman" w:hAnsi="Times New Roman"/>
          <w:sz w:val="24"/>
        </w:rPr>
        <w:t>N°</w:t>
      </w:r>
      <w:r w:rsidR="0075094A">
        <w:rPr>
          <w:rFonts w:ascii="Times New Roman" w:eastAsia="Times New Roman" w:hAnsi="Times New Roman" w:cs="Times New Roman"/>
          <w:color w:val="000000"/>
          <w:sz w:val="24"/>
          <w:szCs w:val="24"/>
        </w:rPr>
        <w:t xml:space="preserve"> 33</w:t>
      </w:r>
    </w:p>
    <w:p w:rsidR="00AD43F7" w:rsidRPr="00BD4D13" w:rsidRDefault="00AD43F7" w:rsidP="00BD4D13">
      <w:pPr>
        <w:spacing w:line="360" w:lineRule="auto"/>
        <w:rPr>
          <w:rFonts w:ascii="Times New Roman" w:hAnsi="Times New Roman" w:cs="Times New Roman"/>
          <w:i/>
          <w:sz w:val="24"/>
          <w:szCs w:val="24"/>
        </w:rPr>
      </w:pPr>
      <w:r w:rsidRPr="00BD4D13">
        <w:rPr>
          <w:rFonts w:ascii="Times New Roman" w:hAnsi="Times New Roman" w:cs="Times New Roman"/>
          <w:bCs/>
          <w:i/>
          <w:sz w:val="24"/>
          <w:szCs w:val="24"/>
        </w:rPr>
        <w:t>Los colaboradores de la Empresa Tuman carecen de actitud para escuchar sugerencias y reclamos de los usuarios</w:t>
      </w:r>
    </w:p>
    <w:tbl>
      <w:tblPr>
        <w:tblW w:w="4391" w:type="dxa"/>
        <w:tblInd w:w="1809" w:type="dxa"/>
        <w:tblCellMar>
          <w:left w:w="70" w:type="dxa"/>
          <w:right w:w="70" w:type="dxa"/>
        </w:tblCellMar>
        <w:tblLook w:val="04A0" w:firstRow="1" w:lastRow="0" w:firstColumn="1" w:lastColumn="0" w:noHBand="0" w:noVBand="1"/>
      </w:tblPr>
      <w:tblGrid>
        <w:gridCol w:w="1200"/>
        <w:gridCol w:w="782"/>
        <w:gridCol w:w="427"/>
        <w:gridCol w:w="773"/>
        <w:gridCol w:w="1209"/>
      </w:tblGrid>
      <w:tr w:rsidR="00AD43F7" w:rsidRPr="00966240" w:rsidTr="00AD43F7">
        <w:trPr>
          <w:gridAfter w:val="2"/>
          <w:wAfter w:w="1982" w:type="dxa"/>
          <w:trHeight w:val="300"/>
        </w:trPr>
        <w:tc>
          <w:tcPr>
            <w:tcW w:w="1200" w:type="dxa"/>
            <w:tcBorders>
              <w:top w:val="nil"/>
              <w:left w:val="nil"/>
              <w:bottom w:val="nil"/>
              <w:right w:val="nil"/>
            </w:tcBorders>
            <w:shd w:val="clear" w:color="auto" w:fill="auto"/>
            <w:noWrap/>
            <w:vAlign w:val="bottom"/>
            <w:hideMark/>
          </w:tcPr>
          <w:p w:rsidR="00AD43F7" w:rsidRPr="00966240" w:rsidRDefault="00AD43F7" w:rsidP="00286456">
            <w:pPr>
              <w:spacing w:after="0" w:line="360" w:lineRule="auto"/>
              <w:ind w:firstLine="709"/>
              <w:jc w:val="both"/>
              <w:rPr>
                <w:rFonts w:ascii="Times New Roman" w:eastAsia="Times New Roman" w:hAnsi="Times New Roman" w:cs="Times New Roman"/>
                <w:color w:val="000000"/>
                <w:sz w:val="24"/>
                <w:szCs w:val="24"/>
              </w:rPr>
            </w:pPr>
          </w:p>
        </w:tc>
        <w:tc>
          <w:tcPr>
            <w:tcW w:w="1209" w:type="dxa"/>
            <w:gridSpan w:val="2"/>
            <w:tcBorders>
              <w:top w:val="nil"/>
              <w:left w:val="nil"/>
              <w:bottom w:val="nil"/>
              <w:right w:val="nil"/>
            </w:tcBorders>
            <w:shd w:val="clear" w:color="auto" w:fill="auto"/>
            <w:noWrap/>
            <w:vAlign w:val="bottom"/>
            <w:hideMark/>
          </w:tcPr>
          <w:p w:rsidR="00AD43F7" w:rsidRPr="00966240" w:rsidRDefault="00AD43F7" w:rsidP="00286456">
            <w:pPr>
              <w:spacing w:after="0" w:line="360" w:lineRule="auto"/>
              <w:ind w:firstLine="709"/>
              <w:jc w:val="both"/>
              <w:rPr>
                <w:rFonts w:ascii="Times New Roman" w:eastAsia="Times New Roman" w:hAnsi="Times New Roman" w:cs="Times New Roman"/>
                <w:color w:val="000000"/>
                <w:sz w:val="24"/>
                <w:szCs w:val="24"/>
              </w:rPr>
            </w:pPr>
          </w:p>
        </w:tc>
      </w:tr>
      <w:tr w:rsidR="00AD43F7" w:rsidRPr="00966240" w:rsidTr="00AD43F7">
        <w:trPr>
          <w:gridAfter w:val="2"/>
          <w:wAfter w:w="1982" w:type="dxa"/>
          <w:trHeight w:val="315"/>
        </w:trPr>
        <w:tc>
          <w:tcPr>
            <w:tcW w:w="1200" w:type="dxa"/>
            <w:tcBorders>
              <w:top w:val="nil"/>
              <w:left w:val="nil"/>
              <w:bottom w:val="nil"/>
              <w:right w:val="nil"/>
            </w:tcBorders>
            <w:shd w:val="clear" w:color="auto" w:fill="auto"/>
            <w:noWrap/>
            <w:vAlign w:val="bottom"/>
            <w:hideMark/>
          </w:tcPr>
          <w:p w:rsidR="00AD43F7" w:rsidRPr="00966240" w:rsidRDefault="00AD43F7" w:rsidP="00286456">
            <w:pPr>
              <w:spacing w:after="0" w:line="360" w:lineRule="auto"/>
              <w:ind w:firstLine="709"/>
              <w:jc w:val="both"/>
              <w:rPr>
                <w:rFonts w:ascii="Times New Roman" w:eastAsia="Times New Roman" w:hAnsi="Times New Roman" w:cs="Times New Roman"/>
                <w:color w:val="000000"/>
                <w:sz w:val="24"/>
                <w:szCs w:val="24"/>
              </w:rPr>
            </w:pPr>
          </w:p>
        </w:tc>
        <w:tc>
          <w:tcPr>
            <w:tcW w:w="1209" w:type="dxa"/>
            <w:gridSpan w:val="2"/>
            <w:tcBorders>
              <w:top w:val="nil"/>
              <w:left w:val="nil"/>
              <w:bottom w:val="nil"/>
              <w:right w:val="nil"/>
            </w:tcBorders>
            <w:shd w:val="clear" w:color="auto" w:fill="auto"/>
            <w:noWrap/>
            <w:vAlign w:val="bottom"/>
            <w:hideMark/>
          </w:tcPr>
          <w:p w:rsidR="00AD43F7" w:rsidRPr="00966240" w:rsidRDefault="00AD43F7" w:rsidP="00286456">
            <w:pPr>
              <w:spacing w:after="0" w:line="360" w:lineRule="auto"/>
              <w:ind w:firstLine="709"/>
              <w:jc w:val="both"/>
              <w:rPr>
                <w:rFonts w:ascii="Times New Roman" w:eastAsia="Times New Roman" w:hAnsi="Times New Roman" w:cs="Times New Roman"/>
                <w:color w:val="000000"/>
                <w:sz w:val="24"/>
                <w:szCs w:val="24"/>
              </w:rPr>
            </w:pPr>
          </w:p>
        </w:tc>
      </w:tr>
      <w:tr w:rsidR="006E2DBA" w:rsidRPr="00966240" w:rsidTr="00AD43F7">
        <w:trPr>
          <w:trHeight w:val="315"/>
        </w:trPr>
        <w:tc>
          <w:tcPr>
            <w:tcW w:w="1982" w:type="dxa"/>
            <w:gridSpan w:val="2"/>
            <w:tcBorders>
              <w:top w:val="single" w:sz="8" w:space="0" w:color="auto"/>
              <w:left w:val="nil"/>
              <w:bottom w:val="single" w:sz="8" w:space="0" w:color="auto"/>
              <w:right w:val="nil"/>
            </w:tcBorders>
            <w:shd w:val="clear" w:color="auto" w:fill="auto"/>
            <w:vAlign w:val="center"/>
            <w:hideMark/>
          </w:tcPr>
          <w:p w:rsidR="006E2DBA" w:rsidRPr="00966240" w:rsidRDefault="006E2DBA" w:rsidP="00286456">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 </w:t>
            </w:r>
          </w:p>
        </w:tc>
        <w:tc>
          <w:tcPr>
            <w:tcW w:w="1200" w:type="dxa"/>
            <w:gridSpan w:val="2"/>
            <w:tcBorders>
              <w:top w:val="single" w:sz="8" w:space="0" w:color="auto"/>
              <w:left w:val="nil"/>
              <w:bottom w:val="single" w:sz="8" w:space="0" w:color="auto"/>
              <w:right w:val="nil"/>
            </w:tcBorders>
            <w:shd w:val="clear" w:color="auto" w:fill="auto"/>
            <w:vAlign w:val="center"/>
            <w:hideMark/>
          </w:tcPr>
          <w:p w:rsidR="006E2DBA" w:rsidRPr="00966240" w:rsidRDefault="006E2DBA" w:rsidP="00286456">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n</w:t>
            </w:r>
          </w:p>
        </w:tc>
        <w:tc>
          <w:tcPr>
            <w:tcW w:w="1209" w:type="dxa"/>
            <w:tcBorders>
              <w:top w:val="single" w:sz="8" w:space="0" w:color="auto"/>
              <w:left w:val="nil"/>
              <w:bottom w:val="single" w:sz="8" w:space="0" w:color="auto"/>
              <w:right w:val="nil"/>
            </w:tcBorders>
            <w:shd w:val="clear" w:color="auto" w:fill="auto"/>
            <w:vAlign w:val="center"/>
            <w:hideMark/>
          </w:tcPr>
          <w:p w:rsidR="006E2DBA" w:rsidRPr="00966240" w:rsidRDefault="006E2DBA" w:rsidP="00286456">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w:t>
            </w:r>
          </w:p>
        </w:tc>
      </w:tr>
      <w:tr w:rsidR="006E2DBA" w:rsidRPr="00966240" w:rsidTr="00AD43F7">
        <w:trPr>
          <w:trHeight w:val="300"/>
        </w:trPr>
        <w:tc>
          <w:tcPr>
            <w:tcW w:w="1982" w:type="dxa"/>
            <w:gridSpan w:val="2"/>
            <w:tcBorders>
              <w:top w:val="nil"/>
              <w:left w:val="nil"/>
              <w:bottom w:val="nil"/>
              <w:right w:val="nil"/>
            </w:tcBorders>
            <w:shd w:val="clear" w:color="auto" w:fill="auto"/>
            <w:vAlign w:val="center"/>
            <w:hideMark/>
          </w:tcPr>
          <w:p w:rsidR="006E2DBA" w:rsidRPr="00966240" w:rsidRDefault="006E2DBA" w:rsidP="00286456">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Acuerdo</w:t>
            </w:r>
          </w:p>
        </w:tc>
        <w:tc>
          <w:tcPr>
            <w:tcW w:w="1200" w:type="dxa"/>
            <w:gridSpan w:val="2"/>
            <w:tcBorders>
              <w:top w:val="nil"/>
              <w:left w:val="nil"/>
              <w:bottom w:val="nil"/>
              <w:right w:val="nil"/>
            </w:tcBorders>
            <w:shd w:val="clear" w:color="auto" w:fill="auto"/>
            <w:noWrap/>
            <w:vAlign w:val="center"/>
            <w:hideMark/>
          </w:tcPr>
          <w:p w:rsidR="006E2DBA" w:rsidRPr="00966240" w:rsidRDefault="00B37AC7" w:rsidP="00286456">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8</w:t>
            </w:r>
          </w:p>
        </w:tc>
        <w:tc>
          <w:tcPr>
            <w:tcW w:w="1209" w:type="dxa"/>
            <w:tcBorders>
              <w:top w:val="nil"/>
              <w:left w:val="nil"/>
              <w:bottom w:val="nil"/>
              <w:right w:val="nil"/>
            </w:tcBorders>
            <w:shd w:val="clear" w:color="auto" w:fill="auto"/>
            <w:noWrap/>
            <w:vAlign w:val="center"/>
            <w:hideMark/>
          </w:tcPr>
          <w:p w:rsidR="006E2DBA" w:rsidRPr="00966240" w:rsidRDefault="006E2DBA" w:rsidP="00286456">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55</w:t>
            </w:r>
          </w:p>
        </w:tc>
      </w:tr>
      <w:tr w:rsidR="006E2DBA" w:rsidRPr="00966240" w:rsidTr="00AD43F7">
        <w:trPr>
          <w:trHeight w:val="600"/>
        </w:trPr>
        <w:tc>
          <w:tcPr>
            <w:tcW w:w="1982" w:type="dxa"/>
            <w:gridSpan w:val="2"/>
            <w:tcBorders>
              <w:top w:val="nil"/>
              <w:left w:val="nil"/>
              <w:bottom w:val="nil"/>
              <w:right w:val="nil"/>
            </w:tcBorders>
            <w:shd w:val="clear" w:color="auto" w:fill="auto"/>
            <w:vAlign w:val="center"/>
            <w:hideMark/>
          </w:tcPr>
          <w:p w:rsidR="006E2DBA" w:rsidRPr="00966240" w:rsidRDefault="006E2DBA" w:rsidP="00286456">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Indiferente</w:t>
            </w:r>
          </w:p>
        </w:tc>
        <w:tc>
          <w:tcPr>
            <w:tcW w:w="1200" w:type="dxa"/>
            <w:gridSpan w:val="2"/>
            <w:tcBorders>
              <w:top w:val="nil"/>
              <w:left w:val="nil"/>
              <w:bottom w:val="nil"/>
              <w:right w:val="nil"/>
            </w:tcBorders>
            <w:shd w:val="clear" w:color="auto" w:fill="auto"/>
            <w:noWrap/>
            <w:vAlign w:val="center"/>
            <w:hideMark/>
          </w:tcPr>
          <w:p w:rsidR="006E2DBA" w:rsidRPr="00966240" w:rsidRDefault="00B37AC7" w:rsidP="00286456">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3</w:t>
            </w:r>
          </w:p>
        </w:tc>
        <w:tc>
          <w:tcPr>
            <w:tcW w:w="1209" w:type="dxa"/>
            <w:tcBorders>
              <w:top w:val="nil"/>
              <w:left w:val="nil"/>
              <w:bottom w:val="nil"/>
              <w:right w:val="nil"/>
            </w:tcBorders>
            <w:shd w:val="clear" w:color="auto" w:fill="auto"/>
            <w:noWrap/>
            <w:vAlign w:val="center"/>
            <w:hideMark/>
          </w:tcPr>
          <w:p w:rsidR="006E2DBA" w:rsidRPr="00966240" w:rsidRDefault="006E2DBA" w:rsidP="00286456">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15</w:t>
            </w:r>
          </w:p>
        </w:tc>
      </w:tr>
      <w:tr w:rsidR="006E2DBA" w:rsidRPr="00966240" w:rsidTr="00AD43F7">
        <w:trPr>
          <w:trHeight w:val="600"/>
        </w:trPr>
        <w:tc>
          <w:tcPr>
            <w:tcW w:w="1982" w:type="dxa"/>
            <w:gridSpan w:val="2"/>
            <w:tcBorders>
              <w:top w:val="nil"/>
              <w:left w:val="nil"/>
              <w:bottom w:val="nil"/>
              <w:right w:val="nil"/>
            </w:tcBorders>
            <w:shd w:val="clear" w:color="auto" w:fill="auto"/>
            <w:vAlign w:val="center"/>
            <w:hideMark/>
          </w:tcPr>
          <w:p w:rsidR="006E2DBA" w:rsidRPr="00966240" w:rsidRDefault="006E2DBA" w:rsidP="00286456">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Desacuerdo</w:t>
            </w:r>
          </w:p>
        </w:tc>
        <w:tc>
          <w:tcPr>
            <w:tcW w:w="1200" w:type="dxa"/>
            <w:gridSpan w:val="2"/>
            <w:tcBorders>
              <w:top w:val="nil"/>
              <w:left w:val="nil"/>
              <w:bottom w:val="nil"/>
              <w:right w:val="nil"/>
            </w:tcBorders>
            <w:shd w:val="clear" w:color="auto" w:fill="auto"/>
            <w:noWrap/>
            <w:vAlign w:val="center"/>
            <w:hideMark/>
          </w:tcPr>
          <w:p w:rsidR="006E2DBA" w:rsidRPr="00966240" w:rsidRDefault="00B37AC7" w:rsidP="00286456">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5</w:t>
            </w:r>
          </w:p>
        </w:tc>
        <w:tc>
          <w:tcPr>
            <w:tcW w:w="1209" w:type="dxa"/>
            <w:tcBorders>
              <w:top w:val="nil"/>
              <w:left w:val="nil"/>
              <w:bottom w:val="nil"/>
              <w:right w:val="nil"/>
            </w:tcBorders>
            <w:shd w:val="clear" w:color="auto" w:fill="auto"/>
            <w:noWrap/>
            <w:vAlign w:val="center"/>
            <w:hideMark/>
          </w:tcPr>
          <w:p w:rsidR="006E2DBA" w:rsidRPr="00966240" w:rsidRDefault="006E2DBA" w:rsidP="00286456">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30</w:t>
            </w:r>
          </w:p>
        </w:tc>
      </w:tr>
      <w:tr w:rsidR="006E2DBA" w:rsidRPr="00966240" w:rsidTr="00AD43F7">
        <w:trPr>
          <w:trHeight w:val="315"/>
        </w:trPr>
        <w:tc>
          <w:tcPr>
            <w:tcW w:w="1982" w:type="dxa"/>
            <w:gridSpan w:val="2"/>
            <w:tcBorders>
              <w:top w:val="nil"/>
              <w:left w:val="nil"/>
              <w:bottom w:val="single" w:sz="8" w:space="0" w:color="auto"/>
              <w:right w:val="nil"/>
            </w:tcBorders>
            <w:shd w:val="clear" w:color="auto" w:fill="auto"/>
            <w:vAlign w:val="center"/>
            <w:hideMark/>
          </w:tcPr>
          <w:p w:rsidR="006E2DBA" w:rsidRPr="00966240" w:rsidRDefault="006E2DBA" w:rsidP="00286456">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w:t>
            </w:r>
          </w:p>
        </w:tc>
        <w:tc>
          <w:tcPr>
            <w:tcW w:w="1200" w:type="dxa"/>
            <w:gridSpan w:val="2"/>
            <w:tcBorders>
              <w:top w:val="nil"/>
              <w:left w:val="nil"/>
              <w:bottom w:val="single" w:sz="8" w:space="0" w:color="auto"/>
              <w:right w:val="nil"/>
            </w:tcBorders>
            <w:shd w:val="clear" w:color="auto" w:fill="auto"/>
            <w:noWrap/>
            <w:vAlign w:val="center"/>
            <w:hideMark/>
          </w:tcPr>
          <w:p w:rsidR="006E2DBA" w:rsidRPr="00966240" w:rsidRDefault="00B37AC7" w:rsidP="00286456">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w:t>
            </w:r>
            <w:r w:rsidR="006E2DBA" w:rsidRPr="00966240">
              <w:rPr>
                <w:rFonts w:ascii="Times New Roman" w:eastAsia="Times New Roman" w:hAnsi="Times New Roman" w:cs="Times New Roman"/>
                <w:color w:val="000000"/>
                <w:sz w:val="24"/>
                <w:szCs w:val="24"/>
              </w:rPr>
              <w:t>5</w:t>
            </w:r>
          </w:p>
        </w:tc>
        <w:tc>
          <w:tcPr>
            <w:tcW w:w="1209" w:type="dxa"/>
            <w:tcBorders>
              <w:top w:val="nil"/>
              <w:left w:val="nil"/>
              <w:bottom w:val="single" w:sz="8" w:space="0" w:color="auto"/>
              <w:right w:val="nil"/>
            </w:tcBorders>
            <w:shd w:val="clear" w:color="auto" w:fill="auto"/>
            <w:noWrap/>
            <w:vAlign w:val="center"/>
            <w:hideMark/>
          </w:tcPr>
          <w:p w:rsidR="006E2DBA" w:rsidRPr="00966240" w:rsidRDefault="006E2DBA" w:rsidP="00286456">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100</w:t>
            </w:r>
          </w:p>
        </w:tc>
      </w:tr>
    </w:tbl>
    <w:p w:rsidR="006E2DBA" w:rsidRPr="00966240" w:rsidRDefault="006E2DBA" w:rsidP="00286456">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Fuente:</w:t>
      </w:r>
      <w:r w:rsidRPr="00966240">
        <w:rPr>
          <w:rFonts w:ascii="Times New Roman" w:hAnsi="Times New Roman" w:cs="Times New Roman"/>
          <w:sz w:val="24"/>
          <w:szCs w:val="24"/>
        </w:rPr>
        <w:t xml:space="preserve"> Encuesta aplicado a Clientes  de la empresa Agroindustr</w:t>
      </w:r>
      <w:r w:rsidR="00B37AC7" w:rsidRPr="00966240">
        <w:rPr>
          <w:rFonts w:ascii="Times New Roman" w:hAnsi="Times New Roman" w:cs="Times New Roman"/>
          <w:sz w:val="24"/>
          <w:szCs w:val="24"/>
        </w:rPr>
        <w:t>ial. Tuman  Chiclayo, Abril 2019</w:t>
      </w:r>
    </w:p>
    <w:p w:rsidR="006E2DBA" w:rsidRPr="00966240" w:rsidRDefault="006E2DBA" w:rsidP="00286456">
      <w:pPr>
        <w:spacing w:after="0" w:line="360" w:lineRule="auto"/>
        <w:ind w:firstLine="709"/>
        <w:jc w:val="both"/>
        <w:rPr>
          <w:rFonts w:ascii="Times New Roman" w:hAnsi="Times New Roman" w:cs="Times New Roman"/>
          <w:color w:val="000000"/>
          <w:sz w:val="24"/>
          <w:szCs w:val="24"/>
        </w:rPr>
      </w:pPr>
      <w:r w:rsidRPr="00966240">
        <w:rPr>
          <w:rFonts w:ascii="Times New Roman" w:hAnsi="Times New Roman" w:cs="Times New Roman"/>
          <w:i/>
          <w:sz w:val="24"/>
          <w:szCs w:val="24"/>
        </w:rPr>
        <w:t xml:space="preserve">    Elaboración:</w:t>
      </w:r>
      <w:r w:rsidRPr="00966240">
        <w:rPr>
          <w:rFonts w:ascii="Times New Roman" w:hAnsi="Times New Roman" w:cs="Times New Roman"/>
          <w:sz w:val="24"/>
          <w:szCs w:val="24"/>
        </w:rPr>
        <w:t xml:space="preserve"> Bachiller Edward Gianmarco Zeña Garboza</w:t>
      </w:r>
    </w:p>
    <w:p w:rsidR="008B770D" w:rsidRDefault="006E2DBA" w:rsidP="008B770D">
      <w:pPr>
        <w:spacing w:after="0" w:line="360" w:lineRule="auto"/>
        <w:ind w:firstLine="709"/>
        <w:jc w:val="both"/>
        <w:rPr>
          <w:rFonts w:ascii="Times New Roman" w:hAnsi="Times New Roman" w:cs="Times New Roman"/>
          <w:noProof/>
          <w:sz w:val="24"/>
          <w:szCs w:val="24"/>
        </w:rPr>
      </w:pPr>
      <w:r w:rsidRPr="00966240">
        <w:rPr>
          <w:rFonts w:ascii="Times New Roman" w:hAnsi="Times New Roman" w:cs="Times New Roman"/>
          <w:noProof/>
          <w:sz w:val="24"/>
          <w:szCs w:val="24"/>
          <w:lang w:val="es-ES" w:eastAsia="es-ES"/>
        </w:rPr>
        <w:drawing>
          <wp:inline distT="0" distB="0" distL="0" distR="0" wp14:anchorId="56ED1B76" wp14:editId="614366C4">
            <wp:extent cx="4444365" cy="2371090"/>
            <wp:effectExtent l="0" t="0" r="13335" b="10160"/>
            <wp:docPr id="42" name="Gráfico 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66C60" w:rsidRPr="00286456" w:rsidRDefault="00D66C60" w:rsidP="00D66C60">
      <w:pPr>
        <w:spacing w:line="360" w:lineRule="auto"/>
        <w:jc w:val="both"/>
        <w:rPr>
          <w:rFonts w:ascii="Times New Roman" w:hAnsi="Times New Roman" w:cs="Times New Roman"/>
          <w:sz w:val="24"/>
          <w:szCs w:val="24"/>
        </w:rPr>
      </w:pPr>
      <w:r>
        <w:rPr>
          <w:rFonts w:ascii="Times New Roman" w:hAnsi="Times New Roman" w:cs="Times New Roman"/>
          <w:b/>
          <w:sz w:val="24"/>
          <w:lang w:val="es-ES"/>
        </w:rPr>
        <w:t xml:space="preserve">           </w:t>
      </w:r>
      <w:r w:rsidRPr="001E25FF">
        <w:rPr>
          <w:rFonts w:ascii="Times New Roman" w:hAnsi="Times New Roman" w:cs="Times New Roman"/>
          <w:b/>
          <w:sz w:val="24"/>
          <w:lang w:val="es-ES"/>
        </w:rPr>
        <w:t xml:space="preserve">FIGURA </w:t>
      </w:r>
      <w:r w:rsidR="006E7CA9">
        <w:rPr>
          <w:rFonts w:ascii="Times New Roman" w:hAnsi="Times New Roman" w:cs="Times New Roman"/>
          <w:b/>
          <w:sz w:val="24"/>
          <w:lang w:val="es-ES"/>
        </w:rPr>
        <w:t>33</w:t>
      </w:r>
      <w:r w:rsidRPr="001E25FF">
        <w:rPr>
          <w:rFonts w:ascii="Times New Roman" w:hAnsi="Times New Roman" w:cs="Times New Roman"/>
          <w:b/>
          <w:sz w:val="24"/>
          <w:lang w:val="es-ES"/>
        </w:rPr>
        <w:t>:</w:t>
      </w:r>
      <w:r>
        <w:rPr>
          <w:rFonts w:ascii="Times New Roman" w:hAnsi="Times New Roman" w:cs="Times New Roman"/>
          <w:b/>
          <w:sz w:val="24"/>
          <w:lang w:val="es-ES"/>
        </w:rPr>
        <w:t xml:space="preserve"> </w:t>
      </w:r>
      <w:r w:rsidRPr="00D66C60">
        <w:rPr>
          <w:rFonts w:ascii="Times New Roman" w:hAnsi="Times New Roman" w:cs="Times New Roman"/>
          <w:bCs/>
          <w:sz w:val="24"/>
          <w:szCs w:val="24"/>
        </w:rPr>
        <w:t>Los colaboradores de la Empresa Tuman carecen de actitud para escuchar sugerencias y reclamos de los usuarios</w:t>
      </w:r>
      <w:r>
        <w:rPr>
          <w:rFonts w:ascii="Times New Roman" w:hAnsi="Times New Roman" w:cs="Times New Roman"/>
          <w:sz w:val="24"/>
          <w:szCs w:val="24"/>
        </w:rPr>
        <w:t>.</w:t>
      </w:r>
    </w:p>
    <w:p w:rsidR="006E2DBA" w:rsidRDefault="001E25FF" w:rsidP="00286456">
      <w:pPr>
        <w:spacing w:line="360" w:lineRule="auto"/>
        <w:ind w:firstLine="709"/>
        <w:jc w:val="both"/>
        <w:rPr>
          <w:rFonts w:ascii="Times New Roman" w:hAnsi="Times New Roman" w:cs="Times New Roman"/>
          <w:sz w:val="24"/>
          <w:szCs w:val="24"/>
        </w:rPr>
      </w:pPr>
      <w:r w:rsidRPr="001E25FF">
        <w:rPr>
          <w:rFonts w:ascii="Times New Roman" w:hAnsi="Times New Roman" w:cs="Times New Roman"/>
          <w:b/>
          <w:sz w:val="24"/>
          <w:szCs w:val="24"/>
        </w:rPr>
        <w:t>INTERPRETACION:</w:t>
      </w:r>
      <w:r>
        <w:rPr>
          <w:rFonts w:ascii="Times New Roman" w:hAnsi="Times New Roman" w:cs="Times New Roman"/>
          <w:b/>
          <w:sz w:val="24"/>
          <w:szCs w:val="24"/>
        </w:rPr>
        <w:t xml:space="preserve"> </w:t>
      </w:r>
      <w:r w:rsidR="0064602A">
        <w:rPr>
          <w:rFonts w:ascii="Times New Roman" w:hAnsi="Times New Roman" w:cs="Times New Roman"/>
          <w:sz w:val="24"/>
          <w:szCs w:val="24"/>
        </w:rPr>
        <w:t xml:space="preserve">En </w:t>
      </w:r>
      <w:r w:rsidR="009512A6">
        <w:rPr>
          <w:rFonts w:ascii="Times New Roman" w:hAnsi="Times New Roman" w:cs="Times New Roman"/>
          <w:sz w:val="24"/>
          <w:szCs w:val="24"/>
        </w:rPr>
        <w:t xml:space="preserve">la tabla </w:t>
      </w:r>
      <w:r w:rsidR="006E7CA9">
        <w:rPr>
          <w:rFonts w:ascii="Times New Roman" w:hAnsi="Times New Roman" w:cs="Times New Roman"/>
          <w:sz w:val="24"/>
          <w:szCs w:val="24"/>
        </w:rPr>
        <w:t xml:space="preserve"> 33</w:t>
      </w:r>
      <w:r w:rsidR="0064602A">
        <w:rPr>
          <w:rFonts w:ascii="Times New Roman" w:hAnsi="Times New Roman" w:cs="Times New Roman"/>
          <w:sz w:val="24"/>
          <w:szCs w:val="24"/>
        </w:rPr>
        <w:t xml:space="preserve"> </w:t>
      </w:r>
      <w:r w:rsidR="006E2DBA" w:rsidRPr="00966240">
        <w:rPr>
          <w:rFonts w:ascii="Times New Roman" w:hAnsi="Times New Roman" w:cs="Times New Roman"/>
          <w:sz w:val="24"/>
          <w:szCs w:val="24"/>
        </w:rPr>
        <w:t>se observa que el 55% de los encuestados está de acuerdo que Los colaboradores de la Empresa Tuman carecen de actitud para escuchar sugerencias y reclamos de los usuarios., mientras que 15% es Indiferente y un 30% está en desacuerdo</w:t>
      </w:r>
      <w:r w:rsidR="00D66C60">
        <w:rPr>
          <w:rFonts w:ascii="Times New Roman" w:hAnsi="Times New Roman" w:cs="Times New Roman"/>
          <w:sz w:val="24"/>
          <w:szCs w:val="24"/>
        </w:rPr>
        <w:t>.</w:t>
      </w:r>
    </w:p>
    <w:p w:rsidR="00D66C60" w:rsidRDefault="00D66C60" w:rsidP="00286456">
      <w:pPr>
        <w:spacing w:line="360" w:lineRule="auto"/>
        <w:ind w:firstLine="709"/>
        <w:jc w:val="both"/>
        <w:rPr>
          <w:rFonts w:ascii="Times New Roman" w:hAnsi="Times New Roman" w:cs="Times New Roman"/>
          <w:sz w:val="24"/>
          <w:szCs w:val="24"/>
        </w:rPr>
      </w:pPr>
    </w:p>
    <w:p w:rsidR="00AD43F7" w:rsidRDefault="00AD43F7" w:rsidP="00286456">
      <w:pPr>
        <w:spacing w:line="360" w:lineRule="auto"/>
        <w:ind w:firstLine="709"/>
        <w:jc w:val="both"/>
        <w:rPr>
          <w:rFonts w:ascii="Times New Roman" w:hAnsi="Times New Roman" w:cs="Times New Roman"/>
          <w:sz w:val="24"/>
          <w:szCs w:val="24"/>
        </w:rPr>
      </w:pPr>
    </w:p>
    <w:p w:rsidR="00AD43F7" w:rsidRPr="00BD4D13" w:rsidRDefault="00AD43F7" w:rsidP="00BD4D13">
      <w:pPr>
        <w:spacing w:line="360" w:lineRule="auto"/>
        <w:ind w:firstLine="709"/>
        <w:rPr>
          <w:rFonts w:ascii="Times New Roman" w:hAnsi="Times New Roman" w:cs="Times New Roman"/>
          <w:sz w:val="24"/>
          <w:szCs w:val="24"/>
        </w:rPr>
      </w:pPr>
      <w:r w:rsidRPr="00BD4D13">
        <w:rPr>
          <w:rFonts w:ascii="Times New Roman" w:eastAsia="Times New Roman" w:hAnsi="Times New Roman" w:cs="Times New Roman"/>
          <w:color w:val="000000"/>
          <w:sz w:val="24"/>
          <w:szCs w:val="24"/>
        </w:rPr>
        <w:t xml:space="preserve">Tabla </w:t>
      </w:r>
      <w:r w:rsidR="00E01FC5">
        <w:rPr>
          <w:rFonts w:ascii="Times New Roman" w:hAnsi="Times New Roman"/>
          <w:sz w:val="24"/>
        </w:rPr>
        <w:t xml:space="preserve">N° </w:t>
      </w:r>
      <w:r w:rsidR="00E01FC5">
        <w:rPr>
          <w:rFonts w:ascii="Times New Roman" w:eastAsia="Times New Roman" w:hAnsi="Times New Roman" w:cs="Times New Roman"/>
          <w:color w:val="000000"/>
          <w:sz w:val="24"/>
          <w:szCs w:val="24"/>
        </w:rPr>
        <w:t>34</w:t>
      </w:r>
    </w:p>
    <w:tbl>
      <w:tblPr>
        <w:tblpPr w:leftFromText="141" w:rightFromText="141" w:vertAnchor="text" w:horzAnchor="margin" w:tblpXSpec="center" w:tblpY="919"/>
        <w:tblW w:w="4985" w:type="dxa"/>
        <w:tblLayout w:type="fixed"/>
        <w:tblCellMar>
          <w:left w:w="70" w:type="dxa"/>
          <w:right w:w="70" w:type="dxa"/>
        </w:tblCellMar>
        <w:tblLook w:val="04A0" w:firstRow="1" w:lastRow="0" w:firstColumn="1" w:lastColumn="0" w:noHBand="0" w:noVBand="1"/>
      </w:tblPr>
      <w:tblGrid>
        <w:gridCol w:w="1333"/>
        <w:gridCol w:w="1276"/>
        <w:gridCol w:w="1188"/>
        <w:gridCol w:w="1188"/>
      </w:tblGrid>
      <w:tr w:rsidR="00E01FC5" w:rsidRPr="00966240" w:rsidTr="00E01FC5">
        <w:trPr>
          <w:trHeight w:val="68"/>
        </w:trPr>
        <w:tc>
          <w:tcPr>
            <w:tcW w:w="1333" w:type="dxa"/>
            <w:tcBorders>
              <w:top w:val="nil"/>
              <w:left w:val="nil"/>
              <w:bottom w:val="nil"/>
              <w:right w:val="nil"/>
            </w:tcBorders>
            <w:shd w:val="clear" w:color="auto" w:fill="auto"/>
            <w:noWrap/>
            <w:vAlign w:val="center"/>
          </w:tcPr>
          <w:p w:rsidR="00E01FC5" w:rsidRPr="00966240" w:rsidRDefault="00E01FC5" w:rsidP="00E01FC5">
            <w:pPr>
              <w:spacing w:after="0" w:line="240" w:lineRule="auto"/>
              <w:jc w:val="both"/>
              <w:rPr>
                <w:rFonts w:ascii="Times New Roman" w:eastAsia="Times New Roman" w:hAnsi="Times New Roman" w:cs="Times New Roman"/>
                <w:color w:val="000000"/>
                <w:sz w:val="24"/>
                <w:szCs w:val="24"/>
              </w:rPr>
            </w:pPr>
          </w:p>
        </w:tc>
        <w:tc>
          <w:tcPr>
            <w:tcW w:w="1276" w:type="dxa"/>
            <w:tcBorders>
              <w:top w:val="nil"/>
              <w:left w:val="nil"/>
              <w:bottom w:val="nil"/>
              <w:right w:val="nil"/>
            </w:tcBorders>
            <w:shd w:val="clear" w:color="auto" w:fill="auto"/>
            <w:noWrap/>
            <w:vAlign w:val="bottom"/>
            <w:hideMark/>
          </w:tcPr>
          <w:p w:rsidR="00E01FC5" w:rsidRPr="00966240" w:rsidRDefault="00E01FC5" w:rsidP="00E01FC5">
            <w:pPr>
              <w:spacing w:after="0" w:line="240" w:lineRule="auto"/>
              <w:ind w:left="284"/>
              <w:jc w:val="both"/>
              <w:rPr>
                <w:rFonts w:ascii="Times New Roman" w:eastAsia="Times New Roman" w:hAnsi="Times New Roman" w:cs="Times New Roman"/>
                <w:color w:val="000000"/>
                <w:sz w:val="24"/>
                <w:szCs w:val="24"/>
              </w:rPr>
            </w:pPr>
          </w:p>
        </w:tc>
        <w:tc>
          <w:tcPr>
            <w:tcW w:w="1188" w:type="dxa"/>
            <w:tcBorders>
              <w:top w:val="nil"/>
              <w:left w:val="nil"/>
              <w:bottom w:val="nil"/>
              <w:right w:val="nil"/>
            </w:tcBorders>
            <w:shd w:val="clear" w:color="auto" w:fill="auto"/>
            <w:noWrap/>
            <w:vAlign w:val="bottom"/>
            <w:hideMark/>
          </w:tcPr>
          <w:p w:rsidR="00E01FC5" w:rsidRPr="00966240" w:rsidRDefault="00E01FC5" w:rsidP="00E01FC5">
            <w:pPr>
              <w:spacing w:after="0" w:line="240" w:lineRule="auto"/>
              <w:ind w:left="284"/>
              <w:jc w:val="both"/>
              <w:rPr>
                <w:rFonts w:ascii="Times New Roman" w:eastAsia="Times New Roman" w:hAnsi="Times New Roman" w:cs="Times New Roman"/>
                <w:color w:val="000000"/>
                <w:sz w:val="24"/>
                <w:szCs w:val="24"/>
              </w:rPr>
            </w:pPr>
          </w:p>
        </w:tc>
        <w:tc>
          <w:tcPr>
            <w:tcW w:w="1188" w:type="dxa"/>
            <w:tcBorders>
              <w:top w:val="nil"/>
              <w:left w:val="nil"/>
              <w:bottom w:val="nil"/>
              <w:right w:val="nil"/>
            </w:tcBorders>
            <w:shd w:val="clear" w:color="auto" w:fill="auto"/>
            <w:noWrap/>
            <w:vAlign w:val="bottom"/>
            <w:hideMark/>
          </w:tcPr>
          <w:p w:rsidR="00E01FC5" w:rsidRPr="00966240" w:rsidRDefault="00E01FC5" w:rsidP="00E01FC5">
            <w:pPr>
              <w:spacing w:after="0" w:line="240" w:lineRule="auto"/>
              <w:ind w:left="284"/>
              <w:jc w:val="both"/>
              <w:rPr>
                <w:rFonts w:ascii="Times New Roman" w:eastAsia="Times New Roman" w:hAnsi="Times New Roman" w:cs="Times New Roman"/>
                <w:color w:val="000000"/>
                <w:sz w:val="24"/>
                <w:szCs w:val="24"/>
              </w:rPr>
            </w:pPr>
          </w:p>
        </w:tc>
      </w:tr>
      <w:tr w:rsidR="00E01FC5" w:rsidRPr="00966240" w:rsidTr="00E01FC5">
        <w:trPr>
          <w:trHeight w:val="265"/>
        </w:trPr>
        <w:tc>
          <w:tcPr>
            <w:tcW w:w="1333" w:type="dxa"/>
            <w:tcBorders>
              <w:top w:val="nil"/>
              <w:left w:val="nil"/>
              <w:bottom w:val="nil"/>
              <w:right w:val="nil"/>
            </w:tcBorders>
            <w:shd w:val="clear" w:color="auto" w:fill="auto"/>
            <w:noWrap/>
            <w:vAlign w:val="bottom"/>
            <w:hideMark/>
          </w:tcPr>
          <w:p w:rsidR="00E01FC5" w:rsidRPr="0064602A" w:rsidRDefault="00E01FC5" w:rsidP="00E01FC5">
            <w:pPr>
              <w:spacing w:after="0" w:line="240" w:lineRule="auto"/>
              <w:ind w:left="284"/>
              <w:jc w:val="both"/>
              <w:rPr>
                <w:rFonts w:ascii="Times New Roman" w:eastAsia="Times New Roman" w:hAnsi="Times New Roman" w:cs="Times New Roman"/>
                <w:b/>
                <w:color w:val="000000"/>
                <w:sz w:val="24"/>
                <w:szCs w:val="24"/>
              </w:rPr>
            </w:pPr>
          </w:p>
        </w:tc>
        <w:tc>
          <w:tcPr>
            <w:tcW w:w="1276" w:type="dxa"/>
            <w:tcBorders>
              <w:top w:val="nil"/>
              <w:left w:val="nil"/>
              <w:bottom w:val="nil"/>
              <w:right w:val="nil"/>
            </w:tcBorders>
            <w:shd w:val="clear" w:color="auto" w:fill="auto"/>
            <w:noWrap/>
            <w:vAlign w:val="bottom"/>
            <w:hideMark/>
          </w:tcPr>
          <w:p w:rsidR="00E01FC5" w:rsidRPr="00966240" w:rsidRDefault="00E01FC5" w:rsidP="00E01FC5">
            <w:pPr>
              <w:spacing w:after="0" w:line="240" w:lineRule="auto"/>
              <w:ind w:left="284"/>
              <w:jc w:val="both"/>
              <w:rPr>
                <w:rFonts w:ascii="Times New Roman" w:eastAsia="Times New Roman" w:hAnsi="Times New Roman" w:cs="Times New Roman"/>
                <w:color w:val="000000"/>
                <w:sz w:val="24"/>
                <w:szCs w:val="24"/>
              </w:rPr>
            </w:pPr>
          </w:p>
        </w:tc>
        <w:tc>
          <w:tcPr>
            <w:tcW w:w="1188" w:type="dxa"/>
            <w:tcBorders>
              <w:top w:val="nil"/>
              <w:left w:val="nil"/>
              <w:bottom w:val="nil"/>
              <w:right w:val="nil"/>
            </w:tcBorders>
            <w:shd w:val="clear" w:color="auto" w:fill="auto"/>
            <w:noWrap/>
            <w:vAlign w:val="bottom"/>
            <w:hideMark/>
          </w:tcPr>
          <w:p w:rsidR="00E01FC5" w:rsidRPr="00966240" w:rsidRDefault="00E01FC5" w:rsidP="00E01FC5">
            <w:pPr>
              <w:spacing w:after="0" w:line="240" w:lineRule="auto"/>
              <w:ind w:left="284"/>
              <w:jc w:val="both"/>
              <w:rPr>
                <w:rFonts w:ascii="Times New Roman" w:eastAsia="Times New Roman" w:hAnsi="Times New Roman" w:cs="Times New Roman"/>
                <w:color w:val="000000"/>
                <w:sz w:val="24"/>
                <w:szCs w:val="24"/>
              </w:rPr>
            </w:pPr>
          </w:p>
        </w:tc>
        <w:tc>
          <w:tcPr>
            <w:tcW w:w="1188" w:type="dxa"/>
            <w:tcBorders>
              <w:top w:val="nil"/>
              <w:left w:val="nil"/>
              <w:bottom w:val="nil"/>
              <w:right w:val="nil"/>
            </w:tcBorders>
            <w:shd w:val="clear" w:color="auto" w:fill="auto"/>
            <w:noWrap/>
            <w:vAlign w:val="bottom"/>
            <w:hideMark/>
          </w:tcPr>
          <w:p w:rsidR="00E01FC5" w:rsidRPr="00966240" w:rsidRDefault="00E01FC5" w:rsidP="00E01FC5">
            <w:pPr>
              <w:spacing w:after="0" w:line="240" w:lineRule="auto"/>
              <w:ind w:left="284"/>
              <w:jc w:val="both"/>
              <w:rPr>
                <w:rFonts w:ascii="Times New Roman" w:eastAsia="Times New Roman" w:hAnsi="Times New Roman" w:cs="Times New Roman"/>
                <w:color w:val="000000"/>
                <w:sz w:val="24"/>
                <w:szCs w:val="24"/>
              </w:rPr>
            </w:pPr>
          </w:p>
        </w:tc>
      </w:tr>
      <w:tr w:rsidR="00E01FC5" w:rsidRPr="00966240" w:rsidTr="00E01FC5">
        <w:trPr>
          <w:trHeight w:val="265"/>
        </w:trPr>
        <w:tc>
          <w:tcPr>
            <w:tcW w:w="1333" w:type="dxa"/>
            <w:tcBorders>
              <w:top w:val="single" w:sz="8" w:space="0" w:color="auto"/>
              <w:left w:val="nil"/>
              <w:bottom w:val="single" w:sz="8" w:space="0" w:color="auto"/>
              <w:right w:val="nil"/>
            </w:tcBorders>
            <w:shd w:val="clear" w:color="auto" w:fill="auto"/>
            <w:vAlign w:val="center"/>
            <w:hideMark/>
          </w:tcPr>
          <w:p w:rsidR="00E01FC5" w:rsidRPr="00966240" w:rsidRDefault="00E01FC5" w:rsidP="00E01FC5">
            <w:pPr>
              <w:spacing w:after="0" w:line="24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 </w:t>
            </w:r>
          </w:p>
        </w:tc>
        <w:tc>
          <w:tcPr>
            <w:tcW w:w="1276" w:type="dxa"/>
            <w:tcBorders>
              <w:top w:val="single" w:sz="8" w:space="0" w:color="auto"/>
              <w:left w:val="nil"/>
              <w:bottom w:val="single" w:sz="8" w:space="0" w:color="auto"/>
              <w:right w:val="nil"/>
            </w:tcBorders>
            <w:shd w:val="clear" w:color="auto" w:fill="auto"/>
            <w:vAlign w:val="center"/>
            <w:hideMark/>
          </w:tcPr>
          <w:p w:rsidR="00E01FC5" w:rsidRPr="00966240" w:rsidRDefault="00E01FC5" w:rsidP="00E01FC5">
            <w:pPr>
              <w:spacing w:after="0" w:line="24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n</w:t>
            </w:r>
          </w:p>
        </w:tc>
        <w:tc>
          <w:tcPr>
            <w:tcW w:w="1188" w:type="dxa"/>
            <w:tcBorders>
              <w:top w:val="single" w:sz="8" w:space="0" w:color="auto"/>
              <w:left w:val="nil"/>
              <w:bottom w:val="single" w:sz="8" w:space="0" w:color="auto"/>
              <w:right w:val="nil"/>
            </w:tcBorders>
            <w:shd w:val="clear" w:color="auto" w:fill="auto"/>
            <w:vAlign w:val="center"/>
            <w:hideMark/>
          </w:tcPr>
          <w:p w:rsidR="00E01FC5" w:rsidRPr="00966240" w:rsidRDefault="00E01FC5" w:rsidP="00E01FC5">
            <w:pPr>
              <w:spacing w:after="0" w:line="24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w:t>
            </w:r>
          </w:p>
        </w:tc>
        <w:tc>
          <w:tcPr>
            <w:tcW w:w="1188" w:type="dxa"/>
            <w:tcBorders>
              <w:top w:val="nil"/>
              <w:left w:val="nil"/>
              <w:bottom w:val="nil"/>
              <w:right w:val="nil"/>
            </w:tcBorders>
            <w:shd w:val="clear" w:color="auto" w:fill="auto"/>
            <w:noWrap/>
            <w:vAlign w:val="bottom"/>
            <w:hideMark/>
          </w:tcPr>
          <w:p w:rsidR="00E01FC5" w:rsidRPr="00966240" w:rsidRDefault="00E01FC5" w:rsidP="00E01FC5">
            <w:pPr>
              <w:spacing w:after="0" w:line="240" w:lineRule="auto"/>
              <w:ind w:left="284"/>
              <w:jc w:val="both"/>
              <w:rPr>
                <w:rFonts w:ascii="Times New Roman" w:eastAsia="Times New Roman" w:hAnsi="Times New Roman" w:cs="Times New Roman"/>
                <w:color w:val="000000"/>
                <w:sz w:val="24"/>
                <w:szCs w:val="24"/>
              </w:rPr>
            </w:pPr>
          </w:p>
        </w:tc>
      </w:tr>
      <w:tr w:rsidR="00E01FC5" w:rsidRPr="00966240" w:rsidTr="00E01FC5">
        <w:trPr>
          <w:trHeight w:val="252"/>
        </w:trPr>
        <w:tc>
          <w:tcPr>
            <w:tcW w:w="1333" w:type="dxa"/>
            <w:tcBorders>
              <w:top w:val="nil"/>
              <w:left w:val="nil"/>
              <w:bottom w:val="nil"/>
              <w:right w:val="nil"/>
            </w:tcBorders>
            <w:shd w:val="clear" w:color="auto" w:fill="auto"/>
            <w:vAlign w:val="center"/>
            <w:hideMark/>
          </w:tcPr>
          <w:p w:rsidR="00E01FC5" w:rsidRPr="00966240" w:rsidRDefault="00E01FC5" w:rsidP="00E01FC5">
            <w:pPr>
              <w:spacing w:after="0" w:line="24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Acuerdo</w:t>
            </w:r>
          </w:p>
        </w:tc>
        <w:tc>
          <w:tcPr>
            <w:tcW w:w="1276" w:type="dxa"/>
            <w:tcBorders>
              <w:top w:val="nil"/>
              <w:left w:val="nil"/>
              <w:bottom w:val="nil"/>
              <w:right w:val="nil"/>
            </w:tcBorders>
            <w:shd w:val="clear" w:color="auto" w:fill="auto"/>
            <w:noWrap/>
            <w:vAlign w:val="center"/>
            <w:hideMark/>
          </w:tcPr>
          <w:p w:rsidR="00E01FC5" w:rsidRPr="00966240" w:rsidRDefault="00E01FC5" w:rsidP="00E01FC5">
            <w:pPr>
              <w:spacing w:after="0" w:line="24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10</w:t>
            </w:r>
          </w:p>
        </w:tc>
        <w:tc>
          <w:tcPr>
            <w:tcW w:w="1188" w:type="dxa"/>
            <w:tcBorders>
              <w:top w:val="nil"/>
              <w:left w:val="nil"/>
              <w:bottom w:val="nil"/>
              <w:right w:val="nil"/>
            </w:tcBorders>
            <w:shd w:val="clear" w:color="auto" w:fill="auto"/>
            <w:noWrap/>
            <w:vAlign w:val="center"/>
            <w:hideMark/>
          </w:tcPr>
          <w:p w:rsidR="00E01FC5" w:rsidRPr="00966240" w:rsidRDefault="00E01FC5" w:rsidP="00E01FC5">
            <w:pPr>
              <w:spacing w:after="0" w:line="24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80</w:t>
            </w:r>
          </w:p>
        </w:tc>
        <w:tc>
          <w:tcPr>
            <w:tcW w:w="1188" w:type="dxa"/>
            <w:tcBorders>
              <w:top w:val="nil"/>
              <w:left w:val="nil"/>
              <w:bottom w:val="nil"/>
              <w:right w:val="nil"/>
            </w:tcBorders>
            <w:shd w:val="clear" w:color="auto" w:fill="auto"/>
            <w:noWrap/>
            <w:vAlign w:val="bottom"/>
            <w:hideMark/>
          </w:tcPr>
          <w:p w:rsidR="00E01FC5" w:rsidRPr="00966240" w:rsidRDefault="00E01FC5" w:rsidP="00E01FC5">
            <w:pPr>
              <w:spacing w:after="0" w:line="240" w:lineRule="auto"/>
              <w:ind w:left="284"/>
              <w:jc w:val="both"/>
              <w:rPr>
                <w:rFonts w:ascii="Times New Roman" w:eastAsia="Times New Roman" w:hAnsi="Times New Roman" w:cs="Times New Roman"/>
                <w:color w:val="000000"/>
                <w:sz w:val="24"/>
                <w:szCs w:val="24"/>
              </w:rPr>
            </w:pPr>
          </w:p>
        </w:tc>
      </w:tr>
      <w:tr w:rsidR="00E01FC5" w:rsidRPr="00966240" w:rsidTr="00E01FC5">
        <w:trPr>
          <w:trHeight w:val="504"/>
        </w:trPr>
        <w:tc>
          <w:tcPr>
            <w:tcW w:w="1333" w:type="dxa"/>
            <w:tcBorders>
              <w:top w:val="nil"/>
              <w:left w:val="nil"/>
              <w:bottom w:val="nil"/>
              <w:right w:val="nil"/>
            </w:tcBorders>
            <w:shd w:val="clear" w:color="auto" w:fill="auto"/>
            <w:vAlign w:val="center"/>
            <w:hideMark/>
          </w:tcPr>
          <w:p w:rsidR="00E01FC5" w:rsidRPr="00966240" w:rsidRDefault="00E01FC5" w:rsidP="00E01FC5">
            <w:pPr>
              <w:spacing w:after="0" w:line="24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Indiferente</w:t>
            </w:r>
          </w:p>
        </w:tc>
        <w:tc>
          <w:tcPr>
            <w:tcW w:w="1276" w:type="dxa"/>
            <w:tcBorders>
              <w:top w:val="nil"/>
              <w:left w:val="nil"/>
              <w:bottom w:val="nil"/>
              <w:right w:val="nil"/>
            </w:tcBorders>
            <w:shd w:val="clear" w:color="auto" w:fill="auto"/>
            <w:noWrap/>
            <w:vAlign w:val="center"/>
            <w:hideMark/>
          </w:tcPr>
          <w:p w:rsidR="00E01FC5" w:rsidRPr="00966240" w:rsidRDefault="00E01FC5" w:rsidP="00E01FC5">
            <w:pPr>
              <w:spacing w:after="0" w:line="24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3</w:t>
            </w:r>
          </w:p>
        </w:tc>
        <w:tc>
          <w:tcPr>
            <w:tcW w:w="1188" w:type="dxa"/>
            <w:tcBorders>
              <w:top w:val="nil"/>
              <w:left w:val="nil"/>
              <w:bottom w:val="nil"/>
              <w:right w:val="nil"/>
            </w:tcBorders>
            <w:shd w:val="clear" w:color="auto" w:fill="auto"/>
            <w:noWrap/>
            <w:vAlign w:val="center"/>
            <w:hideMark/>
          </w:tcPr>
          <w:p w:rsidR="00E01FC5" w:rsidRPr="00966240" w:rsidRDefault="00E01FC5" w:rsidP="00E01FC5">
            <w:pPr>
              <w:spacing w:after="0" w:line="24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15</w:t>
            </w:r>
          </w:p>
        </w:tc>
        <w:tc>
          <w:tcPr>
            <w:tcW w:w="1188" w:type="dxa"/>
            <w:tcBorders>
              <w:top w:val="nil"/>
              <w:left w:val="nil"/>
              <w:bottom w:val="nil"/>
              <w:right w:val="nil"/>
            </w:tcBorders>
            <w:shd w:val="clear" w:color="auto" w:fill="auto"/>
            <w:noWrap/>
            <w:vAlign w:val="bottom"/>
            <w:hideMark/>
          </w:tcPr>
          <w:p w:rsidR="00E01FC5" w:rsidRPr="00966240" w:rsidRDefault="00E01FC5" w:rsidP="00E01FC5">
            <w:pPr>
              <w:spacing w:after="0" w:line="240" w:lineRule="auto"/>
              <w:ind w:left="284"/>
              <w:jc w:val="both"/>
              <w:rPr>
                <w:rFonts w:ascii="Times New Roman" w:eastAsia="Times New Roman" w:hAnsi="Times New Roman" w:cs="Times New Roman"/>
                <w:color w:val="000000"/>
                <w:sz w:val="24"/>
                <w:szCs w:val="24"/>
              </w:rPr>
            </w:pPr>
          </w:p>
        </w:tc>
      </w:tr>
      <w:tr w:rsidR="00E01FC5" w:rsidRPr="00966240" w:rsidTr="00E01FC5">
        <w:trPr>
          <w:trHeight w:val="504"/>
        </w:trPr>
        <w:tc>
          <w:tcPr>
            <w:tcW w:w="1333" w:type="dxa"/>
            <w:tcBorders>
              <w:top w:val="nil"/>
              <w:left w:val="nil"/>
              <w:bottom w:val="nil"/>
              <w:right w:val="nil"/>
            </w:tcBorders>
            <w:shd w:val="clear" w:color="auto" w:fill="auto"/>
            <w:vAlign w:val="center"/>
            <w:hideMark/>
          </w:tcPr>
          <w:p w:rsidR="00E01FC5" w:rsidRPr="00966240" w:rsidRDefault="00E01FC5" w:rsidP="00E01FC5">
            <w:pPr>
              <w:spacing w:after="0" w:line="24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Desacuerdo</w:t>
            </w:r>
          </w:p>
        </w:tc>
        <w:tc>
          <w:tcPr>
            <w:tcW w:w="1276" w:type="dxa"/>
            <w:tcBorders>
              <w:top w:val="nil"/>
              <w:left w:val="nil"/>
              <w:bottom w:val="nil"/>
              <w:right w:val="nil"/>
            </w:tcBorders>
            <w:shd w:val="clear" w:color="auto" w:fill="auto"/>
            <w:noWrap/>
            <w:vAlign w:val="center"/>
            <w:hideMark/>
          </w:tcPr>
          <w:p w:rsidR="00E01FC5" w:rsidRPr="00966240" w:rsidRDefault="00E01FC5" w:rsidP="00E01FC5">
            <w:pPr>
              <w:spacing w:after="0" w:line="24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w:t>
            </w:r>
          </w:p>
        </w:tc>
        <w:tc>
          <w:tcPr>
            <w:tcW w:w="1188" w:type="dxa"/>
            <w:tcBorders>
              <w:top w:val="nil"/>
              <w:left w:val="nil"/>
              <w:bottom w:val="nil"/>
              <w:right w:val="nil"/>
            </w:tcBorders>
            <w:shd w:val="clear" w:color="auto" w:fill="auto"/>
            <w:noWrap/>
            <w:vAlign w:val="center"/>
            <w:hideMark/>
          </w:tcPr>
          <w:p w:rsidR="00E01FC5" w:rsidRPr="00966240" w:rsidRDefault="00E01FC5" w:rsidP="00E01FC5">
            <w:pPr>
              <w:spacing w:after="0" w:line="24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5</w:t>
            </w:r>
          </w:p>
        </w:tc>
        <w:tc>
          <w:tcPr>
            <w:tcW w:w="1188" w:type="dxa"/>
            <w:tcBorders>
              <w:top w:val="nil"/>
              <w:left w:val="nil"/>
              <w:bottom w:val="nil"/>
              <w:right w:val="nil"/>
            </w:tcBorders>
            <w:shd w:val="clear" w:color="auto" w:fill="auto"/>
            <w:noWrap/>
            <w:vAlign w:val="bottom"/>
            <w:hideMark/>
          </w:tcPr>
          <w:p w:rsidR="00E01FC5" w:rsidRPr="00966240" w:rsidRDefault="00E01FC5" w:rsidP="00E01FC5">
            <w:pPr>
              <w:spacing w:after="0" w:line="240" w:lineRule="auto"/>
              <w:ind w:left="284"/>
              <w:jc w:val="both"/>
              <w:rPr>
                <w:rFonts w:ascii="Times New Roman" w:eastAsia="Times New Roman" w:hAnsi="Times New Roman" w:cs="Times New Roman"/>
                <w:color w:val="000000"/>
                <w:sz w:val="24"/>
                <w:szCs w:val="24"/>
              </w:rPr>
            </w:pPr>
          </w:p>
        </w:tc>
      </w:tr>
      <w:tr w:rsidR="00E01FC5" w:rsidRPr="00966240" w:rsidTr="00E01FC5">
        <w:trPr>
          <w:trHeight w:val="265"/>
        </w:trPr>
        <w:tc>
          <w:tcPr>
            <w:tcW w:w="1333" w:type="dxa"/>
            <w:tcBorders>
              <w:top w:val="nil"/>
              <w:left w:val="nil"/>
              <w:bottom w:val="single" w:sz="8" w:space="0" w:color="auto"/>
              <w:right w:val="nil"/>
            </w:tcBorders>
            <w:shd w:val="clear" w:color="auto" w:fill="auto"/>
            <w:vAlign w:val="center"/>
            <w:hideMark/>
          </w:tcPr>
          <w:p w:rsidR="00E01FC5" w:rsidRPr="00966240" w:rsidRDefault="00E01FC5" w:rsidP="00E01FC5">
            <w:pPr>
              <w:spacing w:after="0" w:line="24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w:t>
            </w:r>
          </w:p>
        </w:tc>
        <w:tc>
          <w:tcPr>
            <w:tcW w:w="1276" w:type="dxa"/>
            <w:tcBorders>
              <w:top w:val="nil"/>
              <w:left w:val="nil"/>
              <w:bottom w:val="single" w:sz="8" w:space="0" w:color="auto"/>
              <w:right w:val="nil"/>
            </w:tcBorders>
            <w:shd w:val="clear" w:color="auto" w:fill="auto"/>
            <w:noWrap/>
            <w:vAlign w:val="center"/>
            <w:hideMark/>
          </w:tcPr>
          <w:p w:rsidR="00E01FC5" w:rsidRPr="00966240" w:rsidRDefault="00E01FC5" w:rsidP="00E01FC5">
            <w:pPr>
              <w:spacing w:after="0" w:line="24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15</w:t>
            </w:r>
          </w:p>
        </w:tc>
        <w:tc>
          <w:tcPr>
            <w:tcW w:w="1188" w:type="dxa"/>
            <w:tcBorders>
              <w:top w:val="nil"/>
              <w:left w:val="nil"/>
              <w:bottom w:val="single" w:sz="8" w:space="0" w:color="auto"/>
              <w:right w:val="nil"/>
            </w:tcBorders>
            <w:shd w:val="clear" w:color="auto" w:fill="auto"/>
            <w:noWrap/>
            <w:vAlign w:val="center"/>
            <w:hideMark/>
          </w:tcPr>
          <w:p w:rsidR="00E01FC5" w:rsidRPr="00966240" w:rsidRDefault="00E01FC5" w:rsidP="00E01FC5">
            <w:pPr>
              <w:spacing w:after="0" w:line="24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100</w:t>
            </w:r>
          </w:p>
        </w:tc>
        <w:tc>
          <w:tcPr>
            <w:tcW w:w="1188" w:type="dxa"/>
            <w:tcBorders>
              <w:top w:val="nil"/>
              <w:left w:val="nil"/>
              <w:bottom w:val="nil"/>
              <w:right w:val="nil"/>
            </w:tcBorders>
            <w:shd w:val="clear" w:color="auto" w:fill="auto"/>
            <w:noWrap/>
            <w:vAlign w:val="bottom"/>
            <w:hideMark/>
          </w:tcPr>
          <w:p w:rsidR="00E01FC5" w:rsidRPr="00966240" w:rsidRDefault="00E01FC5" w:rsidP="00E01FC5">
            <w:pPr>
              <w:spacing w:after="0" w:line="240" w:lineRule="auto"/>
              <w:ind w:left="284"/>
              <w:jc w:val="both"/>
              <w:rPr>
                <w:rFonts w:ascii="Times New Roman" w:eastAsia="Times New Roman" w:hAnsi="Times New Roman" w:cs="Times New Roman"/>
                <w:color w:val="000000"/>
                <w:sz w:val="24"/>
                <w:szCs w:val="24"/>
              </w:rPr>
            </w:pPr>
          </w:p>
        </w:tc>
      </w:tr>
      <w:tr w:rsidR="00E01FC5" w:rsidRPr="00966240" w:rsidTr="00E01FC5">
        <w:trPr>
          <w:trHeight w:val="252"/>
        </w:trPr>
        <w:tc>
          <w:tcPr>
            <w:tcW w:w="1333" w:type="dxa"/>
            <w:tcBorders>
              <w:top w:val="nil"/>
              <w:left w:val="nil"/>
              <w:bottom w:val="nil"/>
              <w:right w:val="nil"/>
            </w:tcBorders>
            <w:shd w:val="clear" w:color="auto" w:fill="auto"/>
            <w:noWrap/>
            <w:vAlign w:val="bottom"/>
            <w:hideMark/>
          </w:tcPr>
          <w:p w:rsidR="00E01FC5" w:rsidRPr="00966240" w:rsidRDefault="00E01FC5" w:rsidP="00E01FC5">
            <w:pPr>
              <w:spacing w:after="0" w:line="240" w:lineRule="auto"/>
              <w:ind w:left="284"/>
              <w:jc w:val="both"/>
              <w:rPr>
                <w:rFonts w:ascii="Times New Roman" w:eastAsia="Times New Roman" w:hAnsi="Times New Roman" w:cs="Times New Roman"/>
                <w:color w:val="000000"/>
                <w:sz w:val="24"/>
                <w:szCs w:val="24"/>
              </w:rPr>
            </w:pPr>
          </w:p>
        </w:tc>
        <w:tc>
          <w:tcPr>
            <w:tcW w:w="1276" w:type="dxa"/>
            <w:tcBorders>
              <w:top w:val="nil"/>
              <w:left w:val="nil"/>
              <w:bottom w:val="nil"/>
              <w:right w:val="nil"/>
            </w:tcBorders>
            <w:shd w:val="clear" w:color="auto" w:fill="auto"/>
            <w:noWrap/>
            <w:vAlign w:val="bottom"/>
            <w:hideMark/>
          </w:tcPr>
          <w:p w:rsidR="00E01FC5" w:rsidRPr="00966240" w:rsidRDefault="00E01FC5" w:rsidP="00E01FC5">
            <w:pPr>
              <w:spacing w:after="0" w:line="240" w:lineRule="auto"/>
              <w:ind w:left="284"/>
              <w:jc w:val="both"/>
              <w:rPr>
                <w:rFonts w:ascii="Times New Roman" w:eastAsia="Times New Roman" w:hAnsi="Times New Roman" w:cs="Times New Roman"/>
                <w:color w:val="000000"/>
                <w:sz w:val="24"/>
                <w:szCs w:val="24"/>
              </w:rPr>
            </w:pPr>
          </w:p>
        </w:tc>
        <w:tc>
          <w:tcPr>
            <w:tcW w:w="1188" w:type="dxa"/>
            <w:tcBorders>
              <w:top w:val="nil"/>
              <w:left w:val="nil"/>
              <w:bottom w:val="nil"/>
              <w:right w:val="nil"/>
            </w:tcBorders>
            <w:shd w:val="clear" w:color="auto" w:fill="auto"/>
            <w:noWrap/>
            <w:vAlign w:val="bottom"/>
            <w:hideMark/>
          </w:tcPr>
          <w:p w:rsidR="00E01FC5" w:rsidRPr="00966240" w:rsidRDefault="00E01FC5" w:rsidP="00E01FC5">
            <w:pPr>
              <w:spacing w:after="0" w:line="240" w:lineRule="auto"/>
              <w:ind w:left="284"/>
              <w:jc w:val="both"/>
              <w:rPr>
                <w:rFonts w:ascii="Times New Roman" w:eastAsia="Times New Roman" w:hAnsi="Times New Roman" w:cs="Times New Roman"/>
                <w:color w:val="000000"/>
                <w:sz w:val="24"/>
                <w:szCs w:val="24"/>
              </w:rPr>
            </w:pPr>
          </w:p>
        </w:tc>
        <w:tc>
          <w:tcPr>
            <w:tcW w:w="1188" w:type="dxa"/>
            <w:tcBorders>
              <w:top w:val="nil"/>
              <w:left w:val="nil"/>
              <w:bottom w:val="nil"/>
              <w:right w:val="nil"/>
            </w:tcBorders>
            <w:shd w:val="clear" w:color="auto" w:fill="auto"/>
            <w:noWrap/>
            <w:vAlign w:val="bottom"/>
            <w:hideMark/>
          </w:tcPr>
          <w:p w:rsidR="00E01FC5" w:rsidRPr="00966240" w:rsidRDefault="00E01FC5" w:rsidP="00E01FC5">
            <w:pPr>
              <w:spacing w:after="0" w:line="240" w:lineRule="auto"/>
              <w:ind w:left="284"/>
              <w:jc w:val="both"/>
              <w:rPr>
                <w:rFonts w:ascii="Times New Roman" w:eastAsia="Times New Roman" w:hAnsi="Times New Roman" w:cs="Times New Roman"/>
                <w:color w:val="000000"/>
                <w:sz w:val="24"/>
                <w:szCs w:val="24"/>
              </w:rPr>
            </w:pPr>
          </w:p>
        </w:tc>
      </w:tr>
    </w:tbl>
    <w:p w:rsidR="00286456" w:rsidRPr="00BD4D13" w:rsidRDefault="00AD43F7" w:rsidP="00BD4D13">
      <w:pPr>
        <w:spacing w:line="360" w:lineRule="auto"/>
        <w:rPr>
          <w:rFonts w:ascii="Times New Roman" w:hAnsi="Times New Roman" w:cs="Times New Roman"/>
          <w:i/>
          <w:sz w:val="24"/>
          <w:szCs w:val="24"/>
          <w:lang w:val="es-ES"/>
        </w:rPr>
      </w:pPr>
      <w:r w:rsidRPr="00BD4D13">
        <w:rPr>
          <w:rFonts w:ascii="Times New Roman" w:hAnsi="Times New Roman" w:cs="Times New Roman"/>
          <w:bCs/>
          <w:i/>
          <w:sz w:val="24"/>
          <w:szCs w:val="24"/>
          <w:lang w:val="es-ES"/>
        </w:rPr>
        <w:t>La atención personalizada que brindan los colaboradores de la empresa Tuman es la adecuada</w:t>
      </w:r>
      <w:r w:rsidRPr="00BD4D13">
        <w:rPr>
          <w:rFonts w:ascii="Times New Roman" w:hAnsi="Times New Roman" w:cs="Times New Roman"/>
          <w:bCs/>
          <w:i/>
          <w:iCs/>
          <w:sz w:val="24"/>
          <w:szCs w:val="24"/>
          <w:lang w:val="es-ES"/>
        </w:rPr>
        <w:t>.</w:t>
      </w:r>
    </w:p>
    <w:p w:rsidR="006E2DBA" w:rsidRPr="00966240" w:rsidRDefault="006E2DBA" w:rsidP="00E610DC">
      <w:pPr>
        <w:ind w:left="284"/>
        <w:jc w:val="both"/>
        <w:rPr>
          <w:rFonts w:ascii="Times New Roman" w:hAnsi="Times New Roman" w:cs="Times New Roman"/>
          <w:sz w:val="24"/>
          <w:szCs w:val="24"/>
        </w:rPr>
      </w:pPr>
    </w:p>
    <w:p w:rsidR="00AD43F7" w:rsidRPr="00966240" w:rsidRDefault="00AD43F7" w:rsidP="00AD43F7">
      <w:pPr>
        <w:jc w:val="both"/>
        <w:rPr>
          <w:rFonts w:ascii="Times New Roman" w:hAnsi="Times New Roman" w:cs="Times New Roman"/>
          <w:sz w:val="24"/>
          <w:szCs w:val="24"/>
        </w:rPr>
      </w:pPr>
    </w:p>
    <w:p w:rsidR="006E2DBA" w:rsidRPr="00966240" w:rsidRDefault="006E2DBA" w:rsidP="00286456">
      <w:pPr>
        <w:spacing w:after="160" w:line="360" w:lineRule="auto"/>
        <w:ind w:firstLine="709"/>
        <w:jc w:val="both"/>
        <w:rPr>
          <w:rFonts w:ascii="Times New Roman" w:hAnsi="Times New Roman" w:cs="Times New Roman"/>
          <w:sz w:val="24"/>
          <w:szCs w:val="24"/>
        </w:rPr>
      </w:pPr>
      <w:proofErr w:type="spellStart"/>
      <w:r w:rsidRPr="00966240">
        <w:rPr>
          <w:rFonts w:ascii="Times New Roman" w:hAnsi="Times New Roman" w:cs="Times New Roman"/>
          <w:i/>
          <w:sz w:val="24"/>
          <w:szCs w:val="24"/>
        </w:rPr>
        <w:t>Fuente</w:t>
      </w:r>
      <w:proofErr w:type="gramStart"/>
      <w:r w:rsidRPr="00966240">
        <w:rPr>
          <w:rFonts w:ascii="Times New Roman" w:hAnsi="Times New Roman" w:cs="Times New Roman"/>
          <w:i/>
          <w:sz w:val="24"/>
          <w:szCs w:val="24"/>
        </w:rPr>
        <w:t>:</w:t>
      </w:r>
      <w:r w:rsidRPr="00966240">
        <w:rPr>
          <w:rFonts w:ascii="Times New Roman" w:hAnsi="Times New Roman" w:cs="Times New Roman"/>
          <w:sz w:val="24"/>
          <w:szCs w:val="24"/>
        </w:rPr>
        <w:t>Encuesta</w:t>
      </w:r>
      <w:proofErr w:type="spellEnd"/>
      <w:proofErr w:type="gramEnd"/>
      <w:r w:rsidRPr="00966240">
        <w:rPr>
          <w:rFonts w:ascii="Times New Roman" w:hAnsi="Times New Roman" w:cs="Times New Roman"/>
          <w:sz w:val="24"/>
          <w:szCs w:val="24"/>
        </w:rPr>
        <w:t xml:space="preserve"> aplicado a Clientes  de la empresa Agroindustr</w:t>
      </w:r>
      <w:r w:rsidR="00A051E4" w:rsidRPr="00966240">
        <w:rPr>
          <w:rFonts w:ascii="Times New Roman" w:hAnsi="Times New Roman" w:cs="Times New Roman"/>
          <w:sz w:val="24"/>
          <w:szCs w:val="24"/>
        </w:rPr>
        <w:t>ial. Tuman  Chiclayo, Abril 2019</w:t>
      </w:r>
    </w:p>
    <w:p w:rsidR="00286456" w:rsidRDefault="006E2DBA" w:rsidP="00286456">
      <w:pPr>
        <w:spacing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 xml:space="preserve">             Elaboración:</w:t>
      </w:r>
      <w:r w:rsidRPr="00966240">
        <w:rPr>
          <w:rFonts w:ascii="Times New Roman" w:hAnsi="Times New Roman" w:cs="Times New Roman"/>
          <w:sz w:val="24"/>
          <w:szCs w:val="24"/>
        </w:rPr>
        <w:t xml:space="preserve"> Bachille</w:t>
      </w:r>
      <w:r w:rsidR="00286456">
        <w:rPr>
          <w:rFonts w:ascii="Times New Roman" w:hAnsi="Times New Roman" w:cs="Times New Roman"/>
          <w:sz w:val="24"/>
          <w:szCs w:val="24"/>
        </w:rPr>
        <w:t>r Edward Gianmarco Zeña Garboza</w:t>
      </w:r>
    </w:p>
    <w:p w:rsidR="006E2DBA" w:rsidRDefault="006E2DBA" w:rsidP="00286456">
      <w:pPr>
        <w:ind w:left="284"/>
        <w:jc w:val="both"/>
        <w:rPr>
          <w:rFonts w:ascii="Times New Roman" w:hAnsi="Times New Roman" w:cs="Times New Roman"/>
          <w:sz w:val="24"/>
          <w:szCs w:val="24"/>
        </w:rPr>
      </w:pPr>
      <w:r w:rsidRPr="00966240">
        <w:rPr>
          <w:rFonts w:ascii="Times New Roman" w:hAnsi="Times New Roman" w:cs="Times New Roman"/>
          <w:noProof/>
          <w:sz w:val="24"/>
          <w:szCs w:val="24"/>
          <w:lang w:val="es-ES" w:eastAsia="es-ES"/>
        </w:rPr>
        <w:drawing>
          <wp:inline distT="0" distB="0" distL="0" distR="0" wp14:anchorId="361D530B" wp14:editId="1E079574">
            <wp:extent cx="4810539" cy="2395330"/>
            <wp:effectExtent l="0" t="0" r="9525" b="5080"/>
            <wp:docPr id="41" name="Gráfico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66C60" w:rsidRPr="00D66C60" w:rsidRDefault="00D66C60" w:rsidP="00D66C60">
      <w:pPr>
        <w:spacing w:line="360" w:lineRule="auto"/>
        <w:ind w:firstLine="709"/>
        <w:jc w:val="both"/>
        <w:rPr>
          <w:rFonts w:ascii="Times New Roman" w:hAnsi="Times New Roman" w:cs="Times New Roman"/>
          <w:sz w:val="24"/>
        </w:rPr>
      </w:pPr>
      <w:r w:rsidRPr="001E25FF">
        <w:rPr>
          <w:rFonts w:ascii="Times New Roman" w:hAnsi="Times New Roman" w:cs="Times New Roman"/>
          <w:b/>
          <w:sz w:val="24"/>
          <w:lang w:val="es-ES"/>
        </w:rPr>
        <w:t xml:space="preserve">FIGURA </w:t>
      </w:r>
      <w:r w:rsidR="006E7CA9">
        <w:rPr>
          <w:rFonts w:ascii="Times New Roman" w:hAnsi="Times New Roman" w:cs="Times New Roman"/>
          <w:b/>
          <w:sz w:val="24"/>
          <w:lang w:val="es-ES"/>
        </w:rPr>
        <w:t>34:</w:t>
      </w:r>
      <w:r w:rsidRPr="009512A6">
        <w:rPr>
          <w:rFonts w:ascii="Times New Roman" w:hAnsi="Times New Roman" w:cs="Times New Roman"/>
          <w:b/>
          <w:bCs/>
          <w:sz w:val="24"/>
          <w:szCs w:val="24"/>
          <w:lang w:val="es-ES"/>
        </w:rPr>
        <w:t xml:space="preserve"> </w:t>
      </w:r>
      <w:r w:rsidRPr="00D66C60">
        <w:rPr>
          <w:rFonts w:ascii="Times New Roman" w:hAnsi="Times New Roman" w:cs="Times New Roman"/>
          <w:bCs/>
          <w:sz w:val="24"/>
          <w:szCs w:val="24"/>
          <w:lang w:val="es-ES"/>
        </w:rPr>
        <w:t>La atención personalizada que brindan los colaboradores de la empresa Tuman es la adecuada</w:t>
      </w:r>
      <w:r>
        <w:rPr>
          <w:rFonts w:ascii="Times New Roman" w:hAnsi="Times New Roman" w:cs="Times New Roman"/>
          <w:bCs/>
          <w:sz w:val="24"/>
          <w:szCs w:val="24"/>
          <w:lang w:val="es-ES"/>
        </w:rPr>
        <w:t>.</w:t>
      </w:r>
    </w:p>
    <w:p w:rsidR="001E25FF" w:rsidRDefault="001E25FF" w:rsidP="00CD254E">
      <w:pPr>
        <w:spacing w:line="360" w:lineRule="auto"/>
        <w:ind w:firstLine="709"/>
        <w:jc w:val="both"/>
        <w:rPr>
          <w:rFonts w:ascii="Times New Roman" w:hAnsi="Times New Roman" w:cs="Times New Roman"/>
          <w:sz w:val="24"/>
          <w:szCs w:val="24"/>
        </w:rPr>
      </w:pPr>
      <w:r w:rsidRPr="001E25FF">
        <w:rPr>
          <w:rFonts w:ascii="Times New Roman" w:hAnsi="Times New Roman" w:cs="Times New Roman"/>
          <w:b/>
          <w:sz w:val="24"/>
          <w:szCs w:val="24"/>
        </w:rPr>
        <w:t>INTERPRETACION:</w:t>
      </w:r>
      <w:r>
        <w:rPr>
          <w:rFonts w:ascii="Times New Roman" w:hAnsi="Times New Roman" w:cs="Times New Roman"/>
          <w:b/>
          <w:sz w:val="24"/>
          <w:szCs w:val="24"/>
        </w:rPr>
        <w:t xml:space="preserve"> </w:t>
      </w:r>
      <w:r w:rsidR="00152877" w:rsidRPr="00966240">
        <w:rPr>
          <w:rFonts w:ascii="Times New Roman" w:hAnsi="Times New Roman" w:cs="Times New Roman"/>
          <w:sz w:val="24"/>
          <w:szCs w:val="24"/>
        </w:rPr>
        <w:t>E</w:t>
      </w:r>
      <w:r w:rsidR="0064602A">
        <w:rPr>
          <w:rFonts w:ascii="Times New Roman" w:hAnsi="Times New Roman" w:cs="Times New Roman"/>
          <w:sz w:val="24"/>
          <w:szCs w:val="24"/>
        </w:rPr>
        <w:t xml:space="preserve">n </w:t>
      </w:r>
      <w:r w:rsidR="009512A6">
        <w:rPr>
          <w:rFonts w:ascii="Times New Roman" w:hAnsi="Times New Roman" w:cs="Times New Roman"/>
          <w:sz w:val="24"/>
          <w:szCs w:val="24"/>
        </w:rPr>
        <w:t xml:space="preserve">la tabla </w:t>
      </w:r>
      <w:r w:rsidR="006E7CA9">
        <w:rPr>
          <w:rFonts w:ascii="Times New Roman" w:hAnsi="Times New Roman" w:cs="Times New Roman"/>
          <w:sz w:val="24"/>
          <w:szCs w:val="24"/>
        </w:rPr>
        <w:t xml:space="preserve"> 34</w:t>
      </w:r>
      <w:r w:rsidR="00152877" w:rsidRPr="00966240">
        <w:rPr>
          <w:rFonts w:ascii="Times New Roman" w:hAnsi="Times New Roman" w:cs="Times New Roman"/>
          <w:sz w:val="24"/>
          <w:szCs w:val="24"/>
        </w:rPr>
        <w:t xml:space="preserve"> se observa que el 80% de los encuestados está de acuerdo que La atención personalizada que brindan los colaboradores de la empresa Tuman es la adecuada, mientras que 15% es Indiferente y un 5% está en desacuerdo</w:t>
      </w:r>
    </w:p>
    <w:p w:rsidR="00CD254E" w:rsidRDefault="00CD254E" w:rsidP="00CD254E">
      <w:pPr>
        <w:spacing w:line="360" w:lineRule="auto"/>
        <w:ind w:firstLine="709"/>
        <w:jc w:val="both"/>
        <w:rPr>
          <w:rFonts w:ascii="Times New Roman" w:hAnsi="Times New Roman" w:cs="Times New Roman"/>
          <w:sz w:val="24"/>
          <w:szCs w:val="24"/>
        </w:rPr>
      </w:pPr>
    </w:p>
    <w:p w:rsidR="00AD43F7" w:rsidRPr="00BD4D13" w:rsidRDefault="00E01FC5" w:rsidP="00BD4D13">
      <w:pPr>
        <w:spacing w:line="360" w:lineRule="auto"/>
        <w:ind w:firstLine="709"/>
        <w:rPr>
          <w:rFonts w:ascii="Times New Roman" w:hAnsi="Times New Roman" w:cs="Times New Roman"/>
          <w:bCs/>
          <w:sz w:val="24"/>
          <w:szCs w:val="24"/>
        </w:rPr>
      </w:pPr>
      <w:r>
        <w:rPr>
          <w:rFonts w:ascii="Times New Roman" w:hAnsi="Times New Roman" w:cs="Times New Roman"/>
          <w:bCs/>
          <w:sz w:val="24"/>
          <w:szCs w:val="24"/>
        </w:rPr>
        <w:lastRenderedPageBreak/>
        <w:t xml:space="preserve">Tabla </w:t>
      </w:r>
      <w:r>
        <w:rPr>
          <w:rFonts w:ascii="Times New Roman" w:hAnsi="Times New Roman"/>
          <w:sz w:val="24"/>
        </w:rPr>
        <w:t xml:space="preserve">N° </w:t>
      </w:r>
      <w:r>
        <w:rPr>
          <w:rFonts w:ascii="Times New Roman" w:hAnsi="Times New Roman" w:cs="Times New Roman"/>
          <w:bCs/>
          <w:sz w:val="24"/>
          <w:szCs w:val="24"/>
        </w:rPr>
        <w:t>35</w:t>
      </w:r>
    </w:p>
    <w:p w:rsidR="00AD43F7" w:rsidRPr="00BD4D13" w:rsidRDefault="00AD43F7" w:rsidP="00BD4D13">
      <w:pPr>
        <w:spacing w:line="360" w:lineRule="auto"/>
        <w:ind w:firstLine="709"/>
        <w:rPr>
          <w:rFonts w:ascii="Times New Roman" w:hAnsi="Times New Roman" w:cs="Times New Roman"/>
          <w:i/>
          <w:sz w:val="24"/>
          <w:szCs w:val="24"/>
        </w:rPr>
      </w:pPr>
      <w:r w:rsidRPr="00BD4D13">
        <w:rPr>
          <w:rFonts w:ascii="Times New Roman" w:hAnsi="Times New Roman" w:cs="Times New Roman"/>
          <w:bCs/>
          <w:i/>
          <w:sz w:val="24"/>
          <w:szCs w:val="24"/>
        </w:rPr>
        <w:t>Los colaboradores de la empresa Túman tiene una apariencia agradable y limpia</w:t>
      </w:r>
    </w:p>
    <w:p w:rsidR="00AD43F7" w:rsidRPr="00966240" w:rsidRDefault="00AD43F7" w:rsidP="00286456">
      <w:pPr>
        <w:spacing w:line="360" w:lineRule="auto"/>
        <w:ind w:firstLine="709"/>
        <w:jc w:val="both"/>
        <w:rPr>
          <w:rFonts w:ascii="Times New Roman" w:hAnsi="Times New Roman" w:cs="Times New Roman"/>
          <w:sz w:val="24"/>
          <w:szCs w:val="24"/>
        </w:rPr>
      </w:pPr>
    </w:p>
    <w:p w:rsidR="00152877" w:rsidRDefault="00152877" w:rsidP="00286456">
      <w:pPr>
        <w:spacing w:after="0" w:line="360" w:lineRule="auto"/>
        <w:ind w:left="284" w:firstLine="709"/>
        <w:jc w:val="both"/>
        <w:rPr>
          <w:rFonts w:ascii="Times New Roman" w:hAnsi="Times New Roman" w:cs="Times New Roman"/>
          <w:i/>
          <w:sz w:val="24"/>
          <w:szCs w:val="24"/>
        </w:rPr>
      </w:pPr>
    </w:p>
    <w:p w:rsidR="00152877" w:rsidRDefault="00152877" w:rsidP="00E610DC">
      <w:pPr>
        <w:spacing w:after="0" w:line="360" w:lineRule="auto"/>
        <w:ind w:left="284"/>
        <w:jc w:val="both"/>
        <w:rPr>
          <w:rFonts w:ascii="Times New Roman" w:hAnsi="Times New Roman" w:cs="Times New Roman"/>
          <w:i/>
          <w:sz w:val="24"/>
          <w:szCs w:val="24"/>
        </w:rPr>
      </w:pPr>
    </w:p>
    <w:p w:rsidR="00152877" w:rsidRDefault="00152877" w:rsidP="00E610DC">
      <w:pPr>
        <w:spacing w:after="0" w:line="360" w:lineRule="auto"/>
        <w:ind w:left="284"/>
        <w:jc w:val="both"/>
        <w:rPr>
          <w:rFonts w:ascii="Times New Roman" w:hAnsi="Times New Roman" w:cs="Times New Roman"/>
          <w:i/>
          <w:sz w:val="24"/>
          <w:szCs w:val="24"/>
        </w:rPr>
      </w:pPr>
    </w:p>
    <w:p w:rsidR="00152877" w:rsidRDefault="00152877" w:rsidP="00E610DC">
      <w:pPr>
        <w:spacing w:after="0" w:line="360" w:lineRule="auto"/>
        <w:ind w:left="284"/>
        <w:jc w:val="both"/>
        <w:rPr>
          <w:rFonts w:ascii="Times New Roman" w:hAnsi="Times New Roman" w:cs="Times New Roman"/>
          <w:i/>
          <w:sz w:val="24"/>
          <w:szCs w:val="24"/>
        </w:rPr>
      </w:pPr>
    </w:p>
    <w:p w:rsidR="006E2DBA" w:rsidRPr="00966240" w:rsidRDefault="006E2DBA" w:rsidP="00AD43F7">
      <w:pPr>
        <w:jc w:val="both"/>
        <w:rPr>
          <w:rFonts w:ascii="Times New Roman" w:hAnsi="Times New Roman" w:cs="Times New Roman"/>
          <w:sz w:val="24"/>
          <w:szCs w:val="24"/>
        </w:rPr>
      </w:pPr>
    </w:p>
    <w:tbl>
      <w:tblPr>
        <w:tblpPr w:leftFromText="141" w:rightFromText="141" w:vertAnchor="page" w:horzAnchor="margin" w:tblpXSpec="center" w:tblpY="3295"/>
        <w:tblW w:w="4117" w:type="dxa"/>
        <w:tblLayout w:type="fixed"/>
        <w:tblCellMar>
          <w:left w:w="70" w:type="dxa"/>
          <w:right w:w="70" w:type="dxa"/>
        </w:tblCellMar>
        <w:tblLook w:val="04A0" w:firstRow="1" w:lastRow="0" w:firstColumn="1" w:lastColumn="0" w:noHBand="0" w:noVBand="1"/>
      </w:tblPr>
      <w:tblGrid>
        <w:gridCol w:w="1445"/>
        <w:gridCol w:w="1384"/>
        <w:gridCol w:w="1288"/>
      </w:tblGrid>
      <w:tr w:rsidR="00E56292" w:rsidRPr="00966240" w:rsidTr="00BD4D13">
        <w:trPr>
          <w:trHeight w:val="347"/>
        </w:trPr>
        <w:tc>
          <w:tcPr>
            <w:tcW w:w="1445" w:type="dxa"/>
            <w:tcBorders>
              <w:top w:val="single" w:sz="8" w:space="0" w:color="auto"/>
              <w:left w:val="nil"/>
              <w:bottom w:val="single" w:sz="8" w:space="0" w:color="auto"/>
              <w:right w:val="nil"/>
            </w:tcBorders>
            <w:shd w:val="clear" w:color="auto" w:fill="auto"/>
            <w:vAlign w:val="center"/>
            <w:hideMark/>
          </w:tcPr>
          <w:p w:rsidR="00E56292" w:rsidRPr="00966240" w:rsidRDefault="00E56292" w:rsidP="00BD4D13">
            <w:pPr>
              <w:spacing w:after="0" w:line="24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 </w:t>
            </w:r>
          </w:p>
        </w:tc>
        <w:tc>
          <w:tcPr>
            <w:tcW w:w="1384" w:type="dxa"/>
            <w:tcBorders>
              <w:top w:val="single" w:sz="8" w:space="0" w:color="auto"/>
              <w:left w:val="nil"/>
              <w:bottom w:val="single" w:sz="8" w:space="0" w:color="auto"/>
              <w:right w:val="nil"/>
            </w:tcBorders>
            <w:shd w:val="clear" w:color="auto" w:fill="auto"/>
            <w:vAlign w:val="center"/>
            <w:hideMark/>
          </w:tcPr>
          <w:p w:rsidR="00E56292" w:rsidRPr="00966240" w:rsidRDefault="00E56292" w:rsidP="00BD4D13">
            <w:pPr>
              <w:spacing w:after="0" w:line="24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n</w:t>
            </w:r>
          </w:p>
        </w:tc>
        <w:tc>
          <w:tcPr>
            <w:tcW w:w="1288" w:type="dxa"/>
            <w:tcBorders>
              <w:top w:val="single" w:sz="8" w:space="0" w:color="auto"/>
              <w:left w:val="nil"/>
              <w:bottom w:val="single" w:sz="8" w:space="0" w:color="auto"/>
              <w:right w:val="nil"/>
            </w:tcBorders>
            <w:shd w:val="clear" w:color="auto" w:fill="auto"/>
            <w:vAlign w:val="center"/>
            <w:hideMark/>
          </w:tcPr>
          <w:p w:rsidR="00E56292" w:rsidRPr="00966240" w:rsidRDefault="00E56292" w:rsidP="00BD4D13">
            <w:pPr>
              <w:spacing w:after="0" w:line="24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w:t>
            </w:r>
          </w:p>
        </w:tc>
      </w:tr>
      <w:tr w:rsidR="00E56292" w:rsidRPr="00966240" w:rsidTr="00BD4D13">
        <w:trPr>
          <w:trHeight w:val="331"/>
        </w:trPr>
        <w:tc>
          <w:tcPr>
            <w:tcW w:w="1445" w:type="dxa"/>
            <w:tcBorders>
              <w:top w:val="nil"/>
              <w:left w:val="nil"/>
              <w:bottom w:val="nil"/>
              <w:right w:val="nil"/>
            </w:tcBorders>
            <w:shd w:val="clear" w:color="auto" w:fill="auto"/>
            <w:vAlign w:val="center"/>
            <w:hideMark/>
          </w:tcPr>
          <w:p w:rsidR="00E56292" w:rsidRPr="00966240" w:rsidRDefault="00E56292" w:rsidP="00BD4D13">
            <w:pPr>
              <w:spacing w:after="0" w:line="24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Acuerdo</w:t>
            </w:r>
          </w:p>
        </w:tc>
        <w:tc>
          <w:tcPr>
            <w:tcW w:w="1384" w:type="dxa"/>
            <w:tcBorders>
              <w:top w:val="nil"/>
              <w:left w:val="nil"/>
              <w:bottom w:val="nil"/>
              <w:right w:val="nil"/>
            </w:tcBorders>
            <w:shd w:val="clear" w:color="auto" w:fill="auto"/>
            <w:noWrap/>
            <w:vAlign w:val="center"/>
            <w:hideMark/>
          </w:tcPr>
          <w:p w:rsidR="00E56292" w:rsidRPr="00966240" w:rsidRDefault="00E56292" w:rsidP="00BD4D13">
            <w:pPr>
              <w:spacing w:after="0" w:line="24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11</w:t>
            </w:r>
          </w:p>
        </w:tc>
        <w:tc>
          <w:tcPr>
            <w:tcW w:w="1288" w:type="dxa"/>
            <w:tcBorders>
              <w:top w:val="nil"/>
              <w:left w:val="nil"/>
              <w:bottom w:val="nil"/>
              <w:right w:val="nil"/>
            </w:tcBorders>
            <w:shd w:val="clear" w:color="auto" w:fill="auto"/>
            <w:noWrap/>
            <w:vAlign w:val="center"/>
            <w:hideMark/>
          </w:tcPr>
          <w:p w:rsidR="00E56292" w:rsidRPr="00966240" w:rsidRDefault="00E56292" w:rsidP="00BD4D13">
            <w:pPr>
              <w:spacing w:after="0" w:line="24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90</w:t>
            </w:r>
          </w:p>
        </w:tc>
      </w:tr>
      <w:tr w:rsidR="00E56292" w:rsidRPr="00966240" w:rsidTr="00BD4D13">
        <w:trPr>
          <w:trHeight w:val="662"/>
        </w:trPr>
        <w:tc>
          <w:tcPr>
            <w:tcW w:w="1445" w:type="dxa"/>
            <w:tcBorders>
              <w:top w:val="nil"/>
              <w:left w:val="nil"/>
              <w:bottom w:val="nil"/>
              <w:right w:val="nil"/>
            </w:tcBorders>
            <w:shd w:val="clear" w:color="auto" w:fill="auto"/>
            <w:vAlign w:val="center"/>
            <w:hideMark/>
          </w:tcPr>
          <w:p w:rsidR="00E56292" w:rsidRPr="00966240" w:rsidRDefault="00E56292" w:rsidP="00BD4D13">
            <w:pPr>
              <w:spacing w:after="0" w:line="24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Indiferente</w:t>
            </w:r>
          </w:p>
        </w:tc>
        <w:tc>
          <w:tcPr>
            <w:tcW w:w="1384" w:type="dxa"/>
            <w:tcBorders>
              <w:top w:val="nil"/>
              <w:left w:val="nil"/>
              <w:bottom w:val="nil"/>
              <w:right w:val="nil"/>
            </w:tcBorders>
            <w:shd w:val="clear" w:color="auto" w:fill="auto"/>
            <w:noWrap/>
            <w:vAlign w:val="center"/>
            <w:hideMark/>
          </w:tcPr>
          <w:p w:rsidR="00E56292" w:rsidRPr="00966240" w:rsidRDefault="00E56292" w:rsidP="00BD4D13">
            <w:pPr>
              <w:spacing w:after="0" w:line="24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w:t>
            </w:r>
          </w:p>
        </w:tc>
        <w:tc>
          <w:tcPr>
            <w:tcW w:w="1288" w:type="dxa"/>
            <w:tcBorders>
              <w:top w:val="nil"/>
              <w:left w:val="nil"/>
              <w:bottom w:val="nil"/>
              <w:right w:val="nil"/>
            </w:tcBorders>
            <w:shd w:val="clear" w:color="auto" w:fill="auto"/>
            <w:noWrap/>
            <w:vAlign w:val="center"/>
            <w:hideMark/>
          </w:tcPr>
          <w:p w:rsidR="00E56292" w:rsidRPr="00966240" w:rsidRDefault="00E56292" w:rsidP="00BD4D13">
            <w:pPr>
              <w:spacing w:after="0" w:line="24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5</w:t>
            </w:r>
          </w:p>
        </w:tc>
      </w:tr>
      <w:tr w:rsidR="00E56292" w:rsidRPr="00966240" w:rsidTr="00BD4D13">
        <w:trPr>
          <w:trHeight w:val="662"/>
        </w:trPr>
        <w:tc>
          <w:tcPr>
            <w:tcW w:w="1445" w:type="dxa"/>
            <w:tcBorders>
              <w:top w:val="nil"/>
              <w:left w:val="nil"/>
              <w:bottom w:val="nil"/>
              <w:right w:val="nil"/>
            </w:tcBorders>
            <w:shd w:val="clear" w:color="auto" w:fill="auto"/>
            <w:vAlign w:val="center"/>
            <w:hideMark/>
          </w:tcPr>
          <w:p w:rsidR="00E56292" w:rsidRPr="00966240" w:rsidRDefault="00E56292" w:rsidP="00BD4D13">
            <w:pPr>
              <w:spacing w:after="0" w:line="24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Desacuerdo</w:t>
            </w:r>
          </w:p>
        </w:tc>
        <w:tc>
          <w:tcPr>
            <w:tcW w:w="1384" w:type="dxa"/>
            <w:tcBorders>
              <w:top w:val="nil"/>
              <w:left w:val="nil"/>
              <w:bottom w:val="nil"/>
              <w:right w:val="nil"/>
            </w:tcBorders>
            <w:shd w:val="clear" w:color="auto" w:fill="auto"/>
            <w:noWrap/>
            <w:vAlign w:val="center"/>
            <w:hideMark/>
          </w:tcPr>
          <w:p w:rsidR="00E56292" w:rsidRPr="00966240" w:rsidRDefault="00E56292" w:rsidP="00BD4D13">
            <w:pPr>
              <w:spacing w:after="0" w:line="24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w:t>
            </w:r>
          </w:p>
        </w:tc>
        <w:tc>
          <w:tcPr>
            <w:tcW w:w="1288" w:type="dxa"/>
            <w:tcBorders>
              <w:top w:val="nil"/>
              <w:left w:val="nil"/>
              <w:bottom w:val="nil"/>
              <w:right w:val="nil"/>
            </w:tcBorders>
            <w:shd w:val="clear" w:color="auto" w:fill="auto"/>
            <w:noWrap/>
            <w:vAlign w:val="center"/>
            <w:hideMark/>
          </w:tcPr>
          <w:p w:rsidR="00E56292" w:rsidRPr="00966240" w:rsidRDefault="00E56292" w:rsidP="00BD4D13">
            <w:pPr>
              <w:spacing w:after="0" w:line="24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5</w:t>
            </w:r>
          </w:p>
        </w:tc>
      </w:tr>
      <w:tr w:rsidR="00E56292" w:rsidRPr="00966240" w:rsidTr="00BD4D13">
        <w:trPr>
          <w:trHeight w:val="347"/>
        </w:trPr>
        <w:tc>
          <w:tcPr>
            <w:tcW w:w="1445" w:type="dxa"/>
            <w:tcBorders>
              <w:top w:val="nil"/>
              <w:left w:val="nil"/>
              <w:bottom w:val="single" w:sz="8" w:space="0" w:color="auto"/>
              <w:right w:val="nil"/>
            </w:tcBorders>
            <w:shd w:val="clear" w:color="auto" w:fill="auto"/>
            <w:vAlign w:val="center"/>
            <w:hideMark/>
          </w:tcPr>
          <w:p w:rsidR="00E56292" w:rsidRPr="00966240" w:rsidRDefault="00E56292" w:rsidP="00BD4D13">
            <w:pPr>
              <w:spacing w:after="0" w:line="24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w:t>
            </w:r>
          </w:p>
        </w:tc>
        <w:tc>
          <w:tcPr>
            <w:tcW w:w="1384" w:type="dxa"/>
            <w:tcBorders>
              <w:top w:val="nil"/>
              <w:left w:val="nil"/>
              <w:bottom w:val="single" w:sz="8" w:space="0" w:color="auto"/>
              <w:right w:val="nil"/>
            </w:tcBorders>
            <w:shd w:val="clear" w:color="auto" w:fill="auto"/>
            <w:noWrap/>
            <w:vAlign w:val="center"/>
            <w:hideMark/>
          </w:tcPr>
          <w:p w:rsidR="00E56292" w:rsidRPr="00966240" w:rsidRDefault="00E56292" w:rsidP="00BD4D13">
            <w:pPr>
              <w:spacing w:after="0" w:line="24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15</w:t>
            </w:r>
          </w:p>
        </w:tc>
        <w:tc>
          <w:tcPr>
            <w:tcW w:w="1288" w:type="dxa"/>
            <w:tcBorders>
              <w:top w:val="nil"/>
              <w:left w:val="nil"/>
              <w:bottom w:val="single" w:sz="8" w:space="0" w:color="auto"/>
              <w:right w:val="nil"/>
            </w:tcBorders>
            <w:shd w:val="clear" w:color="auto" w:fill="auto"/>
            <w:noWrap/>
            <w:vAlign w:val="center"/>
            <w:hideMark/>
          </w:tcPr>
          <w:p w:rsidR="00E56292" w:rsidRPr="00966240" w:rsidRDefault="00E56292" w:rsidP="00BD4D13">
            <w:pPr>
              <w:spacing w:after="0" w:line="24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100</w:t>
            </w:r>
          </w:p>
        </w:tc>
      </w:tr>
    </w:tbl>
    <w:p w:rsidR="006E2956" w:rsidRDefault="006E2956" w:rsidP="0092614D">
      <w:pPr>
        <w:spacing w:after="160" w:line="259" w:lineRule="auto"/>
        <w:ind w:left="284"/>
        <w:jc w:val="both"/>
        <w:rPr>
          <w:rFonts w:ascii="Times New Roman" w:hAnsi="Times New Roman" w:cs="Times New Roman"/>
          <w:i/>
          <w:sz w:val="24"/>
          <w:szCs w:val="24"/>
        </w:rPr>
      </w:pPr>
    </w:p>
    <w:p w:rsidR="00152877" w:rsidRDefault="006E2DBA" w:rsidP="0092614D">
      <w:pPr>
        <w:spacing w:after="160" w:line="259" w:lineRule="auto"/>
        <w:ind w:left="284"/>
        <w:jc w:val="both"/>
        <w:rPr>
          <w:rFonts w:ascii="Times New Roman" w:hAnsi="Times New Roman" w:cs="Times New Roman"/>
          <w:sz w:val="24"/>
          <w:szCs w:val="24"/>
        </w:rPr>
      </w:pPr>
      <w:r w:rsidRPr="00966240">
        <w:rPr>
          <w:rFonts w:ascii="Times New Roman" w:hAnsi="Times New Roman" w:cs="Times New Roman"/>
          <w:i/>
          <w:sz w:val="24"/>
          <w:szCs w:val="24"/>
        </w:rPr>
        <w:t>Fuente:</w:t>
      </w:r>
      <w:r w:rsidRPr="00966240">
        <w:rPr>
          <w:rFonts w:ascii="Times New Roman" w:hAnsi="Times New Roman" w:cs="Times New Roman"/>
          <w:sz w:val="24"/>
          <w:szCs w:val="24"/>
        </w:rPr>
        <w:t xml:space="preserve"> Encuesta aplicado a Clientes  de la empresa Agroindustr</w:t>
      </w:r>
      <w:r w:rsidR="00A051E4" w:rsidRPr="00966240">
        <w:rPr>
          <w:rFonts w:ascii="Times New Roman" w:hAnsi="Times New Roman" w:cs="Times New Roman"/>
          <w:sz w:val="24"/>
          <w:szCs w:val="24"/>
        </w:rPr>
        <w:t>ial. Tuman</w:t>
      </w:r>
    </w:p>
    <w:p w:rsidR="006E2DBA" w:rsidRPr="00966240" w:rsidRDefault="00A051E4" w:rsidP="00E610DC">
      <w:pPr>
        <w:spacing w:after="160" w:line="259" w:lineRule="auto"/>
        <w:ind w:left="284"/>
        <w:jc w:val="both"/>
        <w:rPr>
          <w:rFonts w:ascii="Times New Roman" w:hAnsi="Times New Roman" w:cs="Times New Roman"/>
          <w:sz w:val="24"/>
          <w:szCs w:val="24"/>
        </w:rPr>
      </w:pPr>
      <w:r w:rsidRPr="00966240">
        <w:rPr>
          <w:rFonts w:ascii="Times New Roman" w:hAnsi="Times New Roman" w:cs="Times New Roman"/>
          <w:sz w:val="24"/>
          <w:szCs w:val="24"/>
        </w:rPr>
        <w:t xml:space="preserve">  Chiclayo, Abril 2019</w:t>
      </w:r>
    </w:p>
    <w:p w:rsidR="006E2DBA" w:rsidRPr="00966240" w:rsidRDefault="009541C3" w:rsidP="00E610DC">
      <w:pPr>
        <w:ind w:left="284"/>
        <w:jc w:val="both"/>
        <w:rPr>
          <w:rFonts w:ascii="Times New Roman" w:hAnsi="Times New Roman" w:cs="Times New Roman"/>
          <w:sz w:val="24"/>
          <w:szCs w:val="24"/>
        </w:rPr>
      </w:pPr>
      <w:r w:rsidRPr="00966240">
        <w:rPr>
          <w:rFonts w:ascii="Times New Roman" w:hAnsi="Times New Roman" w:cs="Times New Roman"/>
          <w:noProof/>
          <w:sz w:val="24"/>
          <w:szCs w:val="24"/>
          <w:lang w:val="es-ES" w:eastAsia="es-ES"/>
        </w:rPr>
        <w:drawing>
          <wp:anchor distT="0" distB="0" distL="114300" distR="114300" simplePos="0" relativeHeight="251673600" behindDoc="0" locked="0" layoutInCell="1" allowOverlap="1" wp14:anchorId="73E3FEBC" wp14:editId="0CB06FCE">
            <wp:simplePos x="0" y="0"/>
            <wp:positionH relativeFrom="margin">
              <wp:align>left</wp:align>
            </wp:positionH>
            <wp:positionV relativeFrom="paragraph">
              <wp:posOffset>330200</wp:posOffset>
            </wp:positionV>
            <wp:extent cx="5327015" cy="2921635"/>
            <wp:effectExtent l="0" t="0" r="6985" b="12065"/>
            <wp:wrapSquare wrapText="bothSides"/>
            <wp:docPr id="40" name="Gráfico 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margin">
              <wp14:pctWidth>0</wp14:pctWidth>
            </wp14:sizeRelH>
            <wp14:sizeRelV relativeFrom="margin">
              <wp14:pctHeight>0</wp14:pctHeight>
            </wp14:sizeRelV>
          </wp:anchor>
        </w:drawing>
      </w:r>
      <w:r w:rsidR="006E2DBA" w:rsidRPr="00966240">
        <w:rPr>
          <w:rFonts w:ascii="Times New Roman" w:hAnsi="Times New Roman" w:cs="Times New Roman"/>
          <w:i/>
          <w:sz w:val="24"/>
          <w:szCs w:val="24"/>
        </w:rPr>
        <w:t xml:space="preserve">             Elaboración:</w:t>
      </w:r>
      <w:r w:rsidR="006E2DBA" w:rsidRPr="00966240">
        <w:rPr>
          <w:rFonts w:ascii="Times New Roman" w:hAnsi="Times New Roman" w:cs="Times New Roman"/>
          <w:sz w:val="24"/>
          <w:szCs w:val="24"/>
        </w:rPr>
        <w:t xml:space="preserve"> Bachiller Edward Gianmarco Zeña Garboza</w:t>
      </w:r>
    </w:p>
    <w:p w:rsidR="006E2DBA" w:rsidRPr="00D66C60" w:rsidRDefault="009541C3" w:rsidP="00D66C60">
      <w:pPr>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br w:type="textWrapping" w:clear="all"/>
      </w:r>
      <w:r w:rsidR="00D66C60">
        <w:rPr>
          <w:rFonts w:ascii="Times New Roman" w:hAnsi="Times New Roman" w:cs="Times New Roman"/>
          <w:b/>
          <w:sz w:val="24"/>
          <w:lang w:val="es-ES"/>
        </w:rPr>
        <w:t xml:space="preserve">       </w:t>
      </w:r>
      <w:r w:rsidR="00D66C60" w:rsidRPr="001E25FF">
        <w:rPr>
          <w:rFonts w:ascii="Times New Roman" w:hAnsi="Times New Roman" w:cs="Times New Roman"/>
          <w:b/>
          <w:sz w:val="24"/>
          <w:lang w:val="es-ES"/>
        </w:rPr>
        <w:t xml:space="preserve">FIGURA </w:t>
      </w:r>
      <w:r w:rsidR="006E7CA9">
        <w:rPr>
          <w:rFonts w:ascii="Times New Roman" w:hAnsi="Times New Roman" w:cs="Times New Roman"/>
          <w:b/>
          <w:sz w:val="24"/>
          <w:lang w:val="es-ES"/>
        </w:rPr>
        <w:t>35</w:t>
      </w:r>
      <w:r w:rsidR="00D66C60" w:rsidRPr="001E25FF">
        <w:rPr>
          <w:rFonts w:ascii="Times New Roman" w:hAnsi="Times New Roman" w:cs="Times New Roman"/>
          <w:b/>
          <w:sz w:val="24"/>
          <w:lang w:val="es-ES"/>
        </w:rPr>
        <w:t>:</w:t>
      </w:r>
      <w:r w:rsidR="00D66C60">
        <w:rPr>
          <w:rFonts w:ascii="Times New Roman" w:hAnsi="Times New Roman" w:cs="Times New Roman"/>
          <w:b/>
          <w:sz w:val="24"/>
          <w:lang w:val="es-ES"/>
        </w:rPr>
        <w:t xml:space="preserve"> </w:t>
      </w:r>
      <w:r w:rsidR="00D66C60" w:rsidRPr="00D66C60">
        <w:rPr>
          <w:rFonts w:ascii="Times New Roman" w:hAnsi="Times New Roman" w:cs="Times New Roman"/>
          <w:bCs/>
          <w:sz w:val="24"/>
          <w:szCs w:val="24"/>
        </w:rPr>
        <w:t>Los colaboradores de la empresa Túman tiene una apariencia agradable y limpia</w:t>
      </w:r>
    </w:p>
    <w:p w:rsidR="006E2DBA" w:rsidRPr="00966240" w:rsidRDefault="001E25FF" w:rsidP="00E610DC">
      <w:pPr>
        <w:ind w:left="284"/>
        <w:jc w:val="both"/>
        <w:rPr>
          <w:rFonts w:ascii="Times New Roman" w:hAnsi="Times New Roman" w:cs="Times New Roman"/>
          <w:sz w:val="24"/>
          <w:szCs w:val="24"/>
        </w:rPr>
      </w:pPr>
      <w:r w:rsidRPr="001E25FF">
        <w:rPr>
          <w:rFonts w:ascii="Times New Roman" w:hAnsi="Times New Roman" w:cs="Times New Roman"/>
          <w:b/>
          <w:sz w:val="24"/>
          <w:szCs w:val="24"/>
        </w:rPr>
        <w:t>INTERPRETACION:</w:t>
      </w:r>
      <w:r>
        <w:rPr>
          <w:rFonts w:ascii="Times New Roman" w:hAnsi="Times New Roman" w:cs="Times New Roman"/>
          <w:b/>
          <w:sz w:val="24"/>
          <w:szCs w:val="24"/>
        </w:rPr>
        <w:t xml:space="preserve"> </w:t>
      </w:r>
      <w:r w:rsidR="009512A6">
        <w:rPr>
          <w:rFonts w:ascii="Times New Roman" w:hAnsi="Times New Roman" w:cs="Times New Roman"/>
          <w:sz w:val="24"/>
          <w:szCs w:val="24"/>
        </w:rPr>
        <w:t xml:space="preserve">En la tabla </w:t>
      </w:r>
      <w:r w:rsidR="006E7CA9">
        <w:rPr>
          <w:rFonts w:ascii="Times New Roman" w:hAnsi="Times New Roman" w:cs="Times New Roman"/>
          <w:sz w:val="24"/>
          <w:szCs w:val="24"/>
        </w:rPr>
        <w:t xml:space="preserve"> 35</w:t>
      </w:r>
      <w:r w:rsidR="006E2DBA" w:rsidRPr="00966240">
        <w:rPr>
          <w:rFonts w:ascii="Times New Roman" w:hAnsi="Times New Roman" w:cs="Times New Roman"/>
          <w:sz w:val="24"/>
          <w:szCs w:val="24"/>
        </w:rPr>
        <w:t xml:space="preserve"> se observa que el 90% de los encuestados está de acuerdo que los colaboradores de la empresa Túman tiene una apariencia agradable y limpia, mientras que 5% es Indiferente y un 5% está en desacuerdo</w:t>
      </w:r>
    </w:p>
    <w:p w:rsidR="009512A6" w:rsidRPr="00966240" w:rsidRDefault="009512A6" w:rsidP="009A79C5">
      <w:pPr>
        <w:spacing w:after="0" w:line="360" w:lineRule="auto"/>
        <w:jc w:val="both"/>
        <w:rPr>
          <w:rFonts w:ascii="Times New Roman" w:hAnsi="Times New Roman" w:cs="Times New Roman"/>
          <w:color w:val="000000"/>
          <w:sz w:val="24"/>
          <w:szCs w:val="24"/>
        </w:rPr>
      </w:pPr>
    </w:p>
    <w:p w:rsidR="006E2DBA" w:rsidRPr="00966240" w:rsidRDefault="006E2DBA" w:rsidP="00E610DC">
      <w:pPr>
        <w:spacing w:after="0" w:line="360" w:lineRule="auto"/>
        <w:ind w:left="284"/>
        <w:jc w:val="both"/>
        <w:rPr>
          <w:rFonts w:ascii="Times New Roman" w:hAnsi="Times New Roman" w:cs="Times New Roman"/>
          <w:color w:val="000000"/>
          <w:sz w:val="24"/>
          <w:szCs w:val="24"/>
        </w:rPr>
      </w:pPr>
    </w:p>
    <w:p w:rsidR="006E2DBA" w:rsidRPr="00BD4D13" w:rsidRDefault="00AD43F7" w:rsidP="00BD4D13">
      <w:pPr>
        <w:spacing w:after="0" w:line="360" w:lineRule="auto"/>
        <w:ind w:left="284"/>
        <w:rPr>
          <w:rFonts w:ascii="Times New Roman" w:hAnsi="Times New Roman" w:cs="Times New Roman"/>
          <w:color w:val="000000"/>
          <w:sz w:val="24"/>
          <w:szCs w:val="24"/>
        </w:rPr>
      </w:pPr>
      <w:r w:rsidRPr="00BD4D13">
        <w:rPr>
          <w:rFonts w:ascii="Times New Roman" w:hAnsi="Times New Roman" w:cs="Times New Roman"/>
          <w:color w:val="000000"/>
          <w:sz w:val="24"/>
          <w:szCs w:val="24"/>
        </w:rPr>
        <w:t xml:space="preserve">TABLA </w:t>
      </w:r>
      <w:r w:rsidR="00E01FC5">
        <w:rPr>
          <w:rFonts w:ascii="Times New Roman" w:hAnsi="Times New Roman"/>
          <w:sz w:val="24"/>
        </w:rPr>
        <w:t xml:space="preserve">N° </w:t>
      </w:r>
      <w:r w:rsidR="00E01FC5">
        <w:rPr>
          <w:rFonts w:ascii="Times New Roman" w:hAnsi="Times New Roman" w:cs="Times New Roman"/>
          <w:color w:val="000000"/>
          <w:sz w:val="24"/>
          <w:szCs w:val="24"/>
        </w:rPr>
        <w:t>36</w:t>
      </w:r>
    </w:p>
    <w:p w:rsidR="00AD43F7" w:rsidRPr="00BD4D13" w:rsidRDefault="00AD43F7" w:rsidP="00BD4D13">
      <w:pPr>
        <w:spacing w:after="0" w:line="360" w:lineRule="auto"/>
        <w:rPr>
          <w:rFonts w:ascii="Times New Roman" w:hAnsi="Times New Roman" w:cs="Times New Roman"/>
          <w:bCs/>
          <w:i/>
          <w:color w:val="000000"/>
          <w:sz w:val="24"/>
          <w:szCs w:val="24"/>
          <w:lang w:val="es-ES"/>
        </w:rPr>
      </w:pPr>
      <w:r w:rsidRPr="00BD4D13">
        <w:rPr>
          <w:rFonts w:ascii="Times New Roman" w:hAnsi="Times New Roman" w:cs="Times New Roman"/>
          <w:bCs/>
          <w:i/>
          <w:color w:val="000000"/>
          <w:sz w:val="24"/>
          <w:szCs w:val="24"/>
          <w:lang w:val="es-ES"/>
        </w:rPr>
        <w:t>Las instalaciones de ventas de la empresa Túman, son confortables</w:t>
      </w:r>
    </w:p>
    <w:p w:rsidR="00BD4D13" w:rsidRPr="00BD4D13" w:rsidRDefault="00BD4D13" w:rsidP="00BD4D13">
      <w:pPr>
        <w:spacing w:after="0" w:line="360" w:lineRule="auto"/>
        <w:rPr>
          <w:rFonts w:ascii="Times New Roman" w:hAnsi="Times New Roman" w:cs="Times New Roman"/>
          <w:i/>
          <w:color w:val="000000"/>
          <w:sz w:val="24"/>
          <w:szCs w:val="24"/>
          <w:lang w:val="es-ES"/>
        </w:rPr>
      </w:pPr>
    </w:p>
    <w:tbl>
      <w:tblPr>
        <w:tblpPr w:leftFromText="141" w:rightFromText="141" w:vertAnchor="text" w:horzAnchor="margin" w:tblpXSpec="center" w:tblpY="69"/>
        <w:tblW w:w="3861" w:type="dxa"/>
        <w:tblCellMar>
          <w:left w:w="70" w:type="dxa"/>
          <w:right w:w="70" w:type="dxa"/>
        </w:tblCellMar>
        <w:tblLook w:val="04A0" w:firstRow="1" w:lastRow="0" w:firstColumn="1" w:lastColumn="0" w:noHBand="0" w:noVBand="1"/>
      </w:tblPr>
      <w:tblGrid>
        <w:gridCol w:w="1557"/>
        <w:gridCol w:w="1152"/>
        <w:gridCol w:w="1152"/>
      </w:tblGrid>
      <w:tr w:rsidR="006E2DBA" w:rsidRPr="00966240" w:rsidTr="00BD4D13">
        <w:trPr>
          <w:trHeight w:val="226"/>
        </w:trPr>
        <w:tc>
          <w:tcPr>
            <w:tcW w:w="1557" w:type="dxa"/>
            <w:tcBorders>
              <w:top w:val="single" w:sz="8" w:space="0" w:color="auto"/>
              <w:left w:val="nil"/>
              <w:bottom w:val="single" w:sz="8" w:space="0" w:color="auto"/>
              <w:right w:val="nil"/>
            </w:tcBorders>
            <w:shd w:val="clear" w:color="auto" w:fill="auto"/>
            <w:vAlign w:val="center"/>
            <w:hideMark/>
          </w:tcPr>
          <w:p w:rsidR="006E2DBA" w:rsidRPr="00966240" w:rsidRDefault="006E2DBA" w:rsidP="00E5671F">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 </w:t>
            </w:r>
          </w:p>
        </w:tc>
        <w:tc>
          <w:tcPr>
            <w:tcW w:w="1152" w:type="dxa"/>
            <w:tcBorders>
              <w:top w:val="single" w:sz="8" w:space="0" w:color="auto"/>
              <w:left w:val="nil"/>
              <w:bottom w:val="single" w:sz="8" w:space="0" w:color="auto"/>
              <w:right w:val="nil"/>
            </w:tcBorders>
            <w:shd w:val="clear" w:color="auto" w:fill="auto"/>
            <w:vAlign w:val="center"/>
            <w:hideMark/>
          </w:tcPr>
          <w:p w:rsidR="006E2DBA" w:rsidRPr="00966240" w:rsidRDefault="006E2DBA" w:rsidP="00E5671F">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n</w:t>
            </w:r>
          </w:p>
        </w:tc>
        <w:tc>
          <w:tcPr>
            <w:tcW w:w="1152" w:type="dxa"/>
            <w:tcBorders>
              <w:top w:val="single" w:sz="8" w:space="0" w:color="auto"/>
              <w:left w:val="nil"/>
              <w:bottom w:val="single" w:sz="8" w:space="0" w:color="auto"/>
              <w:right w:val="nil"/>
            </w:tcBorders>
            <w:shd w:val="clear" w:color="auto" w:fill="auto"/>
            <w:vAlign w:val="center"/>
            <w:hideMark/>
          </w:tcPr>
          <w:p w:rsidR="006E2DBA" w:rsidRPr="00966240" w:rsidRDefault="006E2DBA" w:rsidP="00E5671F">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w:t>
            </w:r>
          </w:p>
        </w:tc>
      </w:tr>
      <w:tr w:rsidR="006E2DBA" w:rsidRPr="00966240" w:rsidTr="00BD4D13">
        <w:trPr>
          <w:trHeight w:val="215"/>
        </w:trPr>
        <w:tc>
          <w:tcPr>
            <w:tcW w:w="1557" w:type="dxa"/>
            <w:tcBorders>
              <w:top w:val="nil"/>
              <w:left w:val="nil"/>
              <w:bottom w:val="nil"/>
              <w:right w:val="nil"/>
            </w:tcBorders>
            <w:shd w:val="clear" w:color="auto" w:fill="auto"/>
            <w:vAlign w:val="center"/>
            <w:hideMark/>
          </w:tcPr>
          <w:p w:rsidR="006E2DBA" w:rsidRPr="00966240" w:rsidRDefault="006E2DBA" w:rsidP="00E5671F">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Acuerdo</w:t>
            </w:r>
          </w:p>
        </w:tc>
        <w:tc>
          <w:tcPr>
            <w:tcW w:w="1152" w:type="dxa"/>
            <w:tcBorders>
              <w:top w:val="nil"/>
              <w:left w:val="nil"/>
              <w:bottom w:val="nil"/>
              <w:right w:val="nil"/>
            </w:tcBorders>
            <w:shd w:val="clear" w:color="auto" w:fill="auto"/>
            <w:noWrap/>
            <w:vAlign w:val="center"/>
            <w:hideMark/>
          </w:tcPr>
          <w:p w:rsidR="006E2DBA" w:rsidRPr="00966240" w:rsidRDefault="00A051E4" w:rsidP="00E5671F">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w:t>
            </w:r>
            <w:r w:rsidR="006E2DBA" w:rsidRPr="00966240">
              <w:rPr>
                <w:rFonts w:ascii="Times New Roman" w:eastAsia="Times New Roman" w:hAnsi="Times New Roman" w:cs="Times New Roman"/>
                <w:color w:val="000000"/>
                <w:sz w:val="24"/>
                <w:szCs w:val="24"/>
              </w:rPr>
              <w:t>0</w:t>
            </w:r>
          </w:p>
        </w:tc>
        <w:tc>
          <w:tcPr>
            <w:tcW w:w="1152" w:type="dxa"/>
            <w:tcBorders>
              <w:top w:val="nil"/>
              <w:left w:val="nil"/>
              <w:bottom w:val="nil"/>
              <w:right w:val="nil"/>
            </w:tcBorders>
            <w:shd w:val="clear" w:color="auto" w:fill="auto"/>
            <w:noWrap/>
            <w:vAlign w:val="center"/>
            <w:hideMark/>
          </w:tcPr>
          <w:p w:rsidR="006E2DBA" w:rsidRPr="00966240" w:rsidRDefault="006E2DBA" w:rsidP="00E5671F">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80</w:t>
            </w:r>
          </w:p>
        </w:tc>
      </w:tr>
      <w:tr w:rsidR="006E2DBA" w:rsidRPr="00966240" w:rsidTr="00BD4D13">
        <w:trPr>
          <w:trHeight w:val="431"/>
        </w:trPr>
        <w:tc>
          <w:tcPr>
            <w:tcW w:w="1557" w:type="dxa"/>
            <w:tcBorders>
              <w:top w:val="nil"/>
              <w:left w:val="nil"/>
              <w:bottom w:val="nil"/>
              <w:right w:val="nil"/>
            </w:tcBorders>
            <w:shd w:val="clear" w:color="auto" w:fill="auto"/>
            <w:vAlign w:val="center"/>
            <w:hideMark/>
          </w:tcPr>
          <w:p w:rsidR="006E2DBA" w:rsidRPr="00966240" w:rsidRDefault="006E2DBA" w:rsidP="00E5671F">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Indiferente</w:t>
            </w:r>
          </w:p>
        </w:tc>
        <w:tc>
          <w:tcPr>
            <w:tcW w:w="1152" w:type="dxa"/>
            <w:tcBorders>
              <w:top w:val="nil"/>
              <w:left w:val="nil"/>
              <w:bottom w:val="nil"/>
              <w:right w:val="nil"/>
            </w:tcBorders>
            <w:shd w:val="clear" w:color="auto" w:fill="auto"/>
            <w:noWrap/>
            <w:vAlign w:val="center"/>
            <w:hideMark/>
          </w:tcPr>
          <w:p w:rsidR="006E2DBA" w:rsidRPr="00966240" w:rsidRDefault="00A051E4" w:rsidP="00E5671F">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w:t>
            </w:r>
          </w:p>
        </w:tc>
        <w:tc>
          <w:tcPr>
            <w:tcW w:w="1152" w:type="dxa"/>
            <w:tcBorders>
              <w:top w:val="nil"/>
              <w:left w:val="nil"/>
              <w:bottom w:val="nil"/>
              <w:right w:val="nil"/>
            </w:tcBorders>
            <w:shd w:val="clear" w:color="auto" w:fill="auto"/>
            <w:noWrap/>
            <w:vAlign w:val="center"/>
            <w:hideMark/>
          </w:tcPr>
          <w:p w:rsidR="006E2DBA" w:rsidRPr="00966240" w:rsidRDefault="006E2DBA" w:rsidP="00E5671F">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5</w:t>
            </w:r>
          </w:p>
        </w:tc>
      </w:tr>
      <w:tr w:rsidR="006E2DBA" w:rsidRPr="00966240" w:rsidTr="00BD4D13">
        <w:trPr>
          <w:trHeight w:val="431"/>
        </w:trPr>
        <w:tc>
          <w:tcPr>
            <w:tcW w:w="1557" w:type="dxa"/>
            <w:tcBorders>
              <w:top w:val="nil"/>
              <w:left w:val="nil"/>
              <w:bottom w:val="nil"/>
              <w:right w:val="nil"/>
            </w:tcBorders>
            <w:shd w:val="clear" w:color="auto" w:fill="auto"/>
            <w:vAlign w:val="center"/>
            <w:hideMark/>
          </w:tcPr>
          <w:p w:rsidR="006E2DBA" w:rsidRPr="00966240" w:rsidRDefault="006E2DBA" w:rsidP="00E5671F">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Desacuerdo</w:t>
            </w:r>
          </w:p>
        </w:tc>
        <w:tc>
          <w:tcPr>
            <w:tcW w:w="1152" w:type="dxa"/>
            <w:tcBorders>
              <w:top w:val="nil"/>
              <w:left w:val="nil"/>
              <w:bottom w:val="nil"/>
              <w:right w:val="nil"/>
            </w:tcBorders>
            <w:shd w:val="clear" w:color="auto" w:fill="auto"/>
            <w:noWrap/>
            <w:vAlign w:val="center"/>
            <w:hideMark/>
          </w:tcPr>
          <w:p w:rsidR="006E2DBA" w:rsidRPr="00966240" w:rsidRDefault="00A051E4" w:rsidP="00E5671F">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4</w:t>
            </w:r>
          </w:p>
        </w:tc>
        <w:tc>
          <w:tcPr>
            <w:tcW w:w="1152" w:type="dxa"/>
            <w:tcBorders>
              <w:top w:val="nil"/>
              <w:left w:val="nil"/>
              <w:bottom w:val="nil"/>
              <w:right w:val="nil"/>
            </w:tcBorders>
            <w:shd w:val="clear" w:color="auto" w:fill="auto"/>
            <w:noWrap/>
            <w:vAlign w:val="center"/>
            <w:hideMark/>
          </w:tcPr>
          <w:p w:rsidR="006E2DBA" w:rsidRPr="00966240" w:rsidRDefault="006E2DBA" w:rsidP="00E5671F">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15</w:t>
            </w:r>
          </w:p>
        </w:tc>
      </w:tr>
      <w:tr w:rsidR="006E2DBA" w:rsidRPr="00966240" w:rsidTr="00BD4D13">
        <w:trPr>
          <w:trHeight w:val="226"/>
        </w:trPr>
        <w:tc>
          <w:tcPr>
            <w:tcW w:w="1557" w:type="dxa"/>
            <w:tcBorders>
              <w:top w:val="nil"/>
              <w:left w:val="nil"/>
              <w:bottom w:val="single" w:sz="8" w:space="0" w:color="auto"/>
              <w:right w:val="nil"/>
            </w:tcBorders>
            <w:shd w:val="clear" w:color="auto" w:fill="auto"/>
            <w:vAlign w:val="center"/>
            <w:hideMark/>
          </w:tcPr>
          <w:p w:rsidR="006E2DBA" w:rsidRPr="00966240" w:rsidRDefault="006E2DBA" w:rsidP="00E5671F">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w:t>
            </w:r>
          </w:p>
        </w:tc>
        <w:tc>
          <w:tcPr>
            <w:tcW w:w="1152" w:type="dxa"/>
            <w:tcBorders>
              <w:top w:val="nil"/>
              <w:left w:val="nil"/>
              <w:bottom w:val="single" w:sz="8" w:space="0" w:color="auto"/>
              <w:right w:val="nil"/>
            </w:tcBorders>
            <w:shd w:val="clear" w:color="auto" w:fill="auto"/>
            <w:noWrap/>
            <w:vAlign w:val="center"/>
            <w:hideMark/>
          </w:tcPr>
          <w:p w:rsidR="006E2DBA" w:rsidRPr="00966240" w:rsidRDefault="00250A6C" w:rsidP="00E5671F">
            <w:pPr>
              <w:spacing w:after="0" w:line="36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es-ES" w:eastAsia="es-ES"/>
              </w:rPr>
              <mc:AlternateContent>
                <mc:Choice Requires="wps">
                  <w:drawing>
                    <wp:anchor distT="0" distB="0" distL="114300" distR="114300" simplePos="0" relativeHeight="251670528" behindDoc="0" locked="0" layoutInCell="1" allowOverlap="1" wp14:anchorId="461E9AB1" wp14:editId="1F215032">
                      <wp:simplePos x="0" y="0"/>
                      <wp:positionH relativeFrom="column">
                        <wp:posOffset>0</wp:posOffset>
                      </wp:positionH>
                      <wp:positionV relativeFrom="paragraph">
                        <wp:posOffset>-1133475</wp:posOffset>
                      </wp:positionV>
                      <wp:extent cx="19050" cy="1352550"/>
                      <wp:effectExtent l="0" t="0" r="19050" b="19050"/>
                      <wp:wrapNone/>
                      <wp:docPr id="54" name="Conector recto 54"/>
                      <wp:cNvGraphicFramePr/>
                      <a:graphic xmlns:a="http://schemas.openxmlformats.org/drawingml/2006/main">
                        <a:graphicData uri="http://schemas.microsoft.com/office/word/2010/wordprocessingShape">
                          <wps:wsp>
                            <wps:cNvCnPr/>
                            <wps:spPr>
                              <a:xfrm>
                                <a:off x="0" y="0"/>
                                <a:ext cx="19050" cy="1352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AB525B" id="Conector recto 5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9.25pt" to="1.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" strokecolor="black [3040]"/>
                  </w:pict>
                </mc:Fallback>
              </mc:AlternateContent>
            </w:r>
            <w:r w:rsidR="006E2DBA" w:rsidRPr="00966240">
              <w:rPr>
                <w:rFonts w:ascii="Times New Roman" w:eastAsia="Times New Roman" w:hAnsi="Times New Roman" w:cs="Times New Roman"/>
                <w:color w:val="000000"/>
                <w:sz w:val="24"/>
                <w:szCs w:val="24"/>
              </w:rPr>
              <w:t>75</w:t>
            </w:r>
          </w:p>
        </w:tc>
        <w:tc>
          <w:tcPr>
            <w:tcW w:w="1152" w:type="dxa"/>
            <w:tcBorders>
              <w:top w:val="nil"/>
              <w:left w:val="nil"/>
              <w:bottom w:val="single" w:sz="8" w:space="0" w:color="auto"/>
              <w:right w:val="nil"/>
            </w:tcBorders>
            <w:shd w:val="clear" w:color="auto" w:fill="auto"/>
            <w:noWrap/>
            <w:vAlign w:val="center"/>
            <w:hideMark/>
          </w:tcPr>
          <w:p w:rsidR="006E2DBA" w:rsidRPr="00966240" w:rsidRDefault="006E2DBA" w:rsidP="00E5671F">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100</w:t>
            </w:r>
          </w:p>
        </w:tc>
      </w:tr>
    </w:tbl>
    <w:p w:rsidR="009541C3" w:rsidRDefault="009541C3" w:rsidP="009541C3">
      <w:pPr>
        <w:spacing w:after="0" w:line="360" w:lineRule="auto"/>
        <w:jc w:val="both"/>
        <w:rPr>
          <w:rFonts w:ascii="Times New Roman" w:hAnsi="Times New Roman" w:cs="Times New Roman"/>
          <w:color w:val="000000"/>
          <w:sz w:val="24"/>
          <w:szCs w:val="24"/>
        </w:rPr>
      </w:pPr>
    </w:p>
    <w:p w:rsidR="009541C3" w:rsidRPr="00966240" w:rsidRDefault="009541C3" w:rsidP="009541C3">
      <w:pPr>
        <w:spacing w:after="0" w:line="360" w:lineRule="auto"/>
        <w:jc w:val="both"/>
        <w:rPr>
          <w:rFonts w:ascii="Times New Roman" w:hAnsi="Times New Roman" w:cs="Times New Roman"/>
          <w:color w:val="000000"/>
          <w:sz w:val="24"/>
          <w:szCs w:val="24"/>
        </w:rPr>
      </w:pPr>
    </w:p>
    <w:p w:rsidR="006E2DBA" w:rsidRPr="00966240" w:rsidRDefault="006E2DBA" w:rsidP="00E5671F">
      <w:pPr>
        <w:spacing w:after="0" w:line="360" w:lineRule="auto"/>
        <w:ind w:left="284"/>
        <w:jc w:val="both"/>
        <w:rPr>
          <w:rFonts w:ascii="Times New Roman" w:hAnsi="Times New Roman" w:cs="Times New Roman"/>
          <w:color w:val="000000"/>
          <w:sz w:val="24"/>
          <w:szCs w:val="24"/>
        </w:rPr>
      </w:pPr>
    </w:p>
    <w:p w:rsidR="006E2DBA" w:rsidRPr="00966240" w:rsidRDefault="006E2DBA" w:rsidP="00E5671F">
      <w:pPr>
        <w:spacing w:after="0" w:line="360" w:lineRule="auto"/>
        <w:ind w:left="284"/>
        <w:jc w:val="both"/>
        <w:rPr>
          <w:rFonts w:ascii="Times New Roman" w:hAnsi="Times New Roman" w:cs="Times New Roman"/>
          <w:color w:val="000000"/>
          <w:sz w:val="24"/>
          <w:szCs w:val="24"/>
        </w:rPr>
      </w:pPr>
    </w:p>
    <w:p w:rsidR="006E2DBA" w:rsidRDefault="006E2DBA" w:rsidP="00E5671F">
      <w:pPr>
        <w:spacing w:after="0" w:line="360" w:lineRule="auto"/>
        <w:ind w:left="284"/>
        <w:jc w:val="both"/>
        <w:rPr>
          <w:rFonts w:ascii="Times New Roman" w:hAnsi="Times New Roman" w:cs="Times New Roman"/>
          <w:color w:val="000000"/>
          <w:sz w:val="24"/>
          <w:szCs w:val="24"/>
        </w:rPr>
      </w:pPr>
    </w:p>
    <w:p w:rsidR="00E5671F" w:rsidRDefault="00E5671F" w:rsidP="00AD43F7">
      <w:pPr>
        <w:spacing w:after="160" w:line="360" w:lineRule="auto"/>
        <w:jc w:val="both"/>
        <w:rPr>
          <w:rFonts w:ascii="Times New Roman" w:hAnsi="Times New Roman" w:cs="Times New Roman"/>
          <w:i/>
          <w:sz w:val="24"/>
          <w:szCs w:val="24"/>
        </w:rPr>
      </w:pPr>
    </w:p>
    <w:p w:rsidR="00152877" w:rsidRDefault="006E2DBA" w:rsidP="00E5671F">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Fuente:</w:t>
      </w:r>
      <w:r w:rsidRPr="00966240">
        <w:rPr>
          <w:rFonts w:ascii="Times New Roman" w:hAnsi="Times New Roman" w:cs="Times New Roman"/>
          <w:sz w:val="24"/>
          <w:szCs w:val="24"/>
        </w:rPr>
        <w:t xml:space="preserve"> Encuesta aplicado a Clientes  de la</w:t>
      </w:r>
      <w:r w:rsidR="00152877">
        <w:rPr>
          <w:rFonts w:ascii="Times New Roman" w:hAnsi="Times New Roman" w:cs="Times New Roman"/>
          <w:sz w:val="24"/>
          <w:szCs w:val="24"/>
        </w:rPr>
        <w:t xml:space="preserve"> empresa Agroindustrial </w:t>
      </w:r>
      <w:r w:rsidRPr="00966240">
        <w:rPr>
          <w:rFonts w:ascii="Times New Roman" w:hAnsi="Times New Roman" w:cs="Times New Roman"/>
          <w:sz w:val="24"/>
          <w:szCs w:val="24"/>
        </w:rPr>
        <w:t xml:space="preserve">Tuman </w:t>
      </w:r>
    </w:p>
    <w:p w:rsidR="006E2DBA" w:rsidRPr="00966240" w:rsidRDefault="006E2DBA" w:rsidP="00E5671F">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 xml:space="preserve"> Chiclayo, A</w:t>
      </w:r>
      <w:r w:rsidR="00A051E4" w:rsidRPr="00966240">
        <w:rPr>
          <w:rFonts w:ascii="Times New Roman" w:hAnsi="Times New Roman" w:cs="Times New Roman"/>
          <w:sz w:val="24"/>
          <w:szCs w:val="24"/>
        </w:rPr>
        <w:t>bril 2019</w:t>
      </w:r>
    </w:p>
    <w:p w:rsidR="006E2DBA" w:rsidRDefault="006E2DBA" w:rsidP="00E5671F">
      <w:pPr>
        <w:spacing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 xml:space="preserve">           Elaboración:</w:t>
      </w:r>
      <w:r w:rsidRPr="00966240">
        <w:rPr>
          <w:rFonts w:ascii="Times New Roman" w:hAnsi="Times New Roman" w:cs="Times New Roman"/>
          <w:sz w:val="24"/>
          <w:szCs w:val="24"/>
        </w:rPr>
        <w:t xml:space="preserve"> Bachiller Edward Gianmarco Zeña Garboza</w:t>
      </w:r>
    </w:p>
    <w:p w:rsidR="006E2DBA" w:rsidRDefault="006E2DBA" w:rsidP="00E5671F">
      <w:pPr>
        <w:spacing w:after="0" w:line="360" w:lineRule="auto"/>
        <w:ind w:left="284"/>
        <w:jc w:val="both"/>
        <w:rPr>
          <w:rFonts w:ascii="Times New Roman" w:hAnsi="Times New Roman" w:cs="Times New Roman"/>
          <w:color w:val="000000"/>
          <w:sz w:val="24"/>
          <w:szCs w:val="24"/>
        </w:rPr>
      </w:pPr>
      <w:r w:rsidRPr="00966240">
        <w:rPr>
          <w:rFonts w:ascii="Times New Roman" w:hAnsi="Times New Roman" w:cs="Times New Roman"/>
          <w:noProof/>
          <w:sz w:val="24"/>
          <w:szCs w:val="24"/>
          <w:lang w:val="es-ES" w:eastAsia="es-ES"/>
        </w:rPr>
        <w:drawing>
          <wp:inline distT="0" distB="0" distL="0" distR="0" wp14:anchorId="5C0E441C" wp14:editId="2A57DDFC">
            <wp:extent cx="4959626" cy="2484783"/>
            <wp:effectExtent l="0" t="0" r="12700" b="10795"/>
            <wp:docPr id="30" name="Gráfico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66C60" w:rsidRPr="00D66C60" w:rsidRDefault="00D66C60" w:rsidP="00D66C60">
      <w:pPr>
        <w:spacing w:line="360" w:lineRule="auto"/>
        <w:ind w:firstLine="709"/>
        <w:jc w:val="both"/>
        <w:rPr>
          <w:rFonts w:ascii="Times New Roman" w:hAnsi="Times New Roman" w:cs="Times New Roman"/>
          <w:sz w:val="24"/>
        </w:rPr>
      </w:pPr>
      <w:r w:rsidRPr="001E25FF">
        <w:rPr>
          <w:rFonts w:ascii="Times New Roman" w:hAnsi="Times New Roman" w:cs="Times New Roman"/>
          <w:b/>
          <w:sz w:val="24"/>
          <w:lang w:val="es-ES"/>
        </w:rPr>
        <w:t xml:space="preserve">FIGURA </w:t>
      </w:r>
      <w:r w:rsidR="006E7CA9">
        <w:rPr>
          <w:rFonts w:ascii="Times New Roman" w:hAnsi="Times New Roman" w:cs="Times New Roman"/>
          <w:b/>
          <w:sz w:val="24"/>
          <w:lang w:val="es-ES"/>
        </w:rPr>
        <w:t>36</w:t>
      </w:r>
      <w:r w:rsidRPr="001E25FF">
        <w:rPr>
          <w:rFonts w:ascii="Times New Roman" w:hAnsi="Times New Roman" w:cs="Times New Roman"/>
          <w:b/>
          <w:sz w:val="24"/>
          <w:lang w:val="es-ES"/>
        </w:rPr>
        <w:t>:</w:t>
      </w:r>
      <w:r>
        <w:rPr>
          <w:rFonts w:ascii="Times New Roman" w:hAnsi="Times New Roman" w:cs="Times New Roman"/>
          <w:b/>
          <w:sz w:val="24"/>
          <w:lang w:val="es-ES"/>
        </w:rPr>
        <w:t xml:space="preserve"> </w:t>
      </w:r>
      <w:r w:rsidRPr="00D66C60">
        <w:rPr>
          <w:rFonts w:ascii="Times New Roman" w:hAnsi="Times New Roman" w:cs="Times New Roman"/>
          <w:bCs/>
          <w:color w:val="000000"/>
          <w:sz w:val="24"/>
          <w:szCs w:val="24"/>
          <w:lang w:val="es-ES"/>
        </w:rPr>
        <w:t>Las instalaciones de ventas de la empresa Túman, son confortables</w:t>
      </w:r>
    </w:p>
    <w:p w:rsidR="0092614D" w:rsidRDefault="001E25FF" w:rsidP="009541C3">
      <w:pPr>
        <w:spacing w:line="360" w:lineRule="auto"/>
        <w:ind w:firstLine="709"/>
        <w:jc w:val="both"/>
        <w:rPr>
          <w:rFonts w:ascii="Times New Roman" w:hAnsi="Times New Roman" w:cs="Times New Roman"/>
          <w:sz w:val="24"/>
          <w:szCs w:val="24"/>
        </w:rPr>
      </w:pPr>
      <w:r w:rsidRPr="001E25FF">
        <w:rPr>
          <w:rFonts w:ascii="Times New Roman" w:hAnsi="Times New Roman" w:cs="Times New Roman"/>
          <w:b/>
          <w:sz w:val="24"/>
          <w:szCs w:val="24"/>
        </w:rPr>
        <w:t>INTERPRETACION:</w:t>
      </w:r>
      <w:r>
        <w:rPr>
          <w:rFonts w:ascii="Times New Roman" w:hAnsi="Times New Roman" w:cs="Times New Roman"/>
          <w:b/>
          <w:sz w:val="24"/>
          <w:szCs w:val="24"/>
        </w:rPr>
        <w:t xml:space="preserve"> </w:t>
      </w:r>
      <w:r w:rsidR="00E20A61">
        <w:rPr>
          <w:rFonts w:ascii="Times New Roman" w:hAnsi="Times New Roman" w:cs="Times New Roman"/>
          <w:sz w:val="24"/>
          <w:szCs w:val="24"/>
        </w:rPr>
        <w:t xml:space="preserve">En </w:t>
      </w:r>
      <w:r w:rsidR="009512A6">
        <w:rPr>
          <w:rFonts w:ascii="Times New Roman" w:hAnsi="Times New Roman" w:cs="Times New Roman"/>
          <w:sz w:val="24"/>
          <w:szCs w:val="24"/>
        </w:rPr>
        <w:t xml:space="preserve">la tabla </w:t>
      </w:r>
      <w:r w:rsidR="006E7CA9">
        <w:rPr>
          <w:rFonts w:ascii="Times New Roman" w:hAnsi="Times New Roman" w:cs="Times New Roman"/>
          <w:sz w:val="24"/>
          <w:szCs w:val="24"/>
        </w:rPr>
        <w:t xml:space="preserve"> 36</w:t>
      </w:r>
      <w:r w:rsidR="006E2DBA" w:rsidRPr="00966240">
        <w:rPr>
          <w:rFonts w:ascii="Times New Roman" w:hAnsi="Times New Roman" w:cs="Times New Roman"/>
          <w:sz w:val="24"/>
          <w:szCs w:val="24"/>
        </w:rPr>
        <w:t xml:space="preserve"> se observa que el 80% de los encuestados está de acuerdo que las instalaciones de ventas de la empresa Túman, son confortables, mientras que 5% es Indiferente y un 15% está en desacuerdo</w:t>
      </w:r>
      <w:r w:rsidR="00D66C60">
        <w:rPr>
          <w:rFonts w:ascii="Times New Roman" w:hAnsi="Times New Roman" w:cs="Times New Roman"/>
          <w:sz w:val="24"/>
          <w:szCs w:val="24"/>
        </w:rPr>
        <w:t>.</w:t>
      </w:r>
    </w:p>
    <w:p w:rsidR="00BD4D13" w:rsidRDefault="00BD4D13" w:rsidP="009541C3">
      <w:pPr>
        <w:spacing w:line="360" w:lineRule="auto"/>
        <w:ind w:firstLine="709"/>
        <w:jc w:val="both"/>
        <w:rPr>
          <w:rFonts w:ascii="Times New Roman" w:hAnsi="Times New Roman" w:cs="Times New Roman"/>
          <w:sz w:val="24"/>
          <w:szCs w:val="24"/>
        </w:rPr>
      </w:pPr>
    </w:p>
    <w:p w:rsidR="009512A6" w:rsidRDefault="009512A6" w:rsidP="009541C3">
      <w:pPr>
        <w:spacing w:line="360" w:lineRule="auto"/>
        <w:ind w:firstLine="709"/>
        <w:jc w:val="both"/>
        <w:rPr>
          <w:rFonts w:ascii="Times New Roman" w:hAnsi="Times New Roman" w:cs="Times New Roman"/>
          <w:sz w:val="24"/>
          <w:szCs w:val="24"/>
        </w:rPr>
      </w:pPr>
    </w:p>
    <w:p w:rsidR="006E7CA9" w:rsidRDefault="006E7CA9" w:rsidP="009541C3">
      <w:pPr>
        <w:spacing w:line="360" w:lineRule="auto"/>
        <w:ind w:firstLine="709"/>
        <w:jc w:val="both"/>
        <w:rPr>
          <w:rFonts w:ascii="Times New Roman" w:hAnsi="Times New Roman" w:cs="Times New Roman"/>
          <w:sz w:val="24"/>
          <w:szCs w:val="24"/>
        </w:rPr>
      </w:pPr>
    </w:p>
    <w:p w:rsidR="00210D30" w:rsidRPr="009A1536" w:rsidRDefault="00210D30" w:rsidP="009A1536">
      <w:pPr>
        <w:spacing w:line="360" w:lineRule="auto"/>
        <w:ind w:firstLine="709"/>
        <w:rPr>
          <w:rFonts w:ascii="Times New Roman" w:hAnsi="Times New Roman" w:cs="Times New Roman"/>
          <w:bCs/>
          <w:sz w:val="24"/>
          <w:szCs w:val="24"/>
          <w:lang w:val="es-ES"/>
        </w:rPr>
      </w:pPr>
      <w:r w:rsidRPr="009A1536">
        <w:rPr>
          <w:rFonts w:ascii="Times New Roman" w:hAnsi="Times New Roman" w:cs="Times New Roman"/>
          <w:bCs/>
          <w:sz w:val="24"/>
          <w:szCs w:val="24"/>
          <w:lang w:val="es-ES"/>
        </w:rPr>
        <w:lastRenderedPageBreak/>
        <w:t xml:space="preserve">TABLA </w:t>
      </w:r>
      <w:r w:rsidR="00E01FC5">
        <w:rPr>
          <w:rFonts w:ascii="Times New Roman" w:hAnsi="Times New Roman"/>
          <w:sz w:val="24"/>
        </w:rPr>
        <w:t xml:space="preserve">N° </w:t>
      </w:r>
      <w:r w:rsidR="00E01FC5">
        <w:rPr>
          <w:rFonts w:ascii="Times New Roman" w:hAnsi="Times New Roman" w:cs="Times New Roman"/>
          <w:bCs/>
          <w:sz w:val="24"/>
          <w:szCs w:val="24"/>
          <w:lang w:val="es-ES"/>
        </w:rPr>
        <w:t>37</w:t>
      </w:r>
    </w:p>
    <w:p w:rsidR="00210D30" w:rsidRPr="009A1536" w:rsidRDefault="00210D30" w:rsidP="009A1536">
      <w:pPr>
        <w:spacing w:line="360" w:lineRule="auto"/>
        <w:ind w:firstLine="709"/>
        <w:rPr>
          <w:rFonts w:ascii="Times New Roman" w:hAnsi="Times New Roman" w:cs="Times New Roman"/>
          <w:bCs/>
          <w:i/>
          <w:sz w:val="24"/>
          <w:szCs w:val="24"/>
          <w:lang w:val="es-ES"/>
        </w:rPr>
      </w:pPr>
      <w:r w:rsidRPr="009A1536">
        <w:rPr>
          <w:rFonts w:ascii="Times New Roman" w:hAnsi="Times New Roman" w:cs="Times New Roman"/>
          <w:bCs/>
          <w:i/>
          <w:sz w:val="24"/>
          <w:szCs w:val="24"/>
          <w:lang w:val="es-ES"/>
        </w:rPr>
        <w:t>La solución de una queja o reclamo son rápidas</w:t>
      </w:r>
    </w:p>
    <w:p w:rsidR="009A1536" w:rsidRPr="00210D30" w:rsidRDefault="009A1536" w:rsidP="00210D30">
      <w:pPr>
        <w:spacing w:line="360" w:lineRule="auto"/>
        <w:ind w:firstLine="709"/>
        <w:jc w:val="both"/>
        <w:rPr>
          <w:rFonts w:ascii="Times New Roman" w:hAnsi="Times New Roman" w:cs="Times New Roman"/>
          <w:sz w:val="24"/>
          <w:szCs w:val="24"/>
          <w:lang w:val="es-ES"/>
        </w:rPr>
      </w:pPr>
    </w:p>
    <w:tbl>
      <w:tblPr>
        <w:tblpPr w:leftFromText="141" w:rightFromText="141" w:vertAnchor="text" w:horzAnchor="margin" w:tblpXSpec="center" w:tblpY="26"/>
        <w:tblW w:w="4421" w:type="dxa"/>
        <w:tblCellMar>
          <w:left w:w="70" w:type="dxa"/>
          <w:right w:w="70" w:type="dxa"/>
        </w:tblCellMar>
        <w:tblLook w:val="04A0" w:firstRow="1" w:lastRow="0" w:firstColumn="1" w:lastColumn="0" w:noHBand="0" w:noVBand="1"/>
      </w:tblPr>
      <w:tblGrid>
        <w:gridCol w:w="1996"/>
        <w:gridCol w:w="1208"/>
        <w:gridCol w:w="1217"/>
      </w:tblGrid>
      <w:tr w:rsidR="00210D30" w:rsidRPr="00966240" w:rsidTr="00210D30">
        <w:trPr>
          <w:trHeight w:val="279"/>
        </w:trPr>
        <w:tc>
          <w:tcPr>
            <w:tcW w:w="1996" w:type="dxa"/>
            <w:tcBorders>
              <w:top w:val="single" w:sz="8" w:space="0" w:color="auto"/>
              <w:left w:val="nil"/>
              <w:bottom w:val="single" w:sz="8" w:space="0" w:color="auto"/>
              <w:right w:val="nil"/>
            </w:tcBorders>
            <w:shd w:val="clear" w:color="auto" w:fill="auto"/>
            <w:vAlign w:val="center"/>
            <w:hideMark/>
          </w:tcPr>
          <w:p w:rsidR="00210D30" w:rsidRPr="00966240" w:rsidRDefault="00210D30" w:rsidP="00210D30">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 </w:t>
            </w:r>
          </w:p>
        </w:tc>
        <w:tc>
          <w:tcPr>
            <w:tcW w:w="1208" w:type="dxa"/>
            <w:tcBorders>
              <w:top w:val="single" w:sz="8" w:space="0" w:color="auto"/>
              <w:left w:val="nil"/>
              <w:bottom w:val="single" w:sz="8" w:space="0" w:color="auto"/>
              <w:right w:val="nil"/>
            </w:tcBorders>
            <w:shd w:val="clear" w:color="auto" w:fill="auto"/>
            <w:vAlign w:val="center"/>
            <w:hideMark/>
          </w:tcPr>
          <w:p w:rsidR="00210D30" w:rsidRPr="00966240" w:rsidRDefault="00210D30" w:rsidP="00210D30">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n</w:t>
            </w:r>
          </w:p>
        </w:tc>
        <w:tc>
          <w:tcPr>
            <w:tcW w:w="1217" w:type="dxa"/>
            <w:tcBorders>
              <w:top w:val="single" w:sz="8" w:space="0" w:color="auto"/>
              <w:left w:val="nil"/>
              <w:bottom w:val="single" w:sz="8" w:space="0" w:color="auto"/>
              <w:right w:val="nil"/>
            </w:tcBorders>
            <w:shd w:val="clear" w:color="auto" w:fill="auto"/>
            <w:vAlign w:val="center"/>
            <w:hideMark/>
          </w:tcPr>
          <w:p w:rsidR="00210D30" w:rsidRPr="00966240" w:rsidRDefault="00210D30" w:rsidP="00210D30">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w:t>
            </w:r>
          </w:p>
        </w:tc>
      </w:tr>
      <w:tr w:rsidR="00210D30" w:rsidRPr="00966240" w:rsidTr="00210D30">
        <w:trPr>
          <w:trHeight w:val="266"/>
        </w:trPr>
        <w:tc>
          <w:tcPr>
            <w:tcW w:w="1996" w:type="dxa"/>
            <w:tcBorders>
              <w:top w:val="nil"/>
              <w:left w:val="nil"/>
              <w:bottom w:val="nil"/>
              <w:right w:val="nil"/>
            </w:tcBorders>
            <w:shd w:val="clear" w:color="auto" w:fill="auto"/>
            <w:vAlign w:val="center"/>
            <w:hideMark/>
          </w:tcPr>
          <w:p w:rsidR="00210D30" w:rsidRPr="00966240" w:rsidRDefault="00210D30" w:rsidP="00210D30">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Acuerdo</w:t>
            </w:r>
          </w:p>
        </w:tc>
        <w:tc>
          <w:tcPr>
            <w:tcW w:w="1208" w:type="dxa"/>
            <w:tcBorders>
              <w:top w:val="nil"/>
              <w:left w:val="nil"/>
              <w:bottom w:val="nil"/>
              <w:right w:val="nil"/>
            </w:tcBorders>
            <w:shd w:val="clear" w:color="auto" w:fill="auto"/>
            <w:noWrap/>
            <w:vAlign w:val="center"/>
            <w:hideMark/>
          </w:tcPr>
          <w:p w:rsidR="00210D30" w:rsidRPr="00966240" w:rsidRDefault="00210D30" w:rsidP="00210D30">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8</w:t>
            </w:r>
          </w:p>
        </w:tc>
        <w:tc>
          <w:tcPr>
            <w:tcW w:w="1217" w:type="dxa"/>
            <w:tcBorders>
              <w:top w:val="nil"/>
              <w:left w:val="nil"/>
              <w:bottom w:val="nil"/>
              <w:right w:val="nil"/>
            </w:tcBorders>
            <w:shd w:val="clear" w:color="auto" w:fill="auto"/>
            <w:noWrap/>
            <w:vAlign w:val="center"/>
            <w:hideMark/>
          </w:tcPr>
          <w:p w:rsidR="00210D30" w:rsidRPr="00966240" w:rsidRDefault="00210D30" w:rsidP="00210D30">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70</w:t>
            </w:r>
          </w:p>
        </w:tc>
      </w:tr>
      <w:tr w:rsidR="00210D30" w:rsidRPr="00966240" w:rsidTr="00210D30">
        <w:trPr>
          <w:trHeight w:val="532"/>
        </w:trPr>
        <w:tc>
          <w:tcPr>
            <w:tcW w:w="1996" w:type="dxa"/>
            <w:tcBorders>
              <w:top w:val="nil"/>
              <w:left w:val="nil"/>
              <w:bottom w:val="nil"/>
              <w:right w:val="nil"/>
            </w:tcBorders>
            <w:shd w:val="clear" w:color="auto" w:fill="auto"/>
            <w:vAlign w:val="center"/>
            <w:hideMark/>
          </w:tcPr>
          <w:p w:rsidR="00210D30" w:rsidRPr="00966240" w:rsidRDefault="00210D30" w:rsidP="00210D30">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Indiferente</w:t>
            </w:r>
          </w:p>
        </w:tc>
        <w:tc>
          <w:tcPr>
            <w:tcW w:w="1208" w:type="dxa"/>
            <w:tcBorders>
              <w:top w:val="nil"/>
              <w:left w:val="nil"/>
              <w:bottom w:val="nil"/>
              <w:right w:val="nil"/>
            </w:tcBorders>
            <w:shd w:val="clear" w:color="auto" w:fill="auto"/>
            <w:noWrap/>
            <w:vAlign w:val="center"/>
            <w:hideMark/>
          </w:tcPr>
          <w:p w:rsidR="00210D30" w:rsidRPr="00966240" w:rsidRDefault="00210D30" w:rsidP="00210D30">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w:t>
            </w:r>
          </w:p>
        </w:tc>
        <w:tc>
          <w:tcPr>
            <w:tcW w:w="1217" w:type="dxa"/>
            <w:tcBorders>
              <w:top w:val="nil"/>
              <w:left w:val="nil"/>
              <w:bottom w:val="nil"/>
              <w:right w:val="nil"/>
            </w:tcBorders>
            <w:shd w:val="clear" w:color="auto" w:fill="auto"/>
            <w:noWrap/>
            <w:vAlign w:val="center"/>
            <w:hideMark/>
          </w:tcPr>
          <w:p w:rsidR="00210D30" w:rsidRPr="00966240" w:rsidRDefault="00210D30" w:rsidP="00210D30">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5</w:t>
            </w:r>
          </w:p>
        </w:tc>
      </w:tr>
      <w:tr w:rsidR="00210D30" w:rsidRPr="00966240" w:rsidTr="00210D30">
        <w:trPr>
          <w:trHeight w:val="532"/>
        </w:trPr>
        <w:tc>
          <w:tcPr>
            <w:tcW w:w="1996" w:type="dxa"/>
            <w:tcBorders>
              <w:top w:val="nil"/>
              <w:left w:val="nil"/>
              <w:bottom w:val="nil"/>
              <w:right w:val="nil"/>
            </w:tcBorders>
            <w:shd w:val="clear" w:color="auto" w:fill="auto"/>
            <w:vAlign w:val="center"/>
            <w:hideMark/>
          </w:tcPr>
          <w:p w:rsidR="00210D30" w:rsidRPr="00966240" w:rsidRDefault="00210D30" w:rsidP="00210D30">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Desacuerdo</w:t>
            </w:r>
          </w:p>
        </w:tc>
        <w:tc>
          <w:tcPr>
            <w:tcW w:w="1208" w:type="dxa"/>
            <w:tcBorders>
              <w:top w:val="nil"/>
              <w:left w:val="nil"/>
              <w:bottom w:val="nil"/>
              <w:right w:val="nil"/>
            </w:tcBorders>
            <w:shd w:val="clear" w:color="auto" w:fill="auto"/>
            <w:noWrap/>
            <w:vAlign w:val="center"/>
            <w:hideMark/>
          </w:tcPr>
          <w:p w:rsidR="00210D30" w:rsidRPr="00966240" w:rsidRDefault="00210D30" w:rsidP="00210D30">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5</w:t>
            </w:r>
          </w:p>
        </w:tc>
        <w:tc>
          <w:tcPr>
            <w:tcW w:w="1217" w:type="dxa"/>
            <w:tcBorders>
              <w:top w:val="nil"/>
              <w:left w:val="nil"/>
              <w:bottom w:val="nil"/>
              <w:right w:val="nil"/>
            </w:tcBorders>
            <w:shd w:val="clear" w:color="auto" w:fill="auto"/>
            <w:noWrap/>
            <w:vAlign w:val="center"/>
            <w:hideMark/>
          </w:tcPr>
          <w:p w:rsidR="00210D30" w:rsidRPr="00966240" w:rsidRDefault="00210D30" w:rsidP="00210D30">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25</w:t>
            </w:r>
          </w:p>
        </w:tc>
      </w:tr>
      <w:tr w:rsidR="00210D30" w:rsidRPr="00966240" w:rsidTr="00210D30">
        <w:trPr>
          <w:trHeight w:val="279"/>
        </w:trPr>
        <w:tc>
          <w:tcPr>
            <w:tcW w:w="1996" w:type="dxa"/>
            <w:tcBorders>
              <w:top w:val="nil"/>
              <w:left w:val="nil"/>
              <w:bottom w:val="single" w:sz="8" w:space="0" w:color="auto"/>
              <w:right w:val="nil"/>
            </w:tcBorders>
            <w:shd w:val="clear" w:color="auto" w:fill="auto"/>
            <w:vAlign w:val="center"/>
            <w:hideMark/>
          </w:tcPr>
          <w:p w:rsidR="00210D30" w:rsidRPr="00966240" w:rsidRDefault="00210D30" w:rsidP="00210D30">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w:t>
            </w:r>
          </w:p>
        </w:tc>
        <w:tc>
          <w:tcPr>
            <w:tcW w:w="1208" w:type="dxa"/>
            <w:tcBorders>
              <w:top w:val="nil"/>
              <w:left w:val="nil"/>
              <w:bottom w:val="single" w:sz="8" w:space="0" w:color="auto"/>
              <w:right w:val="nil"/>
            </w:tcBorders>
            <w:shd w:val="clear" w:color="auto" w:fill="auto"/>
            <w:noWrap/>
            <w:vAlign w:val="center"/>
            <w:hideMark/>
          </w:tcPr>
          <w:p w:rsidR="00210D30" w:rsidRPr="00966240" w:rsidRDefault="00210D30" w:rsidP="00210D30">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15</w:t>
            </w:r>
          </w:p>
        </w:tc>
        <w:tc>
          <w:tcPr>
            <w:tcW w:w="1217" w:type="dxa"/>
            <w:tcBorders>
              <w:top w:val="nil"/>
              <w:left w:val="nil"/>
              <w:bottom w:val="single" w:sz="8" w:space="0" w:color="auto"/>
              <w:right w:val="nil"/>
            </w:tcBorders>
            <w:shd w:val="clear" w:color="auto" w:fill="auto"/>
            <w:noWrap/>
            <w:vAlign w:val="center"/>
            <w:hideMark/>
          </w:tcPr>
          <w:p w:rsidR="00210D30" w:rsidRPr="00966240" w:rsidRDefault="00210D30" w:rsidP="00210D30">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100</w:t>
            </w:r>
          </w:p>
        </w:tc>
      </w:tr>
    </w:tbl>
    <w:p w:rsidR="00210D30" w:rsidRPr="00210D30" w:rsidRDefault="00210D30" w:rsidP="009541C3">
      <w:pPr>
        <w:spacing w:line="360" w:lineRule="auto"/>
        <w:ind w:firstLine="709"/>
        <w:jc w:val="both"/>
        <w:rPr>
          <w:rFonts w:ascii="Times New Roman" w:hAnsi="Times New Roman" w:cs="Times New Roman"/>
          <w:sz w:val="24"/>
          <w:szCs w:val="24"/>
          <w:lang w:val="es-ES"/>
        </w:rPr>
      </w:pPr>
    </w:p>
    <w:p w:rsidR="00210D30" w:rsidRDefault="00210D30" w:rsidP="00E5671F">
      <w:pPr>
        <w:spacing w:after="160" w:line="360" w:lineRule="auto"/>
        <w:ind w:firstLine="709"/>
        <w:jc w:val="both"/>
        <w:rPr>
          <w:rFonts w:ascii="Times New Roman" w:hAnsi="Times New Roman" w:cs="Times New Roman"/>
          <w:color w:val="000000"/>
          <w:sz w:val="24"/>
          <w:szCs w:val="24"/>
        </w:rPr>
      </w:pPr>
    </w:p>
    <w:p w:rsidR="00210D30" w:rsidRDefault="00210D30" w:rsidP="00E5671F">
      <w:pPr>
        <w:spacing w:after="160" w:line="360" w:lineRule="auto"/>
        <w:ind w:firstLine="709"/>
        <w:jc w:val="both"/>
        <w:rPr>
          <w:rFonts w:ascii="Times New Roman" w:hAnsi="Times New Roman" w:cs="Times New Roman"/>
          <w:color w:val="000000"/>
          <w:sz w:val="24"/>
          <w:szCs w:val="24"/>
        </w:rPr>
      </w:pPr>
    </w:p>
    <w:p w:rsidR="00210D30" w:rsidRDefault="00210D30" w:rsidP="00E5671F">
      <w:pPr>
        <w:spacing w:after="160" w:line="360" w:lineRule="auto"/>
        <w:ind w:firstLine="709"/>
        <w:jc w:val="both"/>
        <w:rPr>
          <w:rFonts w:ascii="Times New Roman" w:hAnsi="Times New Roman" w:cs="Times New Roman"/>
          <w:color w:val="000000"/>
          <w:sz w:val="24"/>
          <w:szCs w:val="24"/>
        </w:rPr>
      </w:pPr>
    </w:p>
    <w:p w:rsidR="00210D30" w:rsidRDefault="00210D30" w:rsidP="00B42861">
      <w:pPr>
        <w:spacing w:after="160" w:line="360" w:lineRule="auto"/>
        <w:jc w:val="both"/>
        <w:rPr>
          <w:rFonts w:ascii="Times New Roman" w:hAnsi="Times New Roman" w:cs="Times New Roman"/>
          <w:color w:val="000000"/>
          <w:sz w:val="24"/>
          <w:szCs w:val="24"/>
        </w:rPr>
      </w:pPr>
    </w:p>
    <w:p w:rsidR="00152877" w:rsidRDefault="006E2DBA" w:rsidP="00E5671F">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Fuente:</w:t>
      </w:r>
      <w:r w:rsidRPr="00966240">
        <w:rPr>
          <w:rFonts w:ascii="Times New Roman" w:hAnsi="Times New Roman" w:cs="Times New Roman"/>
          <w:sz w:val="24"/>
          <w:szCs w:val="24"/>
        </w:rPr>
        <w:t xml:space="preserve"> Encuesta aplicado a Clientes  de la empresa Agroindustrial.        </w:t>
      </w:r>
      <w:r w:rsidR="00A051E4" w:rsidRPr="00966240">
        <w:rPr>
          <w:rFonts w:ascii="Times New Roman" w:hAnsi="Times New Roman" w:cs="Times New Roman"/>
          <w:sz w:val="24"/>
          <w:szCs w:val="24"/>
        </w:rPr>
        <w:t xml:space="preserve">Tuman  </w:t>
      </w:r>
    </w:p>
    <w:p w:rsidR="006E2DBA" w:rsidRPr="00966240" w:rsidRDefault="00A051E4" w:rsidP="00E5671F">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Chiclayo, Abril 2019</w:t>
      </w:r>
    </w:p>
    <w:p w:rsidR="006E2DBA" w:rsidRDefault="006E2DBA" w:rsidP="00E5671F">
      <w:pPr>
        <w:spacing w:after="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 xml:space="preserve">           Elaboración:</w:t>
      </w:r>
      <w:r w:rsidRPr="00966240">
        <w:rPr>
          <w:rFonts w:ascii="Times New Roman" w:hAnsi="Times New Roman" w:cs="Times New Roman"/>
          <w:sz w:val="24"/>
          <w:szCs w:val="24"/>
        </w:rPr>
        <w:t xml:space="preserve"> Bachiller Edward Gianmarco Zeña Garboza</w:t>
      </w:r>
    </w:p>
    <w:p w:rsidR="006E2DBA" w:rsidRDefault="006E2DBA" w:rsidP="00E5671F">
      <w:pPr>
        <w:spacing w:after="0" w:line="360" w:lineRule="auto"/>
        <w:ind w:firstLine="709"/>
        <w:jc w:val="both"/>
        <w:rPr>
          <w:rFonts w:ascii="Times New Roman" w:hAnsi="Times New Roman" w:cs="Times New Roman"/>
          <w:color w:val="000000"/>
          <w:sz w:val="24"/>
          <w:szCs w:val="24"/>
        </w:rPr>
      </w:pPr>
      <w:r w:rsidRPr="00966240">
        <w:rPr>
          <w:rFonts w:ascii="Times New Roman" w:hAnsi="Times New Roman" w:cs="Times New Roman"/>
          <w:noProof/>
          <w:sz w:val="24"/>
          <w:szCs w:val="24"/>
          <w:lang w:val="es-ES" w:eastAsia="es-ES"/>
        </w:rPr>
        <w:drawing>
          <wp:inline distT="0" distB="0" distL="0" distR="0" wp14:anchorId="459CA4C4" wp14:editId="2569C9BF">
            <wp:extent cx="4999355" cy="2464904"/>
            <wp:effectExtent l="0" t="0" r="10795" b="12065"/>
            <wp:docPr id="29" name="Gráfico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9541C3" w:rsidRPr="00D66C60" w:rsidRDefault="00D66C60" w:rsidP="00D66C60">
      <w:pPr>
        <w:spacing w:line="360" w:lineRule="auto"/>
        <w:ind w:firstLine="709"/>
        <w:jc w:val="both"/>
        <w:rPr>
          <w:rFonts w:ascii="Times New Roman" w:hAnsi="Times New Roman" w:cs="Times New Roman"/>
          <w:sz w:val="24"/>
        </w:rPr>
      </w:pPr>
      <w:r w:rsidRPr="001E25FF">
        <w:rPr>
          <w:rFonts w:ascii="Times New Roman" w:hAnsi="Times New Roman" w:cs="Times New Roman"/>
          <w:b/>
          <w:sz w:val="24"/>
          <w:lang w:val="es-ES"/>
        </w:rPr>
        <w:t xml:space="preserve">FIGURA </w:t>
      </w:r>
      <w:r w:rsidR="006E7CA9">
        <w:rPr>
          <w:rFonts w:ascii="Times New Roman" w:hAnsi="Times New Roman" w:cs="Times New Roman"/>
          <w:b/>
          <w:sz w:val="24"/>
          <w:lang w:val="es-ES"/>
        </w:rPr>
        <w:t>37</w:t>
      </w:r>
      <w:r w:rsidRPr="001E25FF">
        <w:rPr>
          <w:rFonts w:ascii="Times New Roman" w:hAnsi="Times New Roman" w:cs="Times New Roman"/>
          <w:b/>
          <w:sz w:val="24"/>
          <w:lang w:val="es-ES"/>
        </w:rPr>
        <w:t>:</w:t>
      </w:r>
      <w:r>
        <w:rPr>
          <w:rFonts w:ascii="Times New Roman" w:hAnsi="Times New Roman" w:cs="Times New Roman"/>
          <w:b/>
          <w:sz w:val="24"/>
          <w:lang w:val="es-ES"/>
        </w:rPr>
        <w:t xml:space="preserve"> </w:t>
      </w:r>
      <w:r w:rsidRPr="00D66C60">
        <w:rPr>
          <w:rFonts w:ascii="Times New Roman" w:hAnsi="Times New Roman" w:cs="Times New Roman"/>
          <w:bCs/>
          <w:sz w:val="24"/>
          <w:szCs w:val="24"/>
          <w:lang w:val="es-ES"/>
        </w:rPr>
        <w:t>La solución de una queja o reclamo son rápidas</w:t>
      </w:r>
      <w:r>
        <w:rPr>
          <w:rFonts w:ascii="Times New Roman" w:hAnsi="Times New Roman" w:cs="Times New Roman"/>
          <w:bCs/>
          <w:sz w:val="24"/>
          <w:szCs w:val="24"/>
          <w:lang w:val="es-ES"/>
        </w:rPr>
        <w:t>.</w:t>
      </w:r>
    </w:p>
    <w:p w:rsidR="006E2DBA" w:rsidRDefault="001E25FF" w:rsidP="00E5671F">
      <w:pPr>
        <w:spacing w:line="360" w:lineRule="auto"/>
        <w:ind w:firstLine="709"/>
        <w:jc w:val="both"/>
        <w:rPr>
          <w:rFonts w:ascii="Times New Roman" w:hAnsi="Times New Roman" w:cs="Times New Roman"/>
          <w:sz w:val="24"/>
          <w:szCs w:val="24"/>
        </w:rPr>
      </w:pPr>
      <w:r w:rsidRPr="001E25FF">
        <w:rPr>
          <w:rFonts w:ascii="Times New Roman" w:hAnsi="Times New Roman" w:cs="Times New Roman"/>
          <w:b/>
          <w:sz w:val="24"/>
          <w:szCs w:val="24"/>
        </w:rPr>
        <w:t>INTERPRETACION:</w:t>
      </w:r>
      <w:r>
        <w:rPr>
          <w:rFonts w:ascii="Times New Roman" w:hAnsi="Times New Roman" w:cs="Times New Roman"/>
          <w:b/>
          <w:sz w:val="24"/>
          <w:szCs w:val="24"/>
        </w:rPr>
        <w:t xml:space="preserve"> </w:t>
      </w:r>
      <w:r w:rsidR="00E20A61">
        <w:rPr>
          <w:rFonts w:ascii="Times New Roman" w:hAnsi="Times New Roman" w:cs="Times New Roman"/>
          <w:sz w:val="24"/>
          <w:szCs w:val="24"/>
        </w:rPr>
        <w:t xml:space="preserve">En </w:t>
      </w:r>
      <w:r w:rsidR="009512A6">
        <w:rPr>
          <w:rFonts w:ascii="Times New Roman" w:hAnsi="Times New Roman" w:cs="Times New Roman"/>
          <w:sz w:val="24"/>
          <w:szCs w:val="24"/>
        </w:rPr>
        <w:t xml:space="preserve">la tabla </w:t>
      </w:r>
      <w:r w:rsidR="006E7CA9">
        <w:rPr>
          <w:rFonts w:ascii="Times New Roman" w:hAnsi="Times New Roman" w:cs="Times New Roman"/>
          <w:sz w:val="24"/>
          <w:szCs w:val="24"/>
        </w:rPr>
        <w:t xml:space="preserve"> 37</w:t>
      </w:r>
      <w:r w:rsidR="006E2DBA" w:rsidRPr="00966240">
        <w:rPr>
          <w:rFonts w:ascii="Times New Roman" w:hAnsi="Times New Roman" w:cs="Times New Roman"/>
          <w:sz w:val="24"/>
          <w:szCs w:val="24"/>
        </w:rPr>
        <w:t xml:space="preserve"> se observa que el 70% de los encuestados está de acuerdo que la solución de una queja o reclamo son rápidas, mientras que 5% es Indiferente y un 25% está en desacuerdo</w:t>
      </w:r>
      <w:r w:rsidR="00D66C60">
        <w:rPr>
          <w:rFonts w:ascii="Times New Roman" w:hAnsi="Times New Roman" w:cs="Times New Roman"/>
          <w:sz w:val="24"/>
          <w:szCs w:val="24"/>
        </w:rPr>
        <w:t>.</w:t>
      </w:r>
    </w:p>
    <w:p w:rsidR="009512A6" w:rsidRDefault="009512A6" w:rsidP="00E5671F">
      <w:pPr>
        <w:spacing w:line="360" w:lineRule="auto"/>
        <w:ind w:firstLine="709"/>
        <w:jc w:val="both"/>
        <w:rPr>
          <w:rFonts w:ascii="Times New Roman" w:hAnsi="Times New Roman" w:cs="Times New Roman"/>
          <w:sz w:val="24"/>
          <w:szCs w:val="24"/>
        </w:rPr>
      </w:pPr>
    </w:p>
    <w:p w:rsidR="00B42861" w:rsidRDefault="00B42861" w:rsidP="00E5671F">
      <w:pPr>
        <w:spacing w:line="360" w:lineRule="auto"/>
        <w:ind w:firstLine="709"/>
        <w:jc w:val="both"/>
        <w:rPr>
          <w:rFonts w:ascii="Times New Roman" w:hAnsi="Times New Roman" w:cs="Times New Roman"/>
          <w:sz w:val="24"/>
          <w:szCs w:val="24"/>
        </w:rPr>
      </w:pPr>
    </w:p>
    <w:p w:rsidR="00E5671F" w:rsidRPr="009A1536" w:rsidRDefault="00210D30" w:rsidP="009A1536">
      <w:pPr>
        <w:spacing w:line="360" w:lineRule="auto"/>
        <w:ind w:firstLine="709"/>
        <w:rPr>
          <w:rFonts w:ascii="Times New Roman" w:eastAsia="Times New Roman" w:hAnsi="Times New Roman" w:cs="Times New Roman"/>
          <w:color w:val="000000"/>
          <w:sz w:val="24"/>
          <w:szCs w:val="24"/>
        </w:rPr>
      </w:pPr>
      <w:r w:rsidRPr="009A1536">
        <w:rPr>
          <w:rFonts w:ascii="Times New Roman" w:eastAsia="Times New Roman" w:hAnsi="Times New Roman" w:cs="Times New Roman"/>
          <w:color w:val="000000"/>
          <w:sz w:val="24"/>
          <w:szCs w:val="24"/>
        </w:rPr>
        <w:lastRenderedPageBreak/>
        <w:t>Tabla</w:t>
      </w:r>
      <w:r w:rsidR="00E01FC5">
        <w:rPr>
          <w:rFonts w:ascii="Times New Roman" w:eastAsia="Times New Roman" w:hAnsi="Times New Roman" w:cs="Times New Roman"/>
          <w:color w:val="000000"/>
          <w:sz w:val="24"/>
          <w:szCs w:val="24"/>
        </w:rPr>
        <w:t xml:space="preserve"> </w:t>
      </w:r>
      <w:r w:rsidR="00E01FC5">
        <w:rPr>
          <w:rFonts w:ascii="Times New Roman" w:hAnsi="Times New Roman"/>
          <w:sz w:val="24"/>
        </w:rPr>
        <w:t>N°</w:t>
      </w:r>
      <w:r w:rsidR="00E01FC5">
        <w:rPr>
          <w:rFonts w:ascii="Times New Roman" w:eastAsia="Times New Roman" w:hAnsi="Times New Roman" w:cs="Times New Roman"/>
          <w:color w:val="000000"/>
          <w:sz w:val="24"/>
          <w:szCs w:val="24"/>
        </w:rPr>
        <w:t xml:space="preserve"> 38</w:t>
      </w:r>
    </w:p>
    <w:p w:rsidR="00210D30" w:rsidRPr="009A1536" w:rsidRDefault="00210D30" w:rsidP="009A1536">
      <w:pPr>
        <w:spacing w:line="360" w:lineRule="auto"/>
        <w:ind w:firstLine="709"/>
        <w:rPr>
          <w:rFonts w:ascii="Times New Roman" w:hAnsi="Times New Roman" w:cs="Times New Roman"/>
          <w:i/>
          <w:sz w:val="24"/>
          <w:szCs w:val="24"/>
          <w:lang w:val="es-ES"/>
        </w:rPr>
      </w:pPr>
      <w:r w:rsidRPr="009A1536">
        <w:rPr>
          <w:rFonts w:ascii="Times New Roman" w:hAnsi="Times New Roman" w:cs="Times New Roman"/>
          <w:bCs/>
          <w:i/>
          <w:sz w:val="24"/>
          <w:szCs w:val="24"/>
          <w:lang w:val="es-ES"/>
        </w:rPr>
        <w:t>Está conforme con la rapidez del producto cuando solicita servicio</w:t>
      </w:r>
    </w:p>
    <w:tbl>
      <w:tblPr>
        <w:tblpPr w:leftFromText="141" w:rightFromText="141" w:vertAnchor="text" w:horzAnchor="margin" w:tblpXSpec="center" w:tblpY="58"/>
        <w:tblW w:w="3957" w:type="dxa"/>
        <w:tblCellMar>
          <w:left w:w="70" w:type="dxa"/>
          <w:right w:w="70" w:type="dxa"/>
        </w:tblCellMar>
        <w:tblLook w:val="04A0" w:firstRow="1" w:lastRow="0" w:firstColumn="1" w:lastColumn="0" w:noHBand="0" w:noVBand="1"/>
      </w:tblPr>
      <w:tblGrid>
        <w:gridCol w:w="1557"/>
        <w:gridCol w:w="1200"/>
        <w:gridCol w:w="1200"/>
      </w:tblGrid>
      <w:tr w:rsidR="00152877" w:rsidRPr="00966240" w:rsidTr="00210D30">
        <w:trPr>
          <w:trHeight w:val="300"/>
        </w:trPr>
        <w:tc>
          <w:tcPr>
            <w:tcW w:w="1557" w:type="dxa"/>
            <w:tcBorders>
              <w:top w:val="nil"/>
              <w:left w:val="nil"/>
              <w:bottom w:val="nil"/>
              <w:right w:val="nil"/>
            </w:tcBorders>
            <w:shd w:val="clear" w:color="auto" w:fill="auto"/>
            <w:noWrap/>
            <w:vAlign w:val="center"/>
          </w:tcPr>
          <w:p w:rsidR="00152877" w:rsidRPr="00966240" w:rsidRDefault="00152877" w:rsidP="00E5671F">
            <w:pPr>
              <w:spacing w:after="0" w:line="360" w:lineRule="auto"/>
              <w:ind w:left="284"/>
              <w:jc w:val="both"/>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152877" w:rsidRPr="00966240" w:rsidRDefault="00152877" w:rsidP="00E5671F">
            <w:pPr>
              <w:spacing w:after="0" w:line="360" w:lineRule="auto"/>
              <w:ind w:left="284"/>
              <w:jc w:val="both"/>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152877" w:rsidRPr="00966240" w:rsidRDefault="00152877" w:rsidP="00E5671F">
            <w:pPr>
              <w:spacing w:after="0" w:line="360" w:lineRule="auto"/>
              <w:ind w:left="284"/>
              <w:jc w:val="both"/>
              <w:rPr>
                <w:rFonts w:ascii="Times New Roman" w:eastAsia="Times New Roman" w:hAnsi="Times New Roman" w:cs="Times New Roman"/>
                <w:color w:val="000000"/>
                <w:sz w:val="24"/>
                <w:szCs w:val="24"/>
              </w:rPr>
            </w:pPr>
          </w:p>
        </w:tc>
      </w:tr>
      <w:tr w:rsidR="00152877" w:rsidRPr="00966240" w:rsidTr="00210D30">
        <w:trPr>
          <w:trHeight w:val="315"/>
        </w:trPr>
        <w:tc>
          <w:tcPr>
            <w:tcW w:w="1557" w:type="dxa"/>
            <w:tcBorders>
              <w:top w:val="nil"/>
              <w:left w:val="nil"/>
              <w:bottom w:val="nil"/>
              <w:right w:val="nil"/>
            </w:tcBorders>
            <w:shd w:val="clear" w:color="auto" w:fill="auto"/>
            <w:noWrap/>
            <w:vAlign w:val="bottom"/>
          </w:tcPr>
          <w:p w:rsidR="00152877" w:rsidRPr="00E20A61" w:rsidRDefault="00152877" w:rsidP="00E5671F">
            <w:pPr>
              <w:spacing w:after="0" w:line="360" w:lineRule="auto"/>
              <w:ind w:left="284"/>
              <w:jc w:val="both"/>
              <w:rPr>
                <w:rFonts w:ascii="Times New Roman" w:eastAsia="Times New Roman" w:hAnsi="Times New Roman" w:cs="Times New Roman"/>
                <w:b/>
                <w:color w:val="000000"/>
                <w:sz w:val="24"/>
                <w:szCs w:val="24"/>
              </w:rPr>
            </w:pPr>
          </w:p>
        </w:tc>
        <w:tc>
          <w:tcPr>
            <w:tcW w:w="1200" w:type="dxa"/>
            <w:tcBorders>
              <w:top w:val="nil"/>
              <w:left w:val="nil"/>
              <w:bottom w:val="nil"/>
              <w:right w:val="nil"/>
            </w:tcBorders>
            <w:shd w:val="clear" w:color="auto" w:fill="auto"/>
            <w:noWrap/>
            <w:vAlign w:val="bottom"/>
            <w:hideMark/>
          </w:tcPr>
          <w:p w:rsidR="00152877" w:rsidRPr="00966240" w:rsidRDefault="00152877" w:rsidP="00E5671F">
            <w:pPr>
              <w:spacing w:after="0" w:line="360" w:lineRule="auto"/>
              <w:ind w:left="284"/>
              <w:jc w:val="both"/>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hideMark/>
          </w:tcPr>
          <w:p w:rsidR="00152877" w:rsidRPr="00966240" w:rsidRDefault="00152877" w:rsidP="00E5671F">
            <w:pPr>
              <w:spacing w:after="0" w:line="360" w:lineRule="auto"/>
              <w:ind w:left="284"/>
              <w:jc w:val="both"/>
              <w:rPr>
                <w:rFonts w:ascii="Times New Roman" w:eastAsia="Times New Roman" w:hAnsi="Times New Roman" w:cs="Times New Roman"/>
                <w:color w:val="000000"/>
                <w:sz w:val="24"/>
                <w:szCs w:val="24"/>
              </w:rPr>
            </w:pPr>
          </w:p>
        </w:tc>
      </w:tr>
      <w:tr w:rsidR="00152877" w:rsidRPr="00966240" w:rsidTr="00152877">
        <w:trPr>
          <w:trHeight w:val="315"/>
        </w:trPr>
        <w:tc>
          <w:tcPr>
            <w:tcW w:w="1557" w:type="dxa"/>
            <w:tcBorders>
              <w:top w:val="single" w:sz="8" w:space="0" w:color="auto"/>
              <w:left w:val="nil"/>
              <w:bottom w:val="single" w:sz="8" w:space="0" w:color="auto"/>
              <w:right w:val="nil"/>
            </w:tcBorders>
            <w:shd w:val="clear" w:color="auto" w:fill="auto"/>
            <w:vAlign w:val="center"/>
            <w:hideMark/>
          </w:tcPr>
          <w:p w:rsidR="00152877" w:rsidRPr="00966240" w:rsidRDefault="00152877" w:rsidP="00E5671F">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 </w:t>
            </w:r>
          </w:p>
        </w:tc>
        <w:tc>
          <w:tcPr>
            <w:tcW w:w="1200" w:type="dxa"/>
            <w:tcBorders>
              <w:top w:val="single" w:sz="8" w:space="0" w:color="auto"/>
              <w:left w:val="nil"/>
              <w:bottom w:val="single" w:sz="8" w:space="0" w:color="auto"/>
              <w:right w:val="nil"/>
            </w:tcBorders>
            <w:shd w:val="clear" w:color="auto" w:fill="auto"/>
            <w:vAlign w:val="center"/>
            <w:hideMark/>
          </w:tcPr>
          <w:p w:rsidR="00152877" w:rsidRPr="00966240" w:rsidRDefault="00152877" w:rsidP="00E5671F">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n</w:t>
            </w:r>
          </w:p>
        </w:tc>
        <w:tc>
          <w:tcPr>
            <w:tcW w:w="1200" w:type="dxa"/>
            <w:tcBorders>
              <w:top w:val="single" w:sz="8" w:space="0" w:color="auto"/>
              <w:left w:val="nil"/>
              <w:bottom w:val="single" w:sz="8" w:space="0" w:color="auto"/>
              <w:right w:val="nil"/>
            </w:tcBorders>
            <w:shd w:val="clear" w:color="auto" w:fill="auto"/>
            <w:vAlign w:val="center"/>
            <w:hideMark/>
          </w:tcPr>
          <w:p w:rsidR="00152877" w:rsidRPr="00966240" w:rsidRDefault="00152877" w:rsidP="00E5671F">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w:t>
            </w:r>
          </w:p>
        </w:tc>
      </w:tr>
      <w:tr w:rsidR="00152877" w:rsidRPr="00966240" w:rsidTr="00152877">
        <w:trPr>
          <w:trHeight w:val="300"/>
        </w:trPr>
        <w:tc>
          <w:tcPr>
            <w:tcW w:w="1557" w:type="dxa"/>
            <w:tcBorders>
              <w:top w:val="nil"/>
              <w:left w:val="nil"/>
              <w:bottom w:val="nil"/>
              <w:right w:val="nil"/>
            </w:tcBorders>
            <w:shd w:val="clear" w:color="auto" w:fill="auto"/>
            <w:vAlign w:val="center"/>
            <w:hideMark/>
          </w:tcPr>
          <w:p w:rsidR="00152877" w:rsidRPr="00966240" w:rsidRDefault="00152877" w:rsidP="00E5671F">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Acuerdo</w:t>
            </w:r>
          </w:p>
        </w:tc>
        <w:tc>
          <w:tcPr>
            <w:tcW w:w="1200" w:type="dxa"/>
            <w:tcBorders>
              <w:top w:val="nil"/>
              <w:left w:val="nil"/>
              <w:bottom w:val="nil"/>
              <w:right w:val="nil"/>
            </w:tcBorders>
            <w:shd w:val="clear" w:color="auto" w:fill="auto"/>
            <w:noWrap/>
            <w:vAlign w:val="center"/>
            <w:hideMark/>
          </w:tcPr>
          <w:p w:rsidR="00152877" w:rsidRPr="00966240" w:rsidRDefault="00152877" w:rsidP="00E5671F">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8</w:t>
            </w:r>
          </w:p>
        </w:tc>
        <w:tc>
          <w:tcPr>
            <w:tcW w:w="1200" w:type="dxa"/>
            <w:tcBorders>
              <w:top w:val="nil"/>
              <w:left w:val="nil"/>
              <w:bottom w:val="nil"/>
              <w:right w:val="nil"/>
            </w:tcBorders>
            <w:shd w:val="clear" w:color="auto" w:fill="auto"/>
            <w:noWrap/>
            <w:vAlign w:val="center"/>
            <w:hideMark/>
          </w:tcPr>
          <w:p w:rsidR="00152877" w:rsidRPr="00966240" w:rsidRDefault="00152877" w:rsidP="00E5671F">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75</w:t>
            </w:r>
          </w:p>
        </w:tc>
      </w:tr>
      <w:tr w:rsidR="00152877" w:rsidRPr="00966240" w:rsidTr="00152877">
        <w:trPr>
          <w:trHeight w:val="600"/>
        </w:trPr>
        <w:tc>
          <w:tcPr>
            <w:tcW w:w="1557" w:type="dxa"/>
            <w:tcBorders>
              <w:top w:val="nil"/>
              <w:left w:val="nil"/>
              <w:bottom w:val="nil"/>
              <w:right w:val="nil"/>
            </w:tcBorders>
            <w:shd w:val="clear" w:color="auto" w:fill="auto"/>
            <w:vAlign w:val="center"/>
            <w:hideMark/>
          </w:tcPr>
          <w:p w:rsidR="00152877" w:rsidRPr="00966240" w:rsidRDefault="00152877" w:rsidP="00E5671F">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Indiferente</w:t>
            </w:r>
          </w:p>
        </w:tc>
        <w:tc>
          <w:tcPr>
            <w:tcW w:w="1200" w:type="dxa"/>
            <w:tcBorders>
              <w:top w:val="nil"/>
              <w:left w:val="nil"/>
              <w:bottom w:val="nil"/>
              <w:right w:val="nil"/>
            </w:tcBorders>
            <w:shd w:val="clear" w:color="auto" w:fill="auto"/>
            <w:noWrap/>
            <w:vAlign w:val="center"/>
            <w:hideMark/>
          </w:tcPr>
          <w:p w:rsidR="00152877" w:rsidRPr="00966240" w:rsidRDefault="00152877" w:rsidP="00E5671F">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w:t>
            </w:r>
          </w:p>
        </w:tc>
        <w:tc>
          <w:tcPr>
            <w:tcW w:w="1200" w:type="dxa"/>
            <w:tcBorders>
              <w:top w:val="nil"/>
              <w:left w:val="nil"/>
              <w:bottom w:val="nil"/>
              <w:right w:val="nil"/>
            </w:tcBorders>
            <w:shd w:val="clear" w:color="auto" w:fill="auto"/>
            <w:noWrap/>
            <w:vAlign w:val="center"/>
            <w:hideMark/>
          </w:tcPr>
          <w:p w:rsidR="00152877" w:rsidRPr="00966240" w:rsidRDefault="00152877" w:rsidP="00E5671F">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5</w:t>
            </w:r>
          </w:p>
        </w:tc>
      </w:tr>
      <w:tr w:rsidR="00152877" w:rsidRPr="00966240" w:rsidTr="00152877">
        <w:trPr>
          <w:trHeight w:val="600"/>
        </w:trPr>
        <w:tc>
          <w:tcPr>
            <w:tcW w:w="1557" w:type="dxa"/>
            <w:tcBorders>
              <w:top w:val="nil"/>
              <w:left w:val="nil"/>
              <w:bottom w:val="nil"/>
              <w:right w:val="nil"/>
            </w:tcBorders>
            <w:shd w:val="clear" w:color="auto" w:fill="auto"/>
            <w:vAlign w:val="center"/>
            <w:hideMark/>
          </w:tcPr>
          <w:p w:rsidR="00152877" w:rsidRPr="00966240" w:rsidRDefault="00152877" w:rsidP="00E5671F">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Desacuerdo</w:t>
            </w:r>
          </w:p>
        </w:tc>
        <w:tc>
          <w:tcPr>
            <w:tcW w:w="1200" w:type="dxa"/>
            <w:tcBorders>
              <w:top w:val="nil"/>
              <w:left w:val="nil"/>
              <w:bottom w:val="nil"/>
              <w:right w:val="nil"/>
            </w:tcBorders>
            <w:shd w:val="clear" w:color="auto" w:fill="auto"/>
            <w:noWrap/>
            <w:vAlign w:val="center"/>
            <w:hideMark/>
          </w:tcPr>
          <w:p w:rsidR="00152877" w:rsidRPr="00966240" w:rsidRDefault="00152877" w:rsidP="00E5671F">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5</w:t>
            </w:r>
          </w:p>
        </w:tc>
        <w:tc>
          <w:tcPr>
            <w:tcW w:w="1200" w:type="dxa"/>
            <w:tcBorders>
              <w:top w:val="nil"/>
              <w:left w:val="nil"/>
              <w:bottom w:val="nil"/>
              <w:right w:val="nil"/>
            </w:tcBorders>
            <w:shd w:val="clear" w:color="auto" w:fill="auto"/>
            <w:noWrap/>
            <w:vAlign w:val="center"/>
            <w:hideMark/>
          </w:tcPr>
          <w:p w:rsidR="00152877" w:rsidRPr="00966240" w:rsidRDefault="00152877" w:rsidP="00E5671F">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20</w:t>
            </w:r>
          </w:p>
        </w:tc>
      </w:tr>
      <w:tr w:rsidR="00152877" w:rsidRPr="00966240" w:rsidTr="00152877">
        <w:trPr>
          <w:trHeight w:val="315"/>
        </w:trPr>
        <w:tc>
          <w:tcPr>
            <w:tcW w:w="1557" w:type="dxa"/>
            <w:tcBorders>
              <w:top w:val="nil"/>
              <w:left w:val="nil"/>
              <w:bottom w:val="single" w:sz="8" w:space="0" w:color="auto"/>
              <w:right w:val="nil"/>
            </w:tcBorders>
            <w:shd w:val="clear" w:color="auto" w:fill="auto"/>
            <w:vAlign w:val="center"/>
            <w:hideMark/>
          </w:tcPr>
          <w:p w:rsidR="00152877" w:rsidRPr="00966240" w:rsidRDefault="00152877" w:rsidP="00E5671F">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w:t>
            </w:r>
          </w:p>
        </w:tc>
        <w:tc>
          <w:tcPr>
            <w:tcW w:w="1200" w:type="dxa"/>
            <w:tcBorders>
              <w:top w:val="nil"/>
              <w:left w:val="nil"/>
              <w:bottom w:val="single" w:sz="8" w:space="0" w:color="auto"/>
              <w:right w:val="nil"/>
            </w:tcBorders>
            <w:shd w:val="clear" w:color="auto" w:fill="auto"/>
            <w:noWrap/>
            <w:vAlign w:val="center"/>
            <w:hideMark/>
          </w:tcPr>
          <w:p w:rsidR="00152877" w:rsidRPr="00966240" w:rsidRDefault="00152877" w:rsidP="00E5671F">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15</w:t>
            </w:r>
          </w:p>
        </w:tc>
        <w:tc>
          <w:tcPr>
            <w:tcW w:w="1200" w:type="dxa"/>
            <w:tcBorders>
              <w:top w:val="nil"/>
              <w:left w:val="nil"/>
              <w:bottom w:val="single" w:sz="8" w:space="0" w:color="auto"/>
              <w:right w:val="nil"/>
            </w:tcBorders>
            <w:shd w:val="clear" w:color="auto" w:fill="auto"/>
            <w:noWrap/>
            <w:vAlign w:val="center"/>
            <w:hideMark/>
          </w:tcPr>
          <w:p w:rsidR="00152877" w:rsidRPr="00966240" w:rsidRDefault="00152877" w:rsidP="00E5671F">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100</w:t>
            </w:r>
          </w:p>
        </w:tc>
      </w:tr>
    </w:tbl>
    <w:p w:rsidR="009541C3" w:rsidRDefault="009541C3" w:rsidP="009541C3">
      <w:pPr>
        <w:spacing w:after="0" w:line="360" w:lineRule="auto"/>
        <w:jc w:val="both"/>
        <w:rPr>
          <w:rFonts w:ascii="Times New Roman" w:hAnsi="Times New Roman" w:cs="Times New Roman"/>
          <w:color w:val="000000"/>
          <w:sz w:val="24"/>
          <w:szCs w:val="24"/>
        </w:rPr>
      </w:pPr>
    </w:p>
    <w:p w:rsidR="009541C3" w:rsidRDefault="009541C3" w:rsidP="009541C3">
      <w:pPr>
        <w:spacing w:after="0" w:line="360" w:lineRule="auto"/>
        <w:jc w:val="both"/>
        <w:rPr>
          <w:rFonts w:ascii="Times New Roman" w:hAnsi="Times New Roman" w:cs="Times New Roman"/>
          <w:color w:val="000000"/>
          <w:sz w:val="24"/>
          <w:szCs w:val="24"/>
        </w:rPr>
      </w:pPr>
    </w:p>
    <w:p w:rsidR="00152877" w:rsidRDefault="00152877" w:rsidP="00E5671F">
      <w:pPr>
        <w:spacing w:after="0" w:line="360" w:lineRule="auto"/>
        <w:ind w:left="284"/>
        <w:jc w:val="both"/>
        <w:rPr>
          <w:rFonts w:ascii="Times New Roman" w:hAnsi="Times New Roman" w:cs="Times New Roman"/>
          <w:color w:val="000000"/>
          <w:sz w:val="24"/>
          <w:szCs w:val="24"/>
        </w:rPr>
      </w:pPr>
    </w:p>
    <w:p w:rsidR="00152877" w:rsidRDefault="00152877" w:rsidP="00E5671F">
      <w:pPr>
        <w:spacing w:after="0" w:line="360" w:lineRule="auto"/>
        <w:ind w:left="284"/>
        <w:jc w:val="both"/>
        <w:rPr>
          <w:rFonts w:ascii="Times New Roman" w:hAnsi="Times New Roman" w:cs="Times New Roman"/>
          <w:color w:val="000000"/>
          <w:sz w:val="24"/>
          <w:szCs w:val="24"/>
        </w:rPr>
      </w:pPr>
    </w:p>
    <w:p w:rsidR="00152877" w:rsidRDefault="00152877" w:rsidP="00E5671F">
      <w:pPr>
        <w:spacing w:after="0" w:line="360" w:lineRule="auto"/>
        <w:ind w:left="284"/>
        <w:jc w:val="both"/>
        <w:rPr>
          <w:rFonts w:ascii="Times New Roman" w:hAnsi="Times New Roman" w:cs="Times New Roman"/>
          <w:color w:val="000000"/>
          <w:sz w:val="24"/>
          <w:szCs w:val="24"/>
        </w:rPr>
      </w:pPr>
    </w:p>
    <w:p w:rsidR="00152877" w:rsidRDefault="00152877" w:rsidP="00E5671F">
      <w:pPr>
        <w:spacing w:after="0" w:line="360" w:lineRule="auto"/>
        <w:ind w:left="284"/>
        <w:jc w:val="both"/>
        <w:rPr>
          <w:rFonts w:ascii="Times New Roman" w:hAnsi="Times New Roman" w:cs="Times New Roman"/>
          <w:color w:val="000000"/>
          <w:sz w:val="24"/>
          <w:szCs w:val="24"/>
        </w:rPr>
      </w:pPr>
    </w:p>
    <w:p w:rsidR="00152877" w:rsidRDefault="00152877" w:rsidP="00E5671F">
      <w:pPr>
        <w:spacing w:after="0" w:line="360" w:lineRule="auto"/>
        <w:ind w:left="284"/>
        <w:jc w:val="both"/>
        <w:rPr>
          <w:rFonts w:ascii="Times New Roman" w:hAnsi="Times New Roman" w:cs="Times New Roman"/>
          <w:color w:val="000000"/>
          <w:sz w:val="24"/>
          <w:szCs w:val="24"/>
        </w:rPr>
      </w:pPr>
    </w:p>
    <w:p w:rsidR="00E5671F" w:rsidRDefault="00E5671F" w:rsidP="009541C3">
      <w:pPr>
        <w:spacing w:after="160" w:line="360" w:lineRule="auto"/>
        <w:jc w:val="both"/>
        <w:rPr>
          <w:rFonts w:ascii="Times New Roman" w:hAnsi="Times New Roman" w:cs="Times New Roman"/>
          <w:i/>
          <w:sz w:val="24"/>
          <w:szCs w:val="24"/>
        </w:rPr>
      </w:pPr>
    </w:p>
    <w:p w:rsidR="006E2DBA" w:rsidRPr="00966240" w:rsidRDefault="006E2DBA" w:rsidP="00E5671F">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Fuente:</w:t>
      </w:r>
      <w:r w:rsidRPr="00966240">
        <w:rPr>
          <w:rFonts w:ascii="Times New Roman" w:hAnsi="Times New Roman" w:cs="Times New Roman"/>
          <w:sz w:val="24"/>
          <w:szCs w:val="24"/>
        </w:rPr>
        <w:t xml:space="preserve"> Encuesta aplicado a Clientes  de l</w:t>
      </w:r>
      <w:r w:rsidR="00B40EC9">
        <w:rPr>
          <w:rFonts w:ascii="Times New Roman" w:hAnsi="Times New Roman" w:cs="Times New Roman"/>
          <w:sz w:val="24"/>
          <w:szCs w:val="24"/>
        </w:rPr>
        <w:t xml:space="preserve">a empresa Agroindustrial. </w:t>
      </w:r>
      <w:r w:rsidRPr="00966240">
        <w:rPr>
          <w:rFonts w:ascii="Times New Roman" w:hAnsi="Times New Roman" w:cs="Times New Roman"/>
          <w:sz w:val="24"/>
          <w:szCs w:val="24"/>
        </w:rPr>
        <w:t xml:space="preserve"> </w:t>
      </w:r>
      <w:r w:rsidR="00A051E4" w:rsidRPr="00966240">
        <w:rPr>
          <w:rFonts w:ascii="Times New Roman" w:hAnsi="Times New Roman" w:cs="Times New Roman"/>
          <w:sz w:val="24"/>
          <w:szCs w:val="24"/>
        </w:rPr>
        <w:t>Tuman  Chiclayo, Abril 2019</w:t>
      </w:r>
    </w:p>
    <w:p w:rsidR="006E2DBA" w:rsidRDefault="006E2DBA" w:rsidP="00E5671F">
      <w:pPr>
        <w:spacing w:after="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 xml:space="preserve">           Elaboración:</w:t>
      </w:r>
      <w:r w:rsidRPr="00966240">
        <w:rPr>
          <w:rFonts w:ascii="Times New Roman" w:hAnsi="Times New Roman" w:cs="Times New Roman"/>
          <w:sz w:val="24"/>
          <w:szCs w:val="24"/>
        </w:rPr>
        <w:t xml:space="preserve"> Bachiller Edward Gianmarco Zeña Garboza</w:t>
      </w:r>
    </w:p>
    <w:p w:rsidR="006E2DBA" w:rsidRDefault="006E2DBA" w:rsidP="00E5671F">
      <w:pPr>
        <w:spacing w:after="0" w:line="360" w:lineRule="auto"/>
        <w:ind w:left="284"/>
        <w:jc w:val="both"/>
        <w:rPr>
          <w:rFonts w:ascii="Times New Roman" w:hAnsi="Times New Roman" w:cs="Times New Roman"/>
          <w:color w:val="000000"/>
          <w:sz w:val="24"/>
          <w:szCs w:val="24"/>
        </w:rPr>
      </w:pPr>
      <w:r w:rsidRPr="00966240">
        <w:rPr>
          <w:rFonts w:ascii="Times New Roman" w:hAnsi="Times New Roman" w:cs="Times New Roman"/>
          <w:noProof/>
          <w:sz w:val="24"/>
          <w:szCs w:val="24"/>
          <w:lang w:val="es-ES" w:eastAsia="es-ES"/>
        </w:rPr>
        <w:drawing>
          <wp:inline distT="0" distB="0" distL="0" distR="0" wp14:anchorId="2C620BE5" wp14:editId="486F1D71">
            <wp:extent cx="4568825" cy="2740025"/>
            <wp:effectExtent l="0" t="0" r="3175" b="3175"/>
            <wp:docPr id="28" name="Gráfico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D66C60" w:rsidRPr="00D66C60" w:rsidRDefault="00D66C60" w:rsidP="00D66C60">
      <w:pPr>
        <w:spacing w:line="360" w:lineRule="auto"/>
        <w:ind w:firstLine="709"/>
        <w:jc w:val="both"/>
        <w:rPr>
          <w:rFonts w:ascii="Times New Roman" w:hAnsi="Times New Roman" w:cs="Times New Roman"/>
          <w:sz w:val="24"/>
          <w:szCs w:val="24"/>
          <w:lang w:val="es-ES"/>
        </w:rPr>
      </w:pPr>
      <w:r w:rsidRPr="001E25FF">
        <w:rPr>
          <w:rFonts w:ascii="Times New Roman" w:hAnsi="Times New Roman" w:cs="Times New Roman"/>
          <w:b/>
          <w:sz w:val="24"/>
          <w:lang w:val="es-ES"/>
        </w:rPr>
        <w:t xml:space="preserve">FIGURA </w:t>
      </w:r>
      <w:r w:rsidR="006E7CA9">
        <w:rPr>
          <w:rFonts w:ascii="Times New Roman" w:hAnsi="Times New Roman" w:cs="Times New Roman"/>
          <w:b/>
          <w:sz w:val="24"/>
          <w:lang w:val="es-ES"/>
        </w:rPr>
        <w:t>38</w:t>
      </w:r>
      <w:r w:rsidRPr="00D66C60">
        <w:rPr>
          <w:rFonts w:ascii="Times New Roman" w:hAnsi="Times New Roman" w:cs="Times New Roman"/>
          <w:sz w:val="24"/>
          <w:lang w:val="es-ES"/>
        </w:rPr>
        <w:t xml:space="preserve">: </w:t>
      </w:r>
      <w:r w:rsidRPr="00D66C60">
        <w:rPr>
          <w:rFonts w:ascii="Times New Roman" w:hAnsi="Times New Roman" w:cs="Times New Roman"/>
          <w:bCs/>
          <w:sz w:val="24"/>
          <w:szCs w:val="24"/>
          <w:lang w:val="es-ES"/>
        </w:rPr>
        <w:t>Está conforme con la rapidez del producto cuando solicita servicio</w:t>
      </w:r>
    </w:p>
    <w:p w:rsidR="006E2DBA" w:rsidRDefault="001E25FF" w:rsidP="00E5671F">
      <w:pPr>
        <w:spacing w:line="360" w:lineRule="auto"/>
        <w:ind w:firstLine="709"/>
        <w:jc w:val="both"/>
        <w:rPr>
          <w:rFonts w:ascii="Times New Roman" w:hAnsi="Times New Roman" w:cs="Times New Roman"/>
          <w:sz w:val="24"/>
          <w:szCs w:val="24"/>
        </w:rPr>
      </w:pPr>
      <w:r w:rsidRPr="001E25FF">
        <w:rPr>
          <w:rFonts w:ascii="Times New Roman" w:hAnsi="Times New Roman" w:cs="Times New Roman"/>
          <w:b/>
          <w:sz w:val="24"/>
          <w:szCs w:val="24"/>
        </w:rPr>
        <w:t>INTERPRETACION:</w:t>
      </w:r>
      <w:r>
        <w:rPr>
          <w:rFonts w:ascii="Times New Roman" w:hAnsi="Times New Roman" w:cs="Times New Roman"/>
          <w:b/>
          <w:sz w:val="24"/>
          <w:szCs w:val="24"/>
        </w:rPr>
        <w:t xml:space="preserve"> </w:t>
      </w:r>
      <w:r w:rsidR="00E20A61">
        <w:rPr>
          <w:rFonts w:ascii="Times New Roman" w:hAnsi="Times New Roman" w:cs="Times New Roman"/>
          <w:sz w:val="24"/>
          <w:szCs w:val="24"/>
        </w:rPr>
        <w:t xml:space="preserve">En </w:t>
      </w:r>
      <w:r w:rsidR="009512A6">
        <w:rPr>
          <w:rFonts w:ascii="Times New Roman" w:hAnsi="Times New Roman" w:cs="Times New Roman"/>
          <w:sz w:val="24"/>
          <w:szCs w:val="24"/>
        </w:rPr>
        <w:t xml:space="preserve">la tabla </w:t>
      </w:r>
      <w:r w:rsidR="006E7CA9">
        <w:rPr>
          <w:rFonts w:ascii="Times New Roman" w:hAnsi="Times New Roman" w:cs="Times New Roman"/>
          <w:sz w:val="24"/>
          <w:szCs w:val="24"/>
        </w:rPr>
        <w:t xml:space="preserve"> 38</w:t>
      </w:r>
      <w:r w:rsidR="006E2DBA" w:rsidRPr="00966240">
        <w:rPr>
          <w:rFonts w:ascii="Times New Roman" w:hAnsi="Times New Roman" w:cs="Times New Roman"/>
          <w:sz w:val="24"/>
          <w:szCs w:val="24"/>
        </w:rPr>
        <w:t xml:space="preserve"> se observa que el 75% de los encuestados está de acuerdo que Está conforme con la rapidez del producto cuando solicita servicio, mientras que 5% es Indiferente y un 20% está en desacuerdo</w:t>
      </w:r>
      <w:r w:rsidR="00D66C60">
        <w:rPr>
          <w:rFonts w:ascii="Times New Roman" w:hAnsi="Times New Roman" w:cs="Times New Roman"/>
          <w:sz w:val="24"/>
          <w:szCs w:val="24"/>
        </w:rPr>
        <w:t>.</w:t>
      </w:r>
    </w:p>
    <w:p w:rsidR="00D66C60" w:rsidRPr="00966240" w:rsidRDefault="00D66C60" w:rsidP="00E5671F">
      <w:pPr>
        <w:spacing w:line="360" w:lineRule="auto"/>
        <w:ind w:firstLine="709"/>
        <w:jc w:val="both"/>
        <w:rPr>
          <w:rFonts w:ascii="Times New Roman" w:hAnsi="Times New Roman" w:cs="Times New Roman"/>
          <w:sz w:val="24"/>
          <w:szCs w:val="24"/>
        </w:rPr>
      </w:pPr>
    </w:p>
    <w:p w:rsidR="006E2DBA" w:rsidRDefault="006E2DBA" w:rsidP="00E610DC">
      <w:pPr>
        <w:spacing w:after="0" w:line="360" w:lineRule="auto"/>
        <w:jc w:val="both"/>
        <w:rPr>
          <w:rFonts w:ascii="Times New Roman" w:hAnsi="Times New Roman" w:cs="Times New Roman"/>
          <w:color w:val="000000"/>
          <w:sz w:val="24"/>
          <w:szCs w:val="24"/>
        </w:rPr>
      </w:pPr>
    </w:p>
    <w:p w:rsidR="00152877" w:rsidRPr="009A1536" w:rsidRDefault="00F646C1" w:rsidP="009A1536">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Tabla </w:t>
      </w:r>
      <w:r>
        <w:rPr>
          <w:rFonts w:ascii="Times New Roman" w:hAnsi="Times New Roman"/>
          <w:sz w:val="24"/>
        </w:rPr>
        <w:t>N° 39</w:t>
      </w:r>
    </w:p>
    <w:p w:rsidR="002B3CAB" w:rsidRPr="009A1536" w:rsidRDefault="00210D30" w:rsidP="009A1536">
      <w:pPr>
        <w:spacing w:after="0" w:line="360" w:lineRule="auto"/>
        <w:rPr>
          <w:rFonts w:ascii="Times New Roman" w:hAnsi="Times New Roman" w:cs="Times New Roman"/>
          <w:bCs/>
          <w:i/>
          <w:color w:val="000000"/>
          <w:sz w:val="24"/>
          <w:szCs w:val="24"/>
          <w:lang w:val="es-ES"/>
        </w:rPr>
      </w:pPr>
      <w:r w:rsidRPr="009A1536">
        <w:rPr>
          <w:rFonts w:ascii="Times New Roman" w:hAnsi="Times New Roman" w:cs="Times New Roman"/>
          <w:bCs/>
          <w:i/>
          <w:color w:val="000000"/>
          <w:sz w:val="24"/>
          <w:szCs w:val="24"/>
          <w:lang w:val="es-ES"/>
        </w:rPr>
        <w:t>La Empresa Túman cuenta señalización de seguridad</w:t>
      </w:r>
    </w:p>
    <w:p w:rsidR="009A1536" w:rsidRPr="009A1536" w:rsidRDefault="009A1536" w:rsidP="002B3CAB">
      <w:pPr>
        <w:spacing w:after="0" w:line="360" w:lineRule="auto"/>
        <w:jc w:val="both"/>
        <w:rPr>
          <w:rFonts w:ascii="Times New Roman" w:hAnsi="Times New Roman" w:cs="Times New Roman"/>
          <w:i/>
          <w:color w:val="000000"/>
          <w:sz w:val="24"/>
          <w:szCs w:val="24"/>
          <w:lang w:val="es-ES"/>
        </w:rPr>
      </w:pPr>
    </w:p>
    <w:tbl>
      <w:tblPr>
        <w:tblW w:w="4460" w:type="dxa"/>
        <w:tblInd w:w="2253" w:type="dxa"/>
        <w:tblCellMar>
          <w:left w:w="70" w:type="dxa"/>
          <w:right w:w="70" w:type="dxa"/>
        </w:tblCellMar>
        <w:tblLook w:val="04A0" w:firstRow="1" w:lastRow="0" w:firstColumn="1" w:lastColumn="0" w:noHBand="0" w:noVBand="1"/>
      </w:tblPr>
      <w:tblGrid>
        <w:gridCol w:w="2072"/>
        <w:gridCol w:w="1179"/>
        <w:gridCol w:w="1209"/>
      </w:tblGrid>
      <w:tr w:rsidR="006E2DBA" w:rsidRPr="00966240" w:rsidTr="009A1536">
        <w:trPr>
          <w:trHeight w:val="286"/>
        </w:trPr>
        <w:tc>
          <w:tcPr>
            <w:tcW w:w="2072" w:type="dxa"/>
            <w:tcBorders>
              <w:top w:val="single" w:sz="8" w:space="0" w:color="auto"/>
              <w:left w:val="nil"/>
              <w:bottom w:val="single" w:sz="8" w:space="0" w:color="auto"/>
              <w:right w:val="nil"/>
            </w:tcBorders>
            <w:shd w:val="clear" w:color="auto" w:fill="auto"/>
            <w:vAlign w:val="center"/>
            <w:hideMark/>
          </w:tcPr>
          <w:p w:rsidR="006E2DBA" w:rsidRPr="00966240" w:rsidRDefault="006E2DBA" w:rsidP="00E5671F">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 </w:t>
            </w:r>
          </w:p>
        </w:tc>
        <w:tc>
          <w:tcPr>
            <w:tcW w:w="1179" w:type="dxa"/>
            <w:tcBorders>
              <w:top w:val="single" w:sz="8" w:space="0" w:color="auto"/>
              <w:left w:val="nil"/>
              <w:bottom w:val="single" w:sz="8" w:space="0" w:color="auto"/>
              <w:right w:val="nil"/>
            </w:tcBorders>
            <w:shd w:val="clear" w:color="auto" w:fill="auto"/>
            <w:vAlign w:val="center"/>
            <w:hideMark/>
          </w:tcPr>
          <w:p w:rsidR="006E2DBA" w:rsidRPr="00966240" w:rsidRDefault="006E2DBA" w:rsidP="00E5671F">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n</w:t>
            </w:r>
          </w:p>
        </w:tc>
        <w:tc>
          <w:tcPr>
            <w:tcW w:w="1209" w:type="dxa"/>
            <w:tcBorders>
              <w:top w:val="single" w:sz="8" w:space="0" w:color="auto"/>
              <w:left w:val="nil"/>
              <w:bottom w:val="single" w:sz="8" w:space="0" w:color="auto"/>
              <w:right w:val="nil"/>
            </w:tcBorders>
            <w:shd w:val="clear" w:color="auto" w:fill="auto"/>
            <w:vAlign w:val="center"/>
            <w:hideMark/>
          </w:tcPr>
          <w:p w:rsidR="006E2DBA" w:rsidRPr="00966240" w:rsidRDefault="006E2DBA" w:rsidP="00E5671F">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w:t>
            </w:r>
          </w:p>
        </w:tc>
      </w:tr>
      <w:tr w:rsidR="006E2DBA" w:rsidRPr="00966240" w:rsidTr="009A1536">
        <w:trPr>
          <w:trHeight w:val="273"/>
        </w:trPr>
        <w:tc>
          <w:tcPr>
            <w:tcW w:w="2072" w:type="dxa"/>
            <w:tcBorders>
              <w:top w:val="nil"/>
              <w:left w:val="nil"/>
              <w:bottom w:val="nil"/>
              <w:right w:val="nil"/>
            </w:tcBorders>
            <w:shd w:val="clear" w:color="auto" w:fill="auto"/>
            <w:vAlign w:val="center"/>
            <w:hideMark/>
          </w:tcPr>
          <w:p w:rsidR="006E2DBA" w:rsidRPr="00966240" w:rsidRDefault="006E2DBA" w:rsidP="00E5671F">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Acuerdo</w:t>
            </w:r>
          </w:p>
        </w:tc>
        <w:tc>
          <w:tcPr>
            <w:tcW w:w="1179" w:type="dxa"/>
            <w:tcBorders>
              <w:top w:val="nil"/>
              <w:left w:val="nil"/>
              <w:bottom w:val="nil"/>
              <w:right w:val="nil"/>
            </w:tcBorders>
            <w:shd w:val="clear" w:color="auto" w:fill="auto"/>
            <w:noWrap/>
            <w:vAlign w:val="center"/>
            <w:hideMark/>
          </w:tcPr>
          <w:p w:rsidR="006E2DBA" w:rsidRPr="00966240" w:rsidRDefault="00A051E4" w:rsidP="00E5671F">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9</w:t>
            </w:r>
          </w:p>
        </w:tc>
        <w:tc>
          <w:tcPr>
            <w:tcW w:w="1209" w:type="dxa"/>
            <w:tcBorders>
              <w:top w:val="nil"/>
              <w:left w:val="nil"/>
              <w:bottom w:val="nil"/>
              <w:right w:val="nil"/>
            </w:tcBorders>
            <w:shd w:val="clear" w:color="auto" w:fill="auto"/>
            <w:noWrap/>
            <w:vAlign w:val="center"/>
            <w:hideMark/>
          </w:tcPr>
          <w:p w:rsidR="006E2DBA" w:rsidRPr="00966240" w:rsidRDefault="006E2DBA" w:rsidP="00E5671F">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85</w:t>
            </w:r>
          </w:p>
        </w:tc>
      </w:tr>
      <w:tr w:rsidR="006E2DBA" w:rsidRPr="00966240" w:rsidTr="009A1536">
        <w:trPr>
          <w:trHeight w:val="546"/>
        </w:trPr>
        <w:tc>
          <w:tcPr>
            <w:tcW w:w="2072" w:type="dxa"/>
            <w:tcBorders>
              <w:top w:val="nil"/>
              <w:left w:val="nil"/>
              <w:bottom w:val="nil"/>
              <w:right w:val="nil"/>
            </w:tcBorders>
            <w:shd w:val="clear" w:color="auto" w:fill="auto"/>
            <w:vAlign w:val="center"/>
            <w:hideMark/>
          </w:tcPr>
          <w:p w:rsidR="006E2DBA" w:rsidRPr="00966240" w:rsidRDefault="006E2DBA" w:rsidP="00E5671F">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Indiferente</w:t>
            </w:r>
          </w:p>
        </w:tc>
        <w:tc>
          <w:tcPr>
            <w:tcW w:w="1179" w:type="dxa"/>
            <w:tcBorders>
              <w:top w:val="nil"/>
              <w:left w:val="nil"/>
              <w:bottom w:val="nil"/>
              <w:right w:val="nil"/>
            </w:tcBorders>
            <w:shd w:val="clear" w:color="auto" w:fill="auto"/>
            <w:noWrap/>
            <w:vAlign w:val="center"/>
            <w:hideMark/>
          </w:tcPr>
          <w:p w:rsidR="006E2DBA" w:rsidRPr="00966240" w:rsidRDefault="00A051E4" w:rsidP="00E5671F">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w:t>
            </w:r>
          </w:p>
        </w:tc>
        <w:tc>
          <w:tcPr>
            <w:tcW w:w="1209" w:type="dxa"/>
            <w:tcBorders>
              <w:top w:val="nil"/>
              <w:left w:val="nil"/>
              <w:bottom w:val="nil"/>
              <w:right w:val="nil"/>
            </w:tcBorders>
            <w:shd w:val="clear" w:color="auto" w:fill="auto"/>
            <w:noWrap/>
            <w:vAlign w:val="center"/>
            <w:hideMark/>
          </w:tcPr>
          <w:p w:rsidR="006E2DBA" w:rsidRPr="00966240" w:rsidRDefault="006E2DBA" w:rsidP="00E5671F">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3</w:t>
            </w:r>
          </w:p>
        </w:tc>
      </w:tr>
      <w:tr w:rsidR="006E2DBA" w:rsidRPr="00966240" w:rsidTr="009A1536">
        <w:trPr>
          <w:trHeight w:val="546"/>
        </w:trPr>
        <w:tc>
          <w:tcPr>
            <w:tcW w:w="2072" w:type="dxa"/>
            <w:tcBorders>
              <w:top w:val="nil"/>
              <w:left w:val="nil"/>
              <w:bottom w:val="nil"/>
              <w:right w:val="nil"/>
            </w:tcBorders>
            <w:shd w:val="clear" w:color="auto" w:fill="auto"/>
            <w:vAlign w:val="center"/>
            <w:hideMark/>
          </w:tcPr>
          <w:p w:rsidR="006E2DBA" w:rsidRPr="00966240" w:rsidRDefault="006E2DBA" w:rsidP="00E5671F">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Desacuerdo</w:t>
            </w:r>
          </w:p>
        </w:tc>
        <w:tc>
          <w:tcPr>
            <w:tcW w:w="1179" w:type="dxa"/>
            <w:tcBorders>
              <w:top w:val="nil"/>
              <w:left w:val="nil"/>
              <w:bottom w:val="nil"/>
              <w:right w:val="nil"/>
            </w:tcBorders>
            <w:shd w:val="clear" w:color="auto" w:fill="auto"/>
            <w:noWrap/>
            <w:vAlign w:val="center"/>
            <w:hideMark/>
          </w:tcPr>
          <w:p w:rsidR="006E2DBA" w:rsidRPr="00966240" w:rsidRDefault="00A051E4" w:rsidP="00E5671F">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5</w:t>
            </w:r>
          </w:p>
        </w:tc>
        <w:tc>
          <w:tcPr>
            <w:tcW w:w="1209" w:type="dxa"/>
            <w:tcBorders>
              <w:top w:val="nil"/>
              <w:left w:val="nil"/>
              <w:bottom w:val="nil"/>
              <w:right w:val="nil"/>
            </w:tcBorders>
            <w:shd w:val="clear" w:color="auto" w:fill="auto"/>
            <w:noWrap/>
            <w:vAlign w:val="center"/>
            <w:hideMark/>
          </w:tcPr>
          <w:p w:rsidR="006E2DBA" w:rsidRPr="00966240" w:rsidRDefault="006E2DBA" w:rsidP="00E5671F">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12</w:t>
            </w:r>
          </w:p>
        </w:tc>
      </w:tr>
      <w:tr w:rsidR="006E2DBA" w:rsidRPr="00966240" w:rsidTr="009A1536">
        <w:trPr>
          <w:trHeight w:val="286"/>
        </w:trPr>
        <w:tc>
          <w:tcPr>
            <w:tcW w:w="2072" w:type="dxa"/>
            <w:tcBorders>
              <w:top w:val="nil"/>
              <w:left w:val="nil"/>
              <w:bottom w:val="single" w:sz="8" w:space="0" w:color="auto"/>
              <w:right w:val="nil"/>
            </w:tcBorders>
            <w:shd w:val="clear" w:color="auto" w:fill="auto"/>
            <w:vAlign w:val="center"/>
            <w:hideMark/>
          </w:tcPr>
          <w:p w:rsidR="006E2DBA" w:rsidRPr="00966240" w:rsidRDefault="006E2DBA" w:rsidP="00E5671F">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w:t>
            </w:r>
          </w:p>
        </w:tc>
        <w:tc>
          <w:tcPr>
            <w:tcW w:w="1179" w:type="dxa"/>
            <w:tcBorders>
              <w:top w:val="nil"/>
              <w:left w:val="nil"/>
              <w:bottom w:val="single" w:sz="8" w:space="0" w:color="auto"/>
              <w:right w:val="nil"/>
            </w:tcBorders>
            <w:shd w:val="clear" w:color="auto" w:fill="auto"/>
            <w:noWrap/>
            <w:vAlign w:val="center"/>
            <w:hideMark/>
          </w:tcPr>
          <w:p w:rsidR="006E2DBA" w:rsidRPr="00966240" w:rsidRDefault="00A051E4" w:rsidP="00E5671F">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w:t>
            </w:r>
            <w:r w:rsidR="006E2DBA" w:rsidRPr="00966240">
              <w:rPr>
                <w:rFonts w:ascii="Times New Roman" w:eastAsia="Times New Roman" w:hAnsi="Times New Roman" w:cs="Times New Roman"/>
                <w:color w:val="000000"/>
                <w:sz w:val="24"/>
                <w:szCs w:val="24"/>
              </w:rPr>
              <w:t>5</w:t>
            </w:r>
          </w:p>
        </w:tc>
        <w:tc>
          <w:tcPr>
            <w:tcW w:w="1209" w:type="dxa"/>
            <w:tcBorders>
              <w:top w:val="nil"/>
              <w:left w:val="nil"/>
              <w:bottom w:val="single" w:sz="8" w:space="0" w:color="auto"/>
              <w:right w:val="nil"/>
            </w:tcBorders>
            <w:shd w:val="clear" w:color="auto" w:fill="auto"/>
            <w:noWrap/>
            <w:vAlign w:val="center"/>
            <w:hideMark/>
          </w:tcPr>
          <w:p w:rsidR="006E2DBA" w:rsidRPr="00966240" w:rsidRDefault="006E2DBA" w:rsidP="00E5671F">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100</w:t>
            </w:r>
          </w:p>
        </w:tc>
      </w:tr>
    </w:tbl>
    <w:p w:rsidR="006E2DBA" w:rsidRPr="00966240" w:rsidRDefault="006E2DBA" w:rsidP="00E5671F">
      <w:pPr>
        <w:spacing w:after="0" w:line="360" w:lineRule="auto"/>
        <w:ind w:firstLine="709"/>
        <w:jc w:val="both"/>
        <w:rPr>
          <w:rFonts w:ascii="Times New Roman" w:hAnsi="Times New Roman" w:cs="Times New Roman"/>
          <w:color w:val="000000"/>
          <w:sz w:val="24"/>
          <w:szCs w:val="24"/>
        </w:rPr>
      </w:pPr>
    </w:p>
    <w:p w:rsidR="002B3CAB" w:rsidRDefault="006E2DBA" w:rsidP="00E5671F">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Fuente:</w:t>
      </w:r>
      <w:r w:rsidRPr="00966240">
        <w:rPr>
          <w:rFonts w:ascii="Times New Roman" w:hAnsi="Times New Roman" w:cs="Times New Roman"/>
          <w:sz w:val="24"/>
          <w:szCs w:val="24"/>
        </w:rPr>
        <w:t xml:space="preserve"> Encuesta aplicado a Clientes  de la</w:t>
      </w:r>
      <w:r w:rsidR="002B3CAB">
        <w:rPr>
          <w:rFonts w:ascii="Times New Roman" w:hAnsi="Times New Roman" w:cs="Times New Roman"/>
          <w:sz w:val="24"/>
          <w:szCs w:val="24"/>
        </w:rPr>
        <w:t xml:space="preserve"> empresa </w:t>
      </w:r>
      <w:proofErr w:type="spellStart"/>
      <w:r w:rsidR="002B3CAB">
        <w:rPr>
          <w:rFonts w:ascii="Times New Roman" w:hAnsi="Times New Roman" w:cs="Times New Roman"/>
          <w:sz w:val="24"/>
          <w:szCs w:val="24"/>
        </w:rPr>
        <w:t>Agroindustrial.</w:t>
      </w:r>
      <w:r w:rsidR="00A051E4" w:rsidRPr="00966240">
        <w:rPr>
          <w:rFonts w:ascii="Times New Roman" w:hAnsi="Times New Roman" w:cs="Times New Roman"/>
          <w:sz w:val="24"/>
          <w:szCs w:val="24"/>
        </w:rPr>
        <w:t>Tuman</w:t>
      </w:r>
      <w:proofErr w:type="spellEnd"/>
      <w:r w:rsidR="00A051E4" w:rsidRPr="00966240">
        <w:rPr>
          <w:rFonts w:ascii="Times New Roman" w:hAnsi="Times New Roman" w:cs="Times New Roman"/>
          <w:sz w:val="24"/>
          <w:szCs w:val="24"/>
        </w:rPr>
        <w:t xml:space="preserve"> </w:t>
      </w:r>
    </w:p>
    <w:p w:rsidR="006E2DBA" w:rsidRPr="00966240" w:rsidRDefault="00A051E4" w:rsidP="00E5671F">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 xml:space="preserve"> Chiclayo, Abril 2019</w:t>
      </w:r>
    </w:p>
    <w:p w:rsidR="006E2DBA" w:rsidRDefault="006E2DBA" w:rsidP="00E5671F">
      <w:pPr>
        <w:spacing w:after="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 xml:space="preserve">           Elaboración:</w:t>
      </w:r>
      <w:r w:rsidRPr="00966240">
        <w:rPr>
          <w:rFonts w:ascii="Times New Roman" w:hAnsi="Times New Roman" w:cs="Times New Roman"/>
          <w:sz w:val="24"/>
          <w:szCs w:val="24"/>
        </w:rPr>
        <w:t xml:space="preserve"> Bachiller Edward Gianmarco Zeña Garboza</w:t>
      </w:r>
    </w:p>
    <w:p w:rsidR="006E2DBA" w:rsidRDefault="006E2DBA" w:rsidP="00E5671F">
      <w:pPr>
        <w:spacing w:after="0" w:line="360" w:lineRule="auto"/>
        <w:ind w:firstLine="709"/>
        <w:jc w:val="both"/>
        <w:rPr>
          <w:rFonts w:ascii="Times New Roman" w:hAnsi="Times New Roman" w:cs="Times New Roman"/>
          <w:color w:val="000000"/>
          <w:sz w:val="24"/>
          <w:szCs w:val="24"/>
        </w:rPr>
      </w:pPr>
      <w:r w:rsidRPr="00966240">
        <w:rPr>
          <w:rFonts w:ascii="Times New Roman" w:hAnsi="Times New Roman" w:cs="Times New Roman"/>
          <w:noProof/>
          <w:sz w:val="24"/>
          <w:szCs w:val="24"/>
          <w:lang w:val="es-ES" w:eastAsia="es-ES"/>
        </w:rPr>
        <w:drawing>
          <wp:inline distT="0" distB="0" distL="0" distR="0" wp14:anchorId="73B2ABB0" wp14:editId="2871813D">
            <wp:extent cx="4810539" cy="2753139"/>
            <wp:effectExtent l="0" t="0" r="9525" b="9525"/>
            <wp:docPr id="27" name="Gráfico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D66C60" w:rsidRPr="00D66C60" w:rsidRDefault="00D66C60" w:rsidP="00D66C60">
      <w:pPr>
        <w:spacing w:after="0" w:line="360" w:lineRule="auto"/>
        <w:jc w:val="both"/>
        <w:rPr>
          <w:rFonts w:ascii="Times New Roman" w:hAnsi="Times New Roman" w:cs="Times New Roman"/>
          <w:color w:val="000000"/>
          <w:sz w:val="24"/>
          <w:szCs w:val="24"/>
          <w:lang w:val="es-ES"/>
        </w:rPr>
      </w:pPr>
      <w:r>
        <w:rPr>
          <w:rFonts w:ascii="Times New Roman" w:hAnsi="Times New Roman" w:cs="Times New Roman"/>
          <w:b/>
          <w:sz w:val="24"/>
          <w:lang w:val="es-ES"/>
        </w:rPr>
        <w:t xml:space="preserve">            </w:t>
      </w:r>
      <w:r w:rsidRPr="001E25FF">
        <w:rPr>
          <w:rFonts w:ascii="Times New Roman" w:hAnsi="Times New Roman" w:cs="Times New Roman"/>
          <w:b/>
          <w:sz w:val="24"/>
          <w:lang w:val="es-ES"/>
        </w:rPr>
        <w:t xml:space="preserve">FIGURA </w:t>
      </w:r>
      <w:r w:rsidR="006E7CA9">
        <w:rPr>
          <w:rFonts w:ascii="Times New Roman" w:hAnsi="Times New Roman" w:cs="Times New Roman"/>
          <w:b/>
          <w:sz w:val="24"/>
          <w:lang w:val="es-ES"/>
        </w:rPr>
        <w:t>39</w:t>
      </w:r>
      <w:r w:rsidRPr="001E25FF">
        <w:rPr>
          <w:rFonts w:ascii="Times New Roman" w:hAnsi="Times New Roman" w:cs="Times New Roman"/>
          <w:b/>
          <w:sz w:val="24"/>
          <w:lang w:val="es-ES"/>
        </w:rPr>
        <w:t>:</w:t>
      </w:r>
      <w:r>
        <w:rPr>
          <w:rFonts w:ascii="Times New Roman" w:hAnsi="Times New Roman" w:cs="Times New Roman"/>
          <w:b/>
          <w:bCs/>
          <w:color w:val="000000"/>
          <w:sz w:val="24"/>
          <w:szCs w:val="24"/>
          <w:lang w:val="es-ES"/>
        </w:rPr>
        <w:t xml:space="preserve"> </w:t>
      </w:r>
      <w:r w:rsidRPr="00D66C60">
        <w:rPr>
          <w:rFonts w:ascii="Times New Roman" w:hAnsi="Times New Roman" w:cs="Times New Roman"/>
          <w:bCs/>
          <w:color w:val="000000"/>
          <w:sz w:val="24"/>
          <w:szCs w:val="24"/>
          <w:lang w:val="es-ES"/>
        </w:rPr>
        <w:t>La Empresa Túman cuenta señalización de seguridad</w:t>
      </w:r>
    </w:p>
    <w:p w:rsidR="006209DF" w:rsidRDefault="001E25FF" w:rsidP="00E5671F">
      <w:pPr>
        <w:spacing w:line="360" w:lineRule="auto"/>
        <w:ind w:firstLine="709"/>
        <w:jc w:val="both"/>
        <w:rPr>
          <w:rFonts w:ascii="Times New Roman" w:hAnsi="Times New Roman" w:cs="Times New Roman"/>
          <w:sz w:val="24"/>
          <w:szCs w:val="24"/>
        </w:rPr>
      </w:pPr>
      <w:r w:rsidRPr="001E25FF">
        <w:rPr>
          <w:rFonts w:ascii="Times New Roman" w:hAnsi="Times New Roman" w:cs="Times New Roman"/>
          <w:b/>
          <w:sz w:val="24"/>
          <w:szCs w:val="24"/>
        </w:rPr>
        <w:t>INTERPRETACION:</w:t>
      </w:r>
      <w:r>
        <w:rPr>
          <w:rFonts w:ascii="Times New Roman" w:hAnsi="Times New Roman" w:cs="Times New Roman"/>
          <w:b/>
          <w:sz w:val="24"/>
          <w:szCs w:val="24"/>
        </w:rPr>
        <w:t xml:space="preserve"> </w:t>
      </w:r>
      <w:r w:rsidR="00E20A61">
        <w:rPr>
          <w:rFonts w:ascii="Times New Roman" w:hAnsi="Times New Roman" w:cs="Times New Roman"/>
          <w:sz w:val="24"/>
          <w:szCs w:val="24"/>
        </w:rPr>
        <w:t xml:space="preserve">En </w:t>
      </w:r>
      <w:r w:rsidR="009512A6">
        <w:rPr>
          <w:rFonts w:ascii="Times New Roman" w:hAnsi="Times New Roman" w:cs="Times New Roman"/>
          <w:sz w:val="24"/>
          <w:szCs w:val="24"/>
        </w:rPr>
        <w:t xml:space="preserve">la tabla </w:t>
      </w:r>
      <w:r w:rsidR="006E7CA9">
        <w:rPr>
          <w:rFonts w:ascii="Times New Roman" w:hAnsi="Times New Roman" w:cs="Times New Roman"/>
          <w:sz w:val="24"/>
          <w:szCs w:val="24"/>
        </w:rPr>
        <w:t>39</w:t>
      </w:r>
      <w:r w:rsidR="006E2DBA" w:rsidRPr="00966240">
        <w:rPr>
          <w:rFonts w:ascii="Times New Roman" w:hAnsi="Times New Roman" w:cs="Times New Roman"/>
          <w:sz w:val="24"/>
          <w:szCs w:val="24"/>
        </w:rPr>
        <w:t xml:space="preserve"> se observa que el 85% de los encuestados está de acuerdo que La Empresa Túman cuenta señalización de seguridad, mientras que 3% es Indiferente y un 12% está en desacuerdo</w:t>
      </w:r>
      <w:r w:rsidR="00D66C60">
        <w:rPr>
          <w:rFonts w:ascii="Times New Roman" w:hAnsi="Times New Roman" w:cs="Times New Roman"/>
          <w:sz w:val="24"/>
          <w:szCs w:val="24"/>
        </w:rPr>
        <w:t>.</w:t>
      </w:r>
    </w:p>
    <w:p w:rsidR="00D66C60" w:rsidRDefault="00D66C60" w:rsidP="00E5671F">
      <w:pPr>
        <w:spacing w:line="360" w:lineRule="auto"/>
        <w:ind w:firstLine="709"/>
        <w:jc w:val="both"/>
        <w:rPr>
          <w:rFonts w:ascii="Times New Roman" w:hAnsi="Times New Roman" w:cs="Times New Roman"/>
          <w:sz w:val="24"/>
          <w:szCs w:val="24"/>
        </w:rPr>
      </w:pPr>
    </w:p>
    <w:p w:rsidR="007B5AD7" w:rsidRDefault="007B5AD7" w:rsidP="00E5671F">
      <w:pPr>
        <w:spacing w:line="360" w:lineRule="auto"/>
        <w:ind w:firstLine="709"/>
        <w:jc w:val="both"/>
        <w:rPr>
          <w:rFonts w:ascii="Times New Roman" w:hAnsi="Times New Roman" w:cs="Times New Roman"/>
          <w:sz w:val="24"/>
          <w:szCs w:val="24"/>
        </w:rPr>
      </w:pPr>
    </w:p>
    <w:p w:rsidR="009512A6" w:rsidRDefault="009512A6" w:rsidP="00E5671F">
      <w:pPr>
        <w:spacing w:line="360" w:lineRule="auto"/>
        <w:ind w:firstLine="709"/>
        <w:jc w:val="both"/>
        <w:rPr>
          <w:rFonts w:ascii="Times New Roman" w:hAnsi="Times New Roman" w:cs="Times New Roman"/>
          <w:sz w:val="24"/>
          <w:szCs w:val="24"/>
        </w:rPr>
      </w:pPr>
    </w:p>
    <w:p w:rsidR="00152877" w:rsidRPr="009A1536" w:rsidRDefault="00D067BA" w:rsidP="009A1536">
      <w:pPr>
        <w:rPr>
          <w:rFonts w:ascii="Times New Roman" w:hAnsi="Times New Roman" w:cs="Times New Roman"/>
          <w:sz w:val="24"/>
          <w:szCs w:val="24"/>
        </w:rPr>
      </w:pPr>
      <w:r w:rsidRPr="009A1536">
        <w:rPr>
          <w:rFonts w:ascii="Times New Roman" w:hAnsi="Times New Roman" w:cs="Times New Roman"/>
          <w:sz w:val="24"/>
          <w:szCs w:val="24"/>
        </w:rPr>
        <w:lastRenderedPageBreak/>
        <w:t xml:space="preserve">Tabla </w:t>
      </w:r>
      <w:r w:rsidR="00F646C1">
        <w:rPr>
          <w:rFonts w:ascii="Times New Roman" w:hAnsi="Times New Roman"/>
          <w:sz w:val="24"/>
        </w:rPr>
        <w:t xml:space="preserve">N° </w:t>
      </w:r>
      <w:r w:rsidR="00F646C1">
        <w:rPr>
          <w:rFonts w:ascii="Times New Roman" w:hAnsi="Times New Roman" w:cs="Times New Roman"/>
          <w:sz w:val="24"/>
          <w:szCs w:val="24"/>
        </w:rPr>
        <w:t>40</w:t>
      </w:r>
    </w:p>
    <w:p w:rsidR="00D067BA" w:rsidRPr="009A1536" w:rsidRDefault="00D067BA" w:rsidP="009A1536">
      <w:pPr>
        <w:rPr>
          <w:rFonts w:ascii="Times New Roman" w:hAnsi="Times New Roman" w:cs="Times New Roman"/>
          <w:i/>
          <w:sz w:val="24"/>
          <w:szCs w:val="24"/>
          <w:lang w:val="es-ES"/>
        </w:rPr>
      </w:pPr>
      <w:r w:rsidRPr="009A1536">
        <w:rPr>
          <w:rFonts w:ascii="Times New Roman" w:hAnsi="Times New Roman" w:cs="Times New Roman"/>
          <w:bCs/>
          <w:i/>
          <w:sz w:val="24"/>
          <w:szCs w:val="24"/>
          <w:lang w:val="es-ES"/>
        </w:rPr>
        <w:t>En las instalaciones de ventas se brinda seguridad a los clientes</w:t>
      </w:r>
    </w:p>
    <w:tbl>
      <w:tblPr>
        <w:tblW w:w="4732" w:type="dxa"/>
        <w:tblInd w:w="2979" w:type="dxa"/>
        <w:tblCellMar>
          <w:left w:w="70" w:type="dxa"/>
          <w:right w:w="70" w:type="dxa"/>
        </w:tblCellMar>
        <w:tblLook w:val="04A0" w:firstRow="1" w:lastRow="0" w:firstColumn="1" w:lastColumn="0" w:noHBand="0" w:noVBand="1"/>
      </w:tblPr>
      <w:tblGrid>
        <w:gridCol w:w="1298"/>
        <w:gridCol w:w="847"/>
        <w:gridCol w:w="454"/>
        <w:gridCol w:w="825"/>
        <w:gridCol w:w="1308"/>
      </w:tblGrid>
      <w:tr w:rsidR="00D067BA" w:rsidRPr="00966240" w:rsidTr="009A1536">
        <w:trPr>
          <w:gridAfter w:val="2"/>
          <w:wAfter w:w="2133" w:type="dxa"/>
          <w:trHeight w:val="195"/>
        </w:trPr>
        <w:tc>
          <w:tcPr>
            <w:tcW w:w="1298" w:type="dxa"/>
            <w:tcBorders>
              <w:top w:val="nil"/>
              <w:left w:val="nil"/>
              <w:bottom w:val="nil"/>
              <w:right w:val="nil"/>
            </w:tcBorders>
            <w:shd w:val="clear" w:color="auto" w:fill="auto"/>
            <w:noWrap/>
            <w:vAlign w:val="bottom"/>
          </w:tcPr>
          <w:p w:rsidR="00D067BA" w:rsidRPr="00966240" w:rsidRDefault="00D067BA" w:rsidP="00E5671F">
            <w:pPr>
              <w:spacing w:after="0" w:line="360" w:lineRule="auto"/>
              <w:ind w:firstLine="709"/>
              <w:jc w:val="both"/>
              <w:rPr>
                <w:rFonts w:ascii="Times New Roman" w:eastAsia="Times New Roman" w:hAnsi="Times New Roman" w:cs="Times New Roman"/>
                <w:color w:val="000000"/>
                <w:sz w:val="24"/>
                <w:szCs w:val="24"/>
              </w:rPr>
            </w:pPr>
          </w:p>
        </w:tc>
        <w:tc>
          <w:tcPr>
            <w:tcW w:w="1301" w:type="dxa"/>
            <w:gridSpan w:val="2"/>
            <w:tcBorders>
              <w:top w:val="nil"/>
              <w:left w:val="nil"/>
              <w:bottom w:val="nil"/>
              <w:right w:val="nil"/>
            </w:tcBorders>
            <w:shd w:val="clear" w:color="auto" w:fill="auto"/>
            <w:noWrap/>
            <w:vAlign w:val="bottom"/>
          </w:tcPr>
          <w:p w:rsidR="00D067BA" w:rsidRPr="00966240" w:rsidRDefault="00D067BA" w:rsidP="00E5671F">
            <w:pPr>
              <w:spacing w:after="0" w:line="360" w:lineRule="auto"/>
              <w:ind w:firstLine="709"/>
              <w:jc w:val="both"/>
              <w:rPr>
                <w:rFonts w:ascii="Times New Roman" w:eastAsia="Times New Roman" w:hAnsi="Times New Roman" w:cs="Times New Roman"/>
                <w:color w:val="000000"/>
                <w:sz w:val="24"/>
                <w:szCs w:val="24"/>
              </w:rPr>
            </w:pPr>
          </w:p>
        </w:tc>
      </w:tr>
      <w:tr w:rsidR="00D067BA" w:rsidRPr="00966240" w:rsidTr="009A1536">
        <w:trPr>
          <w:gridAfter w:val="2"/>
          <w:wAfter w:w="2133" w:type="dxa"/>
          <w:trHeight w:val="205"/>
        </w:trPr>
        <w:tc>
          <w:tcPr>
            <w:tcW w:w="1298" w:type="dxa"/>
            <w:tcBorders>
              <w:top w:val="nil"/>
              <w:left w:val="nil"/>
              <w:bottom w:val="nil"/>
              <w:right w:val="nil"/>
            </w:tcBorders>
            <w:shd w:val="clear" w:color="auto" w:fill="auto"/>
            <w:noWrap/>
            <w:vAlign w:val="bottom"/>
          </w:tcPr>
          <w:p w:rsidR="00D067BA" w:rsidRPr="00966240" w:rsidRDefault="00D067BA" w:rsidP="00E5671F">
            <w:pPr>
              <w:spacing w:after="0" w:line="360" w:lineRule="auto"/>
              <w:ind w:firstLine="709"/>
              <w:jc w:val="both"/>
              <w:rPr>
                <w:rFonts w:ascii="Times New Roman" w:eastAsia="Times New Roman" w:hAnsi="Times New Roman" w:cs="Times New Roman"/>
                <w:color w:val="000000"/>
                <w:sz w:val="24"/>
                <w:szCs w:val="24"/>
              </w:rPr>
            </w:pPr>
          </w:p>
        </w:tc>
        <w:tc>
          <w:tcPr>
            <w:tcW w:w="1301" w:type="dxa"/>
            <w:gridSpan w:val="2"/>
            <w:tcBorders>
              <w:top w:val="nil"/>
              <w:left w:val="nil"/>
              <w:bottom w:val="nil"/>
              <w:right w:val="nil"/>
            </w:tcBorders>
            <w:shd w:val="clear" w:color="auto" w:fill="auto"/>
            <w:noWrap/>
            <w:vAlign w:val="bottom"/>
          </w:tcPr>
          <w:p w:rsidR="00D067BA" w:rsidRPr="00966240" w:rsidRDefault="00D067BA" w:rsidP="00E5671F">
            <w:pPr>
              <w:spacing w:after="0" w:line="360" w:lineRule="auto"/>
              <w:ind w:firstLine="709"/>
              <w:jc w:val="both"/>
              <w:rPr>
                <w:rFonts w:ascii="Times New Roman" w:eastAsia="Times New Roman" w:hAnsi="Times New Roman" w:cs="Times New Roman"/>
                <w:color w:val="000000"/>
                <w:sz w:val="24"/>
                <w:szCs w:val="24"/>
              </w:rPr>
            </w:pPr>
          </w:p>
        </w:tc>
      </w:tr>
      <w:tr w:rsidR="006E2DBA" w:rsidRPr="00966240" w:rsidTr="00D067BA">
        <w:trPr>
          <w:trHeight w:val="205"/>
        </w:trPr>
        <w:tc>
          <w:tcPr>
            <w:tcW w:w="2145" w:type="dxa"/>
            <w:gridSpan w:val="2"/>
            <w:tcBorders>
              <w:top w:val="single" w:sz="8" w:space="0" w:color="auto"/>
              <w:left w:val="nil"/>
              <w:bottom w:val="single" w:sz="8" w:space="0" w:color="auto"/>
              <w:right w:val="nil"/>
            </w:tcBorders>
            <w:shd w:val="clear" w:color="auto" w:fill="auto"/>
            <w:vAlign w:val="center"/>
            <w:hideMark/>
          </w:tcPr>
          <w:p w:rsidR="006E2DBA" w:rsidRPr="00966240" w:rsidRDefault="006E2DBA" w:rsidP="00E5671F">
            <w:pPr>
              <w:spacing w:after="0" w:line="360" w:lineRule="auto"/>
              <w:ind w:firstLine="709"/>
              <w:jc w:val="both"/>
              <w:rPr>
                <w:rFonts w:ascii="Times New Roman" w:eastAsia="Times New Roman" w:hAnsi="Times New Roman" w:cs="Times New Roman"/>
                <w:color w:val="000000"/>
                <w:sz w:val="24"/>
                <w:szCs w:val="24"/>
              </w:rPr>
            </w:pPr>
          </w:p>
        </w:tc>
        <w:tc>
          <w:tcPr>
            <w:tcW w:w="1279" w:type="dxa"/>
            <w:gridSpan w:val="2"/>
            <w:tcBorders>
              <w:top w:val="single" w:sz="8" w:space="0" w:color="auto"/>
              <w:left w:val="nil"/>
              <w:bottom w:val="single" w:sz="8" w:space="0" w:color="auto"/>
              <w:right w:val="nil"/>
            </w:tcBorders>
            <w:shd w:val="clear" w:color="auto" w:fill="auto"/>
            <w:vAlign w:val="center"/>
            <w:hideMark/>
          </w:tcPr>
          <w:p w:rsidR="006E2DBA" w:rsidRPr="00966240" w:rsidRDefault="006E2DBA" w:rsidP="00E5671F">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n</w:t>
            </w:r>
          </w:p>
        </w:tc>
        <w:tc>
          <w:tcPr>
            <w:tcW w:w="1308" w:type="dxa"/>
            <w:tcBorders>
              <w:top w:val="single" w:sz="8" w:space="0" w:color="auto"/>
              <w:left w:val="nil"/>
              <w:bottom w:val="single" w:sz="8" w:space="0" w:color="auto"/>
              <w:right w:val="nil"/>
            </w:tcBorders>
            <w:shd w:val="clear" w:color="auto" w:fill="auto"/>
            <w:vAlign w:val="center"/>
            <w:hideMark/>
          </w:tcPr>
          <w:p w:rsidR="006E2DBA" w:rsidRPr="00966240" w:rsidRDefault="006E2DBA" w:rsidP="00E5671F">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w:t>
            </w:r>
          </w:p>
        </w:tc>
      </w:tr>
      <w:tr w:rsidR="006E2DBA" w:rsidRPr="00966240" w:rsidTr="00D067BA">
        <w:trPr>
          <w:trHeight w:val="195"/>
        </w:trPr>
        <w:tc>
          <w:tcPr>
            <w:tcW w:w="2145" w:type="dxa"/>
            <w:gridSpan w:val="2"/>
            <w:tcBorders>
              <w:top w:val="nil"/>
              <w:left w:val="nil"/>
              <w:bottom w:val="nil"/>
              <w:right w:val="nil"/>
            </w:tcBorders>
            <w:shd w:val="clear" w:color="auto" w:fill="auto"/>
            <w:vAlign w:val="center"/>
            <w:hideMark/>
          </w:tcPr>
          <w:p w:rsidR="006E2DBA" w:rsidRPr="00966240" w:rsidRDefault="006E2DBA" w:rsidP="00E5671F">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Acuerdo</w:t>
            </w:r>
          </w:p>
        </w:tc>
        <w:tc>
          <w:tcPr>
            <w:tcW w:w="1279" w:type="dxa"/>
            <w:gridSpan w:val="2"/>
            <w:tcBorders>
              <w:top w:val="nil"/>
              <w:left w:val="nil"/>
              <w:bottom w:val="nil"/>
              <w:right w:val="nil"/>
            </w:tcBorders>
            <w:shd w:val="clear" w:color="auto" w:fill="auto"/>
            <w:noWrap/>
            <w:vAlign w:val="center"/>
            <w:hideMark/>
          </w:tcPr>
          <w:p w:rsidR="006E2DBA" w:rsidRPr="00966240" w:rsidRDefault="00A051E4" w:rsidP="00E5671F">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9</w:t>
            </w:r>
          </w:p>
        </w:tc>
        <w:tc>
          <w:tcPr>
            <w:tcW w:w="1308" w:type="dxa"/>
            <w:tcBorders>
              <w:top w:val="nil"/>
              <w:left w:val="nil"/>
              <w:bottom w:val="nil"/>
              <w:right w:val="nil"/>
            </w:tcBorders>
            <w:shd w:val="clear" w:color="auto" w:fill="auto"/>
            <w:noWrap/>
            <w:vAlign w:val="center"/>
            <w:hideMark/>
          </w:tcPr>
          <w:p w:rsidR="006E2DBA" w:rsidRPr="00966240" w:rsidRDefault="006E2DBA" w:rsidP="00E5671F">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85</w:t>
            </w:r>
          </w:p>
        </w:tc>
      </w:tr>
      <w:tr w:rsidR="006E2DBA" w:rsidRPr="00966240" w:rsidTr="00D067BA">
        <w:trPr>
          <w:trHeight w:val="391"/>
        </w:trPr>
        <w:tc>
          <w:tcPr>
            <w:tcW w:w="2145" w:type="dxa"/>
            <w:gridSpan w:val="2"/>
            <w:tcBorders>
              <w:top w:val="nil"/>
              <w:left w:val="nil"/>
              <w:bottom w:val="nil"/>
              <w:right w:val="nil"/>
            </w:tcBorders>
            <w:shd w:val="clear" w:color="auto" w:fill="auto"/>
            <w:vAlign w:val="center"/>
            <w:hideMark/>
          </w:tcPr>
          <w:p w:rsidR="006E2DBA" w:rsidRPr="00966240" w:rsidRDefault="006E2DBA" w:rsidP="00E5671F">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Indiferente</w:t>
            </w:r>
          </w:p>
        </w:tc>
        <w:tc>
          <w:tcPr>
            <w:tcW w:w="1279" w:type="dxa"/>
            <w:gridSpan w:val="2"/>
            <w:tcBorders>
              <w:top w:val="nil"/>
              <w:left w:val="nil"/>
              <w:bottom w:val="nil"/>
              <w:right w:val="nil"/>
            </w:tcBorders>
            <w:shd w:val="clear" w:color="auto" w:fill="auto"/>
            <w:noWrap/>
            <w:vAlign w:val="center"/>
            <w:hideMark/>
          </w:tcPr>
          <w:p w:rsidR="006E2DBA" w:rsidRPr="00966240" w:rsidRDefault="00A051E4" w:rsidP="00E5671F">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w:t>
            </w:r>
          </w:p>
        </w:tc>
        <w:tc>
          <w:tcPr>
            <w:tcW w:w="1308" w:type="dxa"/>
            <w:tcBorders>
              <w:top w:val="nil"/>
              <w:left w:val="nil"/>
              <w:bottom w:val="nil"/>
              <w:right w:val="nil"/>
            </w:tcBorders>
            <w:shd w:val="clear" w:color="auto" w:fill="auto"/>
            <w:noWrap/>
            <w:vAlign w:val="center"/>
            <w:hideMark/>
          </w:tcPr>
          <w:p w:rsidR="006E2DBA" w:rsidRPr="00966240" w:rsidRDefault="006E2DBA" w:rsidP="00E5671F">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3</w:t>
            </w:r>
          </w:p>
        </w:tc>
      </w:tr>
      <w:tr w:rsidR="006E2DBA" w:rsidRPr="00966240" w:rsidTr="00D067BA">
        <w:trPr>
          <w:trHeight w:val="391"/>
        </w:trPr>
        <w:tc>
          <w:tcPr>
            <w:tcW w:w="2145" w:type="dxa"/>
            <w:gridSpan w:val="2"/>
            <w:tcBorders>
              <w:top w:val="nil"/>
              <w:left w:val="nil"/>
              <w:bottom w:val="nil"/>
              <w:right w:val="nil"/>
            </w:tcBorders>
            <w:shd w:val="clear" w:color="auto" w:fill="auto"/>
            <w:vAlign w:val="center"/>
            <w:hideMark/>
          </w:tcPr>
          <w:p w:rsidR="006E2DBA" w:rsidRPr="00966240" w:rsidRDefault="006E2DBA" w:rsidP="00E5671F">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Desacuerdo</w:t>
            </w:r>
          </w:p>
        </w:tc>
        <w:tc>
          <w:tcPr>
            <w:tcW w:w="1279" w:type="dxa"/>
            <w:gridSpan w:val="2"/>
            <w:tcBorders>
              <w:top w:val="nil"/>
              <w:left w:val="nil"/>
              <w:bottom w:val="nil"/>
              <w:right w:val="nil"/>
            </w:tcBorders>
            <w:shd w:val="clear" w:color="auto" w:fill="auto"/>
            <w:noWrap/>
            <w:vAlign w:val="center"/>
            <w:hideMark/>
          </w:tcPr>
          <w:p w:rsidR="006E2DBA" w:rsidRPr="00966240" w:rsidRDefault="00A051E4" w:rsidP="00E5671F">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5</w:t>
            </w:r>
          </w:p>
        </w:tc>
        <w:tc>
          <w:tcPr>
            <w:tcW w:w="1308" w:type="dxa"/>
            <w:tcBorders>
              <w:top w:val="nil"/>
              <w:left w:val="nil"/>
              <w:bottom w:val="nil"/>
              <w:right w:val="nil"/>
            </w:tcBorders>
            <w:shd w:val="clear" w:color="auto" w:fill="auto"/>
            <w:noWrap/>
            <w:vAlign w:val="center"/>
            <w:hideMark/>
          </w:tcPr>
          <w:p w:rsidR="006E2DBA" w:rsidRPr="00966240" w:rsidRDefault="006E2DBA" w:rsidP="00E5671F">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12</w:t>
            </w:r>
          </w:p>
        </w:tc>
      </w:tr>
      <w:tr w:rsidR="006E2DBA" w:rsidRPr="00966240" w:rsidTr="00D067BA">
        <w:trPr>
          <w:trHeight w:val="205"/>
        </w:trPr>
        <w:tc>
          <w:tcPr>
            <w:tcW w:w="2145" w:type="dxa"/>
            <w:gridSpan w:val="2"/>
            <w:tcBorders>
              <w:top w:val="nil"/>
              <w:left w:val="nil"/>
              <w:bottom w:val="single" w:sz="8" w:space="0" w:color="auto"/>
              <w:right w:val="nil"/>
            </w:tcBorders>
            <w:shd w:val="clear" w:color="auto" w:fill="auto"/>
            <w:vAlign w:val="center"/>
            <w:hideMark/>
          </w:tcPr>
          <w:p w:rsidR="006E2DBA" w:rsidRPr="00966240" w:rsidRDefault="006E2DBA" w:rsidP="00E5671F">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w:t>
            </w:r>
          </w:p>
        </w:tc>
        <w:tc>
          <w:tcPr>
            <w:tcW w:w="1279" w:type="dxa"/>
            <w:gridSpan w:val="2"/>
            <w:tcBorders>
              <w:top w:val="nil"/>
              <w:left w:val="nil"/>
              <w:bottom w:val="single" w:sz="8" w:space="0" w:color="auto"/>
              <w:right w:val="nil"/>
            </w:tcBorders>
            <w:shd w:val="clear" w:color="auto" w:fill="auto"/>
            <w:noWrap/>
            <w:vAlign w:val="center"/>
            <w:hideMark/>
          </w:tcPr>
          <w:p w:rsidR="006E2DBA" w:rsidRPr="00966240" w:rsidRDefault="00A051E4" w:rsidP="00E5671F">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w:t>
            </w:r>
            <w:r w:rsidR="006E2DBA" w:rsidRPr="00966240">
              <w:rPr>
                <w:rFonts w:ascii="Times New Roman" w:eastAsia="Times New Roman" w:hAnsi="Times New Roman" w:cs="Times New Roman"/>
                <w:color w:val="000000"/>
                <w:sz w:val="24"/>
                <w:szCs w:val="24"/>
              </w:rPr>
              <w:t>5</w:t>
            </w:r>
          </w:p>
        </w:tc>
        <w:tc>
          <w:tcPr>
            <w:tcW w:w="1308" w:type="dxa"/>
            <w:tcBorders>
              <w:top w:val="nil"/>
              <w:left w:val="nil"/>
              <w:bottom w:val="single" w:sz="8" w:space="0" w:color="auto"/>
              <w:right w:val="nil"/>
            </w:tcBorders>
            <w:shd w:val="clear" w:color="auto" w:fill="auto"/>
            <w:noWrap/>
            <w:vAlign w:val="center"/>
            <w:hideMark/>
          </w:tcPr>
          <w:p w:rsidR="006E2DBA" w:rsidRPr="00966240" w:rsidRDefault="006E2DBA" w:rsidP="00E5671F">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100</w:t>
            </w:r>
          </w:p>
        </w:tc>
      </w:tr>
    </w:tbl>
    <w:p w:rsidR="006E2DBA" w:rsidRPr="00966240" w:rsidRDefault="006E2DBA" w:rsidP="00E5671F">
      <w:pPr>
        <w:spacing w:after="0" w:line="360" w:lineRule="auto"/>
        <w:ind w:firstLine="709"/>
        <w:jc w:val="both"/>
        <w:rPr>
          <w:rFonts w:ascii="Times New Roman" w:hAnsi="Times New Roman" w:cs="Times New Roman"/>
          <w:color w:val="000000"/>
          <w:sz w:val="24"/>
          <w:szCs w:val="24"/>
        </w:rPr>
      </w:pPr>
    </w:p>
    <w:p w:rsidR="006E2DBA" w:rsidRPr="00966240" w:rsidRDefault="006E2DBA" w:rsidP="00E5671F">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Fuente:</w:t>
      </w:r>
      <w:r w:rsidRPr="00966240">
        <w:rPr>
          <w:rFonts w:ascii="Times New Roman" w:hAnsi="Times New Roman" w:cs="Times New Roman"/>
          <w:sz w:val="24"/>
          <w:szCs w:val="24"/>
        </w:rPr>
        <w:t xml:space="preserve"> Encuesta aplicado a Clientes  de la</w:t>
      </w:r>
      <w:r w:rsidR="0092614D">
        <w:rPr>
          <w:rFonts w:ascii="Times New Roman" w:hAnsi="Times New Roman" w:cs="Times New Roman"/>
          <w:sz w:val="24"/>
          <w:szCs w:val="24"/>
        </w:rPr>
        <w:t xml:space="preserve"> empresa Agroindustrial. </w:t>
      </w:r>
      <w:r w:rsidR="00A051E4" w:rsidRPr="00966240">
        <w:rPr>
          <w:rFonts w:ascii="Times New Roman" w:hAnsi="Times New Roman" w:cs="Times New Roman"/>
          <w:sz w:val="24"/>
          <w:szCs w:val="24"/>
        </w:rPr>
        <w:t>Tuman  Chiclayo, Abril 2019</w:t>
      </w:r>
    </w:p>
    <w:p w:rsidR="006E2DBA" w:rsidRDefault="006E2DBA" w:rsidP="00E5671F">
      <w:pPr>
        <w:spacing w:after="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 xml:space="preserve">           Elaboración:</w:t>
      </w:r>
      <w:r w:rsidRPr="00966240">
        <w:rPr>
          <w:rFonts w:ascii="Times New Roman" w:hAnsi="Times New Roman" w:cs="Times New Roman"/>
          <w:sz w:val="24"/>
          <w:szCs w:val="24"/>
        </w:rPr>
        <w:t xml:space="preserve"> Bachiller Edward Gianmarco Zeña Garboza</w:t>
      </w:r>
    </w:p>
    <w:p w:rsidR="006E2DBA" w:rsidRDefault="006E2DBA" w:rsidP="00E5671F">
      <w:pPr>
        <w:spacing w:after="0" w:line="360" w:lineRule="auto"/>
        <w:ind w:firstLine="709"/>
        <w:jc w:val="both"/>
        <w:rPr>
          <w:rFonts w:ascii="Times New Roman" w:hAnsi="Times New Roman" w:cs="Times New Roman"/>
          <w:color w:val="000000"/>
          <w:sz w:val="24"/>
          <w:szCs w:val="24"/>
        </w:rPr>
      </w:pPr>
      <w:r w:rsidRPr="00966240">
        <w:rPr>
          <w:rFonts w:ascii="Times New Roman" w:hAnsi="Times New Roman" w:cs="Times New Roman"/>
          <w:noProof/>
          <w:sz w:val="24"/>
          <w:szCs w:val="24"/>
          <w:lang w:val="es-ES" w:eastAsia="es-ES"/>
        </w:rPr>
        <w:drawing>
          <wp:inline distT="0" distB="0" distL="0" distR="0" wp14:anchorId="110406E0" wp14:editId="6288759F">
            <wp:extent cx="4721087" cy="2743200"/>
            <wp:effectExtent l="0" t="0" r="3810" b="0"/>
            <wp:docPr id="26" name="Gráfico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66C60" w:rsidRPr="00D66C60" w:rsidRDefault="00D66C60" w:rsidP="00D66C60">
      <w:pPr>
        <w:jc w:val="both"/>
        <w:rPr>
          <w:rFonts w:ascii="Times New Roman" w:hAnsi="Times New Roman" w:cs="Times New Roman"/>
          <w:sz w:val="24"/>
          <w:szCs w:val="24"/>
          <w:lang w:val="es-ES"/>
        </w:rPr>
      </w:pPr>
      <w:r>
        <w:rPr>
          <w:rFonts w:ascii="Times New Roman" w:hAnsi="Times New Roman" w:cs="Times New Roman"/>
          <w:b/>
          <w:sz w:val="24"/>
          <w:lang w:val="es-ES"/>
        </w:rPr>
        <w:t xml:space="preserve">             </w:t>
      </w:r>
      <w:r w:rsidRPr="001E25FF">
        <w:rPr>
          <w:rFonts w:ascii="Times New Roman" w:hAnsi="Times New Roman" w:cs="Times New Roman"/>
          <w:b/>
          <w:sz w:val="24"/>
          <w:lang w:val="es-ES"/>
        </w:rPr>
        <w:t xml:space="preserve">FIGURA </w:t>
      </w:r>
      <w:r w:rsidR="006E7CA9">
        <w:rPr>
          <w:rFonts w:ascii="Times New Roman" w:hAnsi="Times New Roman" w:cs="Times New Roman"/>
          <w:b/>
          <w:sz w:val="24"/>
          <w:lang w:val="es-ES"/>
        </w:rPr>
        <w:t>40</w:t>
      </w:r>
      <w:r w:rsidRPr="001E25FF">
        <w:rPr>
          <w:rFonts w:ascii="Times New Roman" w:hAnsi="Times New Roman" w:cs="Times New Roman"/>
          <w:b/>
          <w:sz w:val="24"/>
          <w:lang w:val="es-ES"/>
        </w:rPr>
        <w:t>:</w:t>
      </w:r>
      <w:r>
        <w:rPr>
          <w:rFonts w:ascii="Times New Roman" w:hAnsi="Times New Roman" w:cs="Times New Roman"/>
          <w:b/>
          <w:sz w:val="24"/>
          <w:lang w:val="es-ES"/>
        </w:rPr>
        <w:t xml:space="preserve"> </w:t>
      </w:r>
      <w:r w:rsidRPr="00D66C60">
        <w:rPr>
          <w:rFonts w:ascii="Times New Roman" w:hAnsi="Times New Roman" w:cs="Times New Roman"/>
          <w:bCs/>
          <w:sz w:val="24"/>
          <w:szCs w:val="24"/>
          <w:lang w:val="es-ES"/>
        </w:rPr>
        <w:t>En las instalaciones de ventas se brinda seguridad a los clientes</w:t>
      </w:r>
    </w:p>
    <w:p w:rsidR="006E2DBA" w:rsidRDefault="001E25FF" w:rsidP="00A07925">
      <w:pPr>
        <w:spacing w:line="360" w:lineRule="auto"/>
        <w:ind w:firstLine="709"/>
        <w:jc w:val="both"/>
        <w:rPr>
          <w:rFonts w:ascii="Times New Roman" w:hAnsi="Times New Roman" w:cs="Times New Roman"/>
          <w:sz w:val="24"/>
          <w:szCs w:val="24"/>
        </w:rPr>
      </w:pPr>
      <w:r w:rsidRPr="001E25FF">
        <w:rPr>
          <w:rFonts w:ascii="Times New Roman" w:hAnsi="Times New Roman" w:cs="Times New Roman"/>
          <w:b/>
          <w:sz w:val="24"/>
          <w:szCs w:val="24"/>
        </w:rPr>
        <w:t>INTERPRETACION:</w:t>
      </w:r>
      <w:r>
        <w:rPr>
          <w:rFonts w:ascii="Times New Roman" w:hAnsi="Times New Roman" w:cs="Times New Roman"/>
          <w:b/>
          <w:sz w:val="24"/>
          <w:szCs w:val="24"/>
        </w:rPr>
        <w:t xml:space="preserve"> </w:t>
      </w:r>
      <w:r w:rsidR="00E20A61">
        <w:rPr>
          <w:rFonts w:ascii="Times New Roman" w:hAnsi="Times New Roman" w:cs="Times New Roman"/>
          <w:sz w:val="24"/>
          <w:szCs w:val="24"/>
        </w:rPr>
        <w:t xml:space="preserve">En </w:t>
      </w:r>
      <w:r w:rsidR="009512A6">
        <w:rPr>
          <w:rFonts w:ascii="Times New Roman" w:hAnsi="Times New Roman" w:cs="Times New Roman"/>
          <w:sz w:val="24"/>
          <w:szCs w:val="24"/>
        </w:rPr>
        <w:t xml:space="preserve">la tabla </w:t>
      </w:r>
      <w:r w:rsidR="006E7CA9">
        <w:rPr>
          <w:rFonts w:ascii="Times New Roman" w:hAnsi="Times New Roman" w:cs="Times New Roman"/>
          <w:sz w:val="24"/>
          <w:szCs w:val="24"/>
        </w:rPr>
        <w:t xml:space="preserve"> 40</w:t>
      </w:r>
      <w:r w:rsidR="006E2DBA" w:rsidRPr="00966240">
        <w:rPr>
          <w:rFonts w:ascii="Times New Roman" w:hAnsi="Times New Roman" w:cs="Times New Roman"/>
          <w:sz w:val="24"/>
          <w:szCs w:val="24"/>
        </w:rPr>
        <w:t xml:space="preserve"> se observa que el 85% de los encuestados está de acuerdo que En las instalaciones de ventas se brinda seguridad a los clientes, mientras que 3% es Indiferente y un 12% está en desacuerdo</w:t>
      </w:r>
      <w:r w:rsidR="009512A6">
        <w:rPr>
          <w:rFonts w:ascii="Times New Roman" w:hAnsi="Times New Roman" w:cs="Times New Roman"/>
          <w:sz w:val="24"/>
          <w:szCs w:val="24"/>
        </w:rPr>
        <w:t>.</w:t>
      </w:r>
    </w:p>
    <w:p w:rsidR="009512A6" w:rsidRDefault="009512A6" w:rsidP="00A07925">
      <w:pPr>
        <w:spacing w:line="360" w:lineRule="auto"/>
        <w:ind w:firstLine="709"/>
        <w:jc w:val="both"/>
        <w:rPr>
          <w:rFonts w:ascii="Times New Roman" w:hAnsi="Times New Roman" w:cs="Times New Roman"/>
          <w:sz w:val="24"/>
          <w:szCs w:val="24"/>
        </w:rPr>
      </w:pPr>
    </w:p>
    <w:p w:rsidR="00D76BC5" w:rsidRDefault="00D76BC5" w:rsidP="00A07925">
      <w:pPr>
        <w:spacing w:line="360" w:lineRule="auto"/>
        <w:ind w:firstLine="709"/>
        <w:jc w:val="both"/>
        <w:rPr>
          <w:rFonts w:ascii="Times New Roman" w:hAnsi="Times New Roman" w:cs="Times New Roman"/>
          <w:sz w:val="24"/>
          <w:szCs w:val="24"/>
        </w:rPr>
      </w:pPr>
    </w:p>
    <w:p w:rsidR="009512A6" w:rsidRDefault="009512A6" w:rsidP="00A07925">
      <w:pPr>
        <w:spacing w:line="360" w:lineRule="auto"/>
        <w:ind w:firstLine="709"/>
        <w:jc w:val="both"/>
        <w:rPr>
          <w:rFonts w:ascii="Times New Roman" w:hAnsi="Times New Roman" w:cs="Times New Roman"/>
          <w:sz w:val="24"/>
          <w:szCs w:val="24"/>
        </w:rPr>
      </w:pPr>
    </w:p>
    <w:p w:rsidR="00CA2EAF" w:rsidRPr="00E357C3" w:rsidRDefault="00CA2EAF" w:rsidP="00E357C3">
      <w:pPr>
        <w:spacing w:line="360" w:lineRule="auto"/>
        <w:ind w:firstLine="709"/>
        <w:rPr>
          <w:rFonts w:ascii="Times New Roman" w:hAnsi="Times New Roman" w:cs="Times New Roman"/>
          <w:sz w:val="24"/>
          <w:szCs w:val="24"/>
        </w:rPr>
      </w:pPr>
      <w:r w:rsidRPr="00E357C3">
        <w:rPr>
          <w:rFonts w:ascii="Times New Roman" w:hAnsi="Times New Roman" w:cs="Times New Roman"/>
          <w:sz w:val="24"/>
          <w:szCs w:val="24"/>
        </w:rPr>
        <w:lastRenderedPageBreak/>
        <w:t>Tabla</w:t>
      </w:r>
      <w:r w:rsidR="00F646C1">
        <w:rPr>
          <w:rFonts w:ascii="Times New Roman" w:hAnsi="Times New Roman" w:cs="Times New Roman"/>
          <w:sz w:val="24"/>
          <w:szCs w:val="24"/>
        </w:rPr>
        <w:t xml:space="preserve"> </w:t>
      </w:r>
      <w:r w:rsidR="00F646C1">
        <w:rPr>
          <w:rFonts w:ascii="Times New Roman" w:hAnsi="Times New Roman"/>
          <w:sz w:val="24"/>
        </w:rPr>
        <w:t>N°</w:t>
      </w:r>
      <w:r w:rsidR="00F646C1">
        <w:rPr>
          <w:rFonts w:ascii="Times New Roman" w:hAnsi="Times New Roman" w:cs="Times New Roman"/>
          <w:sz w:val="24"/>
          <w:szCs w:val="24"/>
        </w:rPr>
        <w:t xml:space="preserve"> 41</w:t>
      </w:r>
    </w:p>
    <w:p w:rsidR="00CA2EAF" w:rsidRPr="00E357C3" w:rsidRDefault="00CA2EAF" w:rsidP="00E357C3">
      <w:pPr>
        <w:spacing w:line="360" w:lineRule="auto"/>
        <w:ind w:firstLine="709"/>
        <w:rPr>
          <w:rFonts w:ascii="Times New Roman" w:hAnsi="Times New Roman" w:cs="Times New Roman"/>
          <w:i/>
          <w:sz w:val="24"/>
          <w:szCs w:val="24"/>
          <w:lang w:val="es-ES"/>
        </w:rPr>
      </w:pPr>
      <w:r w:rsidRPr="00E357C3">
        <w:rPr>
          <w:rFonts w:ascii="Times New Roman" w:hAnsi="Times New Roman" w:cs="Times New Roman"/>
          <w:bCs/>
          <w:i/>
          <w:sz w:val="24"/>
          <w:szCs w:val="24"/>
          <w:lang w:val="es-ES"/>
        </w:rPr>
        <w:t>Los precios del producto que ofrece la empresa son accesibles</w:t>
      </w:r>
    </w:p>
    <w:tbl>
      <w:tblPr>
        <w:tblpPr w:leftFromText="141" w:rightFromText="141" w:vertAnchor="text" w:horzAnchor="page" w:tblpX="2946" w:tblpY="219"/>
        <w:tblW w:w="5543" w:type="dxa"/>
        <w:tblCellMar>
          <w:left w:w="70" w:type="dxa"/>
          <w:right w:w="70" w:type="dxa"/>
        </w:tblCellMar>
        <w:tblLook w:val="04A0" w:firstRow="1" w:lastRow="0" w:firstColumn="1" w:lastColumn="0" w:noHBand="0" w:noVBand="1"/>
      </w:tblPr>
      <w:tblGrid>
        <w:gridCol w:w="1176"/>
        <w:gridCol w:w="1982"/>
        <w:gridCol w:w="1176"/>
        <w:gridCol w:w="1209"/>
      </w:tblGrid>
      <w:tr w:rsidR="006E2DBA" w:rsidRPr="00966240" w:rsidTr="00CA2EAF">
        <w:trPr>
          <w:trHeight w:val="283"/>
        </w:trPr>
        <w:tc>
          <w:tcPr>
            <w:tcW w:w="1176" w:type="dxa"/>
            <w:tcBorders>
              <w:top w:val="nil"/>
              <w:left w:val="nil"/>
              <w:bottom w:val="nil"/>
              <w:right w:val="nil"/>
            </w:tcBorders>
            <w:shd w:val="clear" w:color="auto" w:fill="auto"/>
            <w:noWrap/>
            <w:vAlign w:val="bottom"/>
            <w:hideMark/>
          </w:tcPr>
          <w:p w:rsidR="006E2DBA" w:rsidRPr="00966240" w:rsidRDefault="006E2DBA" w:rsidP="00E5671F">
            <w:pPr>
              <w:spacing w:after="0" w:line="360" w:lineRule="auto"/>
              <w:ind w:firstLine="709"/>
              <w:jc w:val="both"/>
              <w:rPr>
                <w:rFonts w:ascii="Times New Roman" w:eastAsia="Times New Roman" w:hAnsi="Times New Roman" w:cs="Times New Roman"/>
                <w:color w:val="000000"/>
                <w:sz w:val="24"/>
                <w:szCs w:val="24"/>
              </w:rPr>
            </w:pPr>
          </w:p>
        </w:tc>
        <w:tc>
          <w:tcPr>
            <w:tcW w:w="1982" w:type="dxa"/>
            <w:tcBorders>
              <w:top w:val="single" w:sz="8" w:space="0" w:color="auto"/>
              <w:left w:val="nil"/>
              <w:bottom w:val="single" w:sz="8" w:space="0" w:color="auto"/>
              <w:right w:val="nil"/>
            </w:tcBorders>
            <w:shd w:val="clear" w:color="auto" w:fill="auto"/>
            <w:vAlign w:val="center"/>
            <w:hideMark/>
          </w:tcPr>
          <w:p w:rsidR="006E2DBA" w:rsidRPr="00966240" w:rsidRDefault="006E2DBA" w:rsidP="00E5671F">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 </w:t>
            </w:r>
          </w:p>
        </w:tc>
        <w:tc>
          <w:tcPr>
            <w:tcW w:w="1176" w:type="dxa"/>
            <w:tcBorders>
              <w:top w:val="single" w:sz="8" w:space="0" w:color="auto"/>
              <w:left w:val="nil"/>
              <w:bottom w:val="single" w:sz="8" w:space="0" w:color="auto"/>
              <w:right w:val="nil"/>
            </w:tcBorders>
            <w:shd w:val="clear" w:color="auto" w:fill="auto"/>
            <w:vAlign w:val="center"/>
            <w:hideMark/>
          </w:tcPr>
          <w:p w:rsidR="006E2DBA" w:rsidRPr="00966240" w:rsidRDefault="006E2DBA" w:rsidP="00E5671F">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n</w:t>
            </w:r>
          </w:p>
        </w:tc>
        <w:tc>
          <w:tcPr>
            <w:tcW w:w="1209" w:type="dxa"/>
            <w:tcBorders>
              <w:top w:val="single" w:sz="8" w:space="0" w:color="auto"/>
              <w:left w:val="nil"/>
              <w:bottom w:val="single" w:sz="8" w:space="0" w:color="auto"/>
              <w:right w:val="nil"/>
            </w:tcBorders>
            <w:shd w:val="clear" w:color="auto" w:fill="auto"/>
            <w:vAlign w:val="center"/>
            <w:hideMark/>
          </w:tcPr>
          <w:p w:rsidR="006E2DBA" w:rsidRPr="00966240" w:rsidRDefault="006E2DBA" w:rsidP="00E5671F">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w:t>
            </w:r>
          </w:p>
        </w:tc>
      </w:tr>
      <w:tr w:rsidR="006E2DBA" w:rsidRPr="00966240" w:rsidTr="00CA2EAF">
        <w:trPr>
          <w:trHeight w:val="269"/>
        </w:trPr>
        <w:tc>
          <w:tcPr>
            <w:tcW w:w="1176" w:type="dxa"/>
            <w:tcBorders>
              <w:top w:val="nil"/>
              <w:left w:val="nil"/>
              <w:bottom w:val="nil"/>
              <w:right w:val="nil"/>
            </w:tcBorders>
            <w:shd w:val="clear" w:color="auto" w:fill="auto"/>
            <w:noWrap/>
            <w:vAlign w:val="bottom"/>
            <w:hideMark/>
          </w:tcPr>
          <w:p w:rsidR="006E2DBA" w:rsidRPr="00966240" w:rsidRDefault="006E2DBA" w:rsidP="00E5671F">
            <w:pPr>
              <w:spacing w:after="0" w:line="360" w:lineRule="auto"/>
              <w:ind w:firstLine="709"/>
              <w:jc w:val="both"/>
              <w:rPr>
                <w:rFonts w:ascii="Times New Roman" w:eastAsia="Times New Roman" w:hAnsi="Times New Roman" w:cs="Times New Roman"/>
                <w:color w:val="000000"/>
                <w:sz w:val="24"/>
                <w:szCs w:val="24"/>
              </w:rPr>
            </w:pPr>
          </w:p>
        </w:tc>
        <w:tc>
          <w:tcPr>
            <w:tcW w:w="1982" w:type="dxa"/>
            <w:tcBorders>
              <w:top w:val="nil"/>
              <w:left w:val="nil"/>
              <w:bottom w:val="nil"/>
              <w:right w:val="nil"/>
            </w:tcBorders>
            <w:shd w:val="clear" w:color="auto" w:fill="auto"/>
            <w:vAlign w:val="center"/>
            <w:hideMark/>
          </w:tcPr>
          <w:p w:rsidR="006E2DBA" w:rsidRPr="00966240" w:rsidRDefault="006E2DBA" w:rsidP="00E5671F">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Acuerdo</w:t>
            </w:r>
          </w:p>
        </w:tc>
        <w:tc>
          <w:tcPr>
            <w:tcW w:w="1176" w:type="dxa"/>
            <w:tcBorders>
              <w:top w:val="nil"/>
              <w:left w:val="nil"/>
              <w:bottom w:val="nil"/>
              <w:right w:val="nil"/>
            </w:tcBorders>
            <w:shd w:val="clear" w:color="auto" w:fill="auto"/>
            <w:noWrap/>
            <w:vAlign w:val="center"/>
            <w:hideMark/>
          </w:tcPr>
          <w:p w:rsidR="006E2DBA" w:rsidRPr="00966240" w:rsidRDefault="00524AD5" w:rsidP="00E5671F">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10</w:t>
            </w:r>
          </w:p>
        </w:tc>
        <w:tc>
          <w:tcPr>
            <w:tcW w:w="1209" w:type="dxa"/>
            <w:tcBorders>
              <w:top w:val="nil"/>
              <w:left w:val="nil"/>
              <w:bottom w:val="nil"/>
              <w:right w:val="nil"/>
            </w:tcBorders>
            <w:shd w:val="clear" w:color="auto" w:fill="auto"/>
            <w:noWrap/>
            <w:vAlign w:val="center"/>
            <w:hideMark/>
          </w:tcPr>
          <w:p w:rsidR="006E2DBA" w:rsidRPr="00966240" w:rsidRDefault="006E2DBA" w:rsidP="00E5671F">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90</w:t>
            </w:r>
          </w:p>
        </w:tc>
      </w:tr>
      <w:tr w:rsidR="006E2DBA" w:rsidRPr="00966240" w:rsidTr="00CA2EAF">
        <w:trPr>
          <w:trHeight w:val="539"/>
        </w:trPr>
        <w:tc>
          <w:tcPr>
            <w:tcW w:w="1176" w:type="dxa"/>
            <w:tcBorders>
              <w:top w:val="nil"/>
              <w:left w:val="nil"/>
              <w:bottom w:val="nil"/>
              <w:right w:val="nil"/>
            </w:tcBorders>
            <w:shd w:val="clear" w:color="auto" w:fill="auto"/>
            <w:noWrap/>
            <w:vAlign w:val="bottom"/>
            <w:hideMark/>
          </w:tcPr>
          <w:p w:rsidR="006E2DBA" w:rsidRPr="00966240" w:rsidRDefault="006E2DBA" w:rsidP="00E5671F">
            <w:pPr>
              <w:spacing w:after="0" w:line="360" w:lineRule="auto"/>
              <w:ind w:firstLine="709"/>
              <w:jc w:val="both"/>
              <w:rPr>
                <w:rFonts w:ascii="Times New Roman" w:eastAsia="Times New Roman" w:hAnsi="Times New Roman" w:cs="Times New Roman"/>
                <w:color w:val="000000"/>
                <w:sz w:val="24"/>
                <w:szCs w:val="24"/>
              </w:rPr>
            </w:pPr>
          </w:p>
        </w:tc>
        <w:tc>
          <w:tcPr>
            <w:tcW w:w="1982" w:type="dxa"/>
            <w:tcBorders>
              <w:top w:val="nil"/>
              <w:left w:val="nil"/>
              <w:bottom w:val="nil"/>
              <w:right w:val="nil"/>
            </w:tcBorders>
            <w:shd w:val="clear" w:color="auto" w:fill="auto"/>
            <w:vAlign w:val="center"/>
            <w:hideMark/>
          </w:tcPr>
          <w:p w:rsidR="006E2DBA" w:rsidRPr="00966240" w:rsidRDefault="006E2DBA" w:rsidP="00E5671F">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Indiferente</w:t>
            </w:r>
          </w:p>
        </w:tc>
        <w:tc>
          <w:tcPr>
            <w:tcW w:w="1176" w:type="dxa"/>
            <w:tcBorders>
              <w:top w:val="nil"/>
              <w:left w:val="nil"/>
              <w:bottom w:val="nil"/>
              <w:right w:val="nil"/>
            </w:tcBorders>
            <w:shd w:val="clear" w:color="auto" w:fill="auto"/>
            <w:noWrap/>
            <w:vAlign w:val="center"/>
            <w:hideMark/>
          </w:tcPr>
          <w:p w:rsidR="006E2DBA" w:rsidRPr="00966240" w:rsidRDefault="006E2DBA" w:rsidP="00E5671F">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w:t>
            </w:r>
          </w:p>
        </w:tc>
        <w:tc>
          <w:tcPr>
            <w:tcW w:w="1209" w:type="dxa"/>
            <w:tcBorders>
              <w:top w:val="nil"/>
              <w:left w:val="nil"/>
              <w:bottom w:val="nil"/>
              <w:right w:val="nil"/>
            </w:tcBorders>
            <w:shd w:val="clear" w:color="auto" w:fill="auto"/>
            <w:noWrap/>
            <w:vAlign w:val="center"/>
            <w:hideMark/>
          </w:tcPr>
          <w:p w:rsidR="006E2DBA" w:rsidRPr="00966240" w:rsidRDefault="006E2DBA" w:rsidP="00E5671F">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4</w:t>
            </w:r>
          </w:p>
        </w:tc>
      </w:tr>
      <w:tr w:rsidR="006E2DBA" w:rsidRPr="00966240" w:rsidTr="00CA2EAF">
        <w:trPr>
          <w:trHeight w:val="539"/>
        </w:trPr>
        <w:tc>
          <w:tcPr>
            <w:tcW w:w="1176" w:type="dxa"/>
            <w:tcBorders>
              <w:top w:val="nil"/>
              <w:left w:val="nil"/>
              <w:bottom w:val="nil"/>
              <w:right w:val="nil"/>
            </w:tcBorders>
            <w:shd w:val="clear" w:color="auto" w:fill="auto"/>
            <w:noWrap/>
            <w:vAlign w:val="bottom"/>
            <w:hideMark/>
          </w:tcPr>
          <w:p w:rsidR="006E2DBA" w:rsidRPr="00966240" w:rsidRDefault="006E2DBA" w:rsidP="00E5671F">
            <w:pPr>
              <w:spacing w:after="0" w:line="360" w:lineRule="auto"/>
              <w:ind w:firstLine="709"/>
              <w:jc w:val="both"/>
              <w:rPr>
                <w:rFonts w:ascii="Times New Roman" w:eastAsia="Times New Roman" w:hAnsi="Times New Roman" w:cs="Times New Roman"/>
                <w:color w:val="000000"/>
                <w:sz w:val="24"/>
                <w:szCs w:val="24"/>
              </w:rPr>
            </w:pPr>
          </w:p>
        </w:tc>
        <w:tc>
          <w:tcPr>
            <w:tcW w:w="1982" w:type="dxa"/>
            <w:tcBorders>
              <w:top w:val="nil"/>
              <w:left w:val="nil"/>
              <w:bottom w:val="nil"/>
              <w:right w:val="nil"/>
            </w:tcBorders>
            <w:shd w:val="clear" w:color="auto" w:fill="auto"/>
            <w:vAlign w:val="center"/>
            <w:hideMark/>
          </w:tcPr>
          <w:p w:rsidR="006E2DBA" w:rsidRPr="00966240" w:rsidRDefault="006E2DBA" w:rsidP="00E5671F">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Desacuerdo</w:t>
            </w:r>
          </w:p>
        </w:tc>
        <w:tc>
          <w:tcPr>
            <w:tcW w:w="1176" w:type="dxa"/>
            <w:tcBorders>
              <w:top w:val="nil"/>
              <w:left w:val="nil"/>
              <w:bottom w:val="nil"/>
              <w:right w:val="nil"/>
            </w:tcBorders>
            <w:shd w:val="clear" w:color="auto" w:fill="auto"/>
            <w:noWrap/>
            <w:vAlign w:val="center"/>
            <w:hideMark/>
          </w:tcPr>
          <w:p w:rsidR="006E2DBA" w:rsidRPr="00966240" w:rsidRDefault="006E2DBA" w:rsidP="00E5671F">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3</w:t>
            </w:r>
          </w:p>
        </w:tc>
        <w:tc>
          <w:tcPr>
            <w:tcW w:w="1209" w:type="dxa"/>
            <w:tcBorders>
              <w:top w:val="nil"/>
              <w:left w:val="nil"/>
              <w:bottom w:val="nil"/>
              <w:right w:val="nil"/>
            </w:tcBorders>
            <w:shd w:val="clear" w:color="auto" w:fill="auto"/>
            <w:noWrap/>
            <w:vAlign w:val="center"/>
            <w:hideMark/>
          </w:tcPr>
          <w:p w:rsidR="006E2DBA" w:rsidRPr="00966240" w:rsidRDefault="006E2DBA" w:rsidP="00E5671F">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6</w:t>
            </w:r>
          </w:p>
        </w:tc>
      </w:tr>
      <w:tr w:rsidR="006E2DBA" w:rsidRPr="00966240" w:rsidTr="00CA2EAF">
        <w:trPr>
          <w:trHeight w:val="283"/>
        </w:trPr>
        <w:tc>
          <w:tcPr>
            <w:tcW w:w="1176" w:type="dxa"/>
            <w:tcBorders>
              <w:top w:val="nil"/>
              <w:left w:val="nil"/>
              <w:bottom w:val="nil"/>
              <w:right w:val="nil"/>
            </w:tcBorders>
            <w:shd w:val="clear" w:color="auto" w:fill="auto"/>
            <w:noWrap/>
            <w:vAlign w:val="bottom"/>
            <w:hideMark/>
          </w:tcPr>
          <w:p w:rsidR="006E2DBA" w:rsidRPr="00966240" w:rsidRDefault="006E2DBA" w:rsidP="00E5671F">
            <w:pPr>
              <w:spacing w:after="0" w:line="360" w:lineRule="auto"/>
              <w:ind w:firstLine="709"/>
              <w:jc w:val="both"/>
              <w:rPr>
                <w:rFonts w:ascii="Times New Roman" w:eastAsia="Times New Roman" w:hAnsi="Times New Roman" w:cs="Times New Roman"/>
                <w:color w:val="000000"/>
                <w:sz w:val="24"/>
                <w:szCs w:val="24"/>
              </w:rPr>
            </w:pPr>
          </w:p>
        </w:tc>
        <w:tc>
          <w:tcPr>
            <w:tcW w:w="1982" w:type="dxa"/>
            <w:tcBorders>
              <w:top w:val="nil"/>
              <w:left w:val="nil"/>
              <w:bottom w:val="single" w:sz="8" w:space="0" w:color="auto"/>
              <w:right w:val="nil"/>
            </w:tcBorders>
            <w:shd w:val="clear" w:color="auto" w:fill="auto"/>
            <w:vAlign w:val="center"/>
            <w:hideMark/>
          </w:tcPr>
          <w:p w:rsidR="006E2DBA" w:rsidRPr="00966240" w:rsidRDefault="006E2DBA" w:rsidP="00E5671F">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w:t>
            </w:r>
          </w:p>
        </w:tc>
        <w:tc>
          <w:tcPr>
            <w:tcW w:w="1176" w:type="dxa"/>
            <w:tcBorders>
              <w:top w:val="nil"/>
              <w:left w:val="nil"/>
              <w:bottom w:val="single" w:sz="8" w:space="0" w:color="auto"/>
              <w:right w:val="nil"/>
            </w:tcBorders>
            <w:shd w:val="clear" w:color="auto" w:fill="auto"/>
            <w:noWrap/>
            <w:vAlign w:val="center"/>
            <w:hideMark/>
          </w:tcPr>
          <w:p w:rsidR="006E2DBA" w:rsidRPr="00966240" w:rsidRDefault="00524AD5" w:rsidP="00E5671F">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w:t>
            </w:r>
            <w:r w:rsidR="006E2DBA" w:rsidRPr="00966240">
              <w:rPr>
                <w:rFonts w:ascii="Times New Roman" w:eastAsia="Times New Roman" w:hAnsi="Times New Roman" w:cs="Times New Roman"/>
                <w:color w:val="000000"/>
                <w:sz w:val="24"/>
                <w:szCs w:val="24"/>
              </w:rPr>
              <w:t>5</w:t>
            </w:r>
          </w:p>
        </w:tc>
        <w:tc>
          <w:tcPr>
            <w:tcW w:w="1209" w:type="dxa"/>
            <w:tcBorders>
              <w:top w:val="nil"/>
              <w:left w:val="nil"/>
              <w:bottom w:val="single" w:sz="8" w:space="0" w:color="auto"/>
              <w:right w:val="nil"/>
            </w:tcBorders>
            <w:shd w:val="clear" w:color="auto" w:fill="auto"/>
            <w:noWrap/>
            <w:vAlign w:val="center"/>
            <w:hideMark/>
          </w:tcPr>
          <w:p w:rsidR="006E2DBA" w:rsidRPr="00966240" w:rsidRDefault="006E2DBA" w:rsidP="00E5671F">
            <w:pPr>
              <w:spacing w:after="0" w:line="360" w:lineRule="auto"/>
              <w:ind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100</w:t>
            </w:r>
          </w:p>
        </w:tc>
      </w:tr>
    </w:tbl>
    <w:p w:rsidR="006E2DBA" w:rsidRPr="00966240" w:rsidRDefault="00CA2EAF" w:rsidP="00CA2EAF">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E2DBA" w:rsidRPr="00966240" w:rsidRDefault="006E2DBA" w:rsidP="00E5671F">
      <w:pPr>
        <w:spacing w:after="0" w:line="360" w:lineRule="auto"/>
        <w:ind w:firstLine="709"/>
        <w:jc w:val="both"/>
        <w:rPr>
          <w:rFonts w:ascii="Times New Roman" w:hAnsi="Times New Roman" w:cs="Times New Roman"/>
          <w:color w:val="000000"/>
          <w:sz w:val="24"/>
          <w:szCs w:val="24"/>
        </w:rPr>
      </w:pPr>
    </w:p>
    <w:p w:rsidR="006E2DBA" w:rsidRPr="00966240" w:rsidRDefault="006E2DBA" w:rsidP="00E5671F">
      <w:pPr>
        <w:spacing w:after="0" w:line="360" w:lineRule="auto"/>
        <w:ind w:firstLine="709"/>
        <w:jc w:val="both"/>
        <w:rPr>
          <w:rFonts w:ascii="Times New Roman" w:hAnsi="Times New Roman" w:cs="Times New Roman"/>
          <w:color w:val="000000"/>
          <w:sz w:val="24"/>
          <w:szCs w:val="24"/>
        </w:rPr>
      </w:pPr>
    </w:p>
    <w:p w:rsidR="006E2DBA" w:rsidRPr="00966240" w:rsidRDefault="006E2DBA" w:rsidP="00E5671F">
      <w:pPr>
        <w:spacing w:after="0" w:line="360" w:lineRule="auto"/>
        <w:ind w:firstLine="709"/>
        <w:jc w:val="both"/>
        <w:rPr>
          <w:rFonts w:ascii="Times New Roman" w:hAnsi="Times New Roman" w:cs="Times New Roman"/>
          <w:color w:val="000000"/>
          <w:sz w:val="24"/>
          <w:szCs w:val="24"/>
        </w:rPr>
      </w:pPr>
    </w:p>
    <w:p w:rsidR="006E2DBA" w:rsidRPr="00966240" w:rsidRDefault="006E2DBA" w:rsidP="00E5671F">
      <w:pPr>
        <w:spacing w:after="0" w:line="360" w:lineRule="auto"/>
        <w:ind w:firstLine="709"/>
        <w:jc w:val="both"/>
        <w:rPr>
          <w:rFonts w:ascii="Times New Roman" w:hAnsi="Times New Roman" w:cs="Times New Roman"/>
          <w:color w:val="000000"/>
          <w:sz w:val="24"/>
          <w:szCs w:val="24"/>
        </w:rPr>
      </w:pPr>
    </w:p>
    <w:p w:rsidR="006E2DBA" w:rsidRPr="00966240" w:rsidRDefault="006E2DBA" w:rsidP="00CA2EAF">
      <w:pPr>
        <w:spacing w:after="0" w:line="360" w:lineRule="auto"/>
        <w:jc w:val="both"/>
        <w:rPr>
          <w:rFonts w:ascii="Times New Roman" w:hAnsi="Times New Roman" w:cs="Times New Roman"/>
          <w:color w:val="000000"/>
          <w:sz w:val="24"/>
          <w:szCs w:val="24"/>
        </w:rPr>
      </w:pPr>
    </w:p>
    <w:p w:rsidR="00E5671F" w:rsidRDefault="00E5671F" w:rsidP="00E5671F">
      <w:pPr>
        <w:spacing w:after="160" w:line="360" w:lineRule="auto"/>
        <w:ind w:firstLine="709"/>
        <w:jc w:val="both"/>
        <w:rPr>
          <w:rFonts w:ascii="Times New Roman" w:hAnsi="Times New Roman" w:cs="Times New Roman"/>
          <w:color w:val="000000"/>
          <w:sz w:val="24"/>
          <w:szCs w:val="24"/>
        </w:rPr>
      </w:pPr>
    </w:p>
    <w:p w:rsidR="006E2DBA" w:rsidRPr="00966240" w:rsidRDefault="00D66C60" w:rsidP="00E5671F">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Fuente</w:t>
      </w:r>
      <w:r>
        <w:rPr>
          <w:rFonts w:ascii="Times New Roman" w:hAnsi="Times New Roman" w:cs="Times New Roman"/>
          <w:i/>
          <w:sz w:val="24"/>
          <w:szCs w:val="24"/>
        </w:rPr>
        <w:t>: Encuesta</w:t>
      </w:r>
      <w:r w:rsidR="006E2DBA" w:rsidRPr="00966240">
        <w:rPr>
          <w:rFonts w:ascii="Times New Roman" w:hAnsi="Times New Roman" w:cs="Times New Roman"/>
          <w:sz w:val="24"/>
          <w:szCs w:val="24"/>
        </w:rPr>
        <w:t xml:space="preserve"> aplicado a Clientes  de la</w:t>
      </w:r>
      <w:r w:rsidR="00E5671F">
        <w:rPr>
          <w:rFonts w:ascii="Times New Roman" w:hAnsi="Times New Roman" w:cs="Times New Roman"/>
          <w:sz w:val="24"/>
          <w:szCs w:val="24"/>
        </w:rPr>
        <w:t xml:space="preserve"> empresa </w:t>
      </w:r>
      <w:r>
        <w:rPr>
          <w:rFonts w:ascii="Times New Roman" w:hAnsi="Times New Roman" w:cs="Times New Roman"/>
          <w:sz w:val="24"/>
          <w:szCs w:val="24"/>
        </w:rPr>
        <w:t>Agroindustrial.</w:t>
      </w:r>
      <w:r w:rsidRPr="00966240">
        <w:rPr>
          <w:rFonts w:ascii="Times New Roman" w:hAnsi="Times New Roman" w:cs="Times New Roman"/>
          <w:sz w:val="24"/>
          <w:szCs w:val="24"/>
        </w:rPr>
        <w:t xml:space="preserve"> Tuman</w:t>
      </w:r>
      <w:r w:rsidR="00524AD5" w:rsidRPr="00966240">
        <w:rPr>
          <w:rFonts w:ascii="Times New Roman" w:hAnsi="Times New Roman" w:cs="Times New Roman"/>
          <w:sz w:val="24"/>
          <w:szCs w:val="24"/>
        </w:rPr>
        <w:t xml:space="preserve">  Chiclayo, Abril 2019</w:t>
      </w:r>
    </w:p>
    <w:p w:rsidR="006E2DBA" w:rsidRPr="00966240" w:rsidRDefault="006E2DBA" w:rsidP="00E5671F">
      <w:pPr>
        <w:spacing w:after="0" w:line="360" w:lineRule="auto"/>
        <w:ind w:firstLine="709"/>
        <w:jc w:val="both"/>
        <w:rPr>
          <w:rFonts w:ascii="Times New Roman" w:hAnsi="Times New Roman" w:cs="Times New Roman"/>
          <w:color w:val="000000"/>
          <w:sz w:val="24"/>
          <w:szCs w:val="24"/>
        </w:rPr>
      </w:pPr>
      <w:r w:rsidRPr="00966240">
        <w:rPr>
          <w:rFonts w:ascii="Times New Roman" w:hAnsi="Times New Roman" w:cs="Times New Roman"/>
          <w:i/>
          <w:sz w:val="24"/>
          <w:szCs w:val="24"/>
        </w:rPr>
        <w:t xml:space="preserve">           Elaboración:</w:t>
      </w:r>
      <w:r w:rsidRPr="00966240">
        <w:rPr>
          <w:rFonts w:ascii="Times New Roman" w:hAnsi="Times New Roman" w:cs="Times New Roman"/>
          <w:sz w:val="24"/>
          <w:szCs w:val="24"/>
        </w:rPr>
        <w:t xml:space="preserve"> Bachiller Edward Gianmarco Zeña Garboza</w:t>
      </w:r>
    </w:p>
    <w:p w:rsidR="006E2DBA" w:rsidRDefault="006E2DBA" w:rsidP="00E5671F">
      <w:pPr>
        <w:spacing w:after="0" w:line="360" w:lineRule="auto"/>
        <w:ind w:firstLine="709"/>
        <w:jc w:val="both"/>
        <w:rPr>
          <w:rFonts w:ascii="Times New Roman" w:hAnsi="Times New Roman" w:cs="Times New Roman"/>
          <w:color w:val="000000"/>
          <w:sz w:val="24"/>
          <w:szCs w:val="24"/>
        </w:rPr>
      </w:pPr>
      <w:r w:rsidRPr="00966240">
        <w:rPr>
          <w:rFonts w:ascii="Times New Roman" w:hAnsi="Times New Roman" w:cs="Times New Roman"/>
          <w:noProof/>
          <w:sz w:val="24"/>
          <w:szCs w:val="24"/>
          <w:lang w:val="es-ES" w:eastAsia="es-ES"/>
        </w:rPr>
        <w:drawing>
          <wp:inline distT="0" distB="0" distL="0" distR="0" wp14:anchorId="57814F83" wp14:editId="16D43566">
            <wp:extent cx="4890052" cy="2753139"/>
            <wp:effectExtent l="0" t="0" r="6350" b="9525"/>
            <wp:docPr id="25" name="Gráfico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44157" w:rsidRPr="00644157" w:rsidRDefault="00644157" w:rsidP="00644157">
      <w:pPr>
        <w:spacing w:line="360" w:lineRule="auto"/>
        <w:ind w:firstLine="709"/>
        <w:jc w:val="both"/>
        <w:rPr>
          <w:rFonts w:ascii="Times New Roman" w:hAnsi="Times New Roman" w:cs="Times New Roman"/>
          <w:sz w:val="24"/>
          <w:szCs w:val="24"/>
          <w:lang w:val="es-ES"/>
        </w:rPr>
      </w:pPr>
      <w:r w:rsidRPr="001E25FF">
        <w:rPr>
          <w:rFonts w:ascii="Times New Roman" w:hAnsi="Times New Roman" w:cs="Times New Roman"/>
          <w:b/>
          <w:sz w:val="24"/>
          <w:lang w:val="es-ES"/>
        </w:rPr>
        <w:t xml:space="preserve">FIGURA </w:t>
      </w:r>
      <w:r w:rsidR="006E7CA9">
        <w:rPr>
          <w:rFonts w:ascii="Times New Roman" w:hAnsi="Times New Roman" w:cs="Times New Roman"/>
          <w:b/>
          <w:sz w:val="24"/>
          <w:lang w:val="es-ES"/>
        </w:rPr>
        <w:t>41</w:t>
      </w:r>
      <w:r w:rsidRPr="001E25FF">
        <w:rPr>
          <w:rFonts w:ascii="Times New Roman" w:hAnsi="Times New Roman" w:cs="Times New Roman"/>
          <w:b/>
          <w:sz w:val="24"/>
          <w:lang w:val="es-ES"/>
        </w:rPr>
        <w:t>:</w:t>
      </w:r>
      <w:r>
        <w:rPr>
          <w:rFonts w:ascii="Times New Roman" w:hAnsi="Times New Roman" w:cs="Times New Roman"/>
          <w:b/>
          <w:sz w:val="24"/>
          <w:lang w:val="es-ES"/>
        </w:rPr>
        <w:t xml:space="preserve"> </w:t>
      </w:r>
      <w:r w:rsidRPr="00644157">
        <w:rPr>
          <w:rFonts w:ascii="Times New Roman" w:hAnsi="Times New Roman" w:cs="Times New Roman"/>
          <w:bCs/>
          <w:sz w:val="24"/>
          <w:szCs w:val="24"/>
          <w:lang w:val="es-ES"/>
        </w:rPr>
        <w:t>Los precios del producto que ofrece la empresa son accesibles</w:t>
      </w:r>
    </w:p>
    <w:p w:rsidR="006E2DBA" w:rsidRDefault="001E25FF" w:rsidP="00E5671F">
      <w:pPr>
        <w:spacing w:line="360" w:lineRule="auto"/>
        <w:ind w:firstLine="709"/>
        <w:jc w:val="both"/>
        <w:rPr>
          <w:rFonts w:ascii="Times New Roman" w:hAnsi="Times New Roman" w:cs="Times New Roman"/>
          <w:sz w:val="24"/>
          <w:szCs w:val="24"/>
        </w:rPr>
      </w:pPr>
      <w:r w:rsidRPr="001E25FF">
        <w:rPr>
          <w:rFonts w:ascii="Times New Roman" w:hAnsi="Times New Roman" w:cs="Times New Roman"/>
          <w:b/>
          <w:sz w:val="24"/>
          <w:szCs w:val="24"/>
        </w:rPr>
        <w:t>INTERPRETACION:</w:t>
      </w:r>
      <w:r>
        <w:rPr>
          <w:rFonts w:ascii="Times New Roman" w:hAnsi="Times New Roman" w:cs="Times New Roman"/>
          <w:b/>
          <w:sz w:val="24"/>
          <w:szCs w:val="24"/>
        </w:rPr>
        <w:t xml:space="preserve"> </w:t>
      </w:r>
      <w:r w:rsidR="00E20A61">
        <w:rPr>
          <w:rFonts w:ascii="Times New Roman" w:hAnsi="Times New Roman" w:cs="Times New Roman"/>
          <w:sz w:val="24"/>
          <w:szCs w:val="24"/>
        </w:rPr>
        <w:t xml:space="preserve">En </w:t>
      </w:r>
      <w:r w:rsidR="009512A6">
        <w:rPr>
          <w:rFonts w:ascii="Times New Roman" w:hAnsi="Times New Roman" w:cs="Times New Roman"/>
          <w:sz w:val="24"/>
          <w:szCs w:val="24"/>
        </w:rPr>
        <w:t xml:space="preserve">la tabla </w:t>
      </w:r>
      <w:r w:rsidR="006E7CA9">
        <w:rPr>
          <w:rFonts w:ascii="Times New Roman" w:hAnsi="Times New Roman" w:cs="Times New Roman"/>
          <w:sz w:val="24"/>
          <w:szCs w:val="24"/>
        </w:rPr>
        <w:t xml:space="preserve"> 41</w:t>
      </w:r>
      <w:r w:rsidR="006E2DBA" w:rsidRPr="00966240">
        <w:rPr>
          <w:rFonts w:ascii="Times New Roman" w:hAnsi="Times New Roman" w:cs="Times New Roman"/>
          <w:sz w:val="24"/>
          <w:szCs w:val="24"/>
        </w:rPr>
        <w:t xml:space="preserve"> se observa que el 90% de los encuestados está de acuerdo que los precios del producto que ofrece la empresa son accesibles, mientras que 4% es Indiferente y un 6% está en desa</w:t>
      </w:r>
      <w:r w:rsidR="004239C5">
        <w:rPr>
          <w:rFonts w:ascii="Times New Roman" w:hAnsi="Times New Roman" w:cs="Times New Roman"/>
          <w:sz w:val="24"/>
          <w:szCs w:val="24"/>
        </w:rPr>
        <w:t>cuerdo</w:t>
      </w:r>
      <w:r w:rsidR="0059248D">
        <w:rPr>
          <w:rFonts w:ascii="Times New Roman" w:hAnsi="Times New Roman" w:cs="Times New Roman"/>
          <w:sz w:val="24"/>
          <w:szCs w:val="24"/>
        </w:rPr>
        <w:t xml:space="preserve"> </w:t>
      </w:r>
    </w:p>
    <w:p w:rsidR="009512A6" w:rsidRDefault="009512A6" w:rsidP="00E5671F">
      <w:pPr>
        <w:spacing w:line="360" w:lineRule="auto"/>
        <w:ind w:firstLine="709"/>
        <w:jc w:val="both"/>
        <w:rPr>
          <w:rFonts w:ascii="Times New Roman" w:hAnsi="Times New Roman" w:cs="Times New Roman"/>
          <w:sz w:val="24"/>
          <w:szCs w:val="24"/>
        </w:rPr>
      </w:pPr>
    </w:p>
    <w:p w:rsidR="009A79C5" w:rsidRDefault="009A79C5" w:rsidP="00E5671F">
      <w:pPr>
        <w:spacing w:line="360" w:lineRule="auto"/>
        <w:ind w:firstLine="709"/>
        <w:jc w:val="both"/>
        <w:rPr>
          <w:rFonts w:ascii="Times New Roman" w:hAnsi="Times New Roman" w:cs="Times New Roman"/>
          <w:sz w:val="24"/>
          <w:szCs w:val="24"/>
        </w:rPr>
      </w:pPr>
      <w:bookmarkStart w:id="116" w:name="_GoBack"/>
      <w:bookmarkEnd w:id="116"/>
    </w:p>
    <w:p w:rsidR="00644157" w:rsidRDefault="00644157" w:rsidP="00BA1221">
      <w:pPr>
        <w:spacing w:line="360" w:lineRule="auto"/>
        <w:jc w:val="both"/>
        <w:rPr>
          <w:rFonts w:ascii="Times New Roman" w:hAnsi="Times New Roman" w:cs="Times New Roman"/>
          <w:sz w:val="24"/>
          <w:szCs w:val="24"/>
        </w:rPr>
      </w:pPr>
    </w:p>
    <w:p w:rsidR="00E5671F" w:rsidRPr="00E357C3" w:rsidRDefault="006643CD" w:rsidP="00E357C3">
      <w:pPr>
        <w:spacing w:line="36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Taba </w:t>
      </w:r>
      <w:r>
        <w:rPr>
          <w:rFonts w:ascii="Times New Roman" w:hAnsi="Times New Roman"/>
          <w:sz w:val="24"/>
        </w:rPr>
        <w:t xml:space="preserve">N° </w:t>
      </w:r>
      <w:r>
        <w:rPr>
          <w:rFonts w:ascii="Times New Roman" w:hAnsi="Times New Roman" w:cs="Times New Roman"/>
          <w:sz w:val="24"/>
          <w:szCs w:val="24"/>
        </w:rPr>
        <w:t>42</w:t>
      </w:r>
    </w:p>
    <w:p w:rsidR="00CA2EAF" w:rsidRPr="00E357C3" w:rsidRDefault="00CA2EAF" w:rsidP="00E357C3">
      <w:pPr>
        <w:spacing w:line="360" w:lineRule="auto"/>
        <w:ind w:firstLine="709"/>
        <w:rPr>
          <w:rFonts w:ascii="Times New Roman" w:hAnsi="Times New Roman" w:cs="Times New Roman"/>
          <w:i/>
          <w:sz w:val="24"/>
          <w:szCs w:val="24"/>
          <w:lang w:val="es-ES"/>
        </w:rPr>
      </w:pPr>
      <w:r w:rsidRPr="00E357C3">
        <w:rPr>
          <w:rFonts w:ascii="Times New Roman" w:hAnsi="Times New Roman" w:cs="Times New Roman"/>
          <w:bCs/>
          <w:i/>
          <w:sz w:val="24"/>
          <w:szCs w:val="24"/>
          <w:lang w:val="es-ES"/>
        </w:rPr>
        <w:t>Cumple la empresa con la fecha y hora de entrega del producto</w:t>
      </w:r>
    </w:p>
    <w:tbl>
      <w:tblPr>
        <w:tblpPr w:leftFromText="141" w:rightFromText="141" w:vertAnchor="text" w:horzAnchor="page" w:tblpX="2886" w:tblpY="229"/>
        <w:tblW w:w="5157" w:type="dxa"/>
        <w:tblCellMar>
          <w:left w:w="70" w:type="dxa"/>
          <w:right w:w="70" w:type="dxa"/>
        </w:tblCellMar>
        <w:tblLook w:val="04A0" w:firstRow="1" w:lastRow="0" w:firstColumn="1" w:lastColumn="0" w:noHBand="0" w:noVBand="1"/>
      </w:tblPr>
      <w:tblGrid>
        <w:gridCol w:w="1200"/>
        <w:gridCol w:w="1200"/>
        <w:gridCol w:w="357"/>
        <w:gridCol w:w="843"/>
        <w:gridCol w:w="357"/>
        <w:gridCol w:w="1200"/>
      </w:tblGrid>
      <w:tr w:rsidR="00CA2EAF" w:rsidRPr="00966240" w:rsidTr="00E357C3">
        <w:trPr>
          <w:gridAfter w:val="5"/>
          <w:wAfter w:w="3957" w:type="dxa"/>
          <w:trHeight w:val="300"/>
        </w:trPr>
        <w:tc>
          <w:tcPr>
            <w:tcW w:w="1200" w:type="dxa"/>
            <w:tcBorders>
              <w:top w:val="nil"/>
              <w:left w:val="nil"/>
              <w:bottom w:val="nil"/>
              <w:right w:val="nil"/>
            </w:tcBorders>
            <w:shd w:val="clear" w:color="auto" w:fill="auto"/>
            <w:noWrap/>
            <w:vAlign w:val="bottom"/>
          </w:tcPr>
          <w:p w:rsidR="00CA2EAF" w:rsidRPr="00966240" w:rsidRDefault="00CA2EAF" w:rsidP="0059248D">
            <w:pPr>
              <w:rPr>
                <w:rFonts w:ascii="Times New Roman" w:eastAsia="Times New Roman" w:hAnsi="Times New Roman" w:cs="Times New Roman"/>
                <w:color w:val="000000"/>
                <w:sz w:val="24"/>
                <w:szCs w:val="24"/>
              </w:rPr>
            </w:pPr>
          </w:p>
        </w:tc>
      </w:tr>
      <w:tr w:rsidR="00CA2EAF" w:rsidRPr="00966240" w:rsidTr="00E357C3">
        <w:trPr>
          <w:gridAfter w:val="2"/>
          <w:wAfter w:w="1557" w:type="dxa"/>
          <w:trHeight w:val="315"/>
        </w:trPr>
        <w:tc>
          <w:tcPr>
            <w:tcW w:w="1200" w:type="dxa"/>
            <w:tcBorders>
              <w:top w:val="nil"/>
              <w:left w:val="nil"/>
              <w:bottom w:val="nil"/>
              <w:right w:val="nil"/>
            </w:tcBorders>
            <w:shd w:val="clear" w:color="auto" w:fill="auto"/>
            <w:noWrap/>
            <w:vAlign w:val="bottom"/>
          </w:tcPr>
          <w:p w:rsidR="00CA2EAF" w:rsidRPr="00966240" w:rsidRDefault="00CA2EAF" w:rsidP="00821E0E">
            <w:pPr>
              <w:spacing w:after="0" w:line="360" w:lineRule="auto"/>
              <w:ind w:left="284"/>
              <w:jc w:val="both"/>
              <w:rPr>
                <w:rFonts w:ascii="Times New Roman" w:eastAsia="Times New Roman" w:hAnsi="Times New Roman" w:cs="Times New Roman"/>
                <w:color w:val="000000"/>
                <w:sz w:val="24"/>
                <w:szCs w:val="24"/>
              </w:rPr>
            </w:pPr>
          </w:p>
        </w:tc>
        <w:tc>
          <w:tcPr>
            <w:tcW w:w="1200" w:type="dxa"/>
            <w:tcBorders>
              <w:top w:val="nil"/>
              <w:left w:val="nil"/>
              <w:bottom w:val="nil"/>
              <w:right w:val="nil"/>
            </w:tcBorders>
            <w:shd w:val="clear" w:color="auto" w:fill="auto"/>
            <w:noWrap/>
            <w:vAlign w:val="bottom"/>
          </w:tcPr>
          <w:p w:rsidR="00CA2EAF" w:rsidRPr="00966240" w:rsidRDefault="00CA2EAF" w:rsidP="00821E0E">
            <w:pPr>
              <w:spacing w:after="0" w:line="360" w:lineRule="auto"/>
              <w:ind w:left="284"/>
              <w:jc w:val="both"/>
              <w:rPr>
                <w:rFonts w:ascii="Times New Roman" w:eastAsia="Times New Roman" w:hAnsi="Times New Roman" w:cs="Times New Roman"/>
                <w:color w:val="000000"/>
                <w:sz w:val="24"/>
                <w:szCs w:val="24"/>
              </w:rPr>
            </w:pPr>
          </w:p>
        </w:tc>
        <w:tc>
          <w:tcPr>
            <w:tcW w:w="1200" w:type="dxa"/>
            <w:gridSpan w:val="2"/>
            <w:tcBorders>
              <w:top w:val="nil"/>
              <w:left w:val="nil"/>
              <w:bottom w:val="nil"/>
              <w:right w:val="nil"/>
            </w:tcBorders>
            <w:shd w:val="clear" w:color="auto" w:fill="auto"/>
            <w:noWrap/>
            <w:vAlign w:val="bottom"/>
          </w:tcPr>
          <w:p w:rsidR="00CA2EAF" w:rsidRPr="00966240" w:rsidRDefault="00CA2EAF" w:rsidP="00821E0E">
            <w:pPr>
              <w:spacing w:after="0" w:line="360" w:lineRule="auto"/>
              <w:ind w:left="284"/>
              <w:jc w:val="both"/>
              <w:rPr>
                <w:rFonts w:ascii="Times New Roman" w:eastAsia="Times New Roman" w:hAnsi="Times New Roman" w:cs="Times New Roman"/>
                <w:color w:val="000000"/>
                <w:sz w:val="24"/>
                <w:szCs w:val="24"/>
              </w:rPr>
            </w:pPr>
          </w:p>
        </w:tc>
      </w:tr>
      <w:tr w:rsidR="006E2DBA" w:rsidRPr="00966240" w:rsidTr="0059248D">
        <w:trPr>
          <w:trHeight w:val="315"/>
        </w:trPr>
        <w:tc>
          <w:tcPr>
            <w:tcW w:w="1200" w:type="dxa"/>
            <w:tcBorders>
              <w:top w:val="nil"/>
              <w:left w:val="nil"/>
              <w:bottom w:val="nil"/>
              <w:right w:val="nil"/>
            </w:tcBorders>
            <w:shd w:val="clear" w:color="auto" w:fill="auto"/>
            <w:noWrap/>
            <w:vAlign w:val="bottom"/>
            <w:hideMark/>
          </w:tcPr>
          <w:p w:rsidR="006E2DBA" w:rsidRPr="00966240" w:rsidRDefault="006E2DBA" w:rsidP="00821E0E">
            <w:pPr>
              <w:spacing w:after="0" w:line="360" w:lineRule="auto"/>
              <w:ind w:left="284"/>
              <w:jc w:val="both"/>
              <w:rPr>
                <w:rFonts w:ascii="Times New Roman" w:eastAsia="Times New Roman" w:hAnsi="Times New Roman" w:cs="Times New Roman"/>
                <w:color w:val="000000"/>
                <w:sz w:val="24"/>
                <w:szCs w:val="24"/>
              </w:rPr>
            </w:pPr>
          </w:p>
        </w:tc>
        <w:tc>
          <w:tcPr>
            <w:tcW w:w="1557" w:type="dxa"/>
            <w:gridSpan w:val="2"/>
            <w:tcBorders>
              <w:top w:val="single" w:sz="8" w:space="0" w:color="auto"/>
              <w:left w:val="nil"/>
              <w:bottom w:val="single" w:sz="8" w:space="0" w:color="auto"/>
              <w:right w:val="nil"/>
            </w:tcBorders>
            <w:shd w:val="clear" w:color="auto" w:fill="auto"/>
            <w:vAlign w:val="center"/>
            <w:hideMark/>
          </w:tcPr>
          <w:p w:rsidR="006E2DBA" w:rsidRPr="00966240" w:rsidRDefault="006E2DBA" w:rsidP="00821E0E">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 </w:t>
            </w:r>
          </w:p>
        </w:tc>
        <w:tc>
          <w:tcPr>
            <w:tcW w:w="1200" w:type="dxa"/>
            <w:gridSpan w:val="2"/>
            <w:tcBorders>
              <w:top w:val="single" w:sz="8" w:space="0" w:color="auto"/>
              <w:left w:val="nil"/>
              <w:bottom w:val="single" w:sz="8" w:space="0" w:color="auto"/>
              <w:right w:val="nil"/>
            </w:tcBorders>
            <w:shd w:val="clear" w:color="auto" w:fill="auto"/>
            <w:vAlign w:val="center"/>
            <w:hideMark/>
          </w:tcPr>
          <w:p w:rsidR="006E2DBA" w:rsidRPr="00966240" w:rsidRDefault="006E2DBA" w:rsidP="00821E0E">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n</w:t>
            </w:r>
          </w:p>
        </w:tc>
        <w:tc>
          <w:tcPr>
            <w:tcW w:w="1200" w:type="dxa"/>
            <w:tcBorders>
              <w:top w:val="single" w:sz="8" w:space="0" w:color="auto"/>
              <w:left w:val="nil"/>
              <w:bottom w:val="single" w:sz="8" w:space="0" w:color="auto"/>
              <w:right w:val="nil"/>
            </w:tcBorders>
            <w:shd w:val="clear" w:color="auto" w:fill="auto"/>
            <w:vAlign w:val="center"/>
            <w:hideMark/>
          </w:tcPr>
          <w:p w:rsidR="006E2DBA" w:rsidRPr="00966240" w:rsidRDefault="006E2DBA" w:rsidP="00821E0E">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w:t>
            </w:r>
          </w:p>
        </w:tc>
      </w:tr>
      <w:tr w:rsidR="006E2DBA" w:rsidRPr="00966240" w:rsidTr="0059248D">
        <w:trPr>
          <w:trHeight w:val="300"/>
        </w:trPr>
        <w:tc>
          <w:tcPr>
            <w:tcW w:w="1200" w:type="dxa"/>
            <w:tcBorders>
              <w:top w:val="nil"/>
              <w:left w:val="nil"/>
              <w:bottom w:val="nil"/>
              <w:right w:val="nil"/>
            </w:tcBorders>
            <w:shd w:val="clear" w:color="auto" w:fill="auto"/>
            <w:noWrap/>
            <w:vAlign w:val="bottom"/>
            <w:hideMark/>
          </w:tcPr>
          <w:p w:rsidR="006E2DBA" w:rsidRPr="00966240" w:rsidRDefault="006E2DBA" w:rsidP="00821E0E">
            <w:pPr>
              <w:spacing w:after="0" w:line="360" w:lineRule="auto"/>
              <w:ind w:left="284"/>
              <w:jc w:val="both"/>
              <w:rPr>
                <w:rFonts w:ascii="Times New Roman" w:eastAsia="Times New Roman" w:hAnsi="Times New Roman" w:cs="Times New Roman"/>
                <w:color w:val="000000"/>
                <w:sz w:val="24"/>
                <w:szCs w:val="24"/>
              </w:rPr>
            </w:pPr>
          </w:p>
        </w:tc>
        <w:tc>
          <w:tcPr>
            <w:tcW w:w="1557" w:type="dxa"/>
            <w:gridSpan w:val="2"/>
            <w:tcBorders>
              <w:top w:val="nil"/>
              <w:left w:val="nil"/>
              <w:bottom w:val="nil"/>
              <w:right w:val="nil"/>
            </w:tcBorders>
            <w:shd w:val="clear" w:color="auto" w:fill="auto"/>
            <w:vAlign w:val="center"/>
            <w:hideMark/>
          </w:tcPr>
          <w:p w:rsidR="006E2DBA" w:rsidRPr="00966240" w:rsidRDefault="006E2DBA" w:rsidP="00821E0E">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Acuerdo</w:t>
            </w:r>
          </w:p>
        </w:tc>
        <w:tc>
          <w:tcPr>
            <w:tcW w:w="1200" w:type="dxa"/>
            <w:gridSpan w:val="2"/>
            <w:tcBorders>
              <w:top w:val="nil"/>
              <w:left w:val="nil"/>
              <w:bottom w:val="nil"/>
              <w:right w:val="nil"/>
            </w:tcBorders>
            <w:shd w:val="clear" w:color="auto" w:fill="auto"/>
            <w:noWrap/>
            <w:vAlign w:val="center"/>
            <w:hideMark/>
          </w:tcPr>
          <w:p w:rsidR="006E2DBA" w:rsidRPr="00966240" w:rsidRDefault="00524AD5" w:rsidP="00821E0E">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7</w:t>
            </w:r>
          </w:p>
        </w:tc>
        <w:tc>
          <w:tcPr>
            <w:tcW w:w="1200" w:type="dxa"/>
            <w:tcBorders>
              <w:top w:val="nil"/>
              <w:left w:val="nil"/>
              <w:bottom w:val="nil"/>
              <w:right w:val="nil"/>
            </w:tcBorders>
            <w:shd w:val="clear" w:color="auto" w:fill="auto"/>
            <w:noWrap/>
            <w:vAlign w:val="center"/>
            <w:hideMark/>
          </w:tcPr>
          <w:p w:rsidR="006E2DBA" w:rsidRPr="00966240" w:rsidRDefault="006E2DBA" w:rsidP="00821E0E">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75</w:t>
            </w:r>
          </w:p>
        </w:tc>
      </w:tr>
      <w:tr w:rsidR="006E2DBA" w:rsidRPr="00966240" w:rsidTr="0059248D">
        <w:trPr>
          <w:trHeight w:val="600"/>
        </w:trPr>
        <w:tc>
          <w:tcPr>
            <w:tcW w:w="1200" w:type="dxa"/>
            <w:tcBorders>
              <w:top w:val="nil"/>
              <w:left w:val="nil"/>
              <w:bottom w:val="nil"/>
              <w:right w:val="nil"/>
            </w:tcBorders>
            <w:shd w:val="clear" w:color="auto" w:fill="auto"/>
            <w:noWrap/>
            <w:vAlign w:val="bottom"/>
            <w:hideMark/>
          </w:tcPr>
          <w:p w:rsidR="006E2DBA" w:rsidRPr="00966240" w:rsidRDefault="006E2DBA" w:rsidP="00821E0E">
            <w:pPr>
              <w:spacing w:after="0" w:line="360" w:lineRule="auto"/>
              <w:ind w:left="284"/>
              <w:jc w:val="both"/>
              <w:rPr>
                <w:rFonts w:ascii="Times New Roman" w:eastAsia="Times New Roman" w:hAnsi="Times New Roman" w:cs="Times New Roman"/>
                <w:color w:val="000000"/>
                <w:sz w:val="24"/>
                <w:szCs w:val="24"/>
              </w:rPr>
            </w:pPr>
          </w:p>
        </w:tc>
        <w:tc>
          <w:tcPr>
            <w:tcW w:w="1557" w:type="dxa"/>
            <w:gridSpan w:val="2"/>
            <w:tcBorders>
              <w:top w:val="nil"/>
              <w:left w:val="nil"/>
              <w:bottom w:val="nil"/>
              <w:right w:val="nil"/>
            </w:tcBorders>
            <w:shd w:val="clear" w:color="auto" w:fill="auto"/>
            <w:vAlign w:val="center"/>
            <w:hideMark/>
          </w:tcPr>
          <w:p w:rsidR="006E2DBA" w:rsidRPr="00966240" w:rsidRDefault="006E2DBA" w:rsidP="00821E0E">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Indiferente</w:t>
            </w:r>
          </w:p>
        </w:tc>
        <w:tc>
          <w:tcPr>
            <w:tcW w:w="1200" w:type="dxa"/>
            <w:gridSpan w:val="2"/>
            <w:tcBorders>
              <w:top w:val="nil"/>
              <w:left w:val="nil"/>
              <w:bottom w:val="nil"/>
              <w:right w:val="nil"/>
            </w:tcBorders>
            <w:shd w:val="clear" w:color="auto" w:fill="auto"/>
            <w:noWrap/>
            <w:vAlign w:val="center"/>
            <w:hideMark/>
          </w:tcPr>
          <w:p w:rsidR="006E2DBA" w:rsidRPr="00966240" w:rsidRDefault="00524AD5" w:rsidP="00821E0E">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3</w:t>
            </w:r>
          </w:p>
        </w:tc>
        <w:tc>
          <w:tcPr>
            <w:tcW w:w="1200" w:type="dxa"/>
            <w:tcBorders>
              <w:top w:val="nil"/>
              <w:left w:val="nil"/>
              <w:bottom w:val="nil"/>
              <w:right w:val="nil"/>
            </w:tcBorders>
            <w:shd w:val="clear" w:color="auto" w:fill="auto"/>
            <w:noWrap/>
            <w:vAlign w:val="center"/>
            <w:hideMark/>
          </w:tcPr>
          <w:p w:rsidR="006E2DBA" w:rsidRPr="00966240" w:rsidRDefault="006E2DBA" w:rsidP="00821E0E">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5</w:t>
            </w:r>
          </w:p>
        </w:tc>
      </w:tr>
      <w:tr w:rsidR="006E2DBA" w:rsidRPr="00966240" w:rsidTr="0059248D">
        <w:trPr>
          <w:trHeight w:val="600"/>
        </w:trPr>
        <w:tc>
          <w:tcPr>
            <w:tcW w:w="1200" w:type="dxa"/>
            <w:tcBorders>
              <w:top w:val="nil"/>
              <w:left w:val="nil"/>
              <w:bottom w:val="nil"/>
              <w:right w:val="nil"/>
            </w:tcBorders>
            <w:shd w:val="clear" w:color="auto" w:fill="auto"/>
            <w:noWrap/>
            <w:vAlign w:val="bottom"/>
            <w:hideMark/>
          </w:tcPr>
          <w:p w:rsidR="006E2DBA" w:rsidRPr="00966240" w:rsidRDefault="006E2DBA" w:rsidP="00821E0E">
            <w:pPr>
              <w:spacing w:after="0" w:line="360" w:lineRule="auto"/>
              <w:ind w:left="284"/>
              <w:jc w:val="both"/>
              <w:rPr>
                <w:rFonts w:ascii="Times New Roman" w:eastAsia="Times New Roman" w:hAnsi="Times New Roman" w:cs="Times New Roman"/>
                <w:color w:val="000000"/>
                <w:sz w:val="24"/>
                <w:szCs w:val="24"/>
              </w:rPr>
            </w:pPr>
          </w:p>
        </w:tc>
        <w:tc>
          <w:tcPr>
            <w:tcW w:w="1557" w:type="dxa"/>
            <w:gridSpan w:val="2"/>
            <w:tcBorders>
              <w:top w:val="nil"/>
              <w:left w:val="nil"/>
              <w:bottom w:val="nil"/>
              <w:right w:val="nil"/>
            </w:tcBorders>
            <w:shd w:val="clear" w:color="auto" w:fill="auto"/>
            <w:vAlign w:val="center"/>
            <w:hideMark/>
          </w:tcPr>
          <w:p w:rsidR="006E2DBA" w:rsidRPr="00966240" w:rsidRDefault="006E2DBA" w:rsidP="00821E0E">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Desacuerdo</w:t>
            </w:r>
          </w:p>
        </w:tc>
        <w:tc>
          <w:tcPr>
            <w:tcW w:w="1200" w:type="dxa"/>
            <w:gridSpan w:val="2"/>
            <w:tcBorders>
              <w:top w:val="nil"/>
              <w:left w:val="nil"/>
              <w:bottom w:val="nil"/>
              <w:right w:val="nil"/>
            </w:tcBorders>
            <w:shd w:val="clear" w:color="auto" w:fill="auto"/>
            <w:noWrap/>
            <w:vAlign w:val="center"/>
            <w:hideMark/>
          </w:tcPr>
          <w:p w:rsidR="006E2DBA" w:rsidRPr="00966240" w:rsidRDefault="00524AD5" w:rsidP="00821E0E">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5</w:t>
            </w:r>
          </w:p>
        </w:tc>
        <w:tc>
          <w:tcPr>
            <w:tcW w:w="1200" w:type="dxa"/>
            <w:tcBorders>
              <w:top w:val="nil"/>
              <w:left w:val="nil"/>
              <w:bottom w:val="nil"/>
              <w:right w:val="nil"/>
            </w:tcBorders>
            <w:shd w:val="clear" w:color="auto" w:fill="auto"/>
            <w:noWrap/>
            <w:vAlign w:val="center"/>
            <w:hideMark/>
          </w:tcPr>
          <w:p w:rsidR="006E2DBA" w:rsidRPr="00966240" w:rsidRDefault="006E2DBA" w:rsidP="00821E0E">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20</w:t>
            </w:r>
          </w:p>
        </w:tc>
      </w:tr>
      <w:tr w:rsidR="006E2DBA" w:rsidRPr="00966240" w:rsidTr="0059248D">
        <w:trPr>
          <w:trHeight w:val="315"/>
        </w:trPr>
        <w:tc>
          <w:tcPr>
            <w:tcW w:w="1200" w:type="dxa"/>
            <w:tcBorders>
              <w:top w:val="nil"/>
              <w:left w:val="nil"/>
              <w:bottom w:val="nil"/>
              <w:right w:val="nil"/>
            </w:tcBorders>
            <w:shd w:val="clear" w:color="auto" w:fill="auto"/>
            <w:noWrap/>
            <w:vAlign w:val="bottom"/>
            <w:hideMark/>
          </w:tcPr>
          <w:p w:rsidR="006E2DBA" w:rsidRPr="00966240" w:rsidRDefault="006E2DBA" w:rsidP="00821E0E">
            <w:pPr>
              <w:spacing w:after="0" w:line="360" w:lineRule="auto"/>
              <w:ind w:left="284"/>
              <w:jc w:val="both"/>
              <w:rPr>
                <w:rFonts w:ascii="Times New Roman" w:eastAsia="Times New Roman" w:hAnsi="Times New Roman" w:cs="Times New Roman"/>
                <w:color w:val="000000"/>
                <w:sz w:val="24"/>
                <w:szCs w:val="24"/>
              </w:rPr>
            </w:pPr>
          </w:p>
        </w:tc>
        <w:tc>
          <w:tcPr>
            <w:tcW w:w="1557" w:type="dxa"/>
            <w:gridSpan w:val="2"/>
            <w:tcBorders>
              <w:top w:val="nil"/>
              <w:left w:val="nil"/>
              <w:bottom w:val="single" w:sz="8" w:space="0" w:color="auto"/>
              <w:right w:val="nil"/>
            </w:tcBorders>
            <w:shd w:val="clear" w:color="auto" w:fill="auto"/>
            <w:vAlign w:val="center"/>
            <w:hideMark/>
          </w:tcPr>
          <w:p w:rsidR="006E2DBA" w:rsidRPr="00966240" w:rsidRDefault="006E2DBA" w:rsidP="00821E0E">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w:t>
            </w:r>
          </w:p>
        </w:tc>
        <w:tc>
          <w:tcPr>
            <w:tcW w:w="1200" w:type="dxa"/>
            <w:gridSpan w:val="2"/>
            <w:tcBorders>
              <w:top w:val="nil"/>
              <w:left w:val="nil"/>
              <w:bottom w:val="single" w:sz="8" w:space="0" w:color="auto"/>
              <w:right w:val="nil"/>
            </w:tcBorders>
            <w:shd w:val="clear" w:color="auto" w:fill="auto"/>
            <w:noWrap/>
            <w:vAlign w:val="center"/>
            <w:hideMark/>
          </w:tcPr>
          <w:p w:rsidR="006E2DBA" w:rsidRPr="00966240" w:rsidRDefault="00524AD5" w:rsidP="00821E0E">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w:t>
            </w:r>
            <w:r w:rsidR="006E2DBA" w:rsidRPr="00966240">
              <w:rPr>
                <w:rFonts w:ascii="Times New Roman" w:eastAsia="Times New Roman" w:hAnsi="Times New Roman" w:cs="Times New Roman"/>
                <w:color w:val="000000"/>
                <w:sz w:val="24"/>
                <w:szCs w:val="24"/>
              </w:rPr>
              <w:t>5</w:t>
            </w:r>
          </w:p>
        </w:tc>
        <w:tc>
          <w:tcPr>
            <w:tcW w:w="1200" w:type="dxa"/>
            <w:tcBorders>
              <w:top w:val="nil"/>
              <w:left w:val="nil"/>
              <w:bottom w:val="single" w:sz="8" w:space="0" w:color="auto"/>
              <w:right w:val="nil"/>
            </w:tcBorders>
            <w:shd w:val="clear" w:color="auto" w:fill="auto"/>
            <w:noWrap/>
            <w:vAlign w:val="center"/>
            <w:hideMark/>
          </w:tcPr>
          <w:p w:rsidR="006E2DBA" w:rsidRPr="00966240" w:rsidRDefault="006E2DBA" w:rsidP="00821E0E">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100</w:t>
            </w:r>
          </w:p>
        </w:tc>
      </w:tr>
    </w:tbl>
    <w:p w:rsidR="006209DF" w:rsidRDefault="006209DF" w:rsidP="00B42861">
      <w:pPr>
        <w:spacing w:after="0" w:line="360" w:lineRule="auto"/>
        <w:jc w:val="both"/>
        <w:rPr>
          <w:rFonts w:ascii="Times New Roman" w:hAnsi="Times New Roman" w:cs="Times New Roman"/>
          <w:color w:val="000000"/>
          <w:sz w:val="24"/>
          <w:szCs w:val="24"/>
        </w:rPr>
      </w:pPr>
    </w:p>
    <w:p w:rsidR="006209DF" w:rsidRDefault="006209DF" w:rsidP="00821E0E">
      <w:pPr>
        <w:spacing w:after="0" w:line="360" w:lineRule="auto"/>
        <w:jc w:val="both"/>
        <w:rPr>
          <w:rFonts w:ascii="Times New Roman" w:hAnsi="Times New Roman" w:cs="Times New Roman"/>
          <w:color w:val="000000"/>
          <w:sz w:val="24"/>
          <w:szCs w:val="24"/>
        </w:rPr>
      </w:pPr>
    </w:p>
    <w:p w:rsidR="006209DF" w:rsidRDefault="006209DF" w:rsidP="00821E0E">
      <w:pPr>
        <w:spacing w:after="0" w:line="360" w:lineRule="auto"/>
        <w:ind w:left="284"/>
        <w:jc w:val="both"/>
        <w:rPr>
          <w:rFonts w:ascii="Times New Roman" w:hAnsi="Times New Roman" w:cs="Times New Roman"/>
          <w:color w:val="000000"/>
          <w:sz w:val="24"/>
          <w:szCs w:val="24"/>
        </w:rPr>
      </w:pPr>
    </w:p>
    <w:p w:rsidR="006209DF" w:rsidRPr="00966240" w:rsidRDefault="006209DF" w:rsidP="00821E0E">
      <w:pPr>
        <w:spacing w:after="0" w:line="360" w:lineRule="auto"/>
        <w:ind w:left="284"/>
        <w:jc w:val="both"/>
        <w:rPr>
          <w:rFonts w:ascii="Times New Roman" w:hAnsi="Times New Roman" w:cs="Times New Roman"/>
          <w:color w:val="000000"/>
          <w:sz w:val="24"/>
          <w:szCs w:val="24"/>
        </w:rPr>
      </w:pPr>
    </w:p>
    <w:p w:rsidR="006E2DBA" w:rsidRPr="00966240" w:rsidRDefault="006E2DBA" w:rsidP="00821E0E">
      <w:pPr>
        <w:spacing w:after="0" w:line="360" w:lineRule="auto"/>
        <w:ind w:left="284"/>
        <w:jc w:val="both"/>
        <w:rPr>
          <w:rFonts w:ascii="Times New Roman" w:hAnsi="Times New Roman" w:cs="Times New Roman"/>
          <w:color w:val="000000"/>
          <w:sz w:val="24"/>
          <w:szCs w:val="24"/>
        </w:rPr>
      </w:pPr>
    </w:p>
    <w:p w:rsidR="006E2DBA" w:rsidRPr="00966240" w:rsidRDefault="006E2DBA" w:rsidP="00821E0E">
      <w:pPr>
        <w:spacing w:after="0" w:line="360" w:lineRule="auto"/>
        <w:ind w:left="284"/>
        <w:jc w:val="both"/>
        <w:rPr>
          <w:rFonts w:ascii="Times New Roman" w:hAnsi="Times New Roman" w:cs="Times New Roman"/>
          <w:color w:val="000000"/>
          <w:sz w:val="24"/>
          <w:szCs w:val="24"/>
        </w:rPr>
      </w:pPr>
    </w:p>
    <w:p w:rsidR="006E2DBA" w:rsidRPr="00966240" w:rsidRDefault="006E2DBA" w:rsidP="00821E0E">
      <w:pPr>
        <w:spacing w:after="0" w:line="360" w:lineRule="auto"/>
        <w:ind w:left="284"/>
        <w:jc w:val="both"/>
        <w:rPr>
          <w:rFonts w:ascii="Times New Roman" w:hAnsi="Times New Roman" w:cs="Times New Roman"/>
          <w:color w:val="000000"/>
          <w:sz w:val="24"/>
          <w:szCs w:val="24"/>
        </w:rPr>
      </w:pPr>
    </w:p>
    <w:p w:rsidR="006E2DBA" w:rsidRPr="00966240" w:rsidRDefault="006E2DBA" w:rsidP="00821E0E">
      <w:pPr>
        <w:spacing w:after="0" w:line="360" w:lineRule="auto"/>
        <w:ind w:left="284"/>
        <w:jc w:val="both"/>
        <w:rPr>
          <w:rFonts w:ascii="Times New Roman" w:hAnsi="Times New Roman" w:cs="Times New Roman"/>
          <w:color w:val="000000"/>
          <w:sz w:val="24"/>
          <w:szCs w:val="24"/>
        </w:rPr>
      </w:pPr>
    </w:p>
    <w:p w:rsidR="00E5671F" w:rsidRDefault="00E5671F" w:rsidP="0059248D">
      <w:pPr>
        <w:spacing w:after="160" w:line="360" w:lineRule="auto"/>
        <w:jc w:val="both"/>
        <w:rPr>
          <w:rFonts w:ascii="Times New Roman" w:hAnsi="Times New Roman" w:cs="Times New Roman"/>
          <w:i/>
          <w:sz w:val="24"/>
          <w:szCs w:val="24"/>
        </w:rPr>
      </w:pPr>
    </w:p>
    <w:p w:rsidR="00152877" w:rsidRDefault="006E2DBA" w:rsidP="00821E0E">
      <w:pPr>
        <w:spacing w:after="160" w:line="360" w:lineRule="auto"/>
        <w:ind w:left="284" w:firstLine="709"/>
        <w:jc w:val="both"/>
        <w:rPr>
          <w:rFonts w:ascii="Times New Roman" w:hAnsi="Times New Roman" w:cs="Times New Roman"/>
          <w:sz w:val="24"/>
          <w:szCs w:val="24"/>
        </w:rPr>
      </w:pPr>
      <w:r w:rsidRPr="00966240">
        <w:rPr>
          <w:rFonts w:ascii="Times New Roman" w:hAnsi="Times New Roman" w:cs="Times New Roman"/>
          <w:i/>
          <w:sz w:val="24"/>
          <w:szCs w:val="24"/>
        </w:rPr>
        <w:t>Fuente:</w:t>
      </w:r>
      <w:r w:rsidRPr="00966240">
        <w:rPr>
          <w:rFonts w:ascii="Times New Roman" w:hAnsi="Times New Roman" w:cs="Times New Roman"/>
          <w:sz w:val="24"/>
          <w:szCs w:val="24"/>
        </w:rPr>
        <w:t xml:space="preserve"> Encuesta aplicado a Clientes  de la</w:t>
      </w:r>
      <w:r w:rsidR="00152877">
        <w:rPr>
          <w:rFonts w:ascii="Times New Roman" w:hAnsi="Times New Roman" w:cs="Times New Roman"/>
          <w:sz w:val="24"/>
          <w:szCs w:val="24"/>
        </w:rPr>
        <w:t xml:space="preserve"> empresa </w:t>
      </w:r>
      <w:proofErr w:type="spellStart"/>
      <w:r w:rsidR="00152877">
        <w:rPr>
          <w:rFonts w:ascii="Times New Roman" w:hAnsi="Times New Roman" w:cs="Times New Roman"/>
          <w:sz w:val="24"/>
          <w:szCs w:val="24"/>
        </w:rPr>
        <w:t>Agroindustrial.</w:t>
      </w:r>
      <w:r w:rsidRPr="00966240">
        <w:rPr>
          <w:rFonts w:ascii="Times New Roman" w:hAnsi="Times New Roman" w:cs="Times New Roman"/>
          <w:sz w:val="24"/>
          <w:szCs w:val="24"/>
        </w:rPr>
        <w:t>Tuman</w:t>
      </w:r>
      <w:proofErr w:type="spellEnd"/>
      <w:r w:rsidRPr="00966240">
        <w:rPr>
          <w:rFonts w:ascii="Times New Roman" w:hAnsi="Times New Roman" w:cs="Times New Roman"/>
          <w:sz w:val="24"/>
          <w:szCs w:val="24"/>
        </w:rPr>
        <w:t xml:space="preserve">  </w:t>
      </w:r>
    </w:p>
    <w:p w:rsidR="006E2DBA" w:rsidRPr="00966240" w:rsidRDefault="006E2DBA" w:rsidP="00821E0E">
      <w:pPr>
        <w:spacing w:after="160" w:line="360" w:lineRule="auto"/>
        <w:ind w:left="284" w:firstLine="709"/>
        <w:jc w:val="both"/>
        <w:rPr>
          <w:rFonts w:ascii="Times New Roman" w:hAnsi="Times New Roman" w:cs="Times New Roman"/>
          <w:sz w:val="24"/>
          <w:szCs w:val="24"/>
        </w:rPr>
      </w:pPr>
      <w:r w:rsidRPr="00966240">
        <w:rPr>
          <w:rFonts w:ascii="Times New Roman" w:hAnsi="Times New Roman" w:cs="Times New Roman"/>
          <w:sz w:val="24"/>
          <w:szCs w:val="24"/>
        </w:rPr>
        <w:t>Chiclayo, Abril 201</w:t>
      </w:r>
      <w:r w:rsidR="00524AD5" w:rsidRPr="00966240">
        <w:rPr>
          <w:rFonts w:ascii="Times New Roman" w:hAnsi="Times New Roman" w:cs="Times New Roman"/>
          <w:sz w:val="24"/>
          <w:szCs w:val="24"/>
        </w:rPr>
        <w:t>9</w:t>
      </w:r>
    </w:p>
    <w:p w:rsidR="006E2DBA" w:rsidRPr="00966240" w:rsidRDefault="006E2DBA" w:rsidP="00821E0E">
      <w:pPr>
        <w:spacing w:after="0" w:line="360" w:lineRule="auto"/>
        <w:ind w:left="284" w:firstLine="709"/>
        <w:jc w:val="both"/>
        <w:rPr>
          <w:rFonts w:ascii="Times New Roman" w:hAnsi="Times New Roman" w:cs="Times New Roman"/>
          <w:color w:val="000000"/>
          <w:sz w:val="24"/>
          <w:szCs w:val="24"/>
        </w:rPr>
      </w:pPr>
      <w:r w:rsidRPr="00966240">
        <w:rPr>
          <w:rFonts w:ascii="Times New Roman" w:hAnsi="Times New Roman" w:cs="Times New Roman"/>
          <w:i/>
          <w:sz w:val="24"/>
          <w:szCs w:val="24"/>
        </w:rPr>
        <w:t xml:space="preserve">           Elaboración:</w:t>
      </w:r>
      <w:r w:rsidRPr="00966240">
        <w:rPr>
          <w:rFonts w:ascii="Times New Roman" w:hAnsi="Times New Roman" w:cs="Times New Roman"/>
          <w:sz w:val="24"/>
          <w:szCs w:val="24"/>
        </w:rPr>
        <w:t xml:space="preserve"> Bachiller Edward Gianmarco Zeña Garboza</w:t>
      </w:r>
    </w:p>
    <w:p w:rsidR="006E2DBA" w:rsidRDefault="006E2DBA" w:rsidP="00821E0E">
      <w:pPr>
        <w:spacing w:after="0" w:line="360" w:lineRule="auto"/>
        <w:ind w:left="284" w:firstLine="709"/>
        <w:jc w:val="both"/>
        <w:rPr>
          <w:rFonts w:ascii="Times New Roman" w:hAnsi="Times New Roman" w:cs="Times New Roman"/>
          <w:color w:val="000000"/>
          <w:sz w:val="24"/>
          <w:szCs w:val="24"/>
        </w:rPr>
      </w:pPr>
      <w:r w:rsidRPr="00966240">
        <w:rPr>
          <w:rFonts w:ascii="Times New Roman" w:hAnsi="Times New Roman" w:cs="Times New Roman"/>
          <w:noProof/>
          <w:sz w:val="24"/>
          <w:szCs w:val="24"/>
          <w:lang w:val="es-ES" w:eastAsia="es-ES"/>
        </w:rPr>
        <w:drawing>
          <wp:inline distT="0" distB="0" distL="0" distR="0" wp14:anchorId="2BFB369B" wp14:editId="5F6AB5D1">
            <wp:extent cx="4568825" cy="2740025"/>
            <wp:effectExtent l="0" t="0" r="3175" b="3175"/>
            <wp:docPr id="24" name="Gráfico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644157" w:rsidRPr="00644157" w:rsidRDefault="00644157" w:rsidP="00644157">
      <w:pPr>
        <w:spacing w:line="360" w:lineRule="auto"/>
        <w:ind w:firstLine="709"/>
        <w:jc w:val="both"/>
        <w:rPr>
          <w:rFonts w:ascii="Times New Roman" w:hAnsi="Times New Roman" w:cs="Times New Roman"/>
          <w:sz w:val="24"/>
          <w:szCs w:val="24"/>
          <w:lang w:val="es-ES"/>
        </w:rPr>
      </w:pPr>
      <w:r>
        <w:rPr>
          <w:rFonts w:ascii="Times New Roman" w:hAnsi="Times New Roman" w:cs="Times New Roman"/>
          <w:b/>
          <w:sz w:val="24"/>
          <w:lang w:val="es-ES"/>
        </w:rPr>
        <w:t xml:space="preserve">     </w:t>
      </w:r>
      <w:r w:rsidRPr="001E25FF">
        <w:rPr>
          <w:rFonts w:ascii="Times New Roman" w:hAnsi="Times New Roman" w:cs="Times New Roman"/>
          <w:b/>
          <w:sz w:val="24"/>
          <w:lang w:val="es-ES"/>
        </w:rPr>
        <w:t xml:space="preserve">FIGURA </w:t>
      </w:r>
      <w:r w:rsidR="006E7CA9">
        <w:rPr>
          <w:rFonts w:ascii="Times New Roman" w:hAnsi="Times New Roman" w:cs="Times New Roman"/>
          <w:b/>
          <w:sz w:val="24"/>
          <w:lang w:val="es-ES"/>
        </w:rPr>
        <w:t>42</w:t>
      </w:r>
      <w:r>
        <w:rPr>
          <w:rFonts w:ascii="Times New Roman" w:hAnsi="Times New Roman" w:cs="Times New Roman"/>
          <w:b/>
          <w:sz w:val="24"/>
          <w:lang w:val="es-ES"/>
        </w:rPr>
        <w:t xml:space="preserve">: </w:t>
      </w:r>
      <w:r w:rsidRPr="00644157">
        <w:rPr>
          <w:rFonts w:ascii="Times New Roman" w:hAnsi="Times New Roman" w:cs="Times New Roman"/>
          <w:bCs/>
          <w:sz w:val="24"/>
          <w:szCs w:val="24"/>
          <w:lang w:val="es-ES"/>
        </w:rPr>
        <w:t>Cumple la empresa con la fecha y hora de entrega del producto</w:t>
      </w:r>
    </w:p>
    <w:p w:rsidR="00011ABF" w:rsidRDefault="001E25FF" w:rsidP="0006075D">
      <w:pPr>
        <w:spacing w:line="360" w:lineRule="auto"/>
        <w:ind w:left="284" w:firstLine="709"/>
        <w:jc w:val="both"/>
        <w:rPr>
          <w:rFonts w:ascii="Times New Roman" w:hAnsi="Times New Roman" w:cs="Times New Roman"/>
          <w:sz w:val="24"/>
          <w:szCs w:val="24"/>
        </w:rPr>
      </w:pPr>
      <w:r w:rsidRPr="001E25FF">
        <w:rPr>
          <w:rFonts w:ascii="Times New Roman" w:hAnsi="Times New Roman" w:cs="Times New Roman"/>
          <w:b/>
          <w:sz w:val="24"/>
          <w:szCs w:val="24"/>
        </w:rPr>
        <w:t>INTERPRETACION:</w:t>
      </w:r>
      <w:r>
        <w:rPr>
          <w:rFonts w:ascii="Times New Roman" w:hAnsi="Times New Roman" w:cs="Times New Roman"/>
          <w:b/>
          <w:sz w:val="24"/>
          <w:szCs w:val="24"/>
        </w:rPr>
        <w:t xml:space="preserve"> </w:t>
      </w:r>
      <w:r w:rsidR="00E20A61">
        <w:rPr>
          <w:rFonts w:ascii="Times New Roman" w:hAnsi="Times New Roman" w:cs="Times New Roman"/>
          <w:sz w:val="24"/>
          <w:szCs w:val="24"/>
        </w:rPr>
        <w:t xml:space="preserve">En </w:t>
      </w:r>
      <w:r w:rsidR="009512A6">
        <w:rPr>
          <w:rFonts w:ascii="Times New Roman" w:hAnsi="Times New Roman" w:cs="Times New Roman"/>
          <w:sz w:val="24"/>
          <w:szCs w:val="24"/>
        </w:rPr>
        <w:t xml:space="preserve">la tabla </w:t>
      </w:r>
      <w:r w:rsidR="006E7CA9">
        <w:rPr>
          <w:rFonts w:ascii="Times New Roman" w:hAnsi="Times New Roman" w:cs="Times New Roman"/>
          <w:sz w:val="24"/>
          <w:szCs w:val="24"/>
        </w:rPr>
        <w:t xml:space="preserve"> 42</w:t>
      </w:r>
      <w:r w:rsidR="006E2DBA" w:rsidRPr="00966240">
        <w:rPr>
          <w:rFonts w:ascii="Times New Roman" w:hAnsi="Times New Roman" w:cs="Times New Roman"/>
          <w:sz w:val="24"/>
          <w:szCs w:val="24"/>
        </w:rPr>
        <w:t xml:space="preserve"> se observa que el 75% de los encuestados está de acuerdo que Cumple la empresa con la fecha y hora de entrega del producto, mientras que 5% es Indiferente y un 20% está en desacuerdo</w:t>
      </w:r>
      <w:r w:rsidR="00644157">
        <w:rPr>
          <w:rFonts w:ascii="Times New Roman" w:hAnsi="Times New Roman" w:cs="Times New Roman"/>
          <w:sz w:val="24"/>
          <w:szCs w:val="24"/>
        </w:rPr>
        <w:t>.</w:t>
      </w:r>
    </w:p>
    <w:p w:rsidR="00644157" w:rsidRPr="0006075D" w:rsidRDefault="00644157" w:rsidP="0006075D">
      <w:pPr>
        <w:spacing w:line="360" w:lineRule="auto"/>
        <w:ind w:left="284" w:firstLine="709"/>
        <w:jc w:val="both"/>
        <w:rPr>
          <w:rFonts w:ascii="Times New Roman" w:hAnsi="Times New Roman" w:cs="Times New Roman"/>
          <w:sz w:val="24"/>
          <w:szCs w:val="24"/>
        </w:rPr>
      </w:pPr>
    </w:p>
    <w:p w:rsidR="00E610DC" w:rsidRPr="00E357C3" w:rsidRDefault="0006075D" w:rsidP="00E357C3">
      <w:pPr>
        <w:spacing w:after="0" w:line="360" w:lineRule="auto"/>
        <w:rPr>
          <w:rFonts w:ascii="Times New Roman" w:hAnsi="Times New Roman" w:cs="Times New Roman"/>
          <w:color w:val="000000"/>
          <w:sz w:val="24"/>
          <w:szCs w:val="24"/>
        </w:rPr>
      </w:pPr>
      <w:r w:rsidRPr="00E357C3">
        <w:rPr>
          <w:rFonts w:ascii="Times New Roman" w:hAnsi="Times New Roman" w:cs="Times New Roman"/>
          <w:color w:val="000000"/>
          <w:sz w:val="24"/>
          <w:szCs w:val="24"/>
        </w:rPr>
        <w:lastRenderedPageBreak/>
        <w:t xml:space="preserve">Tabla </w:t>
      </w:r>
      <w:r w:rsidR="006643CD">
        <w:rPr>
          <w:rFonts w:ascii="Times New Roman" w:hAnsi="Times New Roman"/>
          <w:sz w:val="24"/>
        </w:rPr>
        <w:t xml:space="preserve">N° </w:t>
      </w:r>
      <w:r w:rsidR="006643CD">
        <w:rPr>
          <w:rFonts w:ascii="Times New Roman" w:hAnsi="Times New Roman" w:cs="Times New Roman"/>
          <w:color w:val="000000"/>
          <w:sz w:val="24"/>
          <w:szCs w:val="24"/>
        </w:rPr>
        <w:t>43</w:t>
      </w:r>
    </w:p>
    <w:p w:rsidR="00E610DC" w:rsidRPr="00E357C3" w:rsidRDefault="0006075D" w:rsidP="00E357C3">
      <w:pPr>
        <w:spacing w:after="0" w:line="360" w:lineRule="auto"/>
        <w:rPr>
          <w:rFonts w:ascii="Times New Roman" w:hAnsi="Times New Roman" w:cs="Times New Roman"/>
          <w:i/>
          <w:color w:val="000000"/>
          <w:sz w:val="24"/>
          <w:szCs w:val="24"/>
          <w:lang w:val="es-ES"/>
        </w:rPr>
      </w:pPr>
      <w:r w:rsidRPr="00E357C3">
        <w:rPr>
          <w:rFonts w:ascii="Times New Roman" w:hAnsi="Times New Roman" w:cs="Times New Roman"/>
          <w:bCs/>
          <w:i/>
          <w:color w:val="000000"/>
          <w:sz w:val="24"/>
          <w:szCs w:val="24"/>
          <w:lang w:val="es-ES"/>
        </w:rPr>
        <w:t>Los colaboradores de la empresa son hábiles y rápidos en el desempeño de sus actividades</w:t>
      </w:r>
    </w:p>
    <w:tbl>
      <w:tblPr>
        <w:tblW w:w="5173" w:type="dxa"/>
        <w:tblInd w:w="1899" w:type="dxa"/>
        <w:tblCellMar>
          <w:left w:w="70" w:type="dxa"/>
          <w:right w:w="70" w:type="dxa"/>
        </w:tblCellMar>
        <w:tblLook w:val="04A0" w:firstRow="1" w:lastRow="0" w:firstColumn="1" w:lastColumn="0" w:noHBand="0" w:noVBand="1"/>
      </w:tblPr>
      <w:tblGrid>
        <w:gridCol w:w="1373"/>
        <w:gridCol w:w="934"/>
        <w:gridCol w:w="559"/>
        <w:gridCol w:w="814"/>
        <w:gridCol w:w="1493"/>
      </w:tblGrid>
      <w:tr w:rsidR="0006075D" w:rsidRPr="00966240" w:rsidTr="00E357C3">
        <w:trPr>
          <w:gridAfter w:val="2"/>
          <w:wAfter w:w="2307" w:type="dxa"/>
          <w:trHeight w:val="300"/>
        </w:trPr>
        <w:tc>
          <w:tcPr>
            <w:tcW w:w="1373" w:type="dxa"/>
            <w:tcBorders>
              <w:top w:val="nil"/>
              <w:left w:val="nil"/>
              <w:bottom w:val="nil"/>
              <w:right w:val="nil"/>
            </w:tcBorders>
            <w:shd w:val="clear" w:color="auto" w:fill="auto"/>
            <w:noWrap/>
            <w:vAlign w:val="bottom"/>
          </w:tcPr>
          <w:p w:rsidR="0006075D" w:rsidRPr="00966240" w:rsidRDefault="0006075D" w:rsidP="0006075D">
            <w:pPr>
              <w:spacing w:after="0" w:line="360" w:lineRule="auto"/>
              <w:jc w:val="both"/>
              <w:rPr>
                <w:rFonts w:ascii="Times New Roman" w:eastAsia="Times New Roman" w:hAnsi="Times New Roman" w:cs="Times New Roman"/>
                <w:color w:val="000000"/>
                <w:sz w:val="24"/>
                <w:szCs w:val="24"/>
              </w:rPr>
            </w:pPr>
          </w:p>
        </w:tc>
        <w:tc>
          <w:tcPr>
            <w:tcW w:w="1493" w:type="dxa"/>
            <w:gridSpan w:val="2"/>
            <w:tcBorders>
              <w:top w:val="nil"/>
              <w:left w:val="nil"/>
              <w:bottom w:val="nil"/>
              <w:right w:val="nil"/>
            </w:tcBorders>
            <w:shd w:val="clear" w:color="auto" w:fill="auto"/>
            <w:noWrap/>
            <w:vAlign w:val="bottom"/>
          </w:tcPr>
          <w:p w:rsidR="0006075D" w:rsidRPr="00966240" w:rsidRDefault="0006075D" w:rsidP="00821E0E">
            <w:pPr>
              <w:spacing w:after="0" w:line="360" w:lineRule="auto"/>
              <w:ind w:left="284" w:firstLine="709"/>
              <w:jc w:val="both"/>
              <w:rPr>
                <w:rFonts w:ascii="Times New Roman" w:eastAsia="Times New Roman" w:hAnsi="Times New Roman" w:cs="Times New Roman"/>
                <w:color w:val="000000"/>
                <w:sz w:val="24"/>
                <w:szCs w:val="24"/>
              </w:rPr>
            </w:pPr>
          </w:p>
        </w:tc>
      </w:tr>
      <w:tr w:rsidR="0006075D" w:rsidRPr="00966240" w:rsidTr="0006075D">
        <w:trPr>
          <w:gridAfter w:val="2"/>
          <w:wAfter w:w="2307" w:type="dxa"/>
          <w:trHeight w:val="315"/>
        </w:trPr>
        <w:tc>
          <w:tcPr>
            <w:tcW w:w="1373" w:type="dxa"/>
            <w:tcBorders>
              <w:top w:val="nil"/>
              <w:left w:val="nil"/>
              <w:bottom w:val="nil"/>
              <w:right w:val="nil"/>
            </w:tcBorders>
            <w:shd w:val="clear" w:color="auto" w:fill="auto"/>
            <w:noWrap/>
            <w:vAlign w:val="bottom"/>
            <w:hideMark/>
          </w:tcPr>
          <w:p w:rsidR="0006075D" w:rsidRPr="00966240" w:rsidRDefault="0006075D" w:rsidP="00821E0E">
            <w:pPr>
              <w:spacing w:after="0" w:line="360" w:lineRule="auto"/>
              <w:ind w:left="284" w:firstLine="709"/>
              <w:jc w:val="both"/>
              <w:rPr>
                <w:rFonts w:ascii="Times New Roman" w:eastAsia="Times New Roman" w:hAnsi="Times New Roman" w:cs="Times New Roman"/>
                <w:color w:val="000000"/>
                <w:sz w:val="24"/>
                <w:szCs w:val="24"/>
              </w:rPr>
            </w:pPr>
          </w:p>
        </w:tc>
        <w:tc>
          <w:tcPr>
            <w:tcW w:w="1493" w:type="dxa"/>
            <w:gridSpan w:val="2"/>
            <w:tcBorders>
              <w:top w:val="nil"/>
              <w:left w:val="nil"/>
              <w:bottom w:val="nil"/>
              <w:right w:val="nil"/>
            </w:tcBorders>
            <w:shd w:val="clear" w:color="auto" w:fill="auto"/>
            <w:noWrap/>
            <w:vAlign w:val="bottom"/>
            <w:hideMark/>
          </w:tcPr>
          <w:p w:rsidR="0006075D" w:rsidRPr="00966240" w:rsidRDefault="0006075D" w:rsidP="00821E0E">
            <w:pPr>
              <w:spacing w:after="0" w:line="360" w:lineRule="auto"/>
              <w:ind w:left="284" w:firstLine="709"/>
              <w:jc w:val="both"/>
              <w:rPr>
                <w:rFonts w:ascii="Times New Roman" w:eastAsia="Times New Roman" w:hAnsi="Times New Roman" w:cs="Times New Roman"/>
                <w:color w:val="000000"/>
                <w:sz w:val="24"/>
                <w:szCs w:val="24"/>
              </w:rPr>
            </w:pPr>
          </w:p>
        </w:tc>
      </w:tr>
      <w:tr w:rsidR="006E2DBA" w:rsidRPr="00966240" w:rsidTr="0006075D">
        <w:trPr>
          <w:trHeight w:val="315"/>
        </w:trPr>
        <w:tc>
          <w:tcPr>
            <w:tcW w:w="2307" w:type="dxa"/>
            <w:gridSpan w:val="2"/>
            <w:tcBorders>
              <w:top w:val="single" w:sz="8" w:space="0" w:color="auto"/>
              <w:left w:val="nil"/>
              <w:bottom w:val="single" w:sz="8" w:space="0" w:color="auto"/>
              <w:right w:val="nil"/>
            </w:tcBorders>
            <w:shd w:val="clear" w:color="auto" w:fill="auto"/>
            <w:vAlign w:val="center"/>
            <w:hideMark/>
          </w:tcPr>
          <w:p w:rsidR="006E2DBA" w:rsidRPr="00966240" w:rsidRDefault="006E2DBA" w:rsidP="00821E0E">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 </w:t>
            </w:r>
          </w:p>
        </w:tc>
        <w:tc>
          <w:tcPr>
            <w:tcW w:w="1373" w:type="dxa"/>
            <w:gridSpan w:val="2"/>
            <w:tcBorders>
              <w:top w:val="single" w:sz="8" w:space="0" w:color="auto"/>
              <w:left w:val="nil"/>
              <w:bottom w:val="single" w:sz="8" w:space="0" w:color="auto"/>
              <w:right w:val="nil"/>
            </w:tcBorders>
            <w:shd w:val="clear" w:color="auto" w:fill="auto"/>
            <w:vAlign w:val="center"/>
            <w:hideMark/>
          </w:tcPr>
          <w:p w:rsidR="006E2DBA" w:rsidRPr="00966240" w:rsidRDefault="006E2DBA" w:rsidP="00821E0E">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n</w:t>
            </w:r>
          </w:p>
        </w:tc>
        <w:tc>
          <w:tcPr>
            <w:tcW w:w="1493" w:type="dxa"/>
            <w:tcBorders>
              <w:top w:val="single" w:sz="8" w:space="0" w:color="auto"/>
              <w:left w:val="nil"/>
              <w:bottom w:val="single" w:sz="8" w:space="0" w:color="auto"/>
              <w:right w:val="nil"/>
            </w:tcBorders>
            <w:shd w:val="clear" w:color="auto" w:fill="auto"/>
            <w:vAlign w:val="center"/>
            <w:hideMark/>
          </w:tcPr>
          <w:p w:rsidR="006E2DBA" w:rsidRPr="00966240" w:rsidRDefault="006E2DBA" w:rsidP="00821E0E">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w:t>
            </w:r>
          </w:p>
        </w:tc>
      </w:tr>
      <w:tr w:rsidR="006E2DBA" w:rsidRPr="00966240" w:rsidTr="0006075D">
        <w:trPr>
          <w:trHeight w:val="300"/>
        </w:trPr>
        <w:tc>
          <w:tcPr>
            <w:tcW w:w="2307" w:type="dxa"/>
            <w:gridSpan w:val="2"/>
            <w:tcBorders>
              <w:top w:val="nil"/>
              <w:left w:val="nil"/>
              <w:bottom w:val="nil"/>
              <w:right w:val="nil"/>
            </w:tcBorders>
            <w:shd w:val="clear" w:color="auto" w:fill="auto"/>
            <w:vAlign w:val="center"/>
            <w:hideMark/>
          </w:tcPr>
          <w:p w:rsidR="006E2DBA" w:rsidRPr="00966240" w:rsidRDefault="006E2DBA" w:rsidP="00821E0E">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Acuerdo</w:t>
            </w:r>
          </w:p>
        </w:tc>
        <w:tc>
          <w:tcPr>
            <w:tcW w:w="1373" w:type="dxa"/>
            <w:gridSpan w:val="2"/>
            <w:tcBorders>
              <w:top w:val="nil"/>
              <w:left w:val="nil"/>
              <w:bottom w:val="nil"/>
              <w:right w:val="nil"/>
            </w:tcBorders>
            <w:shd w:val="clear" w:color="auto" w:fill="auto"/>
            <w:noWrap/>
            <w:vAlign w:val="center"/>
            <w:hideMark/>
          </w:tcPr>
          <w:p w:rsidR="006E2DBA" w:rsidRPr="00966240" w:rsidRDefault="00524AD5" w:rsidP="00821E0E">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7</w:t>
            </w:r>
          </w:p>
        </w:tc>
        <w:tc>
          <w:tcPr>
            <w:tcW w:w="1493" w:type="dxa"/>
            <w:tcBorders>
              <w:top w:val="nil"/>
              <w:left w:val="nil"/>
              <w:bottom w:val="nil"/>
              <w:right w:val="nil"/>
            </w:tcBorders>
            <w:shd w:val="clear" w:color="auto" w:fill="auto"/>
            <w:noWrap/>
            <w:vAlign w:val="center"/>
            <w:hideMark/>
          </w:tcPr>
          <w:p w:rsidR="006E2DBA" w:rsidRPr="00966240" w:rsidRDefault="006E2DBA" w:rsidP="00821E0E">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75</w:t>
            </w:r>
          </w:p>
        </w:tc>
      </w:tr>
      <w:tr w:rsidR="006E2DBA" w:rsidRPr="00966240" w:rsidTr="0006075D">
        <w:trPr>
          <w:trHeight w:val="600"/>
        </w:trPr>
        <w:tc>
          <w:tcPr>
            <w:tcW w:w="2307" w:type="dxa"/>
            <w:gridSpan w:val="2"/>
            <w:tcBorders>
              <w:top w:val="nil"/>
              <w:left w:val="nil"/>
              <w:bottom w:val="nil"/>
              <w:right w:val="nil"/>
            </w:tcBorders>
            <w:shd w:val="clear" w:color="auto" w:fill="auto"/>
            <w:vAlign w:val="center"/>
            <w:hideMark/>
          </w:tcPr>
          <w:p w:rsidR="006E2DBA" w:rsidRPr="00966240" w:rsidRDefault="006E2DBA" w:rsidP="00821E0E">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Indiferente</w:t>
            </w:r>
          </w:p>
        </w:tc>
        <w:tc>
          <w:tcPr>
            <w:tcW w:w="1373" w:type="dxa"/>
            <w:gridSpan w:val="2"/>
            <w:tcBorders>
              <w:top w:val="nil"/>
              <w:left w:val="nil"/>
              <w:bottom w:val="nil"/>
              <w:right w:val="nil"/>
            </w:tcBorders>
            <w:shd w:val="clear" w:color="auto" w:fill="auto"/>
            <w:noWrap/>
            <w:vAlign w:val="center"/>
            <w:hideMark/>
          </w:tcPr>
          <w:p w:rsidR="006E2DBA" w:rsidRPr="00966240" w:rsidRDefault="00524AD5" w:rsidP="00821E0E">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3</w:t>
            </w:r>
          </w:p>
        </w:tc>
        <w:tc>
          <w:tcPr>
            <w:tcW w:w="1493" w:type="dxa"/>
            <w:tcBorders>
              <w:top w:val="nil"/>
              <w:left w:val="nil"/>
              <w:bottom w:val="nil"/>
              <w:right w:val="nil"/>
            </w:tcBorders>
            <w:shd w:val="clear" w:color="auto" w:fill="auto"/>
            <w:noWrap/>
            <w:vAlign w:val="center"/>
            <w:hideMark/>
          </w:tcPr>
          <w:p w:rsidR="006E2DBA" w:rsidRPr="00966240" w:rsidRDefault="006E2DBA" w:rsidP="00821E0E">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5</w:t>
            </w:r>
          </w:p>
        </w:tc>
      </w:tr>
      <w:tr w:rsidR="006E2DBA" w:rsidRPr="00966240" w:rsidTr="0006075D">
        <w:trPr>
          <w:trHeight w:val="600"/>
        </w:trPr>
        <w:tc>
          <w:tcPr>
            <w:tcW w:w="2307" w:type="dxa"/>
            <w:gridSpan w:val="2"/>
            <w:tcBorders>
              <w:top w:val="nil"/>
              <w:left w:val="nil"/>
              <w:bottom w:val="nil"/>
              <w:right w:val="nil"/>
            </w:tcBorders>
            <w:shd w:val="clear" w:color="auto" w:fill="auto"/>
            <w:vAlign w:val="center"/>
            <w:hideMark/>
          </w:tcPr>
          <w:p w:rsidR="006E2DBA" w:rsidRPr="00966240" w:rsidRDefault="006E2DBA" w:rsidP="00821E0E">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Desacuerdo</w:t>
            </w:r>
          </w:p>
        </w:tc>
        <w:tc>
          <w:tcPr>
            <w:tcW w:w="1373" w:type="dxa"/>
            <w:gridSpan w:val="2"/>
            <w:tcBorders>
              <w:top w:val="nil"/>
              <w:left w:val="nil"/>
              <w:bottom w:val="nil"/>
              <w:right w:val="nil"/>
            </w:tcBorders>
            <w:shd w:val="clear" w:color="auto" w:fill="auto"/>
            <w:noWrap/>
            <w:vAlign w:val="center"/>
            <w:hideMark/>
          </w:tcPr>
          <w:p w:rsidR="006E2DBA" w:rsidRPr="00966240" w:rsidRDefault="00524AD5" w:rsidP="00821E0E">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5</w:t>
            </w:r>
          </w:p>
        </w:tc>
        <w:tc>
          <w:tcPr>
            <w:tcW w:w="1493" w:type="dxa"/>
            <w:tcBorders>
              <w:top w:val="nil"/>
              <w:left w:val="nil"/>
              <w:bottom w:val="nil"/>
              <w:right w:val="nil"/>
            </w:tcBorders>
            <w:shd w:val="clear" w:color="auto" w:fill="auto"/>
            <w:noWrap/>
            <w:vAlign w:val="center"/>
            <w:hideMark/>
          </w:tcPr>
          <w:p w:rsidR="006E2DBA" w:rsidRPr="00966240" w:rsidRDefault="006E2DBA" w:rsidP="00821E0E">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20</w:t>
            </w:r>
          </w:p>
        </w:tc>
      </w:tr>
      <w:tr w:rsidR="006E2DBA" w:rsidRPr="00966240" w:rsidTr="0006075D">
        <w:trPr>
          <w:trHeight w:val="315"/>
        </w:trPr>
        <w:tc>
          <w:tcPr>
            <w:tcW w:w="2307" w:type="dxa"/>
            <w:gridSpan w:val="2"/>
            <w:tcBorders>
              <w:top w:val="nil"/>
              <w:left w:val="nil"/>
              <w:bottom w:val="single" w:sz="8" w:space="0" w:color="auto"/>
              <w:right w:val="nil"/>
            </w:tcBorders>
            <w:shd w:val="clear" w:color="auto" w:fill="auto"/>
            <w:vAlign w:val="center"/>
            <w:hideMark/>
          </w:tcPr>
          <w:p w:rsidR="006E2DBA" w:rsidRPr="00966240" w:rsidRDefault="006E2DBA" w:rsidP="00821E0E">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w:t>
            </w:r>
          </w:p>
        </w:tc>
        <w:tc>
          <w:tcPr>
            <w:tcW w:w="1373" w:type="dxa"/>
            <w:gridSpan w:val="2"/>
            <w:tcBorders>
              <w:top w:val="nil"/>
              <w:left w:val="nil"/>
              <w:bottom w:val="single" w:sz="8" w:space="0" w:color="auto"/>
              <w:right w:val="nil"/>
            </w:tcBorders>
            <w:shd w:val="clear" w:color="auto" w:fill="auto"/>
            <w:noWrap/>
            <w:vAlign w:val="center"/>
            <w:hideMark/>
          </w:tcPr>
          <w:p w:rsidR="006E2DBA" w:rsidRPr="00966240" w:rsidRDefault="00524AD5" w:rsidP="00821E0E">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w:t>
            </w:r>
            <w:r w:rsidR="006E2DBA" w:rsidRPr="00966240">
              <w:rPr>
                <w:rFonts w:ascii="Times New Roman" w:eastAsia="Times New Roman" w:hAnsi="Times New Roman" w:cs="Times New Roman"/>
                <w:color w:val="000000"/>
                <w:sz w:val="24"/>
                <w:szCs w:val="24"/>
              </w:rPr>
              <w:t>5</w:t>
            </w:r>
          </w:p>
        </w:tc>
        <w:tc>
          <w:tcPr>
            <w:tcW w:w="1493" w:type="dxa"/>
            <w:tcBorders>
              <w:top w:val="nil"/>
              <w:left w:val="nil"/>
              <w:bottom w:val="single" w:sz="8" w:space="0" w:color="auto"/>
              <w:right w:val="nil"/>
            </w:tcBorders>
            <w:shd w:val="clear" w:color="auto" w:fill="auto"/>
            <w:noWrap/>
            <w:vAlign w:val="center"/>
            <w:hideMark/>
          </w:tcPr>
          <w:p w:rsidR="006E2DBA" w:rsidRPr="00966240" w:rsidRDefault="006E2DBA" w:rsidP="00821E0E">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100</w:t>
            </w:r>
          </w:p>
        </w:tc>
      </w:tr>
    </w:tbl>
    <w:p w:rsidR="006E2DBA" w:rsidRPr="00966240" w:rsidRDefault="006E2DBA" w:rsidP="00821E0E">
      <w:pPr>
        <w:spacing w:after="0" w:line="360" w:lineRule="auto"/>
        <w:ind w:firstLine="709"/>
        <w:jc w:val="both"/>
        <w:rPr>
          <w:rFonts w:ascii="Times New Roman" w:hAnsi="Times New Roman" w:cs="Times New Roman"/>
          <w:color w:val="000000"/>
          <w:sz w:val="24"/>
          <w:szCs w:val="24"/>
        </w:rPr>
      </w:pPr>
    </w:p>
    <w:p w:rsidR="00152877" w:rsidRDefault="006E2DBA" w:rsidP="00821E0E">
      <w:pPr>
        <w:spacing w:after="160" w:line="360" w:lineRule="auto"/>
        <w:ind w:left="284" w:firstLine="709"/>
        <w:jc w:val="both"/>
        <w:rPr>
          <w:rFonts w:ascii="Times New Roman" w:hAnsi="Times New Roman" w:cs="Times New Roman"/>
          <w:sz w:val="24"/>
          <w:szCs w:val="24"/>
        </w:rPr>
      </w:pPr>
      <w:r w:rsidRPr="00966240">
        <w:rPr>
          <w:rFonts w:ascii="Times New Roman" w:hAnsi="Times New Roman" w:cs="Times New Roman"/>
          <w:i/>
          <w:sz w:val="24"/>
          <w:szCs w:val="24"/>
        </w:rPr>
        <w:t>Fuente:</w:t>
      </w:r>
      <w:r w:rsidRPr="00966240">
        <w:rPr>
          <w:rFonts w:ascii="Times New Roman" w:hAnsi="Times New Roman" w:cs="Times New Roman"/>
          <w:sz w:val="24"/>
          <w:szCs w:val="24"/>
        </w:rPr>
        <w:t xml:space="preserve"> Encuesta aplicado a Clientes  d</w:t>
      </w:r>
      <w:r w:rsidR="00152877">
        <w:rPr>
          <w:rFonts w:ascii="Times New Roman" w:hAnsi="Times New Roman" w:cs="Times New Roman"/>
          <w:sz w:val="24"/>
          <w:szCs w:val="24"/>
        </w:rPr>
        <w:t xml:space="preserve">e la empresa </w:t>
      </w:r>
      <w:proofErr w:type="spellStart"/>
      <w:r w:rsidR="00152877">
        <w:rPr>
          <w:rFonts w:ascii="Times New Roman" w:hAnsi="Times New Roman" w:cs="Times New Roman"/>
          <w:sz w:val="24"/>
          <w:szCs w:val="24"/>
        </w:rPr>
        <w:t>Agroindustrial.</w:t>
      </w:r>
      <w:r w:rsidRPr="00966240">
        <w:rPr>
          <w:rFonts w:ascii="Times New Roman" w:hAnsi="Times New Roman" w:cs="Times New Roman"/>
          <w:sz w:val="24"/>
          <w:szCs w:val="24"/>
        </w:rPr>
        <w:t>Tuman</w:t>
      </w:r>
      <w:proofErr w:type="spellEnd"/>
      <w:r w:rsidRPr="00966240">
        <w:rPr>
          <w:rFonts w:ascii="Times New Roman" w:hAnsi="Times New Roman" w:cs="Times New Roman"/>
          <w:sz w:val="24"/>
          <w:szCs w:val="24"/>
        </w:rPr>
        <w:t xml:space="preserve"> </w:t>
      </w:r>
    </w:p>
    <w:p w:rsidR="006E2DBA" w:rsidRPr="00966240" w:rsidRDefault="006E2DBA" w:rsidP="00821E0E">
      <w:pPr>
        <w:spacing w:after="160" w:line="360" w:lineRule="auto"/>
        <w:ind w:left="284" w:firstLine="709"/>
        <w:jc w:val="both"/>
        <w:rPr>
          <w:rFonts w:ascii="Times New Roman" w:hAnsi="Times New Roman" w:cs="Times New Roman"/>
          <w:sz w:val="24"/>
          <w:szCs w:val="24"/>
        </w:rPr>
      </w:pPr>
      <w:r w:rsidRPr="00966240">
        <w:rPr>
          <w:rFonts w:ascii="Times New Roman" w:hAnsi="Times New Roman" w:cs="Times New Roman"/>
          <w:sz w:val="24"/>
          <w:szCs w:val="24"/>
        </w:rPr>
        <w:t xml:space="preserve"> Chiclayo, Ab</w:t>
      </w:r>
      <w:r w:rsidR="00524AD5" w:rsidRPr="00966240">
        <w:rPr>
          <w:rFonts w:ascii="Times New Roman" w:hAnsi="Times New Roman" w:cs="Times New Roman"/>
          <w:sz w:val="24"/>
          <w:szCs w:val="24"/>
        </w:rPr>
        <w:t>ril 2019</w:t>
      </w:r>
    </w:p>
    <w:p w:rsidR="006E2DBA" w:rsidRDefault="006E2DBA" w:rsidP="00821E0E">
      <w:pPr>
        <w:spacing w:after="0" w:line="360" w:lineRule="auto"/>
        <w:ind w:left="284" w:firstLine="709"/>
        <w:jc w:val="both"/>
        <w:rPr>
          <w:rFonts w:ascii="Times New Roman" w:hAnsi="Times New Roman" w:cs="Times New Roman"/>
          <w:sz w:val="24"/>
          <w:szCs w:val="24"/>
        </w:rPr>
      </w:pPr>
      <w:r w:rsidRPr="00966240">
        <w:rPr>
          <w:rFonts w:ascii="Times New Roman" w:hAnsi="Times New Roman" w:cs="Times New Roman"/>
          <w:i/>
          <w:sz w:val="24"/>
          <w:szCs w:val="24"/>
        </w:rPr>
        <w:t xml:space="preserve">           Elaboración:</w:t>
      </w:r>
      <w:r w:rsidRPr="00966240">
        <w:rPr>
          <w:rFonts w:ascii="Times New Roman" w:hAnsi="Times New Roman" w:cs="Times New Roman"/>
          <w:sz w:val="24"/>
          <w:szCs w:val="24"/>
        </w:rPr>
        <w:t xml:space="preserve"> Bachiller Edward Gianmarco Zeña Garboza</w:t>
      </w:r>
    </w:p>
    <w:p w:rsidR="006E2DBA" w:rsidRDefault="006E2DBA" w:rsidP="00821E0E">
      <w:pPr>
        <w:spacing w:after="0" w:line="360" w:lineRule="auto"/>
        <w:ind w:left="284" w:firstLine="709"/>
        <w:jc w:val="both"/>
        <w:rPr>
          <w:rFonts w:ascii="Times New Roman" w:hAnsi="Times New Roman" w:cs="Times New Roman"/>
          <w:color w:val="000000"/>
          <w:sz w:val="24"/>
          <w:szCs w:val="24"/>
        </w:rPr>
      </w:pPr>
      <w:r w:rsidRPr="00966240">
        <w:rPr>
          <w:rFonts w:ascii="Times New Roman" w:hAnsi="Times New Roman" w:cs="Times New Roman"/>
          <w:noProof/>
          <w:sz w:val="24"/>
          <w:szCs w:val="24"/>
          <w:lang w:val="es-ES" w:eastAsia="es-ES"/>
        </w:rPr>
        <w:drawing>
          <wp:inline distT="0" distB="0" distL="0" distR="0" wp14:anchorId="4D5DC047" wp14:editId="20A642CE">
            <wp:extent cx="4568825" cy="2740025"/>
            <wp:effectExtent l="0" t="0" r="3175" b="3175"/>
            <wp:docPr id="20" name="Gráfico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644157" w:rsidRPr="00644157" w:rsidRDefault="00644157" w:rsidP="00644157">
      <w:pPr>
        <w:spacing w:line="360" w:lineRule="auto"/>
        <w:ind w:firstLine="709"/>
        <w:jc w:val="both"/>
        <w:rPr>
          <w:rFonts w:ascii="Times New Roman" w:hAnsi="Times New Roman" w:cs="Times New Roman"/>
          <w:sz w:val="24"/>
        </w:rPr>
      </w:pPr>
      <w:r>
        <w:rPr>
          <w:rFonts w:ascii="Times New Roman" w:hAnsi="Times New Roman" w:cs="Times New Roman"/>
          <w:b/>
          <w:sz w:val="24"/>
          <w:lang w:val="es-ES"/>
        </w:rPr>
        <w:t xml:space="preserve">      </w:t>
      </w:r>
      <w:r w:rsidRPr="001E25FF">
        <w:rPr>
          <w:rFonts w:ascii="Times New Roman" w:hAnsi="Times New Roman" w:cs="Times New Roman"/>
          <w:b/>
          <w:sz w:val="24"/>
          <w:lang w:val="es-ES"/>
        </w:rPr>
        <w:t xml:space="preserve">FIGURA </w:t>
      </w:r>
      <w:r w:rsidR="006E7CA9">
        <w:rPr>
          <w:rFonts w:ascii="Times New Roman" w:hAnsi="Times New Roman" w:cs="Times New Roman"/>
          <w:b/>
          <w:sz w:val="24"/>
          <w:lang w:val="es-ES"/>
        </w:rPr>
        <w:t>43</w:t>
      </w:r>
      <w:r w:rsidRPr="001E25FF">
        <w:rPr>
          <w:rFonts w:ascii="Times New Roman" w:hAnsi="Times New Roman" w:cs="Times New Roman"/>
          <w:b/>
          <w:sz w:val="24"/>
          <w:lang w:val="es-ES"/>
        </w:rPr>
        <w:t>:</w:t>
      </w:r>
      <w:r>
        <w:rPr>
          <w:rFonts w:ascii="Times New Roman" w:hAnsi="Times New Roman" w:cs="Times New Roman"/>
          <w:b/>
          <w:sz w:val="24"/>
          <w:lang w:val="es-ES"/>
        </w:rPr>
        <w:t xml:space="preserve"> </w:t>
      </w:r>
      <w:r w:rsidRPr="00644157">
        <w:rPr>
          <w:rFonts w:ascii="Times New Roman" w:hAnsi="Times New Roman" w:cs="Times New Roman"/>
          <w:bCs/>
          <w:color w:val="000000"/>
          <w:sz w:val="24"/>
          <w:szCs w:val="24"/>
          <w:lang w:val="es-ES"/>
        </w:rPr>
        <w:t>Los colaboradores de la empresa son hábiles y rápidos en el desempeño de sus actividades</w:t>
      </w:r>
    </w:p>
    <w:p w:rsidR="006E2DBA" w:rsidRDefault="001E25FF" w:rsidP="00821E0E">
      <w:pPr>
        <w:spacing w:line="360" w:lineRule="auto"/>
        <w:ind w:left="284" w:firstLine="709"/>
        <w:jc w:val="both"/>
        <w:rPr>
          <w:rFonts w:ascii="Times New Roman" w:hAnsi="Times New Roman" w:cs="Times New Roman"/>
          <w:sz w:val="24"/>
          <w:szCs w:val="24"/>
        </w:rPr>
      </w:pPr>
      <w:r w:rsidRPr="001E25FF">
        <w:rPr>
          <w:rFonts w:ascii="Times New Roman" w:hAnsi="Times New Roman" w:cs="Times New Roman"/>
          <w:b/>
          <w:sz w:val="24"/>
          <w:szCs w:val="24"/>
        </w:rPr>
        <w:t>INTERPRETACION:</w:t>
      </w:r>
      <w:r>
        <w:rPr>
          <w:rFonts w:ascii="Times New Roman" w:hAnsi="Times New Roman" w:cs="Times New Roman"/>
          <w:b/>
          <w:sz w:val="24"/>
          <w:szCs w:val="24"/>
        </w:rPr>
        <w:t xml:space="preserve"> </w:t>
      </w:r>
      <w:r w:rsidR="002106CF">
        <w:rPr>
          <w:rFonts w:ascii="Times New Roman" w:hAnsi="Times New Roman" w:cs="Times New Roman"/>
          <w:sz w:val="24"/>
          <w:szCs w:val="24"/>
        </w:rPr>
        <w:t xml:space="preserve">En </w:t>
      </w:r>
      <w:r w:rsidR="009512A6">
        <w:rPr>
          <w:rFonts w:ascii="Times New Roman" w:hAnsi="Times New Roman" w:cs="Times New Roman"/>
          <w:sz w:val="24"/>
          <w:szCs w:val="24"/>
        </w:rPr>
        <w:t xml:space="preserve">la tabla </w:t>
      </w:r>
      <w:r w:rsidR="006E7CA9">
        <w:rPr>
          <w:rFonts w:ascii="Times New Roman" w:hAnsi="Times New Roman" w:cs="Times New Roman"/>
          <w:sz w:val="24"/>
          <w:szCs w:val="24"/>
        </w:rPr>
        <w:t>43</w:t>
      </w:r>
      <w:r w:rsidR="006E2DBA" w:rsidRPr="00966240">
        <w:rPr>
          <w:rFonts w:ascii="Times New Roman" w:hAnsi="Times New Roman" w:cs="Times New Roman"/>
          <w:sz w:val="24"/>
          <w:szCs w:val="24"/>
        </w:rPr>
        <w:t xml:space="preserve"> se observa que el 75% de los encuestados está de acuerdo que Los colaboradores de la empresa son hábiles y rápidos en el desempeño de sus actividades, mientras que 5% es Indiferente y un 20% está en desacuerdo</w:t>
      </w:r>
      <w:r w:rsidR="00644157">
        <w:rPr>
          <w:rFonts w:ascii="Times New Roman" w:hAnsi="Times New Roman" w:cs="Times New Roman"/>
          <w:sz w:val="24"/>
          <w:szCs w:val="24"/>
        </w:rPr>
        <w:t>.</w:t>
      </w:r>
    </w:p>
    <w:p w:rsidR="00644157" w:rsidRDefault="00644157" w:rsidP="00821E0E">
      <w:pPr>
        <w:spacing w:line="360" w:lineRule="auto"/>
        <w:ind w:left="284" w:firstLine="709"/>
        <w:jc w:val="both"/>
        <w:rPr>
          <w:rFonts w:ascii="Times New Roman" w:hAnsi="Times New Roman" w:cs="Times New Roman"/>
          <w:sz w:val="24"/>
          <w:szCs w:val="24"/>
        </w:rPr>
      </w:pPr>
    </w:p>
    <w:p w:rsidR="0006075D" w:rsidRPr="00E357C3" w:rsidRDefault="0006075D" w:rsidP="00E357C3">
      <w:pPr>
        <w:spacing w:line="360" w:lineRule="auto"/>
        <w:ind w:left="284" w:firstLine="709"/>
        <w:rPr>
          <w:rFonts w:ascii="Times New Roman" w:hAnsi="Times New Roman" w:cs="Times New Roman"/>
          <w:sz w:val="24"/>
          <w:szCs w:val="24"/>
        </w:rPr>
      </w:pPr>
      <w:r w:rsidRPr="00E357C3">
        <w:rPr>
          <w:rFonts w:ascii="Times New Roman" w:hAnsi="Times New Roman" w:cs="Times New Roman"/>
          <w:sz w:val="24"/>
          <w:szCs w:val="24"/>
        </w:rPr>
        <w:lastRenderedPageBreak/>
        <w:t>Tabla</w:t>
      </w:r>
      <w:r w:rsidR="006643CD">
        <w:rPr>
          <w:rFonts w:ascii="Times New Roman" w:hAnsi="Times New Roman" w:cs="Times New Roman"/>
          <w:sz w:val="24"/>
          <w:szCs w:val="24"/>
        </w:rPr>
        <w:t xml:space="preserve"> </w:t>
      </w:r>
      <w:r w:rsidR="006643CD">
        <w:rPr>
          <w:rFonts w:ascii="Times New Roman" w:hAnsi="Times New Roman"/>
          <w:sz w:val="24"/>
        </w:rPr>
        <w:t>N°</w:t>
      </w:r>
      <w:r w:rsidR="006643CD">
        <w:rPr>
          <w:rFonts w:ascii="Times New Roman" w:hAnsi="Times New Roman" w:cs="Times New Roman"/>
          <w:sz w:val="24"/>
          <w:szCs w:val="24"/>
        </w:rPr>
        <w:t xml:space="preserve"> 44</w:t>
      </w:r>
    </w:p>
    <w:p w:rsidR="00821E0E" w:rsidRPr="00E357C3" w:rsidRDefault="0006075D" w:rsidP="00E357C3">
      <w:pPr>
        <w:spacing w:line="360" w:lineRule="auto"/>
        <w:ind w:left="284" w:firstLine="709"/>
        <w:jc w:val="both"/>
        <w:rPr>
          <w:rFonts w:ascii="Times New Roman" w:hAnsi="Times New Roman" w:cs="Times New Roman"/>
          <w:i/>
          <w:sz w:val="24"/>
          <w:szCs w:val="24"/>
          <w:lang w:val="es-ES"/>
        </w:rPr>
      </w:pPr>
      <w:r w:rsidRPr="00E357C3">
        <w:rPr>
          <w:rFonts w:ascii="Times New Roman" w:hAnsi="Times New Roman" w:cs="Times New Roman"/>
          <w:bCs/>
          <w:i/>
          <w:sz w:val="24"/>
          <w:szCs w:val="24"/>
          <w:lang w:val="es-ES"/>
        </w:rPr>
        <w:t>Considera que en la atención brindada es equitativa para todos sus clientes</w:t>
      </w:r>
    </w:p>
    <w:tbl>
      <w:tblPr>
        <w:tblW w:w="4128" w:type="dxa"/>
        <w:tblInd w:w="1764" w:type="dxa"/>
        <w:tblCellMar>
          <w:left w:w="70" w:type="dxa"/>
          <w:right w:w="70" w:type="dxa"/>
        </w:tblCellMar>
        <w:tblLook w:val="04A0" w:firstRow="1" w:lastRow="0" w:firstColumn="1" w:lastColumn="0" w:noHBand="0" w:noVBand="1"/>
      </w:tblPr>
      <w:tblGrid>
        <w:gridCol w:w="1624"/>
        <w:gridCol w:w="1252"/>
        <w:gridCol w:w="1252"/>
      </w:tblGrid>
      <w:tr w:rsidR="006E2DBA" w:rsidRPr="00966240" w:rsidTr="0006075D">
        <w:trPr>
          <w:trHeight w:val="276"/>
        </w:trPr>
        <w:tc>
          <w:tcPr>
            <w:tcW w:w="1624" w:type="dxa"/>
            <w:tcBorders>
              <w:top w:val="nil"/>
              <w:left w:val="nil"/>
              <w:bottom w:val="nil"/>
              <w:right w:val="nil"/>
            </w:tcBorders>
            <w:shd w:val="clear" w:color="auto" w:fill="auto"/>
            <w:noWrap/>
            <w:vAlign w:val="bottom"/>
          </w:tcPr>
          <w:p w:rsidR="006E2DBA" w:rsidRPr="00821E0E" w:rsidRDefault="006E2DBA" w:rsidP="00821E0E">
            <w:pPr>
              <w:spacing w:after="0" w:line="360" w:lineRule="auto"/>
              <w:ind w:left="284"/>
              <w:jc w:val="both"/>
              <w:rPr>
                <w:rFonts w:ascii="Times New Roman" w:eastAsia="Times New Roman" w:hAnsi="Times New Roman" w:cs="Times New Roman"/>
                <w:b/>
                <w:color w:val="000000"/>
                <w:sz w:val="24"/>
                <w:szCs w:val="24"/>
              </w:rPr>
            </w:pPr>
          </w:p>
        </w:tc>
        <w:tc>
          <w:tcPr>
            <w:tcW w:w="1252" w:type="dxa"/>
            <w:tcBorders>
              <w:top w:val="nil"/>
              <w:left w:val="nil"/>
              <w:bottom w:val="nil"/>
              <w:right w:val="nil"/>
            </w:tcBorders>
            <w:shd w:val="clear" w:color="auto" w:fill="auto"/>
            <w:noWrap/>
            <w:vAlign w:val="bottom"/>
            <w:hideMark/>
          </w:tcPr>
          <w:p w:rsidR="006E2DBA" w:rsidRPr="00966240" w:rsidRDefault="006E2DBA" w:rsidP="00821E0E">
            <w:pPr>
              <w:spacing w:after="0" w:line="360" w:lineRule="auto"/>
              <w:ind w:left="284"/>
              <w:jc w:val="both"/>
              <w:rPr>
                <w:rFonts w:ascii="Times New Roman" w:eastAsia="Times New Roman" w:hAnsi="Times New Roman" w:cs="Times New Roman"/>
                <w:color w:val="000000"/>
                <w:sz w:val="24"/>
                <w:szCs w:val="24"/>
              </w:rPr>
            </w:pPr>
          </w:p>
        </w:tc>
        <w:tc>
          <w:tcPr>
            <w:tcW w:w="1252" w:type="dxa"/>
            <w:tcBorders>
              <w:top w:val="nil"/>
              <w:left w:val="nil"/>
              <w:bottom w:val="nil"/>
              <w:right w:val="nil"/>
            </w:tcBorders>
            <w:shd w:val="clear" w:color="auto" w:fill="auto"/>
            <w:noWrap/>
            <w:vAlign w:val="bottom"/>
            <w:hideMark/>
          </w:tcPr>
          <w:p w:rsidR="006E2DBA" w:rsidRPr="00966240" w:rsidRDefault="006E2DBA" w:rsidP="00821E0E">
            <w:pPr>
              <w:spacing w:after="0" w:line="360" w:lineRule="auto"/>
              <w:ind w:left="284"/>
              <w:jc w:val="both"/>
              <w:rPr>
                <w:rFonts w:ascii="Times New Roman" w:eastAsia="Times New Roman" w:hAnsi="Times New Roman" w:cs="Times New Roman"/>
                <w:color w:val="000000"/>
                <w:sz w:val="24"/>
                <w:szCs w:val="24"/>
              </w:rPr>
            </w:pPr>
          </w:p>
        </w:tc>
      </w:tr>
      <w:tr w:rsidR="006E2DBA" w:rsidRPr="00966240" w:rsidTr="0006075D">
        <w:trPr>
          <w:trHeight w:val="276"/>
        </w:trPr>
        <w:tc>
          <w:tcPr>
            <w:tcW w:w="1624" w:type="dxa"/>
            <w:tcBorders>
              <w:top w:val="single" w:sz="8" w:space="0" w:color="auto"/>
              <w:left w:val="nil"/>
              <w:bottom w:val="single" w:sz="8" w:space="0" w:color="auto"/>
              <w:right w:val="nil"/>
            </w:tcBorders>
            <w:shd w:val="clear" w:color="auto" w:fill="auto"/>
            <w:vAlign w:val="center"/>
            <w:hideMark/>
          </w:tcPr>
          <w:p w:rsidR="006E2DBA" w:rsidRPr="00966240" w:rsidRDefault="006E2DBA" w:rsidP="00821E0E">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 </w:t>
            </w:r>
          </w:p>
        </w:tc>
        <w:tc>
          <w:tcPr>
            <w:tcW w:w="1252" w:type="dxa"/>
            <w:tcBorders>
              <w:top w:val="single" w:sz="8" w:space="0" w:color="auto"/>
              <w:left w:val="nil"/>
              <w:bottom w:val="single" w:sz="8" w:space="0" w:color="auto"/>
              <w:right w:val="nil"/>
            </w:tcBorders>
            <w:shd w:val="clear" w:color="auto" w:fill="auto"/>
            <w:vAlign w:val="center"/>
            <w:hideMark/>
          </w:tcPr>
          <w:p w:rsidR="006E2DBA" w:rsidRPr="00966240" w:rsidRDefault="006E2DBA" w:rsidP="00821E0E">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n</w:t>
            </w:r>
          </w:p>
        </w:tc>
        <w:tc>
          <w:tcPr>
            <w:tcW w:w="1252" w:type="dxa"/>
            <w:tcBorders>
              <w:top w:val="single" w:sz="8" w:space="0" w:color="auto"/>
              <w:left w:val="nil"/>
              <w:bottom w:val="single" w:sz="8" w:space="0" w:color="auto"/>
              <w:right w:val="nil"/>
            </w:tcBorders>
            <w:shd w:val="clear" w:color="auto" w:fill="auto"/>
            <w:vAlign w:val="center"/>
            <w:hideMark/>
          </w:tcPr>
          <w:p w:rsidR="006E2DBA" w:rsidRPr="00966240" w:rsidRDefault="006E2DBA" w:rsidP="00821E0E">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w:t>
            </w:r>
          </w:p>
        </w:tc>
      </w:tr>
      <w:tr w:rsidR="006E2DBA" w:rsidRPr="00966240" w:rsidTr="0006075D">
        <w:trPr>
          <w:trHeight w:val="263"/>
        </w:trPr>
        <w:tc>
          <w:tcPr>
            <w:tcW w:w="1624" w:type="dxa"/>
            <w:tcBorders>
              <w:top w:val="nil"/>
              <w:left w:val="nil"/>
              <w:bottom w:val="nil"/>
              <w:right w:val="nil"/>
            </w:tcBorders>
            <w:shd w:val="clear" w:color="auto" w:fill="auto"/>
            <w:vAlign w:val="center"/>
            <w:hideMark/>
          </w:tcPr>
          <w:p w:rsidR="006E2DBA" w:rsidRPr="00966240" w:rsidRDefault="006E2DBA" w:rsidP="00821E0E">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Acuerdo</w:t>
            </w:r>
          </w:p>
        </w:tc>
        <w:tc>
          <w:tcPr>
            <w:tcW w:w="1252" w:type="dxa"/>
            <w:tcBorders>
              <w:top w:val="nil"/>
              <w:left w:val="nil"/>
              <w:bottom w:val="nil"/>
              <w:right w:val="nil"/>
            </w:tcBorders>
            <w:shd w:val="clear" w:color="auto" w:fill="auto"/>
            <w:noWrap/>
            <w:vAlign w:val="center"/>
            <w:hideMark/>
          </w:tcPr>
          <w:p w:rsidR="006E2DBA" w:rsidRPr="00966240" w:rsidRDefault="006E2DBA" w:rsidP="00821E0E">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5</w:t>
            </w:r>
          </w:p>
        </w:tc>
        <w:tc>
          <w:tcPr>
            <w:tcW w:w="1252" w:type="dxa"/>
            <w:tcBorders>
              <w:top w:val="nil"/>
              <w:left w:val="nil"/>
              <w:bottom w:val="nil"/>
              <w:right w:val="nil"/>
            </w:tcBorders>
            <w:shd w:val="clear" w:color="auto" w:fill="auto"/>
            <w:noWrap/>
            <w:vAlign w:val="center"/>
            <w:hideMark/>
          </w:tcPr>
          <w:p w:rsidR="006E2DBA" w:rsidRPr="00966240" w:rsidRDefault="006E2DBA" w:rsidP="00821E0E">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30</w:t>
            </w:r>
          </w:p>
        </w:tc>
      </w:tr>
      <w:tr w:rsidR="006E2DBA" w:rsidRPr="00966240" w:rsidTr="0006075D">
        <w:trPr>
          <w:trHeight w:val="526"/>
        </w:trPr>
        <w:tc>
          <w:tcPr>
            <w:tcW w:w="1624" w:type="dxa"/>
            <w:tcBorders>
              <w:top w:val="nil"/>
              <w:left w:val="nil"/>
              <w:bottom w:val="nil"/>
              <w:right w:val="nil"/>
            </w:tcBorders>
            <w:shd w:val="clear" w:color="auto" w:fill="auto"/>
            <w:vAlign w:val="center"/>
            <w:hideMark/>
          </w:tcPr>
          <w:p w:rsidR="006E2DBA" w:rsidRPr="00966240" w:rsidRDefault="006E2DBA" w:rsidP="00821E0E">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Indiferente</w:t>
            </w:r>
          </w:p>
        </w:tc>
        <w:tc>
          <w:tcPr>
            <w:tcW w:w="1252" w:type="dxa"/>
            <w:tcBorders>
              <w:top w:val="nil"/>
              <w:left w:val="nil"/>
              <w:bottom w:val="nil"/>
              <w:right w:val="nil"/>
            </w:tcBorders>
            <w:shd w:val="clear" w:color="auto" w:fill="auto"/>
            <w:noWrap/>
            <w:vAlign w:val="center"/>
            <w:hideMark/>
          </w:tcPr>
          <w:p w:rsidR="006E2DBA" w:rsidRPr="00966240" w:rsidRDefault="00524AD5" w:rsidP="00821E0E">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3</w:t>
            </w:r>
          </w:p>
        </w:tc>
        <w:tc>
          <w:tcPr>
            <w:tcW w:w="1252" w:type="dxa"/>
            <w:tcBorders>
              <w:top w:val="nil"/>
              <w:left w:val="nil"/>
              <w:bottom w:val="nil"/>
              <w:right w:val="nil"/>
            </w:tcBorders>
            <w:shd w:val="clear" w:color="auto" w:fill="auto"/>
            <w:noWrap/>
            <w:vAlign w:val="center"/>
            <w:hideMark/>
          </w:tcPr>
          <w:p w:rsidR="006E2DBA" w:rsidRPr="00966240" w:rsidRDefault="006E2DBA" w:rsidP="00821E0E">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20</w:t>
            </w:r>
          </w:p>
        </w:tc>
      </w:tr>
      <w:tr w:rsidR="006E2DBA" w:rsidRPr="00966240" w:rsidTr="0006075D">
        <w:trPr>
          <w:trHeight w:val="526"/>
        </w:trPr>
        <w:tc>
          <w:tcPr>
            <w:tcW w:w="1624" w:type="dxa"/>
            <w:tcBorders>
              <w:top w:val="nil"/>
              <w:left w:val="nil"/>
              <w:bottom w:val="nil"/>
              <w:right w:val="nil"/>
            </w:tcBorders>
            <w:shd w:val="clear" w:color="auto" w:fill="auto"/>
            <w:vAlign w:val="center"/>
            <w:hideMark/>
          </w:tcPr>
          <w:p w:rsidR="006E2DBA" w:rsidRPr="00966240" w:rsidRDefault="006E2DBA" w:rsidP="00821E0E">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Desacuerdo</w:t>
            </w:r>
          </w:p>
        </w:tc>
        <w:tc>
          <w:tcPr>
            <w:tcW w:w="1252" w:type="dxa"/>
            <w:tcBorders>
              <w:top w:val="nil"/>
              <w:left w:val="nil"/>
              <w:bottom w:val="nil"/>
              <w:right w:val="nil"/>
            </w:tcBorders>
            <w:shd w:val="clear" w:color="auto" w:fill="auto"/>
            <w:noWrap/>
            <w:vAlign w:val="center"/>
            <w:hideMark/>
          </w:tcPr>
          <w:p w:rsidR="006E2DBA" w:rsidRPr="00966240" w:rsidRDefault="00524AD5" w:rsidP="00821E0E">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7</w:t>
            </w:r>
          </w:p>
        </w:tc>
        <w:tc>
          <w:tcPr>
            <w:tcW w:w="1252" w:type="dxa"/>
            <w:tcBorders>
              <w:top w:val="nil"/>
              <w:left w:val="nil"/>
              <w:bottom w:val="nil"/>
              <w:right w:val="nil"/>
            </w:tcBorders>
            <w:shd w:val="clear" w:color="auto" w:fill="auto"/>
            <w:noWrap/>
            <w:vAlign w:val="center"/>
            <w:hideMark/>
          </w:tcPr>
          <w:p w:rsidR="006E2DBA" w:rsidRPr="00966240" w:rsidRDefault="006E2DBA" w:rsidP="00821E0E">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50</w:t>
            </w:r>
          </w:p>
        </w:tc>
      </w:tr>
      <w:tr w:rsidR="006E2DBA" w:rsidRPr="00966240" w:rsidTr="0006075D">
        <w:trPr>
          <w:trHeight w:val="276"/>
        </w:trPr>
        <w:tc>
          <w:tcPr>
            <w:tcW w:w="1624" w:type="dxa"/>
            <w:tcBorders>
              <w:top w:val="nil"/>
              <w:left w:val="nil"/>
              <w:bottom w:val="single" w:sz="8" w:space="0" w:color="auto"/>
              <w:right w:val="nil"/>
            </w:tcBorders>
            <w:shd w:val="clear" w:color="auto" w:fill="auto"/>
            <w:vAlign w:val="center"/>
            <w:hideMark/>
          </w:tcPr>
          <w:p w:rsidR="006E2DBA" w:rsidRPr="00966240" w:rsidRDefault="006E2DBA" w:rsidP="00821E0E">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w:t>
            </w:r>
          </w:p>
        </w:tc>
        <w:tc>
          <w:tcPr>
            <w:tcW w:w="1252" w:type="dxa"/>
            <w:tcBorders>
              <w:top w:val="nil"/>
              <w:left w:val="nil"/>
              <w:bottom w:val="single" w:sz="8" w:space="0" w:color="auto"/>
              <w:right w:val="nil"/>
            </w:tcBorders>
            <w:shd w:val="clear" w:color="auto" w:fill="auto"/>
            <w:noWrap/>
            <w:vAlign w:val="center"/>
            <w:hideMark/>
          </w:tcPr>
          <w:p w:rsidR="006E2DBA" w:rsidRPr="00966240" w:rsidRDefault="00524AD5" w:rsidP="00821E0E">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w:t>
            </w:r>
            <w:r w:rsidR="006E2DBA" w:rsidRPr="00966240">
              <w:rPr>
                <w:rFonts w:ascii="Times New Roman" w:eastAsia="Times New Roman" w:hAnsi="Times New Roman" w:cs="Times New Roman"/>
                <w:color w:val="000000"/>
                <w:sz w:val="24"/>
                <w:szCs w:val="24"/>
              </w:rPr>
              <w:t>5</w:t>
            </w:r>
          </w:p>
        </w:tc>
        <w:tc>
          <w:tcPr>
            <w:tcW w:w="1252" w:type="dxa"/>
            <w:tcBorders>
              <w:top w:val="nil"/>
              <w:left w:val="nil"/>
              <w:bottom w:val="single" w:sz="8" w:space="0" w:color="auto"/>
              <w:right w:val="nil"/>
            </w:tcBorders>
            <w:shd w:val="clear" w:color="auto" w:fill="auto"/>
            <w:noWrap/>
            <w:vAlign w:val="center"/>
            <w:hideMark/>
          </w:tcPr>
          <w:p w:rsidR="006E2DBA" w:rsidRPr="00966240" w:rsidRDefault="006E2DBA" w:rsidP="00821E0E">
            <w:pPr>
              <w:spacing w:after="0" w:line="360" w:lineRule="auto"/>
              <w:ind w:left="284"/>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100</w:t>
            </w:r>
          </w:p>
        </w:tc>
      </w:tr>
    </w:tbl>
    <w:p w:rsidR="006E2DBA" w:rsidRPr="00966240" w:rsidRDefault="006E2DBA" w:rsidP="00821E0E">
      <w:pPr>
        <w:spacing w:after="0" w:line="360" w:lineRule="auto"/>
        <w:ind w:left="284"/>
        <w:jc w:val="both"/>
        <w:rPr>
          <w:rFonts w:ascii="Times New Roman" w:hAnsi="Times New Roman" w:cs="Times New Roman"/>
          <w:color w:val="000000"/>
          <w:sz w:val="24"/>
          <w:szCs w:val="24"/>
        </w:rPr>
      </w:pPr>
    </w:p>
    <w:p w:rsidR="00152877" w:rsidRDefault="006E2DBA" w:rsidP="00821E0E">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Fuente:</w:t>
      </w:r>
      <w:r w:rsidRPr="00966240">
        <w:rPr>
          <w:rFonts w:ascii="Times New Roman" w:hAnsi="Times New Roman" w:cs="Times New Roman"/>
          <w:sz w:val="24"/>
          <w:szCs w:val="24"/>
        </w:rPr>
        <w:t xml:space="preserve"> Encuesta aplicado a Clientes  de la</w:t>
      </w:r>
      <w:r w:rsidR="00152877">
        <w:rPr>
          <w:rFonts w:ascii="Times New Roman" w:hAnsi="Times New Roman" w:cs="Times New Roman"/>
          <w:sz w:val="24"/>
          <w:szCs w:val="24"/>
        </w:rPr>
        <w:t xml:space="preserve"> empresa Agroindustrial. </w:t>
      </w:r>
      <w:r w:rsidR="00524AD5" w:rsidRPr="00966240">
        <w:rPr>
          <w:rFonts w:ascii="Times New Roman" w:hAnsi="Times New Roman" w:cs="Times New Roman"/>
          <w:sz w:val="24"/>
          <w:szCs w:val="24"/>
        </w:rPr>
        <w:t xml:space="preserve">Tuman </w:t>
      </w:r>
    </w:p>
    <w:p w:rsidR="006E2DBA" w:rsidRPr="00966240" w:rsidRDefault="00524AD5" w:rsidP="00821E0E">
      <w:pPr>
        <w:spacing w:after="160"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 xml:space="preserve"> Chiclayo, Abril 2019</w:t>
      </w:r>
    </w:p>
    <w:p w:rsidR="006E2DBA" w:rsidRDefault="006E2DBA" w:rsidP="00821E0E">
      <w:pPr>
        <w:spacing w:after="0" w:line="360" w:lineRule="auto"/>
        <w:ind w:firstLine="709"/>
        <w:jc w:val="both"/>
        <w:rPr>
          <w:rFonts w:ascii="Times New Roman" w:hAnsi="Times New Roman" w:cs="Times New Roman"/>
          <w:sz w:val="24"/>
          <w:szCs w:val="24"/>
        </w:rPr>
      </w:pPr>
      <w:r w:rsidRPr="00966240">
        <w:rPr>
          <w:rFonts w:ascii="Times New Roman" w:hAnsi="Times New Roman" w:cs="Times New Roman"/>
          <w:i/>
          <w:sz w:val="24"/>
          <w:szCs w:val="24"/>
        </w:rPr>
        <w:t xml:space="preserve">           Elaboración:</w:t>
      </w:r>
      <w:r w:rsidRPr="00966240">
        <w:rPr>
          <w:rFonts w:ascii="Times New Roman" w:hAnsi="Times New Roman" w:cs="Times New Roman"/>
          <w:sz w:val="24"/>
          <w:szCs w:val="24"/>
        </w:rPr>
        <w:t xml:space="preserve"> Bachiller Edward Gianmarco Zeña Garboza</w:t>
      </w:r>
      <w:r w:rsidR="00AC382A">
        <w:rPr>
          <w:rFonts w:ascii="Times New Roman" w:hAnsi="Times New Roman" w:cs="Times New Roman"/>
          <w:sz w:val="24"/>
          <w:szCs w:val="24"/>
        </w:rPr>
        <w:t xml:space="preserve"> </w:t>
      </w:r>
    </w:p>
    <w:p w:rsidR="006E2DBA" w:rsidRDefault="006E2DBA" w:rsidP="00821E0E">
      <w:pPr>
        <w:spacing w:after="0" w:line="360" w:lineRule="auto"/>
        <w:ind w:firstLine="709"/>
        <w:jc w:val="both"/>
        <w:rPr>
          <w:rFonts w:ascii="Times New Roman" w:hAnsi="Times New Roman" w:cs="Times New Roman"/>
          <w:color w:val="000000"/>
          <w:sz w:val="24"/>
          <w:szCs w:val="24"/>
        </w:rPr>
      </w:pPr>
      <w:r w:rsidRPr="00966240">
        <w:rPr>
          <w:rFonts w:ascii="Times New Roman" w:hAnsi="Times New Roman" w:cs="Times New Roman"/>
          <w:noProof/>
          <w:sz w:val="24"/>
          <w:szCs w:val="24"/>
          <w:lang w:val="es-ES" w:eastAsia="es-ES"/>
        </w:rPr>
        <w:drawing>
          <wp:inline distT="0" distB="0" distL="0" distR="0" wp14:anchorId="21AA9DC2" wp14:editId="2972DA6B">
            <wp:extent cx="4512365" cy="2504660"/>
            <wp:effectExtent l="0" t="0" r="2540" b="10160"/>
            <wp:docPr id="12" name="Gráfic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644157" w:rsidRPr="00644157" w:rsidRDefault="00644157" w:rsidP="00644157">
      <w:pPr>
        <w:spacing w:line="360" w:lineRule="auto"/>
        <w:ind w:left="284" w:firstLine="709"/>
        <w:jc w:val="both"/>
        <w:rPr>
          <w:rFonts w:ascii="Times New Roman" w:hAnsi="Times New Roman" w:cs="Times New Roman"/>
          <w:sz w:val="24"/>
          <w:szCs w:val="24"/>
          <w:lang w:val="es-ES"/>
        </w:rPr>
      </w:pPr>
      <w:r w:rsidRPr="001E25FF">
        <w:rPr>
          <w:rFonts w:ascii="Times New Roman" w:hAnsi="Times New Roman" w:cs="Times New Roman"/>
          <w:b/>
          <w:sz w:val="24"/>
          <w:lang w:val="es-ES"/>
        </w:rPr>
        <w:t xml:space="preserve">FIGURA </w:t>
      </w:r>
      <w:r w:rsidR="006E7CA9">
        <w:rPr>
          <w:rFonts w:ascii="Times New Roman" w:hAnsi="Times New Roman" w:cs="Times New Roman"/>
          <w:b/>
          <w:sz w:val="24"/>
          <w:lang w:val="es-ES"/>
        </w:rPr>
        <w:t>44</w:t>
      </w:r>
      <w:r w:rsidRPr="001E25FF">
        <w:rPr>
          <w:rFonts w:ascii="Times New Roman" w:hAnsi="Times New Roman" w:cs="Times New Roman"/>
          <w:b/>
          <w:sz w:val="24"/>
          <w:lang w:val="es-ES"/>
        </w:rPr>
        <w:t>:</w:t>
      </w:r>
      <w:r>
        <w:rPr>
          <w:rFonts w:ascii="Times New Roman" w:hAnsi="Times New Roman" w:cs="Times New Roman"/>
          <w:b/>
          <w:sz w:val="24"/>
          <w:lang w:val="es-ES"/>
        </w:rPr>
        <w:t xml:space="preserve"> </w:t>
      </w:r>
      <w:r w:rsidRPr="00644157">
        <w:rPr>
          <w:rFonts w:ascii="Times New Roman" w:hAnsi="Times New Roman" w:cs="Times New Roman"/>
          <w:bCs/>
          <w:sz w:val="24"/>
          <w:szCs w:val="24"/>
          <w:lang w:val="es-ES"/>
        </w:rPr>
        <w:t>Considera que en la atención brindada es equitativa para todos sus clientes</w:t>
      </w:r>
      <w:r w:rsidRPr="00644157">
        <w:rPr>
          <w:rFonts w:ascii="Times New Roman" w:hAnsi="Times New Roman" w:cs="Times New Roman"/>
          <w:sz w:val="24"/>
          <w:szCs w:val="24"/>
          <w:lang w:val="es-ES"/>
        </w:rPr>
        <w:t>.</w:t>
      </w:r>
    </w:p>
    <w:p w:rsidR="006E2DBA" w:rsidRDefault="001E25FF" w:rsidP="00821E0E">
      <w:pPr>
        <w:spacing w:line="360" w:lineRule="auto"/>
        <w:ind w:firstLine="709"/>
        <w:jc w:val="both"/>
        <w:rPr>
          <w:rFonts w:ascii="Times New Roman" w:hAnsi="Times New Roman" w:cs="Times New Roman"/>
          <w:sz w:val="24"/>
          <w:szCs w:val="24"/>
        </w:rPr>
      </w:pPr>
      <w:r w:rsidRPr="001E25FF">
        <w:rPr>
          <w:rFonts w:ascii="Times New Roman" w:hAnsi="Times New Roman" w:cs="Times New Roman"/>
          <w:b/>
          <w:sz w:val="24"/>
          <w:szCs w:val="24"/>
        </w:rPr>
        <w:t>INTERPRETACION:</w:t>
      </w:r>
      <w:r>
        <w:rPr>
          <w:rFonts w:ascii="Times New Roman" w:hAnsi="Times New Roman" w:cs="Times New Roman"/>
          <w:b/>
          <w:sz w:val="24"/>
          <w:szCs w:val="24"/>
        </w:rPr>
        <w:t xml:space="preserve"> </w:t>
      </w:r>
      <w:r w:rsidR="00821E0E">
        <w:rPr>
          <w:rFonts w:ascii="Times New Roman" w:hAnsi="Times New Roman" w:cs="Times New Roman"/>
          <w:sz w:val="24"/>
          <w:szCs w:val="24"/>
        </w:rPr>
        <w:t xml:space="preserve">En </w:t>
      </w:r>
      <w:r w:rsidR="009512A6">
        <w:rPr>
          <w:rFonts w:ascii="Times New Roman" w:hAnsi="Times New Roman" w:cs="Times New Roman"/>
          <w:sz w:val="24"/>
          <w:szCs w:val="24"/>
        </w:rPr>
        <w:t xml:space="preserve">la tabla </w:t>
      </w:r>
      <w:r w:rsidR="006E7CA9">
        <w:rPr>
          <w:rFonts w:ascii="Times New Roman" w:hAnsi="Times New Roman" w:cs="Times New Roman"/>
          <w:sz w:val="24"/>
          <w:szCs w:val="24"/>
        </w:rPr>
        <w:t xml:space="preserve"> 44</w:t>
      </w:r>
      <w:r w:rsidR="006E2DBA" w:rsidRPr="00966240">
        <w:rPr>
          <w:rFonts w:ascii="Times New Roman" w:hAnsi="Times New Roman" w:cs="Times New Roman"/>
          <w:sz w:val="24"/>
          <w:szCs w:val="24"/>
        </w:rPr>
        <w:t xml:space="preserve"> se observa que el 30% de los encuestados está de acuerdo que Considera que en la atención brindada es equitativa para todos sus clientes, mientras que 20% es Indiferente y un 50% está en desacuerdo</w:t>
      </w:r>
    </w:p>
    <w:p w:rsidR="0006075D" w:rsidRDefault="0006075D" w:rsidP="00821E0E">
      <w:pPr>
        <w:spacing w:line="360" w:lineRule="auto"/>
        <w:ind w:firstLine="709"/>
        <w:jc w:val="both"/>
        <w:rPr>
          <w:rFonts w:ascii="Times New Roman" w:hAnsi="Times New Roman" w:cs="Times New Roman"/>
          <w:sz w:val="24"/>
          <w:szCs w:val="24"/>
        </w:rPr>
      </w:pPr>
    </w:p>
    <w:p w:rsidR="009512A6" w:rsidRPr="00966240" w:rsidRDefault="009512A6" w:rsidP="00821E0E">
      <w:pPr>
        <w:spacing w:line="360" w:lineRule="auto"/>
        <w:ind w:firstLine="709"/>
        <w:jc w:val="both"/>
        <w:rPr>
          <w:rFonts w:ascii="Times New Roman" w:hAnsi="Times New Roman" w:cs="Times New Roman"/>
          <w:sz w:val="24"/>
          <w:szCs w:val="24"/>
        </w:rPr>
      </w:pPr>
    </w:p>
    <w:p w:rsidR="006E2DBA" w:rsidRPr="005329B6" w:rsidRDefault="0006075D" w:rsidP="005329B6">
      <w:pPr>
        <w:spacing w:after="0" w:line="360" w:lineRule="auto"/>
        <w:rPr>
          <w:rFonts w:ascii="Times New Roman" w:hAnsi="Times New Roman" w:cs="Times New Roman"/>
          <w:color w:val="000000"/>
          <w:sz w:val="24"/>
          <w:szCs w:val="24"/>
        </w:rPr>
      </w:pPr>
      <w:r w:rsidRPr="005329B6">
        <w:rPr>
          <w:rFonts w:ascii="Times New Roman" w:hAnsi="Times New Roman" w:cs="Times New Roman"/>
          <w:color w:val="000000"/>
          <w:sz w:val="24"/>
          <w:szCs w:val="24"/>
        </w:rPr>
        <w:lastRenderedPageBreak/>
        <w:t xml:space="preserve">Tabla </w:t>
      </w:r>
      <w:r w:rsidR="005329B6">
        <w:rPr>
          <w:rFonts w:ascii="Times New Roman" w:hAnsi="Times New Roman"/>
          <w:sz w:val="24"/>
        </w:rPr>
        <w:t xml:space="preserve">N° </w:t>
      </w:r>
      <w:r w:rsidR="005329B6">
        <w:rPr>
          <w:rFonts w:ascii="Times New Roman" w:hAnsi="Times New Roman" w:cs="Times New Roman"/>
          <w:color w:val="000000"/>
          <w:sz w:val="24"/>
          <w:szCs w:val="24"/>
        </w:rPr>
        <w:t>45</w:t>
      </w:r>
    </w:p>
    <w:p w:rsidR="0006075D" w:rsidRPr="005329B6" w:rsidRDefault="0006075D" w:rsidP="005329B6">
      <w:pPr>
        <w:spacing w:after="0" w:line="360" w:lineRule="auto"/>
        <w:rPr>
          <w:rFonts w:ascii="Times New Roman" w:hAnsi="Times New Roman" w:cs="Times New Roman"/>
          <w:i/>
          <w:color w:val="000000"/>
          <w:sz w:val="24"/>
          <w:szCs w:val="24"/>
          <w:lang w:val="es-ES"/>
        </w:rPr>
      </w:pPr>
      <w:r w:rsidRPr="005329B6">
        <w:rPr>
          <w:rFonts w:ascii="Times New Roman" w:hAnsi="Times New Roman" w:cs="Times New Roman"/>
          <w:bCs/>
          <w:i/>
          <w:color w:val="000000"/>
          <w:sz w:val="24"/>
          <w:szCs w:val="24"/>
          <w:lang w:val="es-ES"/>
        </w:rPr>
        <w:t>Volvería a realizar compras nuevamente y a la vez lo recomendaría</w:t>
      </w:r>
    </w:p>
    <w:tbl>
      <w:tblPr>
        <w:tblW w:w="6332" w:type="dxa"/>
        <w:tblInd w:w="864" w:type="dxa"/>
        <w:tblCellMar>
          <w:left w:w="70" w:type="dxa"/>
          <w:right w:w="70" w:type="dxa"/>
        </w:tblCellMar>
        <w:tblLook w:val="04A0" w:firstRow="1" w:lastRow="0" w:firstColumn="1" w:lastColumn="0" w:noHBand="0" w:noVBand="1"/>
      </w:tblPr>
      <w:tblGrid>
        <w:gridCol w:w="1200"/>
        <w:gridCol w:w="2266"/>
        <w:gridCol w:w="1373"/>
        <w:gridCol w:w="1493"/>
      </w:tblGrid>
      <w:tr w:rsidR="0006075D" w:rsidRPr="00966240" w:rsidTr="0006075D">
        <w:trPr>
          <w:gridAfter w:val="3"/>
          <w:wAfter w:w="5132" w:type="dxa"/>
          <w:trHeight w:val="300"/>
        </w:trPr>
        <w:tc>
          <w:tcPr>
            <w:tcW w:w="1200" w:type="dxa"/>
            <w:tcBorders>
              <w:top w:val="nil"/>
              <w:left w:val="nil"/>
              <w:bottom w:val="nil"/>
              <w:right w:val="nil"/>
            </w:tcBorders>
            <w:shd w:val="clear" w:color="auto" w:fill="auto"/>
            <w:noWrap/>
            <w:vAlign w:val="bottom"/>
            <w:hideMark/>
          </w:tcPr>
          <w:p w:rsidR="0006075D" w:rsidRPr="00966240" w:rsidRDefault="0006075D" w:rsidP="00821E0E">
            <w:pPr>
              <w:spacing w:after="0" w:line="360" w:lineRule="auto"/>
              <w:ind w:left="284" w:firstLine="709"/>
              <w:jc w:val="both"/>
              <w:rPr>
                <w:rFonts w:ascii="Times New Roman" w:eastAsia="Times New Roman" w:hAnsi="Times New Roman" w:cs="Times New Roman"/>
                <w:color w:val="000000"/>
                <w:sz w:val="24"/>
                <w:szCs w:val="24"/>
              </w:rPr>
            </w:pPr>
          </w:p>
        </w:tc>
      </w:tr>
      <w:tr w:rsidR="0006075D" w:rsidRPr="00966240" w:rsidTr="0006075D">
        <w:trPr>
          <w:gridAfter w:val="3"/>
          <w:wAfter w:w="5132" w:type="dxa"/>
          <w:trHeight w:val="315"/>
        </w:trPr>
        <w:tc>
          <w:tcPr>
            <w:tcW w:w="1200" w:type="dxa"/>
            <w:tcBorders>
              <w:top w:val="nil"/>
              <w:left w:val="nil"/>
              <w:bottom w:val="nil"/>
              <w:right w:val="nil"/>
            </w:tcBorders>
            <w:shd w:val="clear" w:color="auto" w:fill="auto"/>
            <w:noWrap/>
            <w:vAlign w:val="bottom"/>
            <w:hideMark/>
          </w:tcPr>
          <w:p w:rsidR="0006075D" w:rsidRPr="00966240" w:rsidRDefault="0006075D" w:rsidP="00821E0E">
            <w:pPr>
              <w:spacing w:after="0" w:line="360" w:lineRule="auto"/>
              <w:ind w:left="284" w:firstLine="709"/>
              <w:jc w:val="both"/>
              <w:rPr>
                <w:rFonts w:ascii="Times New Roman" w:eastAsia="Times New Roman" w:hAnsi="Times New Roman" w:cs="Times New Roman"/>
                <w:color w:val="000000"/>
                <w:sz w:val="24"/>
                <w:szCs w:val="24"/>
              </w:rPr>
            </w:pPr>
          </w:p>
        </w:tc>
      </w:tr>
      <w:tr w:rsidR="006E2DBA" w:rsidRPr="00966240" w:rsidTr="0006075D">
        <w:trPr>
          <w:trHeight w:val="315"/>
        </w:trPr>
        <w:tc>
          <w:tcPr>
            <w:tcW w:w="1200" w:type="dxa"/>
            <w:tcBorders>
              <w:top w:val="nil"/>
              <w:left w:val="nil"/>
              <w:bottom w:val="nil"/>
              <w:right w:val="nil"/>
            </w:tcBorders>
            <w:shd w:val="clear" w:color="auto" w:fill="auto"/>
            <w:noWrap/>
            <w:vAlign w:val="bottom"/>
            <w:hideMark/>
          </w:tcPr>
          <w:p w:rsidR="006E2DBA" w:rsidRPr="00966240" w:rsidRDefault="006E2DBA" w:rsidP="00821E0E">
            <w:pPr>
              <w:spacing w:after="0" w:line="360" w:lineRule="auto"/>
              <w:ind w:left="284" w:firstLine="709"/>
              <w:jc w:val="both"/>
              <w:rPr>
                <w:rFonts w:ascii="Times New Roman" w:eastAsia="Times New Roman" w:hAnsi="Times New Roman" w:cs="Times New Roman"/>
                <w:color w:val="000000"/>
                <w:sz w:val="24"/>
                <w:szCs w:val="24"/>
              </w:rPr>
            </w:pPr>
          </w:p>
        </w:tc>
        <w:tc>
          <w:tcPr>
            <w:tcW w:w="2266" w:type="dxa"/>
            <w:tcBorders>
              <w:top w:val="single" w:sz="8" w:space="0" w:color="auto"/>
              <w:left w:val="nil"/>
              <w:bottom w:val="single" w:sz="8" w:space="0" w:color="auto"/>
              <w:right w:val="nil"/>
            </w:tcBorders>
            <w:shd w:val="clear" w:color="auto" w:fill="auto"/>
            <w:vAlign w:val="center"/>
            <w:hideMark/>
          </w:tcPr>
          <w:p w:rsidR="006E2DBA" w:rsidRPr="00966240" w:rsidRDefault="006E2DBA" w:rsidP="00821E0E">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 </w:t>
            </w:r>
          </w:p>
        </w:tc>
        <w:tc>
          <w:tcPr>
            <w:tcW w:w="1373" w:type="dxa"/>
            <w:tcBorders>
              <w:top w:val="single" w:sz="8" w:space="0" w:color="auto"/>
              <w:left w:val="nil"/>
              <w:bottom w:val="single" w:sz="8" w:space="0" w:color="auto"/>
              <w:right w:val="nil"/>
            </w:tcBorders>
            <w:shd w:val="clear" w:color="auto" w:fill="auto"/>
            <w:vAlign w:val="center"/>
            <w:hideMark/>
          </w:tcPr>
          <w:p w:rsidR="006E2DBA" w:rsidRPr="00966240" w:rsidRDefault="006E2DBA" w:rsidP="00821E0E">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n</w:t>
            </w:r>
          </w:p>
        </w:tc>
        <w:tc>
          <w:tcPr>
            <w:tcW w:w="1493" w:type="dxa"/>
            <w:tcBorders>
              <w:top w:val="single" w:sz="8" w:space="0" w:color="auto"/>
              <w:left w:val="nil"/>
              <w:bottom w:val="single" w:sz="8" w:space="0" w:color="auto"/>
              <w:right w:val="nil"/>
            </w:tcBorders>
            <w:shd w:val="clear" w:color="auto" w:fill="auto"/>
            <w:vAlign w:val="center"/>
            <w:hideMark/>
          </w:tcPr>
          <w:p w:rsidR="006E2DBA" w:rsidRPr="00966240" w:rsidRDefault="006E2DBA" w:rsidP="00821E0E">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w:t>
            </w:r>
          </w:p>
        </w:tc>
      </w:tr>
      <w:tr w:rsidR="006E2DBA" w:rsidRPr="00966240" w:rsidTr="0006075D">
        <w:trPr>
          <w:trHeight w:val="300"/>
        </w:trPr>
        <w:tc>
          <w:tcPr>
            <w:tcW w:w="1200" w:type="dxa"/>
            <w:tcBorders>
              <w:top w:val="nil"/>
              <w:left w:val="nil"/>
              <w:bottom w:val="nil"/>
              <w:right w:val="nil"/>
            </w:tcBorders>
            <w:shd w:val="clear" w:color="auto" w:fill="auto"/>
            <w:noWrap/>
            <w:vAlign w:val="bottom"/>
            <w:hideMark/>
          </w:tcPr>
          <w:p w:rsidR="006E2DBA" w:rsidRPr="00966240" w:rsidRDefault="006E2DBA" w:rsidP="00821E0E">
            <w:pPr>
              <w:spacing w:after="0" w:line="360" w:lineRule="auto"/>
              <w:ind w:left="284" w:firstLine="709"/>
              <w:jc w:val="both"/>
              <w:rPr>
                <w:rFonts w:ascii="Times New Roman" w:eastAsia="Times New Roman" w:hAnsi="Times New Roman" w:cs="Times New Roman"/>
                <w:color w:val="000000"/>
                <w:sz w:val="24"/>
                <w:szCs w:val="24"/>
              </w:rPr>
            </w:pPr>
          </w:p>
        </w:tc>
        <w:tc>
          <w:tcPr>
            <w:tcW w:w="2266" w:type="dxa"/>
            <w:tcBorders>
              <w:top w:val="nil"/>
              <w:left w:val="nil"/>
              <w:bottom w:val="nil"/>
              <w:right w:val="nil"/>
            </w:tcBorders>
            <w:shd w:val="clear" w:color="auto" w:fill="auto"/>
            <w:vAlign w:val="center"/>
            <w:hideMark/>
          </w:tcPr>
          <w:p w:rsidR="006E2DBA" w:rsidRPr="00966240" w:rsidRDefault="006E2DBA" w:rsidP="00821E0E">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Acuerdo</w:t>
            </w:r>
          </w:p>
        </w:tc>
        <w:tc>
          <w:tcPr>
            <w:tcW w:w="1373" w:type="dxa"/>
            <w:tcBorders>
              <w:top w:val="nil"/>
              <w:left w:val="nil"/>
              <w:bottom w:val="nil"/>
              <w:right w:val="nil"/>
            </w:tcBorders>
            <w:shd w:val="clear" w:color="auto" w:fill="auto"/>
            <w:noWrap/>
            <w:vAlign w:val="center"/>
            <w:hideMark/>
          </w:tcPr>
          <w:p w:rsidR="006E2DBA" w:rsidRPr="00966240" w:rsidRDefault="00524AD5" w:rsidP="00821E0E">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8</w:t>
            </w:r>
          </w:p>
        </w:tc>
        <w:tc>
          <w:tcPr>
            <w:tcW w:w="1493" w:type="dxa"/>
            <w:tcBorders>
              <w:top w:val="nil"/>
              <w:left w:val="nil"/>
              <w:bottom w:val="nil"/>
              <w:right w:val="nil"/>
            </w:tcBorders>
            <w:shd w:val="clear" w:color="auto" w:fill="auto"/>
            <w:noWrap/>
            <w:vAlign w:val="center"/>
            <w:hideMark/>
          </w:tcPr>
          <w:p w:rsidR="006E2DBA" w:rsidRPr="00966240" w:rsidRDefault="006E2DBA" w:rsidP="00821E0E">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80</w:t>
            </w:r>
          </w:p>
        </w:tc>
      </w:tr>
      <w:tr w:rsidR="006E2DBA" w:rsidRPr="00966240" w:rsidTr="0006075D">
        <w:trPr>
          <w:trHeight w:val="600"/>
        </w:trPr>
        <w:tc>
          <w:tcPr>
            <w:tcW w:w="1200" w:type="dxa"/>
            <w:tcBorders>
              <w:top w:val="nil"/>
              <w:left w:val="nil"/>
              <w:bottom w:val="nil"/>
              <w:right w:val="nil"/>
            </w:tcBorders>
            <w:shd w:val="clear" w:color="auto" w:fill="auto"/>
            <w:noWrap/>
            <w:vAlign w:val="bottom"/>
            <w:hideMark/>
          </w:tcPr>
          <w:p w:rsidR="006E2DBA" w:rsidRPr="00966240" w:rsidRDefault="006E2DBA" w:rsidP="00821E0E">
            <w:pPr>
              <w:spacing w:after="0" w:line="360" w:lineRule="auto"/>
              <w:ind w:left="284" w:firstLine="709"/>
              <w:jc w:val="both"/>
              <w:rPr>
                <w:rFonts w:ascii="Times New Roman" w:eastAsia="Times New Roman" w:hAnsi="Times New Roman" w:cs="Times New Roman"/>
                <w:color w:val="000000"/>
                <w:sz w:val="24"/>
                <w:szCs w:val="24"/>
              </w:rPr>
            </w:pPr>
          </w:p>
        </w:tc>
        <w:tc>
          <w:tcPr>
            <w:tcW w:w="2266" w:type="dxa"/>
            <w:tcBorders>
              <w:top w:val="nil"/>
              <w:left w:val="nil"/>
              <w:bottom w:val="nil"/>
              <w:right w:val="nil"/>
            </w:tcBorders>
            <w:shd w:val="clear" w:color="auto" w:fill="auto"/>
            <w:vAlign w:val="center"/>
            <w:hideMark/>
          </w:tcPr>
          <w:p w:rsidR="006E2DBA" w:rsidRPr="00966240" w:rsidRDefault="006E2DBA" w:rsidP="00821E0E">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Indiferente</w:t>
            </w:r>
          </w:p>
        </w:tc>
        <w:tc>
          <w:tcPr>
            <w:tcW w:w="1373" w:type="dxa"/>
            <w:tcBorders>
              <w:top w:val="nil"/>
              <w:left w:val="nil"/>
              <w:bottom w:val="nil"/>
              <w:right w:val="nil"/>
            </w:tcBorders>
            <w:shd w:val="clear" w:color="auto" w:fill="auto"/>
            <w:noWrap/>
            <w:vAlign w:val="center"/>
            <w:hideMark/>
          </w:tcPr>
          <w:p w:rsidR="006E2DBA" w:rsidRPr="00966240" w:rsidRDefault="00524AD5" w:rsidP="00821E0E">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w:t>
            </w:r>
          </w:p>
        </w:tc>
        <w:tc>
          <w:tcPr>
            <w:tcW w:w="1493" w:type="dxa"/>
            <w:tcBorders>
              <w:top w:val="nil"/>
              <w:left w:val="nil"/>
              <w:bottom w:val="nil"/>
              <w:right w:val="nil"/>
            </w:tcBorders>
            <w:shd w:val="clear" w:color="auto" w:fill="auto"/>
            <w:noWrap/>
            <w:vAlign w:val="center"/>
            <w:hideMark/>
          </w:tcPr>
          <w:p w:rsidR="006E2DBA" w:rsidRPr="00966240" w:rsidRDefault="006E2DBA" w:rsidP="00821E0E">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5</w:t>
            </w:r>
          </w:p>
        </w:tc>
      </w:tr>
      <w:tr w:rsidR="006E2DBA" w:rsidRPr="00966240" w:rsidTr="0006075D">
        <w:trPr>
          <w:trHeight w:val="83"/>
        </w:trPr>
        <w:tc>
          <w:tcPr>
            <w:tcW w:w="1200" w:type="dxa"/>
            <w:tcBorders>
              <w:top w:val="nil"/>
              <w:left w:val="nil"/>
              <w:bottom w:val="nil"/>
              <w:right w:val="nil"/>
            </w:tcBorders>
            <w:shd w:val="clear" w:color="auto" w:fill="auto"/>
            <w:noWrap/>
            <w:vAlign w:val="bottom"/>
            <w:hideMark/>
          </w:tcPr>
          <w:p w:rsidR="006E2DBA" w:rsidRPr="00966240" w:rsidRDefault="006E2DBA" w:rsidP="00821E0E">
            <w:pPr>
              <w:spacing w:after="0" w:line="360" w:lineRule="auto"/>
              <w:ind w:left="284" w:firstLine="709"/>
              <w:jc w:val="both"/>
              <w:rPr>
                <w:rFonts w:ascii="Times New Roman" w:eastAsia="Times New Roman" w:hAnsi="Times New Roman" w:cs="Times New Roman"/>
                <w:color w:val="000000"/>
                <w:sz w:val="24"/>
                <w:szCs w:val="24"/>
              </w:rPr>
            </w:pPr>
          </w:p>
        </w:tc>
        <w:tc>
          <w:tcPr>
            <w:tcW w:w="2266" w:type="dxa"/>
            <w:tcBorders>
              <w:top w:val="nil"/>
              <w:left w:val="nil"/>
              <w:bottom w:val="nil"/>
              <w:right w:val="nil"/>
            </w:tcBorders>
            <w:shd w:val="clear" w:color="auto" w:fill="auto"/>
            <w:vAlign w:val="center"/>
            <w:hideMark/>
          </w:tcPr>
          <w:p w:rsidR="006E2DBA" w:rsidRPr="00966240" w:rsidRDefault="006E2DBA" w:rsidP="00821E0E">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Desacuerdo</w:t>
            </w:r>
          </w:p>
        </w:tc>
        <w:tc>
          <w:tcPr>
            <w:tcW w:w="1373" w:type="dxa"/>
            <w:tcBorders>
              <w:top w:val="nil"/>
              <w:left w:val="nil"/>
              <w:bottom w:val="nil"/>
              <w:right w:val="nil"/>
            </w:tcBorders>
            <w:shd w:val="clear" w:color="auto" w:fill="auto"/>
            <w:noWrap/>
            <w:vAlign w:val="center"/>
            <w:hideMark/>
          </w:tcPr>
          <w:p w:rsidR="006E2DBA" w:rsidRPr="00966240" w:rsidRDefault="00524AD5" w:rsidP="00821E0E">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5</w:t>
            </w:r>
          </w:p>
        </w:tc>
        <w:tc>
          <w:tcPr>
            <w:tcW w:w="1493" w:type="dxa"/>
            <w:tcBorders>
              <w:top w:val="nil"/>
              <w:left w:val="nil"/>
              <w:bottom w:val="nil"/>
              <w:right w:val="nil"/>
            </w:tcBorders>
            <w:shd w:val="clear" w:color="auto" w:fill="auto"/>
            <w:noWrap/>
            <w:vAlign w:val="center"/>
            <w:hideMark/>
          </w:tcPr>
          <w:p w:rsidR="006E2DBA" w:rsidRPr="00966240" w:rsidRDefault="006E2DBA" w:rsidP="00821E0E">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15</w:t>
            </w:r>
          </w:p>
        </w:tc>
      </w:tr>
      <w:tr w:rsidR="006E2DBA" w:rsidRPr="00966240" w:rsidTr="0006075D">
        <w:trPr>
          <w:trHeight w:val="315"/>
        </w:trPr>
        <w:tc>
          <w:tcPr>
            <w:tcW w:w="1200" w:type="dxa"/>
            <w:tcBorders>
              <w:top w:val="nil"/>
              <w:left w:val="nil"/>
              <w:bottom w:val="nil"/>
              <w:right w:val="nil"/>
            </w:tcBorders>
            <w:shd w:val="clear" w:color="auto" w:fill="auto"/>
            <w:noWrap/>
            <w:vAlign w:val="bottom"/>
            <w:hideMark/>
          </w:tcPr>
          <w:p w:rsidR="006E2DBA" w:rsidRPr="00966240" w:rsidRDefault="006E2DBA" w:rsidP="00821E0E">
            <w:pPr>
              <w:spacing w:after="0" w:line="360" w:lineRule="auto"/>
              <w:ind w:left="284" w:firstLine="709"/>
              <w:jc w:val="both"/>
              <w:rPr>
                <w:rFonts w:ascii="Times New Roman" w:eastAsia="Times New Roman" w:hAnsi="Times New Roman" w:cs="Times New Roman"/>
                <w:color w:val="000000"/>
                <w:sz w:val="24"/>
                <w:szCs w:val="24"/>
              </w:rPr>
            </w:pPr>
          </w:p>
        </w:tc>
        <w:tc>
          <w:tcPr>
            <w:tcW w:w="2266" w:type="dxa"/>
            <w:tcBorders>
              <w:top w:val="nil"/>
              <w:left w:val="nil"/>
              <w:bottom w:val="single" w:sz="8" w:space="0" w:color="auto"/>
              <w:right w:val="nil"/>
            </w:tcBorders>
            <w:shd w:val="clear" w:color="auto" w:fill="auto"/>
            <w:vAlign w:val="center"/>
            <w:hideMark/>
          </w:tcPr>
          <w:p w:rsidR="006E2DBA" w:rsidRPr="00966240" w:rsidRDefault="006E2DBA" w:rsidP="00821E0E">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w:t>
            </w:r>
          </w:p>
        </w:tc>
        <w:tc>
          <w:tcPr>
            <w:tcW w:w="1373" w:type="dxa"/>
            <w:tcBorders>
              <w:top w:val="nil"/>
              <w:left w:val="nil"/>
              <w:bottom w:val="single" w:sz="8" w:space="0" w:color="auto"/>
              <w:right w:val="nil"/>
            </w:tcBorders>
            <w:shd w:val="clear" w:color="auto" w:fill="auto"/>
            <w:noWrap/>
            <w:vAlign w:val="center"/>
            <w:hideMark/>
          </w:tcPr>
          <w:p w:rsidR="006E2DBA" w:rsidRPr="00966240" w:rsidRDefault="00524AD5" w:rsidP="00821E0E">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w:t>
            </w:r>
            <w:r w:rsidR="006E2DBA" w:rsidRPr="00966240">
              <w:rPr>
                <w:rFonts w:ascii="Times New Roman" w:eastAsia="Times New Roman" w:hAnsi="Times New Roman" w:cs="Times New Roman"/>
                <w:color w:val="000000"/>
                <w:sz w:val="24"/>
                <w:szCs w:val="24"/>
              </w:rPr>
              <w:t>5</w:t>
            </w:r>
          </w:p>
        </w:tc>
        <w:tc>
          <w:tcPr>
            <w:tcW w:w="1493" w:type="dxa"/>
            <w:tcBorders>
              <w:top w:val="nil"/>
              <w:left w:val="nil"/>
              <w:bottom w:val="single" w:sz="8" w:space="0" w:color="auto"/>
              <w:right w:val="nil"/>
            </w:tcBorders>
            <w:shd w:val="clear" w:color="auto" w:fill="auto"/>
            <w:noWrap/>
            <w:vAlign w:val="center"/>
            <w:hideMark/>
          </w:tcPr>
          <w:p w:rsidR="006E2DBA" w:rsidRPr="00966240" w:rsidRDefault="006E2DBA" w:rsidP="00821E0E">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100</w:t>
            </w:r>
          </w:p>
        </w:tc>
      </w:tr>
    </w:tbl>
    <w:p w:rsidR="006E2DBA" w:rsidRPr="00966240" w:rsidRDefault="006E2DBA" w:rsidP="00821E0E">
      <w:pPr>
        <w:spacing w:after="0" w:line="360" w:lineRule="auto"/>
        <w:ind w:left="284" w:firstLine="709"/>
        <w:jc w:val="both"/>
        <w:rPr>
          <w:rFonts w:ascii="Times New Roman" w:hAnsi="Times New Roman" w:cs="Times New Roman"/>
          <w:color w:val="000000"/>
          <w:sz w:val="24"/>
          <w:szCs w:val="24"/>
        </w:rPr>
      </w:pPr>
    </w:p>
    <w:p w:rsidR="00152877" w:rsidRDefault="006E2DBA" w:rsidP="00821E0E">
      <w:pPr>
        <w:spacing w:after="160" w:line="360" w:lineRule="auto"/>
        <w:ind w:left="284" w:firstLine="709"/>
        <w:jc w:val="both"/>
        <w:rPr>
          <w:rFonts w:ascii="Times New Roman" w:hAnsi="Times New Roman" w:cs="Times New Roman"/>
          <w:sz w:val="24"/>
          <w:szCs w:val="24"/>
        </w:rPr>
      </w:pPr>
      <w:r w:rsidRPr="00966240">
        <w:rPr>
          <w:rFonts w:ascii="Times New Roman" w:hAnsi="Times New Roman" w:cs="Times New Roman"/>
          <w:i/>
          <w:sz w:val="24"/>
          <w:szCs w:val="24"/>
        </w:rPr>
        <w:t>Fuente:</w:t>
      </w:r>
      <w:r w:rsidRPr="00966240">
        <w:rPr>
          <w:rFonts w:ascii="Times New Roman" w:hAnsi="Times New Roman" w:cs="Times New Roman"/>
          <w:sz w:val="24"/>
          <w:szCs w:val="24"/>
        </w:rPr>
        <w:t xml:space="preserve"> Encuesta aplicado a Clientes  de l</w:t>
      </w:r>
      <w:r w:rsidR="00152877">
        <w:rPr>
          <w:rFonts w:ascii="Times New Roman" w:hAnsi="Times New Roman" w:cs="Times New Roman"/>
          <w:sz w:val="24"/>
          <w:szCs w:val="24"/>
        </w:rPr>
        <w:t>a empresa Agroindustrial.</w:t>
      </w:r>
      <w:r w:rsidRPr="00966240">
        <w:rPr>
          <w:rFonts w:ascii="Times New Roman" w:hAnsi="Times New Roman" w:cs="Times New Roman"/>
          <w:sz w:val="24"/>
          <w:szCs w:val="24"/>
        </w:rPr>
        <w:t xml:space="preserve"> Tuman  </w:t>
      </w:r>
    </w:p>
    <w:p w:rsidR="006E2DBA" w:rsidRPr="00966240" w:rsidRDefault="006E2DBA" w:rsidP="00821E0E">
      <w:pPr>
        <w:spacing w:after="160" w:line="360" w:lineRule="auto"/>
        <w:ind w:left="284" w:firstLine="709"/>
        <w:jc w:val="both"/>
        <w:rPr>
          <w:rFonts w:ascii="Times New Roman" w:hAnsi="Times New Roman" w:cs="Times New Roman"/>
          <w:sz w:val="24"/>
          <w:szCs w:val="24"/>
        </w:rPr>
      </w:pPr>
      <w:r w:rsidRPr="00966240">
        <w:rPr>
          <w:rFonts w:ascii="Times New Roman" w:hAnsi="Times New Roman" w:cs="Times New Roman"/>
          <w:sz w:val="24"/>
          <w:szCs w:val="24"/>
        </w:rPr>
        <w:t>Ch</w:t>
      </w:r>
      <w:r w:rsidR="00524AD5" w:rsidRPr="00966240">
        <w:rPr>
          <w:rFonts w:ascii="Times New Roman" w:hAnsi="Times New Roman" w:cs="Times New Roman"/>
          <w:sz w:val="24"/>
          <w:szCs w:val="24"/>
        </w:rPr>
        <w:t>iclayo, Abril 2019</w:t>
      </w:r>
    </w:p>
    <w:p w:rsidR="006E2DBA" w:rsidRDefault="006E2DBA" w:rsidP="00821E0E">
      <w:pPr>
        <w:spacing w:after="0" w:line="360" w:lineRule="auto"/>
        <w:ind w:left="284" w:firstLine="709"/>
        <w:jc w:val="both"/>
        <w:rPr>
          <w:rFonts w:ascii="Times New Roman" w:hAnsi="Times New Roman" w:cs="Times New Roman"/>
          <w:sz w:val="24"/>
          <w:szCs w:val="24"/>
        </w:rPr>
      </w:pPr>
      <w:r w:rsidRPr="00966240">
        <w:rPr>
          <w:rFonts w:ascii="Times New Roman" w:hAnsi="Times New Roman" w:cs="Times New Roman"/>
          <w:i/>
          <w:sz w:val="24"/>
          <w:szCs w:val="24"/>
        </w:rPr>
        <w:t xml:space="preserve">           Elaboración:</w:t>
      </w:r>
      <w:r w:rsidRPr="00966240">
        <w:rPr>
          <w:rFonts w:ascii="Times New Roman" w:hAnsi="Times New Roman" w:cs="Times New Roman"/>
          <w:sz w:val="24"/>
          <w:szCs w:val="24"/>
        </w:rPr>
        <w:t xml:space="preserve"> Bachiller Edward Gianmarco Zeña Garboza</w:t>
      </w:r>
    </w:p>
    <w:p w:rsidR="006E2DBA" w:rsidRDefault="006E2DBA" w:rsidP="00821E0E">
      <w:pPr>
        <w:spacing w:after="0" w:line="360" w:lineRule="auto"/>
        <w:ind w:left="284" w:firstLine="709"/>
        <w:jc w:val="both"/>
        <w:rPr>
          <w:rFonts w:ascii="Times New Roman" w:hAnsi="Times New Roman" w:cs="Times New Roman"/>
          <w:color w:val="000000"/>
          <w:sz w:val="24"/>
          <w:szCs w:val="24"/>
        </w:rPr>
      </w:pPr>
      <w:r w:rsidRPr="00966240">
        <w:rPr>
          <w:rFonts w:ascii="Times New Roman" w:hAnsi="Times New Roman" w:cs="Times New Roman"/>
          <w:noProof/>
          <w:sz w:val="24"/>
          <w:szCs w:val="24"/>
          <w:lang w:val="es-ES" w:eastAsia="es-ES"/>
        </w:rPr>
        <w:drawing>
          <wp:inline distT="0" distB="0" distL="0" distR="0" wp14:anchorId="52D1D563" wp14:editId="56F4275B">
            <wp:extent cx="4568825" cy="2740025"/>
            <wp:effectExtent l="0" t="0" r="3175" b="3175"/>
            <wp:docPr id="5"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644157" w:rsidRPr="00644157" w:rsidRDefault="00644157" w:rsidP="00644157">
      <w:pPr>
        <w:spacing w:line="360" w:lineRule="auto"/>
        <w:ind w:firstLine="709"/>
        <w:jc w:val="both"/>
        <w:rPr>
          <w:rFonts w:ascii="Times New Roman" w:hAnsi="Times New Roman" w:cs="Times New Roman"/>
          <w:sz w:val="24"/>
        </w:rPr>
      </w:pPr>
      <w:r>
        <w:rPr>
          <w:rFonts w:ascii="Times New Roman" w:hAnsi="Times New Roman" w:cs="Times New Roman"/>
          <w:b/>
          <w:sz w:val="24"/>
          <w:lang w:val="es-ES"/>
        </w:rPr>
        <w:t xml:space="preserve">     </w:t>
      </w:r>
      <w:r w:rsidRPr="001E25FF">
        <w:rPr>
          <w:rFonts w:ascii="Times New Roman" w:hAnsi="Times New Roman" w:cs="Times New Roman"/>
          <w:b/>
          <w:sz w:val="24"/>
          <w:lang w:val="es-ES"/>
        </w:rPr>
        <w:t xml:space="preserve">FIGURA </w:t>
      </w:r>
      <w:r w:rsidR="006E7CA9">
        <w:rPr>
          <w:rFonts w:ascii="Times New Roman" w:hAnsi="Times New Roman" w:cs="Times New Roman"/>
          <w:b/>
          <w:sz w:val="24"/>
          <w:lang w:val="es-ES"/>
        </w:rPr>
        <w:t>45</w:t>
      </w:r>
      <w:r>
        <w:rPr>
          <w:rFonts w:ascii="Times New Roman" w:hAnsi="Times New Roman" w:cs="Times New Roman"/>
          <w:b/>
          <w:sz w:val="24"/>
          <w:lang w:val="es-ES"/>
        </w:rPr>
        <w:t xml:space="preserve">: </w:t>
      </w:r>
      <w:r w:rsidRPr="00644157">
        <w:rPr>
          <w:rFonts w:ascii="Times New Roman" w:hAnsi="Times New Roman" w:cs="Times New Roman"/>
          <w:bCs/>
          <w:color w:val="000000"/>
          <w:sz w:val="24"/>
          <w:szCs w:val="24"/>
          <w:lang w:val="es-ES"/>
        </w:rPr>
        <w:t>Volvería a realizar compras nuevamente y a la vez lo recomendaría</w:t>
      </w:r>
    </w:p>
    <w:p w:rsidR="006E2DBA" w:rsidRDefault="001E25FF" w:rsidP="00821E0E">
      <w:pPr>
        <w:spacing w:line="360" w:lineRule="auto"/>
        <w:ind w:left="284" w:firstLine="709"/>
        <w:jc w:val="both"/>
        <w:rPr>
          <w:rFonts w:ascii="Times New Roman" w:hAnsi="Times New Roman" w:cs="Times New Roman"/>
          <w:sz w:val="24"/>
          <w:szCs w:val="24"/>
        </w:rPr>
      </w:pPr>
      <w:r w:rsidRPr="001E25FF">
        <w:rPr>
          <w:rFonts w:ascii="Times New Roman" w:hAnsi="Times New Roman" w:cs="Times New Roman"/>
          <w:b/>
          <w:sz w:val="24"/>
          <w:szCs w:val="24"/>
        </w:rPr>
        <w:t>INTERPRETACION:</w:t>
      </w:r>
      <w:r>
        <w:rPr>
          <w:rFonts w:ascii="Times New Roman" w:hAnsi="Times New Roman" w:cs="Times New Roman"/>
          <w:b/>
          <w:sz w:val="24"/>
          <w:szCs w:val="24"/>
        </w:rPr>
        <w:t xml:space="preserve"> </w:t>
      </w:r>
      <w:r w:rsidR="00821E0E">
        <w:rPr>
          <w:rFonts w:ascii="Times New Roman" w:hAnsi="Times New Roman" w:cs="Times New Roman"/>
          <w:sz w:val="24"/>
          <w:szCs w:val="24"/>
        </w:rPr>
        <w:t xml:space="preserve">En </w:t>
      </w:r>
      <w:r w:rsidR="006E7CA9">
        <w:rPr>
          <w:rFonts w:ascii="Times New Roman" w:hAnsi="Times New Roman" w:cs="Times New Roman"/>
          <w:sz w:val="24"/>
          <w:szCs w:val="24"/>
        </w:rPr>
        <w:t>la tabla 45</w:t>
      </w:r>
      <w:r w:rsidR="006E2DBA" w:rsidRPr="00966240">
        <w:rPr>
          <w:rFonts w:ascii="Times New Roman" w:hAnsi="Times New Roman" w:cs="Times New Roman"/>
          <w:sz w:val="24"/>
          <w:szCs w:val="24"/>
        </w:rPr>
        <w:t xml:space="preserve"> se observa que el 80% de los encuestados está de acuerdo que Volvería a realizar compras nuevamente y a la vez lo recomendaría, mientras que 5% es </w:t>
      </w:r>
      <w:r w:rsidR="00A33BCD">
        <w:rPr>
          <w:rFonts w:ascii="Times New Roman" w:hAnsi="Times New Roman" w:cs="Times New Roman"/>
          <w:sz w:val="24"/>
          <w:szCs w:val="24"/>
        </w:rPr>
        <w:t xml:space="preserve"> </w:t>
      </w:r>
      <w:r w:rsidR="006E2DBA" w:rsidRPr="00966240">
        <w:rPr>
          <w:rFonts w:ascii="Times New Roman" w:hAnsi="Times New Roman" w:cs="Times New Roman"/>
          <w:sz w:val="24"/>
          <w:szCs w:val="24"/>
        </w:rPr>
        <w:t>Indiferente y un 15% está en desacuerdo</w:t>
      </w:r>
      <w:r w:rsidR="00644157">
        <w:rPr>
          <w:rFonts w:ascii="Times New Roman" w:hAnsi="Times New Roman" w:cs="Times New Roman"/>
          <w:sz w:val="24"/>
          <w:szCs w:val="24"/>
        </w:rPr>
        <w:t>.</w:t>
      </w:r>
    </w:p>
    <w:p w:rsidR="00644157" w:rsidRDefault="00644157" w:rsidP="00821E0E">
      <w:pPr>
        <w:spacing w:line="360" w:lineRule="auto"/>
        <w:ind w:left="284" w:firstLine="709"/>
        <w:jc w:val="both"/>
        <w:rPr>
          <w:rFonts w:ascii="Times New Roman" w:hAnsi="Times New Roman" w:cs="Times New Roman"/>
          <w:sz w:val="24"/>
          <w:szCs w:val="24"/>
        </w:rPr>
      </w:pPr>
    </w:p>
    <w:p w:rsidR="00E610DC" w:rsidRPr="00966240" w:rsidRDefault="00E610DC" w:rsidP="00695A9D">
      <w:pPr>
        <w:spacing w:line="360" w:lineRule="auto"/>
        <w:jc w:val="both"/>
        <w:rPr>
          <w:rFonts w:ascii="Times New Roman" w:hAnsi="Times New Roman" w:cs="Times New Roman"/>
          <w:sz w:val="24"/>
          <w:szCs w:val="24"/>
        </w:rPr>
      </w:pPr>
    </w:p>
    <w:p w:rsidR="006E2DBA" w:rsidRPr="005329B6" w:rsidRDefault="0006075D" w:rsidP="005329B6">
      <w:pPr>
        <w:spacing w:after="0" w:line="360" w:lineRule="auto"/>
        <w:ind w:firstLine="709"/>
        <w:rPr>
          <w:rFonts w:ascii="Times New Roman" w:hAnsi="Times New Roman" w:cs="Times New Roman"/>
          <w:color w:val="000000"/>
          <w:sz w:val="24"/>
          <w:szCs w:val="24"/>
        </w:rPr>
      </w:pPr>
      <w:r w:rsidRPr="005329B6">
        <w:rPr>
          <w:rFonts w:ascii="Times New Roman" w:hAnsi="Times New Roman" w:cs="Times New Roman"/>
          <w:color w:val="000000"/>
          <w:sz w:val="24"/>
          <w:szCs w:val="24"/>
        </w:rPr>
        <w:lastRenderedPageBreak/>
        <w:t xml:space="preserve">Tabla </w:t>
      </w:r>
      <w:r w:rsidR="005329B6">
        <w:rPr>
          <w:rFonts w:ascii="Times New Roman" w:hAnsi="Times New Roman"/>
          <w:sz w:val="24"/>
        </w:rPr>
        <w:t>N°</w:t>
      </w:r>
      <w:r w:rsidR="005329B6">
        <w:rPr>
          <w:rFonts w:ascii="Times New Roman" w:hAnsi="Times New Roman" w:cs="Times New Roman"/>
          <w:color w:val="000000"/>
          <w:sz w:val="24"/>
          <w:szCs w:val="24"/>
        </w:rPr>
        <w:t>46</w:t>
      </w:r>
    </w:p>
    <w:p w:rsidR="0006075D" w:rsidRPr="00B07155" w:rsidRDefault="0006075D" w:rsidP="00B07155">
      <w:pPr>
        <w:spacing w:after="0" w:line="360" w:lineRule="auto"/>
        <w:rPr>
          <w:rFonts w:ascii="Times New Roman" w:hAnsi="Times New Roman" w:cs="Times New Roman"/>
          <w:i/>
          <w:color w:val="000000"/>
          <w:sz w:val="24"/>
          <w:szCs w:val="24"/>
          <w:lang w:val="es-ES"/>
        </w:rPr>
      </w:pPr>
      <w:r w:rsidRPr="005329B6">
        <w:rPr>
          <w:rFonts w:ascii="Times New Roman" w:hAnsi="Times New Roman" w:cs="Times New Roman"/>
          <w:bCs/>
          <w:i/>
          <w:color w:val="000000"/>
          <w:sz w:val="24"/>
          <w:szCs w:val="24"/>
          <w:lang w:val="es-ES"/>
        </w:rPr>
        <w:t>Estoy conforme con la rapidez que se brinda en la atención cuando hago mis pedidos</w:t>
      </w:r>
    </w:p>
    <w:tbl>
      <w:tblPr>
        <w:tblW w:w="5168" w:type="dxa"/>
        <w:tblInd w:w="2339" w:type="dxa"/>
        <w:tblCellMar>
          <w:left w:w="70" w:type="dxa"/>
          <w:right w:w="70" w:type="dxa"/>
        </w:tblCellMar>
        <w:tblLook w:val="04A0" w:firstRow="1" w:lastRow="0" w:firstColumn="1" w:lastColumn="0" w:noHBand="0" w:noVBand="1"/>
      </w:tblPr>
      <w:tblGrid>
        <w:gridCol w:w="2266"/>
        <w:gridCol w:w="146"/>
        <w:gridCol w:w="1373"/>
        <w:gridCol w:w="1493"/>
      </w:tblGrid>
      <w:tr w:rsidR="001E3835" w:rsidRPr="00966240" w:rsidTr="0006075D">
        <w:trPr>
          <w:trHeight w:val="240"/>
        </w:trPr>
        <w:tc>
          <w:tcPr>
            <w:tcW w:w="2155" w:type="dxa"/>
            <w:tcBorders>
              <w:top w:val="nil"/>
              <w:left w:val="nil"/>
              <w:bottom w:val="nil"/>
              <w:right w:val="nil"/>
            </w:tcBorders>
            <w:shd w:val="clear" w:color="auto" w:fill="auto"/>
            <w:noWrap/>
            <w:vAlign w:val="center"/>
            <w:hideMark/>
          </w:tcPr>
          <w:p w:rsidR="001E3835" w:rsidRPr="00966240" w:rsidRDefault="001E3835" w:rsidP="001E3835">
            <w:pPr>
              <w:spacing w:after="0" w:line="360" w:lineRule="auto"/>
              <w:jc w:val="both"/>
              <w:rPr>
                <w:rFonts w:ascii="Times New Roman" w:eastAsia="Times New Roman" w:hAnsi="Times New Roman" w:cs="Times New Roman"/>
                <w:color w:val="000000"/>
                <w:sz w:val="24"/>
                <w:szCs w:val="24"/>
              </w:rPr>
            </w:pPr>
          </w:p>
        </w:tc>
        <w:tc>
          <w:tcPr>
            <w:tcW w:w="289" w:type="dxa"/>
            <w:tcBorders>
              <w:top w:val="nil"/>
              <w:left w:val="nil"/>
              <w:bottom w:val="nil"/>
              <w:right w:val="nil"/>
            </w:tcBorders>
          </w:tcPr>
          <w:p w:rsidR="001E3835" w:rsidRPr="00966240" w:rsidRDefault="001E3835" w:rsidP="00821E0E">
            <w:pPr>
              <w:spacing w:after="0" w:line="360" w:lineRule="auto"/>
              <w:ind w:left="284" w:firstLine="709"/>
              <w:jc w:val="both"/>
              <w:rPr>
                <w:rFonts w:ascii="Times New Roman" w:eastAsia="Times New Roman" w:hAnsi="Times New Roman" w:cs="Times New Roman"/>
                <w:color w:val="000000"/>
                <w:sz w:val="24"/>
                <w:szCs w:val="24"/>
              </w:rPr>
            </w:pPr>
          </w:p>
        </w:tc>
        <w:tc>
          <w:tcPr>
            <w:tcW w:w="1305" w:type="dxa"/>
            <w:tcBorders>
              <w:top w:val="nil"/>
              <w:left w:val="nil"/>
              <w:bottom w:val="nil"/>
              <w:right w:val="nil"/>
            </w:tcBorders>
            <w:shd w:val="clear" w:color="auto" w:fill="auto"/>
            <w:noWrap/>
            <w:vAlign w:val="bottom"/>
            <w:hideMark/>
          </w:tcPr>
          <w:p w:rsidR="001E3835" w:rsidRPr="00966240" w:rsidRDefault="001E3835" w:rsidP="00821E0E">
            <w:pPr>
              <w:spacing w:after="0" w:line="360" w:lineRule="auto"/>
              <w:ind w:left="284" w:firstLine="709"/>
              <w:jc w:val="both"/>
              <w:rPr>
                <w:rFonts w:ascii="Times New Roman" w:eastAsia="Times New Roman" w:hAnsi="Times New Roman" w:cs="Times New Roman"/>
                <w:color w:val="000000"/>
                <w:sz w:val="24"/>
                <w:szCs w:val="24"/>
              </w:rPr>
            </w:pPr>
          </w:p>
        </w:tc>
        <w:tc>
          <w:tcPr>
            <w:tcW w:w="1419" w:type="dxa"/>
            <w:tcBorders>
              <w:top w:val="nil"/>
              <w:left w:val="nil"/>
              <w:bottom w:val="nil"/>
              <w:right w:val="nil"/>
            </w:tcBorders>
            <w:shd w:val="clear" w:color="auto" w:fill="auto"/>
            <w:noWrap/>
            <w:vAlign w:val="bottom"/>
            <w:hideMark/>
          </w:tcPr>
          <w:p w:rsidR="001E3835" w:rsidRPr="00966240" w:rsidRDefault="001E3835" w:rsidP="00821E0E">
            <w:pPr>
              <w:spacing w:after="0" w:line="360" w:lineRule="auto"/>
              <w:ind w:left="284" w:firstLine="709"/>
              <w:jc w:val="both"/>
              <w:rPr>
                <w:rFonts w:ascii="Times New Roman" w:eastAsia="Times New Roman" w:hAnsi="Times New Roman" w:cs="Times New Roman"/>
                <w:color w:val="000000"/>
                <w:sz w:val="24"/>
                <w:szCs w:val="24"/>
              </w:rPr>
            </w:pPr>
          </w:p>
        </w:tc>
      </w:tr>
      <w:tr w:rsidR="001E3835" w:rsidRPr="00966240" w:rsidTr="0006075D">
        <w:trPr>
          <w:trHeight w:val="253"/>
        </w:trPr>
        <w:tc>
          <w:tcPr>
            <w:tcW w:w="2155" w:type="dxa"/>
            <w:tcBorders>
              <w:top w:val="nil"/>
              <w:left w:val="nil"/>
              <w:bottom w:val="nil"/>
              <w:right w:val="nil"/>
            </w:tcBorders>
            <w:shd w:val="clear" w:color="auto" w:fill="auto"/>
            <w:noWrap/>
            <w:vAlign w:val="bottom"/>
            <w:hideMark/>
          </w:tcPr>
          <w:p w:rsidR="001E3835" w:rsidRPr="00821E0E" w:rsidRDefault="001E3835" w:rsidP="001E3835">
            <w:pPr>
              <w:spacing w:after="0" w:line="360" w:lineRule="auto"/>
              <w:jc w:val="both"/>
              <w:rPr>
                <w:rFonts w:ascii="Times New Roman" w:eastAsia="Times New Roman" w:hAnsi="Times New Roman" w:cs="Times New Roman"/>
                <w:b/>
                <w:color w:val="000000"/>
                <w:sz w:val="24"/>
                <w:szCs w:val="24"/>
              </w:rPr>
            </w:pPr>
          </w:p>
        </w:tc>
        <w:tc>
          <w:tcPr>
            <w:tcW w:w="289" w:type="dxa"/>
            <w:tcBorders>
              <w:top w:val="nil"/>
              <w:left w:val="nil"/>
              <w:bottom w:val="nil"/>
              <w:right w:val="nil"/>
            </w:tcBorders>
          </w:tcPr>
          <w:p w:rsidR="001E3835" w:rsidRPr="00966240" w:rsidRDefault="001E3835" w:rsidP="00821E0E">
            <w:pPr>
              <w:spacing w:after="0" w:line="360" w:lineRule="auto"/>
              <w:ind w:left="284" w:firstLine="709"/>
              <w:jc w:val="both"/>
              <w:rPr>
                <w:rFonts w:ascii="Times New Roman" w:eastAsia="Times New Roman" w:hAnsi="Times New Roman" w:cs="Times New Roman"/>
                <w:color w:val="000000"/>
                <w:sz w:val="24"/>
                <w:szCs w:val="24"/>
              </w:rPr>
            </w:pPr>
          </w:p>
        </w:tc>
        <w:tc>
          <w:tcPr>
            <w:tcW w:w="1305" w:type="dxa"/>
            <w:tcBorders>
              <w:top w:val="nil"/>
              <w:left w:val="nil"/>
              <w:bottom w:val="nil"/>
              <w:right w:val="nil"/>
            </w:tcBorders>
            <w:shd w:val="clear" w:color="auto" w:fill="auto"/>
            <w:noWrap/>
            <w:vAlign w:val="bottom"/>
            <w:hideMark/>
          </w:tcPr>
          <w:p w:rsidR="001E3835" w:rsidRPr="00966240" w:rsidRDefault="001E3835" w:rsidP="00821E0E">
            <w:pPr>
              <w:spacing w:after="0" w:line="360" w:lineRule="auto"/>
              <w:ind w:left="284" w:firstLine="709"/>
              <w:jc w:val="both"/>
              <w:rPr>
                <w:rFonts w:ascii="Times New Roman" w:eastAsia="Times New Roman" w:hAnsi="Times New Roman" w:cs="Times New Roman"/>
                <w:color w:val="000000"/>
                <w:sz w:val="24"/>
                <w:szCs w:val="24"/>
              </w:rPr>
            </w:pPr>
          </w:p>
        </w:tc>
        <w:tc>
          <w:tcPr>
            <w:tcW w:w="1419" w:type="dxa"/>
            <w:tcBorders>
              <w:top w:val="nil"/>
              <w:left w:val="nil"/>
              <w:bottom w:val="nil"/>
              <w:right w:val="nil"/>
            </w:tcBorders>
            <w:shd w:val="clear" w:color="auto" w:fill="auto"/>
            <w:noWrap/>
            <w:vAlign w:val="bottom"/>
            <w:hideMark/>
          </w:tcPr>
          <w:p w:rsidR="001E3835" w:rsidRPr="00966240" w:rsidRDefault="001E3835" w:rsidP="00821E0E">
            <w:pPr>
              <w:spacing w:after="0" w:line="360" w:lineRule="auto"/>
              <w:ind w:left="284" w:firstLine="709"/>
              <w:jc w:val="both"/>
              <w:rPr>
                <w:rFonts w:ascii="Times New Roman" w:eastAsia="Times New Roman" w:hAnsi="Times New Roman" w:cs="Times New Roman"/>
                <w:color w:val="000000"/>
                <w:sz w:val="24"/>
                <w:szCs w:val="24"/>
              </w:rPr>
            </w:pPr>
          </w:p>
        </w:tc>
      </w:tr>
      <w:tr w:rsidR="001E3835" w:rsidRPr="00966240" w:rsidTr="0006075D">
        <w:trPr>
          <w:trHeight w:val="253"/>
        </w:trPr>
        <w:tc>
          <w:tcPr>
            <w:tcW w:w="2155" w:type="dxa"/>
            <w:tcBorders>
              <w:top w:val="single" w:sz="8" w:space="0" w:color="auto"/>
              <w:left w:val="nil"/>
              <w:bottom w:val="single" w:sz="8" w:space="0" w:color="auto"/>
              <w:right w:val="nil"/>
            </w:tcBorders>
            <w:shd w:val="clear" w:color="auto" w:fill="auto"/>
            <w:vAlign w:val="center"/>
            <w:hideMark/>
          </w:tcPr>
          <w:p w:rsidR="001E3835" w:rsidRPr="00966240" w:rsidRDefault="001E3835" w:rsidP="00821E0E">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 </w:t>
            </w:r>
          </w:p>
        </w:tc>
        <w:tc>
          <w:tcPr>
            <w:tcW w:w="289" w:type="dxa"/>
            <w:tcBorders>
              <w:top w:val="single" w:sz="8" w:space="0" w:color="auto"/>
              <w:left w:val="nil"/>
              <w:bottom w:val="single" w:sz="8" w:space="0" w:color="auto"/>
              <w:right w:val="nil"/>
            </w:tcBorders>
          </w:tcPr>
          <w:p w:rsidR="001E3835" w:rsidRPr="00966240" w:rsidRDefault="001E3835" w:rsidP="00821E0E">
            <w:pPr>
              <w:spacing w:after="0" w:line="360" w:lineRule="auto"/>
              <w:ind w:left="284" w:firstLine="709"/>
              <w:jc w:val="both"/>
              <w:rPr>
                <w:rFonts w:ascii="Times New Roman" w:eastAsia="Times New Roman" w:hAnsi="Times New Roman" w:cs="Times New Roman"/>
                <w:color w:val="000000"/>
                <w:sz w:val="24"/>
                <w:szCs w:val="24"/>
              </w:rPr>
            </w:pPr>
          </w:p>
        </w:tc>
        <w:tc>
          <w:tcPr>
            <w:tcW w:w="1305" w:type="dxa"/>
            <w:tcBorders>
              <w:top w:val="single" w:sz="8" w:space="0" w:color="auto"/>
              <w:left w:val="nil"/>
              <w:bottom w:val="single" w:sz="8" w:space="0" w:color="auto"/>
              <w:right w:val="nil"/>
            </w:tcBorders>
            <w:shd w:val="clear" w:color="auto" w:fill="auto"/>
            <w:vAlign w:val="center"/>
            <w:hideMark/>
          </w:tcPr>
          <w:p w:rsidR="001E3835" w:rsidRPr="00966240" w:rsidRDefault="001E3835" w:rsidP="00821E0E">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N</w:t>
            </w:r>
          </w:p>
        </w:tc>
        <w:tc>
          <w:tcPr>
            <w:tcW w:w="1419" w:type="dxa"/>
            <w:tcBorders>
              <w:top w:val="single" w:sz="8" w:space="0" w:color="auto"/>
              <w:left w:val="nil"/>
              <w:bottom w:val="single" w:sz="8" w:space="0" w:color="auto"/>
              <w:right w:val="nil"/>
            </w:tcBorders>
            <w:shd w:val="clear" w:color="auto" w:fill="auto"/>
            <w:vAlign w:val="center"/>
            <w:hideMark/>
          </w:tcPr>
          <w:p w:rsidR="001E3835" w:rsidRPr="00966240" w:rsidRDefault="001E3835" w:rsidP="00821E0E">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w:t>
            </w:r>
          </w:p>
        </w:tc>
      </w:tr>
      <w:tr w:rsidR="001E3835" w:rsidRPr="00966240" w:rsidTr="0006075D">
        <w:trPr>
          <w:trHeight w:val="240"/>
        </w:trPr>
        <w:tc>
          <w:tcPr>
            <w:tcW w:w="2155" w:type="dxa"/>
            <w:tcBorders>
              <w:top w:val="nil"/>
              <w:left w:val="nil"/>
              <w:bottom w:val="nil"/>
              <w:right w:val="nil"/>
            </w:tcBorders>
            <w:shd w:val="clear" w:color="auto" w:fill="auto"/>
            <w:vAlign w:val="center"/>
            <w:hideMark/>
          </w:tcPr>
          <w:p w:rsidR="001E3835" w:rsidRPr="00966240" w:rsidRDefault="001E3835" w:rsidP="00821E0E">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Acuerdo</w:t>
            </w:r>
          </w:p>
        </w:tc>
        <w:tc>
          <w:tcPr>
            <w:tcW w:w="289" w:type="dxa"/>
            <w:tcBorders>
              <w:top w:val="nil"/>
              <w:left w:val="nil"/>
              <w:bottom w:val="nil"/>
              <w:right w:val="nil"/>
            </w:tcBorders>
          </w:tcPr>
          <w:p w:rsidR="001E3835" w:rsidRPr="00966240" w:rsidRDefault="001E3835" w:rsidP="00821E0E">
            <w:pPr>
              <w:spacing w:after="0" w:line="360" w:lineRule="auto"/>
              <w:ind w:left="284" w:firstLine="709"/>
              <w:jc w:val="both"/>
              <w:rPr>
                <w:rFonts w:ascii="Times New Roman" w:eastAsia="Times New Roman" w:hAnsi="Times New Roman" w:cs="Times New Roman"/>
                <w:color w:val="000000"/>
                <w:sz w:val="24"/>
                <w:szCs w:val="24"/>
              </w:rPr>
            </w:pPr>
          </w:p>
        </w:tc>
        <w:tc>
          <w:tcPr>
            <w:tcW w:w="1305" w:type="dxa"/>
            <w:tcBorders>
              <w:top w:val="nil"/>
              <w:left w:val="nil"/>
              <w:bottom w:val="nil"/>
              <w:right w:val="nil"/>
            </w:tcBorders>
            <w:shd w:val="clear" w:color="auto" w:fill="auto"/>
            <w:noWrap/>
            <w:vAlign w:val="center"/>
            <w:hideMark/>
          </w:tcPr>
          <w:p w:rsidR="001E3835" w:rsidRPr="00966240" w:rsidRDefault="001E3835" w:rsidP="00821E0E">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8</w:t>
            </w:r>
          </w:p>
        </w:tc>
        <w:tc>
          <w:tcPr>
            <w:tcW w:w="1419" w:type="dxa"/>
            <w:tcBorders>
              <w:top w:val="nil"/>
              <w:left w:val="nil"/>
              <w:bottom w:val="nil"/>
              <w:right w:val="nil"/>
            </w:tcBorders>
            <w:shd w:val="clear" w:color="auto" w:fill="auto"/>
            <w:noWrap/>
            <w:vAlign w:val="center"/>
            <w:hideMark/>
          </w:tcPr>
          <w:p w:rsidR="001E3835" w:rsidRPr="00966240" w:rsidRDefault="001E3835" w:rsidP="00821E0E">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80</w:t>
            </w:r>
          </w:p>
        </w:tc>
      </w:tr>
      <w:tr w:rsidR="001E3835" w:rsidRPr="00966240" w:rsidTr="0006075D">
        <w:trPr>
          <w:trHeight w:val="482"/>
        </w:trPr>
        <w:tc>
          <w:tcPr>
            <w:tcW w:w="2155" w:type="dxa"/>
            <w:tcBorders>
              <w:top w:val="nil"/>
              <w:left w:val="nil"/>
              <w:bottom w:val="nil"/>
              <w:right w:val="nil"/>
            </w:tcBorders>
            <w:shd w:val="clear" w:color="auto" w:fill="auto"/>
            <w:vAlign w:val="center"/>
            <w:hideMark/>
          </w:tcPr>
          <w:p w:rsidR="001E3835" w:rsidRPr="00966240" w:rsidRDefault="001E3835" w:rsidP="00821E0E">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Indiferente</w:t>
            </w:r>
          </w:p>
        </w:tc>
        <w:tc>
          <w:tcPr>
            <w:tcW w:w="289" w:type="dxa"/>
            <w:tcBorders>
              <w:top w:val="nil"/>
              <w:left w:val="nil"/>
              <w:bottom w:val="nil"/>
              <w:right w:val="nil"/>
            </w:tcBorders>
          </w:tcPr>
          <w:p w:rsidR="001E3835" w:rsidRPr="00966240" w:rsidRDefault="001E3835" w:rsidP="00821E0E">
            <w:pPr>
              <w:spacing w:after="0" w:line="360" w:lineRule="auto"/>
              <w:ind w:left="284" w:firstLine="709"/>
              <w:jc w:val="both"/>
              <w:rPr>
                <w:rFonts w:ascii="Times New Roman" w:eastAsia="Times New Roman" w:hAnsi="Times New Roman" w:cs="Times New Roman"/>
                <w:color w:val="000000"/>
                <w:sz w:val="24"/>
                <w:szCs w:val="24"/>
              </w:rPr>
            </w:pPr>
          </w:p>
        </w:tc>
        <w:tc>
          <w:tcPr>
            <w:tcW w:w="1305" w:type="dxa"/>
            <w:tcBorders>
              <w:top w:val="nil"/>
              <w:left w:val="nil"/>
              <w:bottom w:val="nil"/>
              <w:right w:val="nil"/>
            </w:tcBorders>
            <w:shd w:val="clear" w:color="auto" w:fill="auto"/>
            <w:noWrap/>
            <w:vAlign w:val="center"/>
            <w:hideMark/>
          </w:tcPr>
          <w:p w:rsidR="001E3835" w:rsidRPr="00966240" w:rsidRDefault="001E3835" w:rsidP="00821E0E">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2</w:t>
            </w:r>
          </w:p>
        </w:tc>
        <w:tc>
          <w:tcPr>
            <w:tcW w:w="1419" w:type="dxa"/>
            <w:tcBorders>
              <w:top w:val="nil"/>
              <w:left w:val="nil"/>
              <w:bottom w:val="nil"/>
              <w:right w:val="nil"/>
            </w:tcBorders>
            <w:shd w:val="clear" w:color="auto" w:fill="auto"/>
            <w:noWrap/>
            <w:vAlign w:val="center"/>
            <w:hideMark/>
          </w:tcPr>
          <w:p w:rsidR="001E3835" w:rsidRPr="00966240" w:rsidRDefault="001E3835" w:rsidP="00821E0E">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5</w:t>
            </w:r>
          </w:p>
        </w:tc>
      </w:tr>
      <w:tr w:rsidR="001E3835" w:rsidRPr="00966240" w:rsidTr="0006075D">
        <w:trPr>
          <w:trHeight w:val="482"/>
        </w:trPr>
        <w:tc>
          <w:tcPr>
            <w:tcW w:w="2155" w:type="dxa"/>
            <w:tcBorders>
              <w:top w:val="nil"/>
              <w:left w:val="nil"/>
              <w:bottom w:val="nil"/>
              <w:right w:val="nil"/>
            </w:tcBorders>
            <w:shd w:val="clear" w:color="auto" w:fill="auto"/>
            <w:vAlign w:val="center"/>
            <w:hideMark/>
          </w:tcPr>
          <w:p w:rsidR="001E3835" w:rsidRPr="00966240" w:rsidRDefault="001E3835" w:rsidP="00821E0E">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Desacuerdo</w:t>
            </w:r>
          </w:p>
        </w:tc>
        <w:tc>
          <w:tcPr>
            <w:tcW w:w="289" w:type="dxa"/>
            <w:tcBorders>
              <w:top w:val="nil"/>
              <w:left w:val="nil"/>
              <w:bottom w:val="nil"/>
              <w:right w:val="nil"/>
            </w:tcBorders>
          </w:tcPr>
          <w:p w:rsidR="001E3835" w:rsidRPr="00966240" w:rsidRDefault="001E3835" w:rsidP="00821E0E">
            <w:pPr>
              <w:spacing w:after="0" w:line="360" w:lineRule="auto"/>
              <w:ind w:left="284" w:firstLine="709"/>
              <w:jc w:val="both"/>
              <w:rPr>
                <w:rFonts w:ascii="Times New Roman" w:eastAsia="Times New Roman" w:hAnsi="Times New Roman" w:cs="Times New Roman"/>
                <w:color w:val="000000"/>
                <w:sz w:val="24"/>
                <w:szCs w:val="24"/>
              </w:rPr>
            </w:pPr>
          </w:p>
        </w:tc>
        <w:tc>
          <w:tcPr>
            <w:tcW w:w="1305" w:type="dxa"/>
            <w:tcBorders>
              <w:top w:val="nil"/>
              <w:left w:val="nil"/>
              <w:bottom w:val="nil"/>
              <w:right w:val="nil"/>
            </w:tcBorders>
            <w:shd w:val="clear" w:color="auto" w:fill="auto"/>
            <w:noWrap/>
            <w:vAlign w:val="center"/>
            <w:hideMark/>
          </w:tcPr>
          <w:p w:rsidR="001E3835" w:rsidRPr="00966240" w:rsidRDefault="001E3835" w:rsidP="00821E0E">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5</w:t>
            </w:r>
          </w:p>
        </w:tc>
        <w:tc>
          <w:tcPr>
            <w:tcW w:w="1419" w:type="dxa"/>
            <w:tcBorders>
              <w:top w:val="nil"/>
              <w:left w:val="nil"/>
              <w:bottom w:val="nil"/>
              <w:right w:val="nil"/>
            </w:tcBorders>
            <w:shd w:val="clear" w:color="auto" w:fill="auto"/>
            <w:noWrap/>
            <w:vAlign w:val="center"/>
            <w:hideMark/>
          </w:tcPr>
          <w:p w:rsidR="001E3835" w:rsidRPr="00966240" w:rsidRDefault="001E3835" w:rsidP="00821E0E">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15</w:t>
            </w:r>
          </w:p>
        </w:tc>
      </w:tr>
      <w:tr w:rsidR="001E3835" w:rsidRPr="00966240" w:rsidTr="0006075D">
        <w:trPr>
          <w:trHeight w:val="253"/>
        </w:trPr>
        <w:tc>
          <w:tcPr>
            <w:tcW w:w="2155" w:type="dxa"/>
            <w:tcBorders>
              <w:top w:val="nil"/>
              <w:left w:val="nil"/>
              <w:bottom w:val="single" w:sz="8" w:space="0" w:color="auto"/>
              <w:right w:val="nil"/>
            </w:tcBorders>
            <w:shd w:val="clear" w:color="auto" w:fill="auto"/>
            <w:vAlign w:val="center"/>
            <w:hideMark/>
          </w:tcPr>
          <w:p w:rsidR="001E3835" w:rsidRPr="00966240" w:rsidRDefault="001E3835" w:rsidP="00821E0E">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Total</w:t>
            </w:r>
          </w:p>
        </w:tc>
        <w:tc>
          <w:tcPr>
            <w:tcW w:w="289" w:type="dxa"/>
            <w:tcBorders>
              <w:top w:val="nil"/>
              <w:left w:val="nil"/>
              <w:bottom w:val="single" w:sz="8" w:space="0" w:color="auto"/>
              <w:right w:val="nil"/>
            </w:tcBorders>
          </w:tcPr>
          <w:p w:rsidR="001E3835" w:rsidRPr="00966240" w:rsidRDefault="001E3835" w:rsidP="00821E0E">
            <w:pPr>
              <w:spacing w:after="0" w:line="360" w:lineRule="auto"/>
              <w:ind w:left="284" w:firstLine="709"/>
              <w:jc w:val="both"/>
              <w:rPr>
                <w:rFonts w:ascii="Times New Roman" w:eastAsia="Times New Roman" w:hAnsi="Times New Roman" w:cs="Times New Roman"/>
                <w:color w:val="000000"/>
                <w:sz w:val="24"/>
                <w:szCs w:val="24"/>
              </w:rPr>
            </w:pPr>
          </w:p>
        </w:tc>
        <w:tc>
          <w:tcPr>
            <w:tcW w:w="1305" w:type="dxa"/>
            <w:tcBorders>
              <w:top w:val="nil"/>
              <w:left w:val="nil"/>
              <w:bottom w:val="single" w:sz="8" w:space="0" w:color="auto"/>
              <w:right w:val="nil"/>
            </w:tcBorders>
            <w:shd w:val="clear" w:color="auto" w:fill="auto"/>
            <w:noWrap/>
            <w:vAlign w:val="center"/>
            <w:hideMark/>
          </w:tcPr>
          <w:p w:rsidR="001E3835" w:rsidRPr="00966240" w:rsidRDefault="001E3835" w:rsidP="00821E0E">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15</w:t>
            </w:r>
          </w:p>
        </w:tc>
        <w:tc>
          <w:tcPr>
            <w:tcW w:w="1419" w:type="dxa"/>
            <w:tcBorders>
              <w:top w:val="nil"/>
              <w:left w:val="nil"/>
              <w:bottom w:val="single" w:sz="8" w:space="0" w:color="auto"/>
              <w:right w:val="nil"/>
            </w:tcBorders>
            <w:shd w:val="clear" w:color="auto" w:fill="auto"/>
            <w:noWrap/>
            <w:vAlign w:val="center"/>
            <w:hideMark/>
          </w:tcPr>
          <w:p w:rsidR="001E3835" w:rsidRPr="00966240" w:rsidRDefault="001E3835" w:rsidP="00821E0E">
            <w:pPr>
              <w:spacing w:after="0" w:line="360" w:lineRule="auto"/>
              <w:ind w:left="284" w:firstLine="709"/>
              <w:jc w:val="both"/>
              <w:rPr>
                <w:rFonts w:ascii="Times New Roman" w:eastAsia="Times New Roman" w:hAnsi="Times New Roman" w:cs="Times New Roman"/>
                <w:color w:val="000000"/>
                <w:sz w:val="24"/>
                <w:szCs w:val="24"/>
              </w:rPr>
            </w:pPr>
            <w:r w:rsidRPr="00966240">
              <w:rPr>
                <w:rFonts w:ascii="Times New Roman" w:eastAsia="Times New Roman" w:hAnsi="Times New Roman" w:cs="Times New Roman"/>
                <w:color w:val="000000"/>
                <w:sz w:val="24"/>
                <w:szCs w:val="24"/>
              </w:rPr>
              <w:t>100</w:t>
            </w:r>
          </w:p>
        </w:tc>
      </w:tr>
    </w:tbl>
    <w:p w:rsidR="006E2DBA" w:rsidRPr="00966240" w:rsidRDefault="006E2DBA" w:rsidP="00821E0E">
      <w:pPr>
        <w:spacing w:after="0" w:line="360" w:lineRule="auto"/>
        <w:ind w:left="284" w:firstLine="709"/>
        <w:jc w:val="both"/>
        <w:rPr>
          <w:rFonts w:ascii="Times New Roman" w:hAnsi="Times New Roman" w:cs="Times New Roman"/>
          <w:color w:val="000000"/>
          <w:sz w:val="24"/>
          <w:szCs w:val="24"/>
        </w:rPr>
      </w:pPr>
    </w:p>
    <w:p w:rsidR="00152877" w:rsidRDefault="006E2DBA" w:rsidP="00821E0E">
      <w:pPr>
        <w:spacing w:after="160" w:line="360" w:lineRule="auto"/>
        <w:ind w:left="284" w:firstLine="709"/>
        <w:jc w:val="both"/>
        <w:rPr>
          <w:rFonts w:ascii="Times New Roman" w:hAnsi="Times New Roman" w:cs="Times New Roman"/>
          <w:sz w:val="24"/>
          <w:szCs w:val="24"/>
        </w:rPr>
      </w:pPr>
      <w:r w:rsidRPr="00966240">
        <w:rPr>
          <w:rFonts w:ascii="Times New Roman" w:hAnsi="Times New Roman" w:cs="Times New Roman"/>
          <w:i/>
          <w:sz w:val="24"/>
          <w:szCs w:val="24"/>
        </w:rPr>
        <w:t>Fuente:</w:t>
      </w:r>
      <w:r w:rsidRPr="00966240">
        <w:rPr>
          <w:rFonts w:ascii="Times New Roman" w:hAnsi="Times New Roman" w:cs="Times New Roman"/>
          <w:sz w:val="24"/>
          <w:szCs w:val="24"/>
        </w:rPr>
        <w:t xml:space="preserve"> Encuesta aplicado a Clientes  de la empresa </w:t>
      </w:r>
      <w:proofErr w:type="spellStart"/>
      <w:r w:rsidR="00152877">
        <w:rPr>
          <w:rFonts w:ascii="Times New Roman" w:hAnsi="Times New Roman" w:cs="Times New Roman"/>
          <w:sz w:val="24"/>
          <w:szCs w:val="24"/>
        </w:rPr>
        <w:t>Agroindustrial.</w:t>
      </w:r>
      <w:r w:rsidR="00524AD5" w:rsidRPr="00966240">
        <w:rPr>
          <w:rFonts w:ascii="Times New Roman" w:hAnsi="Times New Roman" w:cs="Times New Roman"/>
          <w:sz w:val="24"/>
          <w:szCs w:val="24"/>
        </w:rPr>
        <w:t>Tuman</w:t>
      </w:r>
      <w:proofErr w:type="spellEnd"/>
      <w:r w:rsidR="00524AD5" w:rsidRPr="00966240">
        <w:rPr>
          <w:rFonts w:ascii="Times New Roman" w:hAnsi="Times New Roman" w:cs="Times New Roman"/>
          <w:sz w:val="24"/>
          <w:szCs w:val="24"/>
        </w:rPr>
        <w:t xml:space="preserve"> </w:t>
      </w:r>
    </w:p>
    <w:p w:rsidR="006E2DBA" w:rsidRPr="00966240" w:rsidRDefault="00524AD5" w:rsidP="00821E0E">
      <w:pPr>
        <w:spacing w:after="160" w:line="360" w:lineRule="auto"/>
        <w:ind w:left="284" w:firstLine="709"/>
        <w:jc w:val="both"/>
        <w:rPr>
          <w:rFonts w:ascii="Times New Roman" w:hAnsi="Times New Roman" w:cs="Times New Roman"/>
          <w:sz w:val="24"/>
          <w:szCs w:val="24"/>
        </w:rPr>
      </w:pPr>
      <w:r w:rsidRPr="00966240">
        <w:rPr>
          <w:rFonts w:ascii="Times New Roman" w:hAnsi="Times New Roman" w:cs="Times New Roman"/>
          <w:sz w:val="24"/>
          <w:szCs w:val="24"/>
        </w:rPr>
        <w:t xml:space="preserve"> Chiclayo, Abril 2019</w:t>
      </w:r>
    </w:p>
    <w:p w:rsidR="006E2DBA" w:rsidRDefault="006E2DBA" w:rsidP="00821E0E">
      <w:pPr>
        <w:spacing w:after="0" w:line="360" w:lineRule="auto"/>
        <w:ind w:left="284" w:firstLine="709"/>
        <w:jc w:val="both"/>
        <w:rPr>
          <w:rFonts w:ascii="Times New Roman" w:hAnsi="Times New Roman" w:cs="Times New Roman"/>
          <w:sz w:val="24"/>
          <w:szCs w:val="24"/>
        </w:rPr>
      </w:pPr>
      <w:r w:rsidRPr="00966240">
        <w:rPr>
          <w:rFonts w:ascii="Times New Roman" w:hAnsi="Times New Roman" w:cs="Times New Roman"/>
          <w:i/>
          <w:sz w:val="24"/>
          <w:szCs w:val="24"/>
        </w:rPr>
        <w:t xml:space="preserve">           Elaboración:</w:t>
      </w:r>
      <w:r w:rsidRPr="00966240">
        <w:rPr>
          <w:rFonts w:ascii="Times New Roman" w:hAnsi="Times New Roman" w:cs="Times New Roman"/>
          <w:sz w:val="24"/>
          <w:szCs w:val="24"/>
        </w:rPr>
        <w:t xml:space="preserve"> Bachiller Edward Gianmarco Zeña Garboza</w:t>
      </w:r>
    </w:p>
    <w:p w:rsidR="006E2DBA" w:rsidRDefault="006E2DBA" w:rsidP="00821E0E">
      <w:pPr>
        <w:spacing w:after="0" w:line="360" w:lineRule="auto"/>
        <w:ind w:left="284" w:firstLine="709"/>
        <w:jc w:val="both"/>
        <w:rPr>
          <w:rFonts w:ascii="Times New Roman" w:hAnsi="Times New Roman" w:cs="Times New Roman"/>
          <w:color w:val="000000"/>
          <w:sz w:val="24"/>
          <w:szCs w:val="24"/>
        </w:rPr>
      </w:pPr>
      <w:r w:rsidRPr="00966240">
        <w:rPr>
          <w:rFonts w:ascii="Times New Roman" w:hAnsi="Times New Roman" w:cs="Times New Roman"/>
          <w:noProof/>
          <w:sz w:val="24"/>
          <w:szCs w:val="24"/>
          <w:lang w:val="es-ES" w:eastAsia="es-ES"/>
        </w:rPr>
        <w:drawing>
          <wp:inline distT="0" distB="0" distL="0" distR="0" wp14:anchorId="1896CCCF" wp14:editId="6C3BE2AF">
            <wp:extent cx="4568825" cy="2740025"/>
            <wp:effectExtent l="0" t="0" r="3175" b="3175"/>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695A9D" w:rsidRPr="00644157" w:rsidRDefault="00937BAE" w:rsidP="00644157">
      <w:pPr>
        <w:spacing w:after="0" w:line="360" w:lineRule="auto"/>
        <w:jc w:val="both"/>
        <w:rPr>
          <w:rFonts w:ascii="Times New Roman" w:hAnsi="Times New Roman" w:cs="Times New Roman"/>
          <w:color w:val="000000"/>
          <w:sz w:val="24"/>
          <w:szCs w:val="24"/>
          <w:lang w:val="es-ES"/>
        </w:rPr>
      </w:pPr>
      <w:r>
        <w:rPr>
          <w:rFonts w:ascii="Times New Roman" w:hAnsi="Times New Roman" w:cs="Times New Roman"/>
          <w:b/>
          <w:sz w:val="24"/>
          <w:lang w:val="es-ES"/>
        </w:rPr>
        <w:t xml:space="preserve">                </w:t>
      </w:r>
      <w:r w:rsidR="00644157" w:rsidRPr="001E25FF">
        <w:rPr>
          <w:rFonts w:ascii="Times New Roman" w:hAnsi="Times New Roman" w:cs="Times New Roman"/>
          <w:b/>
          <w:sz w:val="24"/>
          <w:lang w:val="es-ES"/>
        </w:rPr>
        <w:t xml:space="preserve">FIGURA </w:t>
      </w:r>
      <w:r w:rsidR="006E7CA9">
        <w:rPr>
          <w:rFonts w:ascii="Times New Roman" w:hAnsi="Times New Roman" w:cs="Times New Roman"/>
          <w:b/>
          <w:sz w:val="24"/>
          <w:lang w:val="es-ES"/>
        </w:rPr>
        <w:t>46</w:t>
      </w:r>
      <w:r w:rsidR="00644157">
        <w:rPr>
          <w:rFonts w:ascii="Times New Roman" w:hAnsi="Times New Roman" w:cs="Times New Roman"/>
          <w:b/>
          <w:sz w:val="24"/>
          <w:lang w:val="es-ES"/>
        </w:rPr>
        <w:t>:</w:t>
      </w:r>
      <w:r w:rsidR="00644157">
        <w:rPr>
          <w:rFonts w:ascii="Times New Roman" w:hAnsi="Times New Roman" w:cs="Times New Roman"/>
          <w:sz w:val="24"/>
          <w:lang w:val="es-ES"/>
        </w:rPr>
        <w:t xml:space="preserve"> </w:t>
      </w:r>
      <w:r w:rsidR="00644157" w:rsidRPr="00644157">
        <w:rPr>
          <w:rFonts w:ascii="Times New Roman" w:hAnsi="Times New Roman" w:cs="Times New Roman"/>
          <w:bCs/>
          <w:color w:val="000000"/>
          <w:sz w:val="24"/>
          <w:szCs w:val="24"/>
          <w:lang w:val="es-ES"/>
        </w:rPr>
        <w:t>Estoy conforme con la rapidez que se brinda en la atención cuando hago mis pedidos</w:t>
      </w:r>
    </w:p>
    <w:p w:rsidR="002B3CAB" w:rsidRDefault="001E25FF" w:rsidP="0006075D">
      <w:pPr>
        <w:spacing w:line="360" w:lineRule="auto"/>
        <w:ind w:left="284" w:firstLine="709"/>
        <w:jc w:val="both"/>
        <w:rPr>
          <w:rFonts w:ascii="Times New Roman" w:hAnsi="Times New Roman" w:cs="Times New Roman"/>
          <w:sz w:val="24"/>
          <w:szCs w:val="24"/>
        </w:rPr>
      </w:pPr>
      <w:r w:rsidRPr="001E25FF">
        <w:rPr>
          <w:rFonts w:ascii="Times New Roman" w:hAnsi="Times New Roman" w:cs="Times New Roman"/>
          <w:b/>
          <w:sz w:val="24"/>
          <w:szCs w:val="24"/>
        </w:rPr>
        <w:t>INTERPRETACION:</w:t>
      </w:r>
      <w:r>
        <w:rPr>
          <w:rFonts w:ascii="Times New Roman" w:hAnsi="Times New Roman" w:cs="Times New Roman"/>
          <w:b/>
          <w:sz w:val="24"/>
          <w:szCs w:val="24"/>
        </w:rPr>
        <w:t xml:space="preserve"> </w:t>
      </w:r>
      <w:r w:rsidR="00821E0E">
        <w:rPr>
          <w:rFonts w:ascii="Times New Roman" w:hAnsi="Times New Roman" w:cs="Times New Roman"/>
          <w:sz w:val="24"/>
          <w:szCs w:val="24"/>
        </w:rPr>
        <w:t xml:space="preserve">En </w:t>
      </w:r>
      <w:r w:rsidR="006E7CA9">
        <w:rPr>
          <w:rFonts w:ascii="Times New Roman" w:hAnsi="Times New Roman" w:cs="Times New Roman"/>
          <w:sz w:val="24"/>
          <w:szCs w:val="24"/>
        </w:rPr>
        <w:t>la tabla 46</w:t>
      </w:r>
      <w:r w:rsidR="006E2DBA" w:rsidRPr="00966240">
        <w:rPr>
          <w:rFonts w:ascii="Times New Roman" w:hAnsi="Times New Roman" w:cs="Times New Roman"/>
          <w:sz w:val="24"/>
          <w:szCs w:val="24"/>
        </w:rPr>
        <w:t xml:space="preserve"> se observa que el 80% de los encuestados está de acuerdo que Estoy conforme con la rapidez que se brinda en la atención cuando hago mis pedidos, mientras que 5% es Indiferente y un 15% está en desacuerdo</w:t>
      </w:r>
      <w:r w:rsidR="00937BAE">
        <w:rPr>
          <w:rFonts w:ascii="Times New Roman" w:hAnsi="Times New Roman" w:cs="Times New Roman"/>
          <w:sz w:val="24"/>
          <w:szCs w:val="24"/>
        </w:rPr>
        <w:t>.</w:t>
      </w:r>
    </w:p>
    <w:p w:rsidR="00BA1221" w:rsidRPr="00BA1221" w:rsidRDefault="00BA1221" w:rsidP="00BA1221">
      <w:pPr>
        <w:spacing w:after="0" w:line="360" w:lineRule="auto"/>
        <w:jc w:val="both"/>
        <w:rPr>
          <w:rFonts w:ascii="Times New Roman" w:hAnsi="Times New Roman" w:cs="Times New Roman"/>
          <w:b/>
          <w:sz w:val="24"/>
          <w:szCs w:val="24"/>
        </w:rPr>
      </w:pPr>
      <w:r w:rsidRPr="00BA1221">
        <w:rPr>
          <w:rFonts w:ascii="Times New Roman" w:hAnsi="Times New Roman" w:cs="Times New Roman"/>
          <w:b/>
          <w:sz w:val="24"/>
          <w:szCs w:val="24"/>
        </w:rPr>
        <w:br w:type="page"/>
      </w:r>
    </w:p>
    <w:p w:rsidR="00234031" w:rsidRDefault="00234031" w:rsidP="005B61A5">
      <w:pPr>
        <w:pStyle w:val="Prrafodelista"/>
        <w:spacing w:after="0" w:line="360" w:lineRule="auto"/>
        <w:ind w:left="0" w:firstLine="709"/>
        <w:jc w:val="both"/>
        <w:rPr>
          <w:rFonts w:ascii="Times New Roman" w:hAnsi="Times New Roman" w:cs="Times New Roman"/>
          <w:b/>
          <w:sz w:val="24"/>
          <w:szCs w:val="24"/>
        </w:rPr>
        <w:sectPr w:rsidR="00234031" w:rsidSect="00BA1221">
          <w:pgSz w:w="11920" w:h="16840"/>
          <w:pgMar w:top="1440" w:right="1440" w:bottom="1440" w:left="1440" w:header="0" w:footer="754" w:gutter="0"/>
          <w:cols w:space="720"/>
          <w:noEndnote/>
          <w:docGrid w:linePitch="299"/>
        </w:sectPr>
      </w:pPr>
    </w:p>
    <w:p w:rsidR="005B61A5" w:rsidRDefault="005B61A5" w:rsidP="00234031">
      <w:pPr>
        <w:pStyle w:val="Prrafodelista"/>
        <w:spacing w:after="0" w:line="360" w:lineRule="auto"/>
        <w:ind w:left="0" w:firstLine="709"/>
        <w:jc w:val="both"/>
        <w:rPr>
          <w:rFonts w:ascii="Times New Roman" w:hAnsi="Times New Roman" w:cs="Times New Roman"/>
          <w:b/>
          <w:sz w:val="24"/>
          <w:szCs w:val="24"/>
        </w:rPr>
      </w:pPr>
      <w:r w:rsidRPr="005B61A5">
        <w:rPr>
          <w:rFonts w:ascii="Times New Roman" w:hAnsi="Times New Roman" w:cs="Times New Roman"/>
          <w:b/>
          <w:sz w:val="24"/>
          <w:szCs w:val="24"/>
        </w:rPr>
        <w:lastRenderedPageBreak/>
        <w:t>4.3 Establecer la relación existente entre el clima organizacional y calidad de atención de la EMPRESA AGROINDUSTRIAL TUMAN S.A</w:t>
      </w:r>
      <w:r w:rsidR="00234031">
        <w:rPr>
          <w:rFonts w:ascii="Times New Roman" w:hAnsi="Times New Roman" w:cs="Times New Roman"/>
          <w:b/>
          <w:sz w:val="24"/>
          <w:szCs w:val="24"/>
        </w:rPr>
        <w:t>.C.</w:t>
      </w:r>
    </w:p>
    <w:p w:rsidR="00C72F78" w:rsidRDefault="00F41584" w:rsidP="00152877">
      <w:pPr>
        <w:ind w:left="284"/>
        <w:jc w:val="both"/>
        <w:rPr>
          <w:rFonts w:ascii="Times New Roman" w:hAnsi="Times New Roman" w:cs="Times New Roman"/>
          <w:b/>
          <w:sz w:val="24"/>
          <w:szCs w:val="24"/>
        </w:rPr>
      </w:pPr>
      <w:r>
        <w:rPr>
          <w:rFonts w:ascii="Times New Roman" w:hAnsi="Times New Roman" w:cs="Times New Roman"/>
          <w:b/>
          <w:sz w:val="24"/>
          <w:szCs w:val="24"/>
        </w:rPr>
        <w:t xml:space="preserve">Prueba de </w:t>
      </w:r>
      <w:proofErr w:type="spellStart"/>
      <w:r>
        <w:rPr>
          <w:rFonts w:ascii="Times New Roman" w:hAnsi="Times New Roman" w:cs="Times New Roman"/>
          <w:b/>
          <w:sz w:val="24"/>
          <w:szCs w:val="24"/>
        </w:rPr>
        <w:t>chi</w:t>
      </w:r>
      <w:proofErr w:type="spellEnd"/>
      <w:r>
        <w:rPr>
          <w:rFonts w:ascii="Times New Roman" w:hAnsi="Times New Roman" w:cs="Times New Roman"/>
          <w:b/>
          <w:sz w:val="24"/>
          <w:szCs w:val="24"/>
        </w:rPr>
        <w:t>-cuadrado:</w:t>
      </w:r>
    </w:p>
    <w:p w:rsidR="007C4682" w:rsidRPr="005329B6" w:rsidRDefault="005329B6" w:rsidP="007C4682">
      <w:pPr>
        <w:autoSpaceDE w:val="0"/>
        <w:autoSpaceDN w:val="0"/>
        <w:adjustRightInd w:val="0"/>
        <w:spacing w:after="0" w:line="240" w:lineRule="auto"/>
        <w:rPr>
          <w:rFonts w:ascii="Times New Roman" w:eastAsiaTheme="minorHAnsi" w:hAnsi="Times New Roman" w:cs="Times New Roman"/>
          <w:bCs/>
          <w:sz w:val="24"/>
          <w:szCs w:val="24"/>
          <w:lang w:val="es-ES" w:eastAsia="en-US"/>
        </w:rPr>
      </w:pPr>
      <w:r w:rsidRPr="005329B6">
        <w:rPr>
          <w:rFonts w:ascii="Times New Roman" w:eastAsiaTheme="minorHAnsi" w:hAnsi="Times New Roman" w:cs="Times New Roman"/>
          <w:bCs/>
          <w:sz w:val="24"/>
          <w:szCs w:val="24"/>
          <w:lang w:val="es-ES" w:eastAsia="en-US"/>
        </w:rPr>
        <w:t>TABLA 47</w:t>
      </w:r>
    </w:p>
    <w:p w:rsidR="007C4682" w:rsidRPr="005329B6" w:rsidRDefault="007C4682" w:rsidP="007C4682">
      <w:pPr>
        <w:ind w:left="284"/>
        <w:jc w:val="both"/>
        <w:rPr>
          <w:rFonts w:ascii="Times New Roman" w:hAnsi="Times New Roman" w:cs="Times New Roman"/>
          <w:i/>
          <w:sz w:val="24"/>
          <w:szCs w:val="24"/>
        </w:rPr>
      </w:pPr>
      <w:r w:rsidRPr="005329B6">
        <w:rPr>
          <w:rFonts w:ascii="Times New Roman" w:eastAsiaTheme="minorHAnsi" w:hAnsi="Times New Roman" w:cs="Times New Roman"/>
          <w:i/>
          <w:iCs/>
          <w:sz w:val="24"/>
          <w:szCs w:val="24"/>
          <w:lang w:val="es-ES" w:eastAsia="en-US"/>
        </w:rPr>
        <w:t xml:space="preserve">Análisis de la relación </w:t>
      </w:r>
      <w:r w:rsidR="004B6776" w:rsidRPr="005329B6">
        <w:rPr>
          <w:rFonts w:ascii="Times New Roman" w:eastAsiaTheme="minorHAnsi" w:hAnsi="Times New Roman" w:cs="Times New Roman"/>
          <w:i/>
          <w:iCs/>
          <w:sz w:val="24"/>
          <w:szCs w:val="24"/>
          <w:lang w:val="es-ES" w:eastAsia="en-US"/>
        </w:rPr>
        <w:t>del</w:t>
      </w:r>
      <w:r w:rsidRPr="005329B6">
        <w:rPr>
          <w:rFonts w:ascii="Times New Roman" w:eastAsiaTheme="minorHAnsi" w:hAnsi="Times New Roman" w:cs="Times New Roman"/>
          <w:i/>
          <w:iCs/>
          <w:sz w:val="24"/>
          <w:szCs w:val="24"/>
          <w:lang w:val="es-ES" w:eastAsia="en-US"/>
        </w:rPr>
        <w:t xml:space="preserve"> variable clima organizacional y calidad de atención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513"/>
        <w:gridCol w:w="8"/>
        <w:gridCol w:w="1507"/>
        <w:gridCol w:w="52"/>
        <w:gridCol w:w="1418"/>
        <w:gridCol w:w="43"/>
        <w:gridCol w:w="3500"/>
        <w:gridCol w:w="37"/>
      </w:tblGrid>
      <w:tr w:rsidR="00130B27" w:rsidRPr="00966240" w:rsidTr="00130B27">
        <w:trPr>
          <w:trHeight w:val="595"/>
        </w:trPr>
        <w:tc>
          <w:tcPr>
            <w:tcW w:w="1521" w:type="dxa"/>
            <w:gridSpan w:val="2"/>
            <w:tcBorders>
              <w:top w:val="single" w:sz="4" w:space="0" w:color="auto"/>
              <w:left w:val="single" w:sz="4" w:space="0" w:color="auto"/>
              <w:bottom w:val="single" w:sz="4" w:space="0" w:color="auto"/>
              <w:right w:val="single" w:sz="4" w:space="0" w:color="auto"/>
            </w:tcBorders>
          </w:tcPr>
          <w:p w:rsidR="00130B27" w:rsidRPr="00966240" w:rsidRDefault="00130B27" w:rsidP="00152877">
            <w:pPr>
              <w:pStyle w:val="Default"/>
              <w:ind w:left="284"/>
              <w:jc w:val="both"/>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tcPr>
          <w:p w:rsidR="00130B27" w:rsidRPr="00966240" w:rsidRDefault="00130B27" w:rsidP="00152877">
            <w:pPr>
              <w:pStyle w:val="Default"/>
              <w:ind w:left="284"/>
              <w:jc w:val="both"/>
              <w:rPr>
                <w:rFonts w:ascii="Times New Roman" w:hAnsi="Times New Roman" w:cs="Times New Roman"/>
              </w:rPr>
            </w:pPr>
            <w:r w:rsidRPr="00966240">
              <w:rPr>
                <w:rFonts w:ascii="Times New Roman" w:hAnsi="Times New Roman" w:cs="Times New Roman"/>
              </w:rPr>
              <w:t xml:space="preserve">Prueba de </w:t>
            </w:r>
            <w:proofErr w:type="spellStart"/>
            <w:r w:rsidRPr="00966240">
              <w:rPr>
                <w:rFonts w:ascii="Times New Roman" w:hAnsi="Times New Roman" w:cs="Times New Roman"/>
              </w:rPr>
              <w:t>chi</w:t>
            </w:r>
            <w:proofErr w:type="spellEnd"/>
            <w:r w:rsidRPr="00966240">
              <w:rPr>
                <w:rFonts w:ascii="Times New Roman" w:hAnsi="Times New Roman" w:cs="Times New Roman"/>
              </w:rPr>
              <w:t>-cuadrado: Valor</w:t>
            </w:r>
          </w:p>
        </w:tc>
        <w:tc>
          <w:tcPr>
            <w:tcW w:w="1418" w:type="dxa"/>
            <w:tcBorders>
              <w:top w:val="single" w:sz="4" w:space="0" w:color="auto"/>
              <w:left w:val="single" w:sz="4" w:space="0" w:color="auto"/>
              <w:bottom w:val="single" w:sz="4" w:space="0" w:color="auto"/>
              <w:right w:val="single" w:sz="4" w:space="0" w:color="auto"/>
            </w:tcBorders>
          </w:tcPr>
          <w:p w:rsidR="00130B27" w:rsidRPr="00966240" w:rsidRDefault="00F76FEB" w:rsidP="00152877">
            <w:pPr>
              <w:pStyle w:val="Default"/>
              <w:ind w:left="284"/>
              <w:jc w:val="both"/>
              <w:rPr>
                <w:rFonts w:ascii="Times New Roman" w:hAnsi="Times New Roman" w:cs="Times New Roman"/>
              </w:rPr>
            </w:pPr>
            <w:proofErr w:type="spellStart"/>
            <w:r w:rsidRPr="00966240">
              <w:rPr>
                <w:rFonts w:ascii="Times New Roman" w:hAnsi="Times New Roman" w:cs="Times New Roman"/>
              </w:rPr>
              <w:t>G</w:t>
            </w:r>
            <w:r w:rsidR="00130B27" w:rsidRPr="00966240">
              <w:rPr>
                <w:rFonts w:ascii="Times New Roman" w:hAnsi="Times New Roman" w:cs="Times New Roman"/>
              </w:rPr>
              <w:t>l</w:t>
            </w:r>
            <w:proofErr w:type="spellEnd"/>
          </w:p>
        </w:tc>
        <w:tc>
          <w:tcPr>
            <w:tcW w:w="3580" w:type="dxa"/>
            <w:gridSpan w:val="3"/>
            <w:tcBorders>
              <w:top w:val="single" w:sz="4" w:space="0" w:color="auto"/>
              <w:left w:val="single" w:sz="4" w:space="0" w:color="auto"/>
              <w:bottom w:val="single" w:sz="4" w:space="0" w:color="auto"/>
              <w:right w:val="single" w:sz="4" w:space="0" w:color="auto"/>
            </w:tcBorders>
          </w:tcPr>
          <w:p w:rsidR="00130B27" w:rsidRPr="00966240" w:rsidRDefault="00130B27" w:rsidP="00152877">
            <w:pPr>
              <w:pStyle w:val="Default"/>
              <w:ind w:left="284"/>
              <w:jc w:val="both"/>
              <w:rPr>
                <w:rFonts w:ascii="Times New Roman" w:hAnsi="Times New Roman" w:cs="Times New Roman"/>
              </w:rPr>
            </w:pPr>
            <w:r w:rsidRPr="00966240">
              <w:rPr>
                <w:rFonts w:ascii="Times New Roman" w:hAnsi="Times New Roman" w:cs="Times New Roman"/>
              </w:rPr>
              <w:t xml:space="preserve">Sig. asintótica (2 caras) </w:t>
            </w:r>
          </w:p>
        </w:tc>
      </w:tr>
      <w:tr w:rsidR="00130B27" w:rsidRPr="00966240" w:rsidTr="00130B27">
        <w:trPr>
          <w:gridAfter w:val="1"/>
          <w:wAfter w:w="37" w:type="dxa"/>
          <w:trHeight w:val="389"/>
        </w:trPr>
        <w:tc>
          <w:tcPr>
            <w:tcW w:w="1513" w:type="dxa"/>
            <w:tcBorders>
              <w:top w:val="single" w:sz="4" w:space="0" w:color="auto"/>
              <w:left w:val="single" w:sz="4" w:space="0" w:color="auto"/>
              <w:bottom w:val="single" w:sz="4" w:space="0" w:color="auto"/>
              <w:right w:val="single" w:sz="4" w:space="0" w:color="auto"/>
            </w:tcBorders>
          </w:tcPr>
          <w:p w:rsidR="00130B27" w:rsidRPr="00966240" w:rsidRDefault="00130B27" w:rsidP="00152877">
            <w:pPr>
              <w:pStyle w:val="Default"/>
              <w:ind w:left="284"/>
              <w:jc w:val="both"/>
              <w:rPr>
                <w:rFonts w:ascii="Times New Roman" w:hAnsi="Times New Roman" w:cs="Times New Roman"/>
              </w:rPr>
            </w:pPr>
            <w:r w:rsidRPr="00966240">
              <w:rPr>
                <w:rFonts w:ascii="Times New Roman" w:hAnsi="Times New Roman" w:cs="Times New Roman"/>
              </w:rPr>
              <w:t xml:space="preserve">Chi-cuadrado de Pearson </w:t>
            </w:r>
          </w:p>
        </w:tc>
        <w:tc>
          <w:tcPr>
            <w:tcW w:w="1515" w:type="dxa"/>
            <w:gridSpan w:val="2"/>
            <w:tcBorders>
              <w:top w:val="single" w:sz="4" w:space="0" w:color="auto"/>
              <w:left w:val="single" w:sz="4" w:space="0" w:color="auto"/>
              <w:bottom w:val="single" w:sz="4" w:space="0" w:color="auto"/>
              <w:right w:val="single" w:sz="4" w:space="0" w:color="auto"/>
            </w:tcBorders>
          </w:tcPr>
          <w:p w:rsidR="00130B27" w:rsidRPr="00966240" w:rsidRDefault="00C72F78" w:rsidP="00152877">
            <w:pPr>
              <w:pStyle w:val="Default"/>
              <w:ind w:left="284"/>
              <w:jc w:val="both"/>
              <w:rPr>
                <w:rFonts w:ascii="Times New Roman" w:hAnsi="Times New Roman" w:cs="Times New Roman"/>
              </w:rPr>
            </w:pPr>
            <w:r w:rsidRPr="00966240">
              <w:rPr>
                <w:rFonts w:ascii="Times New Roman" w:hAnsi="Times New Roman" w:cs="Times New Roman"/>
              </w:rPr>
              <w:t>6</w:t>
            </w:r>
            <w:r w:rsidR="00130B27" w:rsidRPr="00966240">
              <w:rPr>
                <w:rFonts w:ascii="Times New Roman" w:hAnsi="Times New Roman" w:cs="Times New Roman"/>
              </w:rPr>
              <w:t xml:space="preserve">,944a </w:t>
            </w:r>
          </w:p>
        </w:tc>
        <w:tc>
          <w:tcPr>
            <w:tcW w:w="1513" w:type="dxa"/>
            <w:gridSpan w:val="3"/>
            <w:tcBorders>
              <w:top w:val="single" w:sz="4" w:space="0" w:color="auto"/>
              <w:left w:val="single" w:sz="4" w:space="0" w:color="auto"/>
              <w:bottom w:val="single" w:sz="4" w:space="0" w:color="auto"/>
              <w:right w:val="single" w:sz="4" w:space="0" w:color="auto"/>
            </w:tcBorders>
          </w:tcPr>
          <w:p w:rsidR="00130B27" w:rsidRPr="00966240" w:rsidRDefault="00583725" w:rsidP="00152877">
            <w:pPr>
              <w:pStyle w:val="Default"/>
              <w:ind w:left="284"/>
              <w:jc w:val="both"/>
              <w:rPr>
                <w:rFonts w:ascii="Times New Roman" w:hAnsi="Times New Roman" w:cs="Times New Roman"/>
              </w:rPr>
            </w:pPr>
            <w:r>
              <w:rPr>
                <w:rFonts w:ascii="Times New Roman" w:hAnsi="Times New Roman" w:cs="Times New Roman"/>
              </w:rPr>
              <w:t>2</w:t>
            </w:r>
          </w:p>
        </w:tc>
        <w:tc>
          <w:tcPr>
            <w:tcW w:w="3500" w:type="dxa"/>
            <w:tcBorders>
              <w:top w:val="single" w:sz="4" w:space="0" w:color="auto"/>
              <w:left w:val="single" w:sz="4" w:space="0" w:color="auto"/>
              <w:bottom w:val="single" w:sz="4" w:space="0" w:color="auto"/>
              <w:right w:val="single" w:sz="4" w:space="0" w:color="auto"/>
            </w:tcBorders>
          </w:tcPr>
          <w:p w:rsidR="00130B27" w:rsidRPr="00966240" w:rsidRDefault="00583725" w:rsidP="00152877">
            <w:pPr>
              <w:pStyle w:val="Default"/>
              <w:ind w:left="284"/>
              <w:jc w:val="both"/>
              <w:rPr>
                <w:rFonts w:ascii="Times New Roman" w:hAnsi="Times New Roman" w:cs="Times New Roman"/>
              </w:rPr>
            </w:pPr>
            <w:r>
              <w:rPr>
                <w:rFonts w:ascii="Times New Roman" w:hAnsi="Times New Roman" w:cs="Times New Roman"/>
              </w:rPr>
              <w:t>0.045</w:t>
            </w:r>
          </w:p>
        </w:tc>
      </w:tr>
      <w:tr w:rsidR="00130B27" w:rsidRPr="00966240" w:rsidTr="00130B27">
        <w:trPr>
          <w:gridAfter w:val="1"/>
          <w:wAfter w:w="37" w:type="dxa"/>
          <w:trHeight w:val="109"/>
        </w:trPr>
        <w:tc>
          <w:tcPr>
            <w:tcW w:w="1513" w:type="dxa"/>
            <w:tcBorders>
              <w:top w:val="single" w:sz="4" w:space="0" w:color="auto"/>
              <w:left w:val="single" w:sz="4" w:space="0" w:color="auto"/>
              <w:bottom w:val="single" w:sz="4" w:space="0" w:color="auto"/>
              <w:right w:val="single" w:sz="4" w:space="0" w:color="auto"/>
            </w:tcBorders>
          </w:tcPr>
          <w:p w:rsidR="00130B27" w:rsidRPr="00966240" w:rsidRDefault="00130B27" w:rsidP="00152877">
            <w:pPr>
              <w:pStyle w:val="Default"/>
              <w:ind w:left="284"/>
              <w:jc w:val="both"/>
              <w:rPr>
                <w:rFonts w:ascii="Times New Roman" w:hAnsi="Times New Roman" w:cs="Times New Roman"/>
              </w:rPr>
            </w:pPr>
            <w:r w:rsidRPr="00966240">
              <w:rPr>
                <w:rFonts w:ascii="Times New Roman" w:hAnsi="Times New Roman" w:cs="Times New Roman"/>
              </w:rPr>
              <w:t xml:space="preserve">Razón de verosimilitud </w:t>
            </w:r>
          </w:p>
        </w:tc>
        <w:tc>
          <w:tcPr>
            <w:tcW w:w="1515" w:type="dxa"/>
            <w:gridSpan w:val="2"/>
            <w:tcBorders>
              <w:top w:val="single" w:sz="4" w:space="0" w:color="auto"/>
              <w:left w:val="single" w:sz="4" w:space="0" w:color="auto"/>
              <w:bottom w:val="single" w:sz="4" w:space="0" w:color="auto"/>
              <w:right w:val="single" w:sz="4" w:space="0" w:color="auto"/>
            </w:tcBorders>
          </w:tcPr>
          <w:p w:rsidR="00130B27" w:rsidRPr="00966240" w:rsidRDefault="00583725" w:rsidP="00152877">
            <w:pPr>
              <w:pStyle w:val="Default"/>
              <w:ind w:left="284"/>
              <w:jc w:val="both"/>
              <w:rPr>
                <w:rFonts w:ascii="Times New Roman" w:hAnsi="Times New Roman" w:cs="Times New Roman"/>
              </w:rPr>
            </w:pPr>
            <w:r>
              <w:rPr>
                <w:rFonts w:ascii="Times New Roman" w:hAnsi="Times New Roman" w:cs="Times New Roman"/>
              </w:rPr>
              <w:t>5</w:t>
            </w:r>
            <w:r w:rsidR="00130B27" w:rsidRPr="00966240">
              <w:rPr>
                <w:rFonts w:ascii="Times New Roman" w:hAnsi="Times New Roman" w:cs="Times New Roman"/>
              </w:rPr>
              <w:t xml:space="preserve">,745 </w:t>
            </w:r>
          </w:p>
        </w:tc>
        <w:tc>
          <w:tcPr>
            <w:tcW w:w="1513" w:type="dxa"/>
            <w:gridSpan w:val="3"/>
            <w:tcBorders>
              <w:top w:val="single" w:sz="4" w:space="0" w:color="auto"/>
              <w:left w:val="single" w:sz="4" w:space="0" w:color="auto"/>
              <w:bottom w:val="single" w:sz="4" w:space="0" w:color="auto"/>
              <w:right w:val="single" w:sz="4" w:space="0" w:color="auto"/>
            </w:tcBorders>
          </w:tcPr>
          <w:p w:rsidR="00130B27" w:rsidRPr="00966240" w:rsidRDefault="00583725" w:rsidP="00152877">
            <w:pPr>
              <w:pStyle w:val="Default"/>
              <w:ind w:left="284"/>
              <w:jc w:val="both"/>
              <w:rPr>
                <w:rFonts w:ascii="Times New Roman" w:hAnsi="Times New Roman" w:cs="Times New Roman"/>
              </w:rPr>
            </w:pPr>
            <w:r>
              <w:rPr>
                <w:rFonts w:ascii="Times New Roman" w:hAnsi="Times New Roman" w:cs="Times New Roman"/>
              </w:rPr>
              <w:t>2</w:t>
            </w:r>
            <w:r w:rsidR="00130B27" w:rsidRPr="00966240">
              <w:rPr>
                <w:rFonts w:ascii="Times New Roman" w:hAnsi="Times New Roman" w:cs="Times New Roman"/>
              </w:rPr>
              <w:t xml:space="preserve"> </w:t>
            </w:r>
          </w:p>
        </w:tc>
        <w:tc>
          <w:tcPr>
            <w:tcW w:w="3500" w:type="dxa"/>
            <w:tcBorders>
              <w:top w:val="single" w:sz="4" w:space="0" w:color="auto"/>
              <w:left w:val="single" w:sz="4" w:space="0" w:color="auto"/>
              <w:bottom w:val="single" w:sz="4" w:space="0" w:color="auto"/>
              <w:right w:val="single" w:sz="4" w:space="0" w:color="auto"/>
            </w:tcBorders>
          </w:tcPr>
          <w:p w:rsidR="00130B27" w:rsidRPr="00966240" w:rsidRDefault="00583725" w:rsidP="00152877">
            <w:pPr>
              <w:pStyle w:val="Default"/>
              <w:ind w:left="284"/>
              <w:jc w:val="both"/>
              <w:rPr>
                <w:rFonts w:ascii="Times New Roman" w:hAnsi="Times New Roman" w:cs="Times New Roman"/>
              </w:rPr>
            </w:pPr>
            <w:r>
              <w:rPr>
                <w:rFonts w:ascii="Times New Roman" w:hAnsi="Times New Roman" w:cs="Times New Roman"/>
              </w:rPr>
              <w:t>0.060</w:t>
            </w:r>
            <w:r w:rsidR="00130B27" w:rsidRPr="00966240">
              <w:rPr>
                <w:rFonts w:ascii="Times New Roman" w:hAnsi="Times New Roman" w:cs="Times New Roman"/>
              </w:rPr>
              <w:t xml:space="preserve"> </w:t>
            </w:r>
          </w:p>
        </w:tc>
      </w:tr>
      <w:tr w:rsidR="00130B27" w:rsidRPr="00966240" w:rsidTr="00130B27">
        <w:trPr>
          <w:gridAfter w:val="1"/>
          <w:wAfter w:w="37" w:type="dxa"/>
          <w:trHeight w:val="389"/>
        </w:trPr>
        <w:tc>
          <w:tcPr>
            <w:tcW w:w="1513" w:type="dxa"/>
            <w:tcBorders>
              <w:top w:val="single" w:sz="4" w:space="0" w:color="auto"/>
              <w:left w:val="single" w:sz="4" w:space="0" w:color="auto"/>
              <w:bottom w:val="single" w:sz="4" w:space="0" w:color="auto"/>
              <w:right w:val="single" w:sz="4" w:space="0" w:color="auto"/>
            </w:tcBorders>
          </w:tcPr>
          <w:p w:rsidR="00130B27" w:rsidRPr="00966240" w:rsidRDefault="00130B27" w:rsidP="00152877">
            <w:pPr>
              <w:pStyle w:val="Default"/>
              <w:ind w:left="284"/>
              <w:jc w:val="both"/>
              <w:rPr>
                <w:rFonts w:ascii="Times New Roman" w:hAnsi="Times New Roman" w:cs="Times New Roman"/>
              </w:rPr>
            </w:pPr>
            <w:r w:rsidRPr="00966240">
              <w:rPr>
                <w:rFonts w:ascii="Times New Roman" w:hAnsi="Times New Roman" w:cs="Times New Roman"/>
              </w:rPr>
              <w:t xml:space="preserve">Asociación lineal por lineal </w:t>
            </w:r>
          </w:p>
        </w:tc>
        <w:tc>
          <w:tcPr>
            <w:tcW w:w="1515" w:type="dxa"/>
            <w:gridSpan w:val="2"/>
            <w:tcBorders>
              <w:top w:val="single" w:sz="4" w:space="0" w:color="auto"/>
              <w:left w:val="single" w:sz="4" w:space="0" w:color="auto"/>
              <w:bottom w:val="single" w:sz="4" w:space="0" w:color="auto"/>
              <w:right w:val="single" w:sz="4" w:space="0" w:color="auto"/>
            </w:tcBorders>
          </w:tcPr>
          <w:p w:rsidR="00130B27" w:rsidRPr="00966240" w:rsidRDefault="00130B27" w:rsidP="00152877">
            <w:pPr>
              <w:pStyle w:val="Default"/>
              <w:ind w:left="284"/>
              <w:jc w:val="both"/>
              <w:rPr>
                <w:rFonts w:ascii="Times New Roman" w:hAnsi="Times New Roman" w:cs="Times New Roman"/>
              </w:rPr>
            </w:pPr>
            <w:r w:rsidRPr="00966240">
              <w:rPr>
                <w:rFonts w:ascii="Times New Roman" w:hAnsi="Times New Roman" w:cs="Times New Roman"/>
              </w:rPr>
              <w:t xml:space="preserve">3,406 </w:t>
            </w:r>
          </w:p>
        </w:tc>
        <w:tc>
          <w:tcPr>
            <w:tcW w:w="1513" w:type="dxa"/>
            <w:gridSpan w:val="3"/>
            <w:tcBorders>
              <w:top w:val="single" w:sz="4" w:space="0" w:color="auto"/>
              <w:left w:val="single" w:sz="4" w:space="0" w:color="auto"/>
              <w:bottom w:val="single" w:sz="4" w:space="0" w:color="auto"/>
              <w:right w:val="single" w:sz="4" w:space="0" w:color="auto"/>
            </w:tcBorders>
          </w:tcPr>
          <w:p w:rsidR="00130B27" w:rsidRPr="00966240" w:rsidRDefault="00130B27" w:rsidP="00152877">
            <w:pPr>
              <w:pStyle w:val="Default"/>
              <w:ind w:left="284"/>
              <w:jc w:val="both"/>
              <w:rPr>
                <w:rFonts w:ascii="Times New Roman" w:hAnsi="Times New Roman" w:cs="Times New Roman"/>
              </w:rPr>
            </w:pPr>
            <w:r w:rsidRPr="00966240">
              <w:rPr>
                <w:rFonts w:ascii="Times New Roman" w:hAnsi="Times New Roman" w:cs="Times New Roman"/>
              </w:rPr>
              <w:t xml:space="preserve">1 </w:t>
            </w:r>
          </w:p>
        </w:tc>
        <w:tc>
          <w:tcPr>
            <w:tcW w:w="3500" w:type="dxa"/>
            <w:tcBorders>
              <w:top w:val="single" w:sz="4" w:space="0" w:color="auto"/>
              <w:left w:val="single" w:sz="4" w:space="0" w:color="auto"/>
              <w:bottom w:val="single" w:sz="4" w:space="0" w:color="auto"/>
              <w:right w:val="single" w:sz="4" w:space="0" w:color="auto"/>
            </w:tcBorders>
          </w:tcPr>
          <w:p w:rsidR="00130B27" w:rsidRPr="00966240" w:rsidRDefault="00583725" w:rsidP="00152877">
            <w:pPr>
              <w:pStyle w:val="Default"/>
              <w:ind w:left="284"/>
              <w:jc w:val="both"/>
              <w:rPr>
                <w:rFonts w:ascii="Times New Roman" w:hAnsi="Times New Roman" w:cs="Times New Roman"/>
              </w:rPr>
            </w:pPr>
            <w:r>
              <w:rPr>
                <w:rFonts w:ascii="Times New Roman" w:hAnsi="Times New Roman" w:cs="Times New Roman"/>
              </w:rPr>
              <w:t>0.053</w:t>
            </w:r>
          </w:p>
        </w:tc>
      </w:tr>
      <w:tr w:rsidR="00130B27" w:rsidRPr="00966240" w:rsidTr="00130B27">
        <w:trPr>
          <w:gridAfter w:val="3"/>
          <w:wAfter w:w="3580" w:type="dxa"/>
          <w:trHeight w:val="109"/>
        </w:trPr>
        <w:tc>
          <w:tcPr>
            <w:tcW w:w="3028" w:type="dxa"/>
            <w:gridSpan w:val="3"/>
            <w:tcBorders>
              <w:top w:val="single" w:sz="4" w:space="0" w:color="auto"/>
              <w:left w:val="single" w:sz="4" w:space="0" w:color="auto"/>
              <w:bottom w:val="single" w:sz="4" w:space="0" w:color="auto"/>
              <w:right w:val="single" w:sz="4" w:space="0" w:color="auto"/>
            </w:tcBorders>
          </w:tcPr>
          <w:p w:rsidR="00130B27" w:rsidRPr="00966240" w:rsidRDefault="00130B27" w:rsidP="00152877">
            <w:pPr>
              <w:pStyle w:val="Default"/>
              <w:ind w:left="284"/>
              <w:jc w:val="both"/>
              <w:rPr>
                <w:rFonts w:ascii="Times New Roman" w:hAnsi="Times New Roman" w:cs="Times New Roman"/>
              </w:rPr>
            </w:pPr>
            <w:r w:rsidRPr="00966240">
              <w:rPr>
                <w:rFonts w:ascii="Times New Roman" w:hAnsi="Times New Roman" w:cs="Times New Roman"/>
              </w:rPr>
              <w:t xml:space="preserve">N de casos válidos </w:t>
            </w:r>
          </w:p>
        </w:tc>
        <w:tc>
          <w:tcPr>
            <w:tcW w:w="1470" w:type="dxa"/>
            <w:gridSpan w:val="2"/>
            <w:tcBorders>
              <w:top w:val="single" w:sz="4" w:space="0" w:color="auto"/>
              <w:left w:val="single" w:sz="4" w:space="0" w:color="auto"/>
              <w:bottom w:val="single" w:sz="4" w:space="0" w:color="auto"/>
              <w:right w:val="single" w:sz="4" w:space="0" w:color="auto"/>
            </w:tcBorders>
          </w:tcPr>
          <w:p w:rsidR="00130B27" w:rsidRPr="00966240" w:rsidRDefault="00130B27" w:rsidP="00152877">
            <w:pPr>
              <w:pStyle w:val="Default"/>
              <w:ind w:left="284"/>
              <w:jc w:val="both"/>
              <w:rPr>
                <w:rFonts w:ascii="Times New Roman" w:hAnsi="Times New Roman" w:cs="Times New Roman"/>
              </w:rPr>
            </w:pPr>
            <w:r w:rsidRPr="00966240">
              <w:rPr>
                <w:rFonts w:ascii="Times New Roman" w:hAnsi="Times New Roman" w:cs="Times New Roman"/>
              </w:rPr>
              <w:t xml:space="preserve">84 </w:t>
            </w:r>
          </w:p>
        </w:tc>
      </w:tr>
      <w:tr w:rsidR="00130B27" w:rsidRPr="00966240" w:rsidTr="00130B27">
        <w:trPr>
          <w:trHeight w:val="389"/>
        </w:trPr>
        <w:tc>
          <w:tcPr>
            <w:tcW w:w="1521" w:type="dxa"/>
            <w:gridSpan w:val="2"/>
            <w:tcBorders>
              <w:top w:val="single" w:sz="4" w:space="0" w:color="auto"/>
              <w:bottom w:val="nil"/>
            </w:tcBorders>
          </w:tcPr>
          <w:p w:rsidR="00130B27" w:rsidRPr="00966240" w:rsidRDefault="00130B27" w:rsidP="00152877">
            <w:pPr>
              <w:pStyle w:val="Default"/>
              <w:ind w:left="284"/>
              <w:jc w:val="both"/>
              <w:rPr>
                <w:rFonts w:ascii="Times New Roman" w:hAnsi="Times New Roman" w:cs="Times New Roman"/>
              </w:rPr>
            </w:pPr>
          </w:p>
        </w:tc>
        <w:tc>
          <w:tcPr>
            <w:tcW w:w="6557" w:type="dxa"/>
            <w:gridSpan w:val="6"/>
            <w:tcBorders>
              <w:top w:val="single" w:sz="4" w:space="0" w:color="auto"/>
              <w:bottom w:val="nil"/>
            </w:tcBorders>
          </w:tcPr>
          <w:p w:rsidR="00130B27" w:rsidRPr="00966240" w:rsidRDefault="00130B27" w:rsidP="00152877">
            <w:pPr>
              <w:pStyle w:val="Default"/>
              <w:ind w:left="284"/>
              <w:jc w:val="both"/>
              <w:rPr>
                <w:rFonts w:ascii="Times New Roman" w:hAnsi="Times New Roman" w:cs="Times New Roman"/>
              </w:rPr>
            </w:pPr>
          </w:p>
          <w:p w:rsidR="00C72F78" w:rsidRPr="00966240" w:rsidRDefault="00C72F78" w:rsidP="00152877">
            <w:pPr>
              <w:pStyle w:val="Default"/>
              <w:ind w:left="284"/>
              <w:jc w:val="both"/>
              <w:rPr>
                <w:rFonts w:ascii="Times New Roman" w:hAnsi="Times New Roman" w:cs="Times New Roman"/>
              </w:rPr>
            </w:pPr>
          </w:p>
        </w:tc>
      </w:tr>
    </w:tbl>
    <w:p w:rsidR="00C72F78" w:rsidRPr="00966240" w:rsidRDefault="00C72F78" w:rsidP="00152877">
      <w:pPr>
        <w:autoSpaceDE w:val="0"/>
        <w:autoSpaceDN w:val="0"/>
        <w:adjustRightInd w:val="0"/>
        <w:spacing w:after="0" w:line="360" w:lineRule="auto"/>
        <w:ind w:left="284"/>
        <w:jc w:val="both"/>
        <w:rPr>
          <w:rFonts w:ascii="Times New Roman" w:eastAsiaTheme="minorHAnsi" w:hAnsi="Times New Roman" w:cs="Times New Roman"/>
          <w:color w:val="000000"/>
          <w:sz w:val="24"/>
          <w:szCs w:val="24"/>
          <w:lang w:val="es-ES" w:eastAsia="en-US"/>
        </w:rPr>
      </w:pPr>
      <w:r w:rsidRPr="00966240">
        <w:rPr>
          <w:rFonts w:ascii="Times New Roman" w:eastAsiaTheme="minorHAnsi" w:hAnsi="Times New Roman" w:cs="Times New Roman"/>
          <w:color w:val="000000"/>
          <w:sz w:val="24"/>
          <w:szCs w:val="24"/>
          <w:lang w:val="es-ES" w:eastAsia="en-US"/>
        </w:rPr>
        <w:t xml:space="preserve">a. 440 casillas (100,0%) han esperado un recuento menor que 5. El recuento mínimo esperado es ,01. </w:t>
      </w:r>
    </w:p>
    <w:p w:rsidR="00583725" w:rsidRDefault="00C72F78" w:rsidP="00583725">
      <w:pPr>
        <w:spacing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 xml:space="preserve">De acuerdo a la aplicación de la prueba de hipótesis tipo </w:t>
      </w:r>
      <w:proofErr w:type="spellStart"/>
      <w:r w:rsidRPr="00966240">
        <w:rPr>
          <w:rFonts w:ascii="Times New Roman" w:hAnsi="Times New Roman" w:cs="Times New Roman"/>
          <w:sz w:val="24"/>
          <w:szCs w:val="24"/>
        </w:rPr>
        <w:t>chi</w:t>
      </w:r>
      <w:proofErr w:type="spellEnd"/>
      <w:r w:rsidRPr="00966240">
        <w:rPr>
          <w:rFonts w:ascii="Times New Roman" w:hAnsi="Times New Roman" w:cs="Times New Roman"/>
          <w:sz w:val="24"/>
          <w:szCs w:val="24"/>
        </w:rPr>
        <w:t>-cuadrado se evidenció un grado de correlación pos</w:t>
      </w:r>
      <w:r w:rsidR="00583725">
        <w:rPr>
          <w:rFonts w:ascii="Times New Roman" w:hAnsi="Times New Roman" w:cs="Times New Roman"/>
          <w:sz w:val="24"/>
          <w:szCs w:val="24"/>
        </w:rPr>
        <w:t>itivo de 0.045</w:t>
      </w:r>
      <w:r w:rsidRPr="00966240">
        <w:rPr>
          <w:rFonts w:ascii="Times New Roman" w:hAnsi="Times New Roman" w:cs="Times New Roman"/>
          <w:sz w:val="24"/>
          <w:szCs w:val="24"/>
        </w:rPr>
        <w:t xml:space="preserve">., entre la calidad </w:t>
      </w:r>
      <w:r w:rsidR="00D771DC" w:rsidRPr="00966240">
        <w:rPr>
          <w:rFonts w:ascii="Times New Roman" w:hAnsi="Times New Roman" w:cs="Times New Roman"/>
          <w:sz w:val="24"/>
          <w:szCs w:val="24"/>
        </w:rPr>
        <w:t>atención</w:t>
      </w:r>
      <w:r w:rsidRPr="00966240">
        <w:rPr>
          <w:rFonts w:ascii="Times New Roman" w:hAnsi="Times New Roman" w:cs="Times New Roman"/>
          <w:sz w:val="24"/>
          <w:szCs w:val="24"/>
        </w:rPr>
        <w:t xml:space="preserve">  y el clima organizacional  de la empresa Agroindustrial </w:t>
      </w:r>
      <w:r w:rsidR="00C542DC" w:rsidRPr="00966240">
        <w:rPr>
          <w:rFonts w:ascii="Times New Roman" w:hAnsi="Times New Roman" w:cs="Times New Roman"/>
          <w:sz w:val="24"/>
          <w:szCs w:val="24"/>
        </w:rPr>
        <w:t>Tumán,</w:t>
      </w:r>
      <w:r w:rsidRPr="00966240">
        <w:rPr>
          <w:rFonts w:ascii="Times New Roman" w:hAnsi="Times New Roman" w:cs="Times New Roman"/>
          <w:sz w:val="24"/>
          <w:szCs w:val="24"/>
        </w:rPr>
        <w:t xml:space="preserve"> </w:t>
      </w:r>
      <w:r w:rsidR="00583725">
        <w:rPr>
          <w:rFonts w:ascii="Times New Roman" w:hAnsi="Times New Roman" w:cs="Times New Roman"/>
          <w:sz w:val="24"/>
          <w:szCs w:val="24"/>
        </w:rPr>
        <w:t>siendo positiva moderada, se puede concluir que se acepta la hipótesis alterna que precisa.”</w:t>
      </w:r>
      <w:r w:rsidR="00583725" w:rsidRPr="00583725">
        <w:rPr>
          <w:rFonts w:ascii="Times New Roman" w:hAnsi="Times New Roman" w:cs="Times New Roman"/>
          <w:sz w:val="24"/>
          <w:szCs w:val="24"/>
        </w:rPr>
        <w:t xml:space="preserve"> </w:t>
      </w:r>
      <w:r w:rsidR="00583725" w:rsidRPr="00F42952">
        <w:rPr>
          <w:rFonts w:ascii="Times New Roman" w:hAnsi="Times New Roman" w:cs="Times New Roman"/>
          <w:sz w:val="24"/>
          <w:szCs w:val="24"/>
        </w:rPr>
        <w:t>El clima organizacional tiene influencia significativa directa en la calidad de atención</w:t>
      </w:r>
      <w:r w:rsidR="00583725">
        <w:rPr>
          <w:rFonts w:ascii="Times New Roman" w:hAnsi="Times New Roman" w:cs="Times New Roman"/>
          <w:sz w:val="24"/>
          <w:szCs w:val="24"/>
        </w:rPr>
        <w:t xml:space="preserve"> </w:t>
      </w:r>
      <w:r w:rsidR="00583725" w:rsidRPr="00F42952">
        <w:rPr>
          <w:rFonts w:ascii="Times New Roman" w:hAnsi="Times New Roman" w:cs="Times New Roman"/>
          <w:sz w:val="24"/>
          <w:szCs w:val="24"/>
        </w:rPr>
        <w:t xml:space="preserve"> de la Empresa Agroindustrial TUMAN</w:t>
      </w:r>
      <w:r w:rsidR="00583725">
        <w:rPr>
          <w:rFonts w:ascii="Times New Roman" w:hAnsi="Times New Roman" w:cs="Times New Roman"/>
          <w:sz w:val="24"/>
          <w:szCs w:val="24"/>
        </w:rPr>
        <w:t xml:space="preserve"> 2018.</w:t>
      </w:r>
    </w:p>
    <w:p w:rsidR="00234031" w:rsidRDefault="00234031" w:rsidP="00152877">
      <w:pPr>
        <w:pStyle w:val="Prrafodelista"/>
        <w:numPr>
          <w:ilvl w:val="0"/>
          <w:numId w:val="17"/>
        </w:numPr>
        <w:ind w:left="284"/>
        <w:jc w:val="both"/>
        <w:rPr>
          <w:rFonts w:ascii="Times New Roman" w:hAnsi="Times New Roman" w:cs="Times New Roman"/>
          <w:sz w:val="24"/>
          <w:szCs w:val="24"/>
        </w:rPr>
        <w:sectPr w:rsidR="00234031" w:rsidSect="00234031">
          <w:pgSz w:w="16840" w:h="11920" w:orient="landscape"/>
          <w:pgMar w:top="1440" w:right="1440" w:bottom="1440" w:left="1440" w:header="0" w:footer="754" w:gutter="0"/>
          <w:cols w:space="720"/>
          <w:noEndnote/>
          <w:docGrid w:linePitch="299"/>
        </w:sectPr>
      </w:pPr>
    </w:p>
    <w:p w:rsidR="007E6273" w:rsidRPr="006209DF" w:rsidRDefault="007E6273" w:rsidP="00152877">
      <w:pPr>
        <w:pStyle w:val="Prrafodelista"/>
        <w:numPr>
          <w:ilvl w:val="0"/>
          <w:numId w:val="17"/>
        </w:numPr>
        <w:ind w:left="284"/>
        <w:jc w:val="both"/>
        <w:rPr>
          <w:rFonts w:ascii="Times New Roman" w:hAnsi="Times New Roman" w:cs="Times New Roman"/>
          <w:sz w:val="24"/>
          <w:szCs w:val="24"/>
        </w:rPr>
      </w:pPr>
      <w:r w:rsidRPr="00CA7B59">
        <w:rPr>
          <w:rFonts w:ascii="Times New Roman" w:hAnsi="Times New Roman" w:cs="Times New Roman"/>
          <w:sz w:val="24"/>
          <w:szCs w:val="24"/>
        </w:rPr>
        <w:lastRenderedPageBreak/>
        <w:t xml:space="preserve">  </w:t>
      </w:r>
      <w:r w:rsidRPr="00CA7B59">
        <w:rPr>
          <w:rFonts w:ascii="Times New Roman" w:hAnsi="Times New Roman" w:cs="Times New Roman"/>
          <w:b/>
          <w:sz w:val="24"/>
          <w:szCs w:val="24"/>
        </w:rPr>
        <w:t xml:space="preserve">DISCUSIÓN </w:t>
      </w:r>
    </w:p>
    <w:p w:rsidR="007E6273" w:rsidRPr="00966240" w:rsidRDefault="00150CD9" w:rsidP="00152877">
      <w:pPr>
        <w:spacing w:line="360" w:lineRule="auto"/>
        <w:ind w:left="284"/>
        <w:jc w:val="both"/>
        <w:rPr>
          <w:rFonts w:ascii="Times New Roman" w:hAnsi="Times New Roman" w:cs="Times New Roman"/>
          <w:sz w:val="24"/>
          <w:szCs w:val="24"/>
        </w:rPr>
      </w:pPr>
      <w:r w:rsidRPr="00966240">
        <w:rPr>
          <w:rFonts w:ascii="Times New Roman" w:hAnsi="Times New Roman" w:cs="Times New Roman"/>
          <w:sz w:val="24"/>
          <w:szCs w:val="24"/>
        </w:rPr>
        <w:t>Los resultados presentados en esta investigación, exponen el estudio y la interpretación de la información que se obtuvo a través del oportuno análisis de opinión de los encuestados, los cuales exteriorizan de gran interés para este rubro</w:t>
      </w:r>
    </w:p>
    <w:p w:rsidR="00150CD9" w:rsidRPr="00966240" w:rsidRDefault="00150CD9" w:rsidP="00152877">
      <w:pPr>
        <w:spacing w:line="360" w:lineRule="auto"/>
        <w:ind w:left="284"/>
        <w:jc w:val="both"/>
        <w:rPr>
          <w:rFonts w:ascii="Times New Roman" w:hAnsi="Times New Roman" w:cs="Times New Roman"/>
          <w:sz w:val="24"/>
          <w:szCs w:val="24"/>
        </w:rPr>
      </w:pPr>
      <w:r w:rsidRPr="00966240">
        <w:rPr>
          <w:rFonts w:ascii="Times New Roman" w:hAnsi="Times New Roman" w:cs="Times New Roman"/>
          <w:sz w:val="24"/>
          <w:szCs w:val="24"/>
        </w:rPr>
        <w:t>Por consiguiente, los resultados descriptivos obtenidos conjuntamente con los resultados estadísticos, permitieron hallar las características claves que pueden ser apr</w:t>
      </w:r>
      <w:r w:rsidR="00524AD5" w:rsidRPr="00966240">
        <w:rPr>
          <w:rFonts w:ascii="Times New Roman" w:hAnsi="Times New Roman" w:cs="Times New Roman"/>
          <w:sz w:val="24"/>
          <w:szCs w:val="24"/>
        </w:rPr>
        <w:t xml:space="preserve">ovechadas para </w:t>
      </w:r>
      <w:r w:rsidRPr="00966240">
        <w:rPr>
          <w:rFonts w:ascii="Times New Roman" w:hAnsi="Times New Roman" w:cs="Times New Roman"/>
          <w:sz w:val="24"/>
          <w:szCs w:val="24"/>
        </w:rPr>
        <w:t xml:space="preserve"> la empresa Agroindustrial </w:t>
      </w:r>
      <w:r w:rsidR="00A219B6" w:rsidRPr="00966240">
        <w:rPr>
          <w:rFonts w:ascii="Times New Roman" w:hAnsi="Times New Roman" w:cs="Times New Roman"/>
          <w:sz w:val="24"/>
          <w:szCs w:val="24"/>
        </w:rPr>
        <w:t>Tuman</w:t>
      </w:r>
      <w:r w:rsidRPr="00966240">
        <w:rPr>
          <w:rFonts w:ascii="Times New Roman" w:hAnsi="Times New Roman" w:cs="Times New Roman"/>
          <w:sz w:val="24"/>
          <w:szCs w:val="24"/>
        </w:rPr>
        <w:t xml:space="preserve"> </w:t>
      </w:r>
    </w:p>
    <w:p w:rsidR="007E6273" w:rsidRPr="00966240" w:rsidRDefault="00150CD9" w:rsidP="00152877">
      <w:pPr>
        <w:spacing w:line="360" w:lineRule="auto"/>
        <w:ind w:left="284"/>
        <w:jc w:val="both"/>
        <w:rPr>
          <w:rFonts w:ascii="Times New Roman" w:hAnsi="Times New Roman" w:cs="Times New Roman"/>
          <w:sz w:val="24"/>
          <w:szCs w:val="24"/>
        </w:rPr>
      </w:pPr>
      <w:r w:rsidRPr="00966240">
        <w:rPr>
          <w:rFonts w:ascii="Times New Roman" w:hAnsi="Times New Roman" w:cs="Times New Roman"/>
          <w:sz w:val="24"/>
          <w:szCs w:val="24"/>
        </w:rPr>
        <w:t xml:space="preserve">Consideramos los resultados obtenidos con la información de </w:t>
      </w:r>
      <w:proofErr w:type="gramStart"/>
      <w:r w:rsidRPr="00966240">
        <w:rPr>
          <w:rFonts w:ascii="Times New Roman" w:hAnsi="Times New Roman" w:cs="Times New Roman"/>
          <w:sz w:val="24"/>
          <w:szCs w:val="24"/>
        </w:rPr>
        <w:t>los</w:t>
      </w:r>
      <w:proofErr w:type="gramEnd"/>
      <w:r w:rsidRPr="00966240">
        <w:rPr>
          <w:rFonts w:ascii="Times New Roman" w:hAnsi="Times New Roman" w:cs="Times New Roman"/>
          <w:sz w:val="24"/>
          <w:szCs w:val="24"/>
        </w:rPr>
        <w:t xml:space="preserve"> difere</w:t>
      </w:r>
      <w:r w:rsidR="00AC654E">
        <w:rPr>
          <w:rFonts w:ascii="Times New Roman" w:hAnsi="Times New Roman" w:cs="Times New Roman"/>
          <w:sz w:val="24"/>
          <w:szCs w:val="24"/>
        </w:rPr>
        <w:t xml:space="preserve">ntes fuentes en la </w:t>
      </w:r>
      <w:proofErr w:type="spellStart"/>
      <w:r w:rsidR="00AC654E">
        <w:rPr>
          <w:rFonts w:ascii="Times New Roman" w:hAnsi="Times New Roman" w:cs="Times New Roman"/>
          <w:sz w:val="24"/>
          <w:szCs w:val="24"/>
        </w:rPr>
        <w:t>sgte</w:t>
      </w:r>
      <w:proofErr w:type="spellEnd"/>
      <w:r w:rsidR="00AC654E">
        <w:rPr>
          <w:rFonts w:ascii="Times New Roman" w:hAnsi="Times New Roman" w:cs="Times New Roman"/>
          <w:sz w:val="24"/>
          <w:szCs w:val="24"/>
        </w:rPr>
        <w:t xml:space="preserve"> tabla. </w:t>
      </w:r>
    </w:p>
    <w:p w:rsidR="00A219B6" w:rsidRPr="00966240" w:rsidRDefault="00A219B6" w:rsidP="00152877">
      <w:pPr>
        <w:pStyle w:val="Prrafodelista"/>
        <w:numPr>
          <w:ilvl w:val="0"/>
          <w:numId w:val="10"/>
        </w:numPr>
        <w:pBdr>
          <w:top w:val="single" w:sz="4" w:space="1" w:color="auto"/>
          <w:left w:val="single" w:sz="4" w:space="4" w:color="auto"/>
          <w:bottom w:val="single" w:sz="4" w:space="1" w:color="auto"/>
          <w:right w:val="single" w:sz="4" w:space="4" w:color="auto"/>
        </w:pBdr>
        <w:spacing w:line="360" w:lineRule="auto"/>
        <w:ind w:left="284"/>
        <w:jc w:val="both"/>
        <w:rPr>
          <w:rFonts w:ascii="Times New Roman" w:hAnsi="Times New Roman" w:cs="Times New Roman"/>
          <w:b/>
          <w:color w:val="000000" w:themeColor="text1"/>
          <w:sz w:val="24"/>
          <w:szCs w:val="24"/>
          <w:lang w:val="es-MX"/>
        </w:rPr>
      </w:pPr>
      <w:r w:rsidRPr="00966240">
        <w:rPr>
          <w:rFonts w:ascii="Times New Roman" w:hAnsi="Times New Roman" w:cs="Times New Roman"/>
          <w:b/>
          <w:color w:val="000000" w:themeColor="text1"/>
          <w:sz w:val="24"/>
          <w:szCs w:val="24"/>
          <w:lang w:val="es-MX"/>
        </w:rPr>
        <w:t>Condiciones laborales</w:t>
      </w:r>
    </w:p>
    <w:p w:rsidR="00A219B6" w:rsidRPr="00966240" w:rsidRDefault="00A219B6" w:rsidP="00152877">
      <w:pPr>
        <w:pStyle w:val="Prrafodelista"/>
        <w:numPr>
          <w:ilvl w:val="0"/>
          <w:numId w:val="10"/>
        </w:numPr>
        <w:pBdr>
          <w:top w:val="single" w:sz="4" w:space="1" w:color="auto"/>
          <w:left w:val="single" w:sz="4" w:space="4" w:color="auto"/>
          <w:bottom w:val="single" w:sz="4" w:space="1" w:color="auto"/>
          <w:right w:val="single" w:sz="4" w:space="4" w:color="auto"/>
        </w:pBdr>
        <w:spacing w:line="360" w:lineRule="auto"/>
        <w:ind w:left="284"/>
        <w:jc w:val="both"/>
        <w:rPr>
          <w:rFonts w:ascii="Times New Roman" w:hAnsi="Times New Roman" w:cs="Times New Roman"/>
          <w:b/>
          <w:color w:val="000000" w:themeColor="text1"/>
          <w:sz w:val="24"/>
          <w:szCs w:val="24"/>
          <w:lang w:val="es-MX"/>
        </w:rPr>
      </w:pPr>
      <w:r w:rsidRPr="00966240">
        <w:rPr>
          <w:rFonts w:ascii="Times New Roman" w:hAnsi="Times New Roman" w:cs="Times New Roman"/>
          <w:b/>
          <w:color w:val="000000" w:themeColor="text1"/>
          <w:sz w:val="24"/>
          <w:szCs w:val="24"/>
          <w:lang w:val="es-MX"/>
        </w:rPr>
        <w:t>Remuneraciones salariales.</w:t>
      </w:r>
    </w:p>
    <w:p w:rsidR="00A219B6" w:rsidRPr="00966240" w:rsidRDefault="00A219B6" w:rsidP="00152877">
      <w:pPr>
        <w:pStyle w:val="Prrafodelista"/>
        <w:numPr>
          <w:ilvl w:val="0"/>
          <w:numId w:val="10"/>
        </w:numPr>
        <w:pBdr>
          <w:top w:val="single" w:sz="4" w:space="1" w:color="auto"/>
          <w:left w:val="single" w:sz="4" w:space="4" w:color="auto"/>
          <w:bottom w:val="single" w:sz="4" w:space="1" w:color="auto"/>
          <w:right w:val="single" w:sz="4" w:space="4" w:color="auto"/>
        </w:pBdr>
        <w:spacing w:line="360" w:lineRule="auto"/>
        <w:ind w:left="284"/>
        <w:jc w:val="both"/>
        <w:rPr>
          <w:rFonts w:ascii="Times New Roman" w:hAnsi="Times New Roman" w:cs="Times New Roman"/>
          <w:sz w:val="24"/>
          <w:szCs w:val="24"/>
        </w:rPr>
      </w:pPr>
      <w:r w:rsidRPr="00966240">
        <w:rPr>
          <w:rFonts w:ascii="Times New Roman" w:hAnsi="Times New Roman" w:cs="Times New Roman"/>
          <w:b/>
          <w:color w:val="000000" w:themeColor="text1"/>
          <w:sz w:val="24"/>
          <w:szCs w:val="24"/>
          <w:lang w:val="es-MX"/>
        </w:rPr>
        <w:t>Seguridad laboral</w:t>
      </w:r>
    </w:p>
    <w:p w:rsidR="00A219B6" w:rsidRPr="00966240" w:rsidRDefault="00A219B6" w:rsidP="00152877">
      <w:pPr>
        <w:pStyle w:val="Prrafodelista"/>
        <w:numPr>
          <w:ilvl w:val="0"/>
          <w:numId w:val="10"/>
        </w:numPr>
        <w:pBdr>
          <w:top w:val="single" w:sz="4" w:space="1" w:color="auto"/>
          <w:left w:val="single" w:sz="4" w:space="4" w:color="auto"/>
          <w:bottom w:val="single" w:sz="4" w:space="1" w:color="auto"/>
          <w:right w:val="single" w:sz="4" w:space="4" w:color="auto"/>
        </w:pBdr>
        <w:spacing w:line="360" w:lineRule="auto"/>
        <w:ind w:left="284"/>
        <w:jc w:val="both"/>
        <w:rPr>
          <w:rFonts w:ascii="Times New Roman" w:hAnsi="Times New Roman" w:cs="Times New Roman"/>
          <w:sz w:val="24"/>
          <w:szCs w:val="24"/>
        </w:rPr>
      </w:pPr>
      <w:r w:rsidRPr="00966240">
        <w:rPr>
          <w:rFonts w:ascii="Times New Roman" w:hAnsi="Times New Roman" w:cs="Times New Roman"/>
          <w:b/>
          <w:color w:val="000000" w:themeColor="text1"/>
          <w:sz w:val="24"/>
          <w:szCs w:val="24"/>
          <w:lang w:val="es-MX"/>
        </w:rPr>
        <w:t xml:space="preserve">Reconocimiento </w:t>
      </w:r>
    </w:p>
    <w:p w:rsidR="00A219B6" w:rsidRPr="00966240" w:rsidRDefault="003D0238" w:rsidP="00152877">
      <w:pPr>
        <w:spacing w:line="360" w:lineRule="auto"/>
        <w:ind w:left="284"/>
        <w:jc w:val="both"/>
        <w:rPr>
          <w:rFonts w:ascii="Times New Roman" w:hAnsi="Times New Roman" w:cs="Times New Roman"/>
          <w:b/>
          <w:color w:val="000000" w:themeColor="text1"/>
          <w:sz w:val="24"/>
          <w:szCs w:val="24"/>
          <w:lang w:val="es-MX"/>
        </w:rPr>
      </w:pPr>
      <w:r w:rsidRPr="00966240">
        <w:rPr>
          <w:rFonts w:ascii="Times New Roman" w:hAnsi="Times New Roman" w:cs="Times New Roman"/>
          <w:b/>
          <w:color w:val="000000" w:themeColor="text1"/>
          <w:sz w:val="24"/>
          <w:szCs w:val="24"/>
          <w:lang w:val="es-MX"/>
        </w:rPr>
        <w:t>Fuente</w:t>
      </w:r>
      <w:r w:rsidRPr="00966240">
        <w:rPr>
          <w:rFonts w:ascii="Times New Roman" w:hAnsi="Times New Roman" w:cs="Times New Roman"/>
          <w:color w:val="000000" w:themeColor="text1"/>
          <w:sz w:val="24"/>
          <w:szCs w:val="24"/>
          <w:lang w:val="es-MX"/>
        </w:rPr>
        <w:t xml:space="preserve">: Elaboración propia </w:t>
      </w:r>
    </w:p>
    <w:p w:rsidR="00C162D1" w:rsidRPr="00966240" w:rsidRDefault="002B564E" w:rsidP="00152877">
      <w:pPr>
        <w:spacing w:line="360" w:lineRule="auto"/>
        <w:ind w:left="284"/>
        <w:jc w:val="both"/>
        <w:rPr>
          <w:rFonts w:ascii="Times New Roman" w:hAnsi="Times New Roman" w:cs="Times New Roman"/>
          <w:sz w:val="24"/>
          <w:szCs w:val="24"/>
        </w:rPr>
      </w:pPr>
      <w:r w:rsidRPr="00966240">
        <w:rPr>
          <w:rFonts w:ascii="Times New Roman" w:hAnsi="Times New Roman" w:cs="Times New Roman"/>
          <w:sz w:val="24"/>
          <w:szCs w:val="24"/>
        </w:rPr>
        <w:t xml:space="preserve">1.- Condiciones </w:t>
      </w:r>
      <w:r w:rsidR="0004560A" w:rsidRPr="00966240">
        <w:rPr>
          <w:rFonts w:ascii="Times New Roman" w:hAnsi="Times New Roman" w:cs="Times New Roman"/>
          <w:sz w:val="24"/>
          <w:szCs w:val="24"/>
        </w:rPr>
        <w:t>Laborales.</w:t>
      </w:r>
      <w:r w:rsidR="00524AD5" w:rsidRPr="00966240">
        <w:rPr>
          <w:rFonts w:ascii="Times New Roman" w:hAnsi="Times New Roman" w:cs="Times New Roman"/>
          <w:sz w:val="24"/>
          <w:szCs w:val="24"/>
        </w:rPr>
        <w:t>- Los trabajadores de la Empresa Agroindustrial Tumàn</w:t>
      </w:r>
      <w:r w:rsidRPr="00966240">
        <w:rPr>
          <w:rFonts w:ascii="Times New Roman" w:hAnsi="Times New Roman" w:cs="Times New Roman"/>
          <w:sz w:val="24"/>
          <w:szCs w:val="24"/>
        </w:rPr>
        <w:t xml:space="preserve">, no tienen una condición laboral </w:t>
      </w:r>
      <w:r w:rsidR="00937BAE" w:rsidRPr="00966240">
        <w:rPr>
          <w:rFonts w:ascii="Times New Roman" w:hAnsi="Times New Roman" w:cs="Times New Roman"/>
          <w:sz w:val="24"/>
          <w:szCs w:val="24"/>
        </w:rPr>
        <w:t>favorable,</w:t>
      </w:r>
      <w:r w:rsidRPr="00966240">
        <w:rPr>
          <w:rFonts w:ascii="Times New Roman" w:hAnsi="Times New Roman" w:cs="Times New Roman"/>
          <w:sz w:val="24"/>
          <w:szCs w:val="24"/>
        </w:rPr>
        <w:t xml:space="preserve"> ya como vemos en los resultados de las encuesta tienen un (40 %) de indiferencia, es por eso que pedimos en nuestra recomendaciones una mejor condición laboral</w:t>
      </w:r>
      <w:r w:rsidR="0004560A" w:rsidRPr="00966240">
        <w:rPr>
          <w:rFonts w:ascii="Times New Roman" w:hAnsi="Times New Roman" w:cs="Times New Roman"/>
          <w:sz w:val="24"/>
          <w:szCs w:val="24"/>
        </w:rPr>
        <w:t>.</w:t>
      </w:r>
      <w:r w:rsidRPr="00966240">
        <w:rPr>
          <w:rFonts w:ascii="Times New Roman" w:hAnsi="Times New Roman" w:cs="Times New Roman"/>
          <w:sz w:val="24"/>
          <w:szCs w:val="24"/>
        </w:rPr>
        <w:t xml:space="preserve"> </w:t>
      </w:r>
    </w:p>
    <w:p w:rsidR="002B564E" w:rsidRPr="00966240" w:rsidRDefault="002B564E" w:rsidP="00152877">
      <w:pPr>
        <w:spacing w:line="360" w:lineRule="auto"/>
        <w:ind w:left="284"/>
        <w:jc w:val="both"/>
        <w:rPr>
          <w:rFonts w:ascii="Times New Roman" w:hAnsi="Times New Roman" w:cs="Times New Roman"/>
          <w:sz w:val="24"/>
          <w:szCs w:val="24"/>
        </w:rPr>
      </w:pPr>
      <w:r w:rsidRPr="00966240">
        <w:rPr>
          <w:rFonts w:ascii="Times New Roman" w:hAnsi="Times New Roman" w:cs="Times New Roman"/>
          <w:sz w:val="24"/>
          <w:szCs w:val="24"/>
        </w:rPr>
        <w:t xml:space="preserve">2.-Remuneraciones Salariales.- </w:t>
      </w:r>
      <w:r w:rsidR="00524AD5" w:rsidRPr="00966240">
        <w:rPr>
          <w:rFonts w:ascii="Times New Roman" w:hAnsi="Times New Roman" w:cs="Times New Roman"/>
          <w:sz w:val="24"/>
          <w:szCs w:val="24"/>
        </w:rPr>
        <w:t>Los trabajadores de la Empresa Agroindustrial Tumàn</w:t>
      </w:r>
      <w:r w:rsidR="0004560A" w:rsidRPr="00966240">
        <w:rPr>
          <w:rFonts w:ascii="Times New Roman" w:hAnsi="Times New Roman" w:cs="Times New Roman"/>
          <w:sz w:val="24"/>
          <w:szCs w:val="24"/>
        </w:rPr>
        <w:t>,</w:t>
      </w:r>
      <w:r w:rsidRPr="00966240">
        <w:rPr>
          <w:rFonts w:ascii="Times New Roman" w:hAnsi="Times New Roman" w:cs="Times New Roman"/>
          <w:sz w:val="24"/>
          <w:szCs w:val="24"/>
        </w:rPr>
        <w:t xml:space="preserve"> no tienen una buena remuneración </w:t>
      </w:r>
      <w:r w:rsidR="00937BAE" w:rsidRPr="00966240">
        <w:rPr>
          <w:rFonts w:ascii="Times New Roman" w:hAnsi="Times New Roman" w:cs="Times New Roman"/>
          <w:sz w:val="24"/>
          <w:szCs w:val="24"/>
        </w:rPr>
        <w:t>salarial,</w:t>
      </w:r>
      <w:r w:rsidRPr="00966240">
        <w:rPr>
          <w:rFonts w:ascii="Times New Roman" w:hAnsi="Times New Roman" w:cs="Times New Roman"/>
          <w:sz w:val="24"/>
          <w:szCs w:val="24"/>
        </w:rPr>
        <w:t xml:space="preserve"> como vemos en nuestras encuesta el (48%) es por eso que pedimos un mejor remuneración para que puedan tener motivación y así poder tener mejor calidad en la atención con el cliente</w:t>
      </w:r>
      <w:r w:rsidR="0004560A" w:rsidRPr="00966240">
        <w:rPr>
          <w:rFonts w:ascii="Times New Roman" w:hAnsi="Times New Roman" w:cs="Times New Roman"/>
          <w:sz w:val="24"/>
          <w:szCs w:val="24"/>
        </w:rPr>
        <w:t>.</w:t>
      </w:r>
    </w:p>
    <w:p w:rsidR="00AF06D5" w:rsidRPr="00966240" w:rsidRDefault="00AF06D5" w:rsidP="00152877">
      <w:pPr>
        <w:spacing w:line="360" w:lineRule="auto"/>
        <w:ind w:left="284"/>
        <w:jc w:val="both"/>
        <w:rPr>
          <w:rFonts w:ascii="Times New Roman" w:hAnsi="Times New Roman" w:cs="Times New Roman"/>
          <w:sz w:val="24"/>
          <w:szCs w:val="24"/>
        </w:rPr>
      </w:pPr>
      <w:r w:rsidRPr="00966240">
        <w:rPr>
          <w:rFonts w:ascii="Times New Roman" w:hAnsi="Times New Roman" w:cs="Times New Roman"/>
          <w:sz w:val="24"/>
          <w:szCs w:val="24"/>
        </w:rPr>
        <w:t xml:space="preserve">3.-Seguridad Laboral.- La seguridad laboral es un punto muy importante porque da la seguridad al trabajador de que en el centro </w:t>
      </w:r>
      <w:r w:rsidR="0004560A" w:rsidRPr="00966240">
        <w:rPr>
          <w:rFonts w:ascii="Times New Roman" w:hAnsi="Times New Roman" w:cs="Times New Roman"/>
          <w:sz w:val="24"/>
          <w:szCs w:val="24"/>
        </w:rPr>
        <w:t>de trabajo están seguro como vemos en las encuesta el (70%) está de acuerdo que si hay una buena seguridad laboral en el área.</w:t>
      </w:r>
    </w:p>
    <w:p w:rsidR="002B3CAB" w:rsidRDefault="0004560A" w:rsidP="005B61A5">
      <w:pPr>
        <w:spacing w:line="360" w:lineRule="auto"/>
        <w:ind w:left="284"/>
        <w:jc w:val="both"/>
        <w:rPr>
          <w:rFonts w:ascii="Times New Roman" w:hAnsi="Times New Roman" w:cs="Times New Roman"/>
          <w:sz w:val="24"/>
          <w:szCs w:val="24"/>
        </w:rPr>
      </w:pPr>
      <w:r w:rsidRPr="00966240">
        <w:rPr>
          <w:rFonts w:ascii="Times New Roman" w:hAnsi="Times New Roman" w:cs="Times New Roman"/>
          <w:sz w:val="24"/>
          <w:szCs w:val="24"/>
        </w:rPr>
        <w:t xml:space="preserve">4.-Reconocimiento.- Un punto también muy </w:t>
      </w:r>
      <w:r w:rsidR="00937BAE" w:rsidRPr="00966240">
        <w:rPr>
          <w:rFonts w:ascii="Times New Roman" w:hAnsi="Times New Roman" w:cs="Times New Roman"/>
          <w:sz w:val="24"/>
          <w:szCs w:val="24"/>
        </w:rPr>
        <w:t>importante,</w:t>
      </w:r>
      <w:r w:rsidRPr="00966240">
        <w:rPr>
          <w:rFonts w:ascii="Times New Roman" w:hAnsi="Times New Roman" w:cs="Times New Roman"/>
          <w:sz w:val="24"/>
          <w:szCs w:val="24"/>
        </w:rPr>
        <w:t xml:space="preserve"> </w:t>
      </w:r>
      <w:r w:rsidR="00937BAE" w:rsidRPr="00966240">
        <w:rPr>
          <w:rFonts w:ascii="Times New Roman" w:hAnsi="Times New Roman" w:cs="Times New Roman"/>
          <w:sz w:val="24"/>
          <w:szCs w:val="24"/>
        </w:rPr>
        <w:t>porque</w:t>
      </w:r>
      <w:r w:rsidRPr="00966240">
        <w:rPr>
          <w:rFonts w:ascii="Times New Roman" w:hAnsi="Times New Roman" w:cs="Times New Roman"/>
          <w:sz w:val="24"/>
          <w:szCs w:val="24"/>
        </w:rPr>
        <w:t xml:space="preserve"> es lo que da la motivación al trabajador de seguir dando el 100% de </w:t>
      </w:r>
      <w:r w:rsidR="00937BAE" w:rsidRPr="00966240">
        <w:rPr>
          <w:rFonts w:ascii="Times New Roman" w:hAnsi="Times New Roman" w:cs="Times New Roman"/>
          <w:sz w:val="24"/>
          <w:szCs w:val="24"/>
        </w:rPr>
        <w:t>él</w:t>
      </w:r>
      <w:r w:rsidRPr="00966240">
        <w:rPr>
          <w:rFonts w:ascii="Times New Roman" w:hAnsi="Times New Roman" w:cs="Times New Roman"/>
          <w:sz w:val="24"/>
          <w:szCs w:val="24"/>
        </w:rPr>
        <w:t xml:space="preserve"> , en este caso tenemos un (60%) que no sienten que hay reconocimiento en el Área , ya que su jefe no los respalda antes los superiores.</w:t>
      </w:r>
    </w:p>
    <w:p w:rsidR="005B61A5" w:rsidRPr="00966240" w:rsidRDefault="005B61A5" w:rsidP="005B61A5">
      <w:pPr>
        <w:spacing w:line="360" w:lineRule="auto"/>
        <w:ind w:left="284"/>
        <w:jc w:val="both"/>
        <w:rPr>
          <w:rFonts w:ascii="Times New Roman" w:hAnsi="Times New Roman" w:cs="Times New Roman"/>
          <w:sz w:val="24"/>
          <w:szCs w:val="24"/>
        </w:rPr>
      </w:pPr>
    </w:p>
    <w:p w:rsidR="00605A5B" w:rsidRPr="006209DF" w:rsidRDefault="00605A5B" w:rsidP="00152877">
      <w:pPr>
        <w:pStyle w:val="Prrafodelista"/>
        <w:numPr>
          <w:ilvl w:val="0"/>
          <w:numId w:val="22"/>
        </w:numPr>
        <w:spacing w:line="360" w:lineRule="auto"/>
        <w:ind w:left="284"/>
        <w:jc w:val="both"/>
        <w:rPr>
          <w:rFonts w:ascii="Times New Roman" w:hAnsi="Times New Roman" w:cs="Times New Roman"/>
          <w:b/>
          <w:sz w:val="24"/>
          <w:szCs w:val="24"/>
        </w:rPr>
      </w:pPr>
      <w:r w:rsidRPr="00966240">
        <w:rPr>
          <w:rFonts w:ascii="Times New Roman" w:hAnsi="Times New Roman" w:cs="Times New Roman"/>
          <w:b/>
          <w:sz w:val="24"/>
          <w:szCs w:val="24"/>
        </w:rPr>
        <w:t>CONLUSIONES</w:t>
      </w:r>
    </w:p>
    <w:p w:rsidR="00605A5B" w:rsidRPr="00966240" w:rsidRDefault="00605A5B" w:rsidP="005B61A5">
      <w:pPr>
        <w:spacing w:after="0" w:line="360" w:lineRule="auto"/>
        <w:ind w:firstLine="709"/>
        <w:jc w:val="both"/>
        <w:rPr>
          <w:rFonts w:ascii="Times New Roman" w:hAnsi="Times New Roman" w:cs="Times New Roman"/>
          <w:color w:val="000000" w:themeColor="text1"/>
          <w:sz w:val="24"/>
          <w:szCs w:val="24"/>
        </w:rPr>
      </w:pPr>
      <w:r w:rsidRPr="00966240">
        <w:rPr>
          <w:rFonts w:ascii="Times New Roman" w:hAnsi="Times New Roman" w:cs="Times New Roman"/>
          <w:color w:val="000000" w:themeColor="text1"/>
          <w:sz w:val="24"/>
          <w:szCs w:val="24"/>
        </w:rPr>
        <w:t xml:space="preserve">En lo que respecta a las características del clima laboral </w:t>
      </w:r>
      <w:r w:rsidR="0024533F" w:rsidRPr="00966240">
        <w:rPr>
          <w:rFonts w:ascii="Times New Roman" w:hAnsi="Times New Roman" w:cs="Times New Roman"/>
          <w:color w:val="000000" w:themeColor="text1"/>
          <w:sz w:val="24"/>
          <w:szCs w:val="24"/>
        </w:rPr>
        <w:t>en el l</w:t>
      </w:r>
      <w:r w:rsidRPr="00966240">
        <w:rPr>
          <w:rFonts w:ascii="Times New Roman" w:hAnsi="Times New Roman" w:cs="Times New Roman"/>
          <w:color w:val="000000" w:themeColor="text1"/>
          <w:sz w:val="24"/>
          <w:szCs w:val="24"/>
        </w:rPr>
        <w:t xml:space="preserve">a empresa Agroindustrial Tuman, es que el personal </w:t>
      </w:r>
      <w:r w:rsidRPr="00966240">
        <w:rPr>
          <w:rFonts w:ascii="Times New Roman" w:hAnsi="Times New Roman" w:cs="Times New Roman"/>
          <w:color w:val="FF0000"/>
          <w:sz w:val="24"/>
          <w:szCs w:val="24"/>
        </w:rPr>
        <w:t xml:space="preserve"> </w:t>
      </w:r>
      <w:r w:rsidRPr="00966240">
        <w:rPr>
          <w:rFonts w:ascii="Times New Roman" w:hAnsi="Times New Roman" w:cs="Times New Roman"/>
          <w:color w:val="000000" w:themeColor="text1"/>
          <w:sz w:val="24"/>
          <w:szCs w:val="24"/>
        </w:rPr>
        <w:t>no cuenta</w:t>
      </w:r>
      <w:r w:rsidRPr="00966240">
        <w:rPr>
          <w:rFonts w:ascii="Times New Roman" w:hAnsi="Times New Roman" w:cs="Times New Roman"/>
          <w:color w:val="FF0000"/>
          <w:sz w:val="24"/>
          <w:szCs w:val="24"/>
        </w:rPr>
        <w:t xml:space="preserve"> </w:t>
      </w:r>
      <w:r w:rsidRPr="00966240">
        <w:rPr>
          <w:rFonts w:ascii="Times New Roman" w:hAnsi="Times New Roman" w:cs="Times New Roman"/>
          <w:color w:val="000000" w:themeColor="text1"/>
          <w:sz w:val="24"/>
          <w:szCs w:val="24"/>
        </w:rPr>
        <w:t>con el tiempo suficiente para realizar sus labores (64%), la retribución económica no es justa para todos (48%), la falta de apoyo de los jefes para superar las dificultades de los subordinados (40%), y hay una mala comunicación dentro del grupo de trabajo (52%).</w:t>
      </w:r>
    </w:p>
    <w:p w:rsidR="00C74190" w:rsidRPr="00966240" w:rsidRDefault="00605A5B" w:rsidP="005B61A5">
      <w:pPr>
        <w:spacing w:after="0" w:line="360" w:lineRule="auto"/>
        <w:ind w:firstLine="709"/>
        <w:jc w:val="both"/>
        <w:rPr>
          <w:rFonts w:ascii="Times New Roman" w:hAnsi="Times New Roman" w:cs="Times New Roman"/>
          <w:color w:val="000000" w:themeColor="text1"/>
          <w:sz w:val="24"/>
          <w:szCs w:val="24"/>
        </w:rPr>
      </w:pPr>
      <w:r w:rsidRPr="00966240">
        <w:rPr>
          <w:rFonts w:ascii="Times New Roman" w:hAnsi="Times New Roman" w:cs="Times New Roman"/>
          <w:color w:val="000000" w:themeColor="text1"/>
          <w:sz w:val="24"/>
          <w:szCs w:val="24"/>
        </w:rPr>
        <w:t>Finalmente se ha podido analizar que las características de la calidad de atención al cliente en la empresa Agroindustrial Tuman, son que las oficinas cuentan  con lo necesario para la comodidad del trabajador  (72%), y las condiciones físicas en el área de RRHH de la empresa Agroindustrial Tuman son buenas (72%); sin embargo, un 76% de trabajadores  manifiesta que los distintos servicios que presta en  la empresa Agroindustrial Tuman, no se han dado correctamente desde la primera vez.</w:t>
      </w:r>
    </w:p>
    <w:p w:rsidR="003C12DC" w:rsidRPr="00A43EA2" w:rsidRDefault="00E96BA4" w:rsidP="00A43EA2">
      <w:pPr>
        <w:spacing w:after="0" w:line="360" w:lineRule="auto"/>
        <w:ind w:firstLine="709"/>
        <w:jc w:val="both"/>
        <w:rPr>
          <w:rFonts w:ascii="Times New Roman" w:hAnsi="Times New Roman" w:cs="Times New Roman"/>
          <w:sz w:val="24"/>
          <w:szCs w:val="24"/>
        </w:rPr>
      </w:pPr>
      <w:r w:rsidRPr="00966240">
        <w:rPr>
          <w:rFonts w:ascii="Times New Roman" w:hAnsi="Times New Roman" w:cs="Times New Roman"/>
          <w:sz w:val="24"/>
          <w:szCs w:val="24"/>
        </w:rPr>
        <w:t xml:space="preserve">De acuerdo a la aplicación de la prueba de hipótesis tipo </w:t>
      </w:r>
      <w:proofErr w:type="spellStart"/>
      <w:r w:rsidRPr="00966240">
        <w:rPr>
          <w:rFonts w:ascii="Times New Roman" w:hAnsi="Times New Roman" w:cs="Times New Roman"/>
          <w:sz w:val="24"/>
          <w:szCs w:val="24"/>
        </w:rPr>
        <w:t>chi</w:t>
      </w:r>
      <w:proofErr w:type="spellEnd"/>
      <w:r w:rsidRPr="00966240">
        <w:rPr>
          <w:rFonts w:ascii="Times New Roman" w:hAnsi="Times New Roman" w:cs="Times New Roman"/>
          <w:sz w:val="24"/>
          <w:szCs w:val="24"/>
        </w:rPr>
        <w:t xml:space="preserve">-cuadrado se evidenció un grado </w:t>
      </w:r>
      <w:r w:rsidR="005B61A5">
        <w:rPr>
          <w:rFonts w:ascii="Times New Roman" w:hAnsi="Times New Roman" w:cs="Times New Roman"/>
          <w:sz w:val="24"/>
          <w:szCs w:val="24"/>
        </w:rPr>
        <w:t>de correlación positivo de 0.045</w:t>
      </w:r>
      <w:r w:rsidRPr="00966240">
        <w:rPr>
          <w:rFonts w:ascii="Times New Roman" w:hAnsi="Times New Roman" w:cs="Times New Roman"/>
          <w:sz w:val="24"/>
          <w:szCs w:val="24"/>
        </w:rPr>
        <w:t xml:space="preserve">, entre la calidad de </w:t>
      </w:r>
      <w:r w:rsidR="008A78BA" w:rsidRPr="00966240">
        <w:rPr>
          <w:rFonts w:ascii="Times New Roman" w:hAnsi="Times New Roman" w:cs="Times New Roman"/>
          <w:sz w:val="24"/>
          <w:szCs w:val="24"/>
        </w:rPr>
        <w:t>Atención</w:t>
      </w:r>
      <w:r w:rsidRPr="00966240">
        <w:rPr>
          <w:rFonts w:ascii="Times New Roman" w:hAnsi="Times New Roman" w:cs="Times New Roman"/>
          <w:sz w:val="24"/>
          <w:szCs w:val="24"/>
        </w:rPr>
        <w:t xml:space="preserve">  y el clima organizacional  </w:t>
      </w:r>
      <w:r w:rsidR="00524AD5" w:rsidRPr="00966240">
        <w:rPr>
          <w:rFonts w:ascii="Times New Roman" w:hAnsi="Times New Roman" w:cs="Times New Roman"/>
          <w:sz w:val="24"/>
          <w:szCs w:val="24"/>
        </w:rPr>
        <w:t>en</w:t>
      </w:r>
      <w:r w:rsidRPr="00966240">
        <w:rPr>
          <w:rFonts w:ascii="Times New Roman" w:hAnsi="Times New Roman" w:cs="Times New Roman"/>
          <w:sz w:val="24"/>
          <w:szCs w:val="24"/>
        </w:rPr>
        <w:t xml:space="preserve"> la empresa Agroindustrial </w:t>
      </w:r>
      <w:r w:rsidR="00937BAE" w:rsidRPr="00966240">
        <w:rPr>
          <w:rFonts w:ascii="Times New Roman" w:hAnsi="Times New Roman" w:cs="Times New Roman"/>
          <w:sz w:val="24"/>
          <w:szCs w:val="24"/>
        </w:rPr>
        <w:t>Tumán,</w:t>
      </w:r>
      <w:r w:rsidRPr="00966240">
        <w:rPr>
          <w:rFonts w:ascii="Times New Roman" w:hAnsi="Times New Roman" w:cs="Times New Roman"/>
          <w:sz w:val="24"/>
          <w:szCs w:val="24"/>
        </w:rPr>
        <w:t xml:space="preserve"> por lo tanto se ace</w:t>
      </w:r>
      <w:r w:rsidR="005B61A5">
        <w:rPr>
          <w:rFonts w:ascii="Times New Roman" w:hAnsi="Times New Roman" w:cs="Times New Roman"/>
          <w:sz w:val="24"/>
          <w:szCs w:val="24"/>
        </w:rPr>
        <w:t>pa la hipótesis alternativa</w:t>
      </w:r>
      <w:r w:rsidR="00A43EA2">
        <w:rPr>
          <w:rFonts w:ascii="Times New Roman" w:hAnsi="Times New Roman" w:cs="Times New Roman"/>
          <w:sz w:val="24"/>
          <w:szCs w:val="24"/>
        </w:rPr>
        <w:t xml:space="preserve"> : El clima organizacional tiene influencia significativa directa en la calidad de atención de la empresa agroindustrial TUMAN 2018</w:t>
      </w:r>
      <w:r w:rsidR="005B61A5">
        <w:rPr>
          <w:rFonts w:ascii="Times New Roman" w:hAnsi="Times New Roman" w:cs="Times New Roman"/>
          <w:sz w:val="24"/>
          <w:szCs w:val="24"/>
        </w:rPr>
        <w:t xml:space="preserve"> y se </w:t>
      </w:r>
      <w:r w:rsidRPr="00966240">
        <w:rPr>
          <w:rFonts w:ascii="Times New Roman" w:hAnsi="Times New Roman" w:cs="Times New Roman"/>
          <w:sz w:val="24"/>
          <w:szCs w:val="24"/>
        </w:rPr>
        <w:t xml:space="preserve"> rechaza la hipótesis nula</w:t>
      </w:r>
      <w:r w:rsidR="00A43EA2">
        <w:rPr>
          <w:rFonts w:ascii="Times New Roman" w:hAnsi="Times New Roman" w:cs="Times New Roman"/>
          <w:sz w:val="24"/>
          <w:szCs w:val="24"/>
        </w:rPr>
        <w:t>: El clima organizacional  no tiene influencia significativa directa en la calidad de atención de la empresa agroindustrial TUMAN 2018</w:t>
      </w:r>
    </w:p>
    <w:p w:rsidR="003C12DC" w:rsidRDefault="003C12DC" w:rsidP="00152877">
      <w:pPr>
        <w:spacing w:after="0" w:line="360" w:lineRule="auto"/>
        <w:ind w:left="284"/>
        <w:jc w:val="both"/>
        <w:rPr>
          <w:rFonts w:ascii="Times New Roman" w:hAnsi="Times New Roman" w:cs="Times New Roman"/>
          <w:color w:val="000000" w:themeColor="text1"/>
          <w:sz w:val="24"/>
          <w:szCs w:val="24"/>
        </w:rPr>
      </w:pPr>
    </w:p>
    <w:p w:rsidR="003C12DC" w:rsidRDefault="003C12DC" w:rsidP="00A43EA2">
      <w:pPr>
        <w:spacing w:after="0" w:line="360" w:lineRule="auto"/>
        <w:jc w:val="both"/>
        <w:rPr>
          <w:rFonts w:ascii="Times New Roman" w:hAnsi="Times New Roman" w:cs="Times New Roman"/>
          <w:color w:val="000000" w:themeColor="text1"/>
          <w:sz w:val="24"/>
          <w:szCs w:val="24"/>
        </w:rPr>
      </w:pPr>
    </w:p>
    <w:p w:rsidR="003C12DC" w:rsidRDefault="003C12DC" w:rsidP="00152877">
      <w:pPr>
        <w:spacing w:after="0" w:line="360" w:lineRule="auto"/>
        <w:ind w:left="284"/>
        <w:jc w:val="both"/>
        <w:rPr>
          <w:rFonts w:ascii="Times New Roman" w:hAnsi="Times New Roman" w:cs="Times New Roman"/>
          <w:color w:val="000000" w:themeColor="text1"/>
          <w:sz w:val="24"/>
          <w:szCs w:val="24"/>
        </w:rPr>
      </w:pPr>
    </w:p>
    <w:p w:rsidR="003C12DC" w:rsidRDefault="003C12DC" w:rsidP="00152877">
      <w:pPr>
        <w:spacing w:after="0" w:line="360" w:lineRule="auto"/>
        <w:ind w:left="284"/>
        <w:jc w:val="both"/>
        <w:rPr>
          <w:rFonts w:ascii="Times New Roman" w:hAnsi="Times New Roman" w:cs="Times New Roman"/>
          <w:color w:val="000000" w:themeColor="text1"/>
          <w:sz w:val="24"/>
          <w:szCs w:val="24"/>
        </w:rPr>
      </w:pPr>
    </w:p>
    <w:p w:rsidR="0092614D" w:rsidRDefault="0092614D" w:rsidP="00152877">
      <w:pPr>
        <w:spacing w:after="0" w:line="360" w:lineRule="auto"/>
        <w:ind w:left="284"/>
        <w:jc w:val="both"/>
        <w:rPr>
          <w:rFonts w:ascii="Times New Roman" w:hAnsi="Times New Roman" w:cs="Times New Roman"/>
          <w:color w:val="000000" w:themeColor="text1"/>
          <w:sz w:val="24"/>
          <w:szCs w:val="24"/>
        </w:rPr>
      </w:pPr>
    </w:p>
    <w:p w:rsidR="0092614D" w:rsidRDefault="0092614D" w:rsidP="00152877">
      <w:pPr>
        <w:spacing w:after="0" w:line="360" w:lineRule="auto"/>
        <w:ind w:left="284"/>
        <w:jc w:val="both"/>
        <w:rPr>
          <w:rFonts w:ascii="Times New Roman" w:hAnsi="Times New Roman" w:cs="Times New Roman"/>
          <w:color w:val="000000" w:themeColor="text1"/>
          <w:sz w:val="24"/>
          <w:szCs w:val="24"/>
        </w:rPr>
      </w:pPr>
    </w:p>
    <w:p w:rsidR="0092614D" w:rsidRDefault="0092614D" w:rsidP="00152877">
      <w:pPr>
        <w:spacing w:after="0" w:line="360" w:lineRule="auto"/>
        <w:ind w:left="284"/>
        <w:jc w:val="both"/>
        <w:rPr>
          <w:rFonts w:ascii="Times New Roman" w:hAnsi="Times New Roman" w:cs="Times New Roman"/>
          <w:color w:val="000000" w:themeColor="text1"/>
          <w:sz w:val="24"/>
          <w:szCs w:val="24"/>
        </w:rPr>
      </w:pPr>
    </w:p>
    <w:p w:rsidR="0092614D" w:rsidRDefault="0092614D" w:rsidP="00152877">
      <w:pPr>
        <w:spacing w:after="0" w:line="360" w:lineRule="auto"/>
        <w:ind w:left="284"/>
        <w:jc w:val="both"/>
        <w:rPr>
          <w:rFonts w:ascii="Times New Roman" w:hAnsi="Times New Roman" w:cs="Times New Roman"/>
          <w:color w:val="000000" w:themeColor="text1"/>
          <w:sz w:val="24"/>
          <w:szCs w:val="24"/>
        </w:rPr>
      </w:pPr>
    </w:p>
    <w:p w:rsidR="0092614D" w:rsidRDefault="0092614D" w:rsidP="00152877">
      <w:pPr>
        <w:spacing w:after="0" w:line="360" w:lineRule="auto"/>
        <w:ind w:left="284"/>
        <w:jc w:val="both"/>
        <w:rPr>
          <w:rFonts w:ascii="Times New Roman" w:hAnsi="Times New Roman" w:cs="Times New Roman"/>
          <w:color w:val="000000" w:themeColor="text1"/>
          <w:sz w:val="24"/>
          <w:szCs w:val="24"/>
        </w:rPr>
      </w:pPr>
    </w:p>
    <w:p w:rsidR="0092614D" w:rsidRDefault="0092614D" w:rsidP="00152877">
      <w:pPr>
        <w:spacing w:after="0" w:line="360" w:lineRule="auto"/>
        <w:ind w:left="284"/>
        <w:jc w:val="both"/>
        <w:rPr>
          <w:rFonts w:ascii="Times New Roman" w:hAnsi="Times New Roman" w:cs="Times New Roman"/>
          <w:color w:val="000000" w:themeColor="text1"/>
          <w:sz w:val="24"/>
          <w:szCs w:val="24"/>
        </w:rPr>
      </w:pPr>
    </w:p>
    <w:p w:rsidR="0092614D" w:rsidRDefault="0092614D" w:rsidP="00152877">
      <w:pPr>
        <w:spacing w:after="0" w:line="360" w:lineRule="auto"/>
        <w:ind w:left="284"/>
        <w:jc w:val="both"/>
        <w:rPr>
          <w:rFonts w:ascii="Times New Roman" w:hAnsi="Times New Roman" w:cs="Times New Roman"/>
          <w:color w:val="000000" w:themeColor="text1"/>
          <w:sz w:val="24"/>
          <w:szCs w:val="24"/>
        </w:rPr>
      </w:pPr>
    </w:p>
    <w:p w:rsidR="00AC654E" w:rsidRDefault="00AC654E" w:rsidP="00B07155">
      <w:pPr>
        <w:spacing w:after="0" w:line="360" w:lineRule="auto"/>
        <w:jc w:val="both"/>
        <w:rPr>
          <w:rFonts w:ascii="Times New Roman" w:hAnsi="Times New Roman" w:cs="Times New Roman"/>
          <w:color w:val="000000" w:themeColor="text1"/>
          <w:sz w:val="24"/>
          <w:szCs w:val="24"/>
        </w:rPr>
      </w:pPr>
    </w:p>
    <w:p w:rsidR="002B3CAB" w:rsidRDefault="002B3CAB" w:rsidP="00152877">
      <w:pPr>
        <w:spacing w:after="0" w:line="360" w:lineRule="auto"/>
        <w:jc w:val="both"/>
        <w:rPr>
          <w:rFonts w:ascii="Times New Roman" w:hAnsi="Times New Roman" w:cs="Times New Roman"/>
          <w:color w:val="000000" w:themeColor="text1"/>
          <w:sz w:val="24"/>
          <w:szCs w:val="24"/>
        </w:rPr>
      </w:pPr>
    </w:p>
    <w:p w:rsidR="003C12DC" w:rsidRPr="00966240" w:rsidRDefault="003C12DC" w:rsidP="00152877">
      <w:pPr>
        <w:spacing w:after="0" w:line="360" w:lineRule="auto"/>
        <w:jc w:val="both"/>
        <w:rPr>
          <w:rFonts w:ascii="Times New Roman" w:hAnsi="Times New Roman" w:cs="Times New Roman"/>
          <w:color w:val="000000" w:themeColor="text1"/>
          <w:sz w:val="24"/>
          <w:szCs w:val="24"/>
        </w:rPr>
      </w:pPr>
    </w:p>
    <w:p w:rsidR="00605A5B" w:rsidRPr="00966240" w:rsidRDefault="007E6273" w:rsidP="00152877">
      <w:pPr>
        <w:pStyle w:val="Prrafodelista"/>
        <w:numPr>
          <w:ilvl w:val="0"/>
          <w:numId w:val="21"/>
        </w:numPr>
        <w:spacing w:after="0" w:line="360" w:lineRule="auto"/>
        <w:ind w:left="284"/>
        <w:jc w:val="both"/>
        <w:rPr>
          <w:rFonts w:ascii="Times New Roman" w:hAnsi="Times New Roman" w:cs="Times New Roman"/>
          <w:b/>
          <w:color w:val="000000" w:themeColor="text1"/>
          <w:sz w:val="24"/>
          <w:szCs w:val="24"/>
        </w:rPr>
      </w:pPr>
      <w:r w:rsidRPr="00966240">
        <w:rPr>
          <w:rFonts w:ascii="Times New Roman" w:hAnsi="Times New Roman" w:cs="Times New Roman"/>
          <w:b/>
          <w:color w:val="000000" w:themeColor="text1"/>
          <w:sz w:val="24"/>
          <w:szCs w:val="24"/>
        </w:rPr>
        <w:t>Recomendaciones</w:t>
      </w:r>
    </w:p>
    <w:p w:rsidR="00605A5B" w:rsidRPr="00966240" w:rsidRDefault="00605A5B" w:rsidP="00152877">
      <w:pPr>
        <w:spacing w:line="360" w:lineRule="auto"/>
        <w:jc w:val="both"/>
        <w:rPr>
          <w:rFonts w:ascii="Times New Roman" w:hAnsi="Times New Roman" w:cs="Times New Roman"/>
          <w:color w:val="000000" w:themeColor="text1"/>
          <w:sz w:val="24"/>
          <w:szCs w:val="24"/>
        </w:rPr>
      </w:pPr>
    </w:p>
    <w:p w:rsidR="00605A5B" w:rsidRPr="00966240" w:rsidRDefault="00605A5B" w:rsidP="005B61A5">
      <w:pPr>
        <w:pStyle w:val="Prrafodelista"/>
        <w:numPr>
          <w:ilvl w:val="0"/>
          <w:numId w:val="9"/>
        </w:numPr>
        <w:spacing w:line="360" w:lineRule="auto"/>
        <w:ind w:left="0" w:firstLine="709"/>
        <w:jc w:val="both"/>
        <w:rPr>
          <w:rFonts w:ascii="Times New Roman" w:hAnsi="Times New Roman" w:cs="Times New Roman"/>
          <w:color w:val="000000" w:themeColor="text1"/>
          <w:sz w:val="24"/>
          <w:szCs w:val="24"/>
        </w:rPr>
      </w:pPr>
      <w:r w:rsidRPr="00966240">
        <w:rPr>
          <w:rFonts w:ascii="Times New Roman" w:hAnsi="Times New Roman" w:cs="Times New Roman"/>
          <w:color w:val="000000" w:themeColor="text1"/>
          <w:sz w:val="24"/>
          <w:szCs w:val="24"/>
        </w:rPr>
        <w:t>Se recomienda realizar encuestas periódicas para determinar los aspectos que influyen de manera neg</w:t>
      </w:r>
      <w:r w:rsidR="00524AD5" w:rsidRPr="00966240">
        <w:rPr>
          <w:rFonts w:ascii="Times New Roman" w:hAnsi="Times New Roman" w:cs="Times New Roman"/>
          <w:color w:val="000000" w:themeColor="text1"/>
          <w:sz w:val="24"/>
          <w:szCs w:val="24"/>
        </w:rPr>
        <w:t xml:space="preserve">ativa en el clima laboral en </w:t>
      </w:r>
      <w:r w:rsidRPr="00966240">
        <w:rPr>
          <w:rFonts w:ascii="Times New Roman" w:hAnsi="Times New Roman" w:cs="Times New Roman"/>
          <w:color w:val="000000" w:themeColor="text1"/>
          <w:sz w:val="24"/>
          <w:szCs w:val="24"/>
        </w:rPr>
        <w:t>la empresa Agroindustrial Tuman  y que pueden influenciar en el servicio brindado al cliente, de esta forma se podría implementar acciones correctivas.</w:t>
      </w:r>
    </w:p>
    <w:p w:rsidR="00605A5B" w:rsidRPr="00966240" w:rsidRDefault="00605A5B" w:rsidP="005B61A5">
      <w:pPr>
        <w:pStyle w:val="Prrafodelista"/>
        <w:numPr>
          <w:ilvl w:val="0"/>
          <w:numId w:val="9"/>
        </w:numPr>
        <w:spacing w:line="360" w:lineRule="auto"/>
        <w:ind w:left="0" w:firstLine="709"/>
        <w:jc w:val="both"/>
        <w:rPr>
          <w:rFonts w:ascii="Times New Roman" w:hAnsi="Times New Roman" w:cs="Times New Roman"/>
          <w:color w:val="000000" w:themeColor="text1"/>
          <w:sz w:val="24"/>
          <w:szCs w:val="24"/>
        </w:rPr>
      </w:pPr>
      <w:r w:rsidRPr="00966240">
        <w:rPr>
          <w:rFonts w:ascii="Times New Roman" w:hAnsi="Times New Roman" w:cs="Times New Roman"/>
          <w:color w:val="000000" w:themeColor="text1"/>
          <w:sz w:val="24"/>
          <w:szCs w:val="24"/>
        </w:rPr>
        <w:t>Se recomienda a la empresa Agroindustrial Tuman a implementación de la propuesta de investigación con el fin de mejorar el clima laboral de la organización con el fin de que un mal ambiente de trabajo no influya de manera negativa en el ben servicio que debe brindar  a los clientes.</w:t>
      </w:r>
    </w:p>
    <w:p w:rsidR="002E7761" w:rsidRPr="00966240" w:rsidRDefault="002E7761" w:rsidP="005B61A5">
      <w:pPr>
        <w:pStyle w:val="Prrafodelista"/>
        <w:numPr>
          <w:ilvl w:val="0"/>
          <w:numId w:val="9"/>
        </w:numPr>
        <w:spacing w:line="360" w:lineRule="auto"/>
        <w:ind w:left="0" w:firstLine="709"/>
        <w:jc w:val="both"/>
        <w:rPr>
          <w:rFonts w:ascii="Times New Roman" w:hAnsi="Times New Roman" w:cs="Times New Roman"/>
          <w:color w:val="000000" w:themeColor="text1"/>
          <w:sz w:val="24"/>
          <w:szCs w:val="24"/>
        </w:rPr>
      </w:pPr>
      <w:r w:rsidRPr="00966240">
        <w:rPr>
          <w:rFonts w:ascii="Times New Roman" w:hAnsi="Times New Roman" w:cs="Times New Roman"/>
          <w:color w:val="000000" w:themeColor="text1"/>
          <w:sz w:val="24"/>
          <w:szCs w:val="24"/>
        </w:rPr>
        <w:t xml:space="preserve">Se recomienda </w:t>
      </w:r>
      <w:r w:rsidR="00524AD5" w:rsidRPr="00966240">
        <w:rPr>
          <w:rFonts w:ascii="Times New Roman" w:hAnsi="Times New Roman" w:cs="Times New Roman"/>
          <w:color w:val="000000" w:themeColor="text1"/>
          <w:sz w:val="24"/>
          <w:szCs w:val="24"/>
        </w:rPr>
        <w:t xml:space="preserve">en </w:t>
      </w:r>
      <w:r w:rsidRPr="00966240">
        <w:rPr>
          <w:rFonts w:ascii="Times New Roman" w:hAnsi="Times New Roman" w:cs="Times New Roman"/>
          <w:color w:val="000000" w:themeColor="text1"/>
          <w:sz w:val="24"/>
          <w:szCs w:val="24"/>
        </w:rPr>
        <w:t xml:space="preserve">la empresa Agroindustrial </w:t>
      </w:r>
      <w:r w:rsidR="00BD727E" w:rsidRPr="00966240">
        <w:rPr>
          <w:rFonts w:ascii="Times New Roman" w:hAnsi="Times New Roman" w:cs="Times New Roman"/>
          <w:color w:val="000000" w:themeColor="text1"/>
          <w:sz w:val="24"/>
          <w:szCs w:val="24"/>
        </w:rPr>
        <w:t>Tuman,</w:t>
      </w:r>
      <w:r w:rsidRPr="00966240">
        <w:rPr>
          <w:rFonts w:ascii="Times New Roman" w:hAnsi="Times New Roman" w:cs="Times New Roman"/>
          <w:color w:val="000000" w:themeColor="text1"/>
          <w:sz w:val="24"/>
          <w:szCs w:val="24"/>
        </w:rPr>
        <w:t xml:space="preserve"> que hagan capacitaciones, juegos motivaciones </w:t>
      </w:r>
      <w:proofErr w:type="spellStart"/>
      <w:r w:rsidRPr="00966240">
        <w:rPr>
          <w:rFonts w:ascii="Times New Roman" w:hAnsi="Times New Roman" w:cs="Times New Roman"/>
          <w:color w:val="000000" w:themeColor="text1"/>
          <w:sz w:val="24"/>
          <w:szCs w:val="24"/>
        </w:rPr>
        <w:t>etc</w:t>
      </w:r>
      <w:proofErr w:type="spellEnd"/>
      <w:r w:rsidRPr="00966240">
        <w:rPr>
          <w:rFonts w:ascii="Times New Roman" w:hAnsi="Times New Roman" w:cs="Times New Roman"/>
          <w:color w:val="000000" w:themeColor="text1"/>
          <w:sz w:val="24"/>
          <w:szCs w:val="24"/>
        </w:rPr>
        <w:t xml:space="preserve"> a todos sus trabajadores para poder tener una mejor comunicación y a si llegar a tener un mejor clima organizacional.</w:t>
      </w:r>
    </w:p>
    <w:p w:rsidR="002E7761" w:rsidRPr="00966240" w:rsidRDefault="002E7761" w:rsidP="005B61A5">
      <w:pPr>
        <w:pStyle w:val="Prrafodelista"/>
        <w:numPr>
          <w:ilvl w:val="0"/>
          <w:numId w:val="9"/>
        </w:numPr>
        <w:spacing w:line="360" w:lineRule="auto"/>
        <w:ind w:left="0" w:firstLine="709"/>
        <w:jc w:val="both"/>
        <w:rPr>
          <w:rFonts w:ascii="Times New Roman" w:hAnsi="Times New Roman" w:cs="Times New Roman"/>
          <w:color w:val="000000" w:themeColor="text1"/>
          <w:sz w:val="24"/>
          <w:szCs w:val="24"/>
        </w:rPr>
      </w:pPr>
      <w:r w:rsidRPr="00966240">
        <w:rPr>
          <w:rFonts w:ascii="Times New Roman" w:hAnsi="Times New Roman" w:cs="Times New Roman"/>
          <w:color w:val="000000" w:themeColor="text1"/>
          <w:sz w:val="24"/>
          <w:szCs w:val="24"/>
        </w:rPr>
        <w:t xml:space="preserve">Se recomienda a la empresa Agroindustrial </w:t>
      </w:r>
      <w:r w:rsidR="00696E5A" w:rsidRPr="00966240">
        <w:rPr>
          <w:rFonts w:ascii="Times New Roman" w:hAnsi="Times New Roman" w:cs="Times New Roman"/>
          <w:color w:val="000000" w:themeColor="text1"/>
          <w:sz w:val="24"/>
          <w:szCs w:val="24"/>
        </w:rPr>
        <w:t>Tuman,</w:t>
      </w:r>
      <w:r w:rsidRPr="00966240">
        <w:rPr>
          <w:rFonts w:ascii="Times New Roman" w:hAnsi="Times New Roman" w:cs="Times New Roman"/>
          <w:color w:val="000000" w:themeColor="text1"/>
          <w:sz w:val="24"/>
          <w:szCs w:val="24"/>
        </w:rPr>
        <w:t xml:space="preserve"> a incrementar los sueldos a los trabajadores ya </w:t>
      </w:r>
      <w:r w:rsidR="00696E5A" w:rsidRPr="00966240">
        <w:rPr>
          <w:rFonts w:ascii="Times New Roman" w:hAnsi="Times New Roman" w:cs="Times New Roman"/>
          <w:color w:val="000000" w:themeColor="text1"/>
          <w:sz w:val="24"/>
          <w:szCs w:val="24"/>
        </w:rPr>
        <w:t>que,</w:t>
      </w:r>
      <w:r w:rsidRPr="00966240">
        <w:rPr>
          <w:rFonts w:ascii="Times New Roman" w:hAnsi="Times New Roman" w:cs="Times New Roman"/>
          <w:color w:val="000000" w:themeColor="text1"/>
          <w:sz w:val="24"/>
          <w:szCs w:val="24"/>
        </w:rPr>
        <w:t xml:space="preserve"> a mejor remuneraciones u</w:t>
      </w:r>
      <w:r w:rsidR="00BD727E" w:rsidRPr="00966240">
        <w:rPr>
          <w:rFonts w:ascii="Times New Roman" w:hAnsi="Times New Roman" w:cs="Times New Roman"/>
          <w:color w:val="000000" w:themeColor="text1"/>
          <w:sz w:val="24"/>
          <w:szCs w:val="24"/>
        </w:rPr>
        <w:t>n mejor clima ya que estarán motivados para trabajar.</w:t>
      </w:r>
    </w:p>
    <w:p w:rsidR="00C06A79" w:rsidRPr="00966240" w:rsidRDefault="00605A5B" w:rsidP="005B61A5">
      <w:pPr>
        <w:pStyle w:val="Prrafodelista"/>
        <w:numPr>
          <w:ilvl w:val="0"/>
          <w:numId w:val="9"/>
        </w:numPr>
        <w:spacing w:line="360" w:lineRule="auto"/>
        <w:ind w:left="0" w:firstLine="709"/>
        <w:jc w:val="both"/>
        <w:rPr>
          <w:rFonts w:ascii="Times New Roman" w:hAnsi="Times New Roman" w:cs="Times New Roman"/>
          <w:color w:val="000000" w:themeColor="text1"/>
          <w:sz w:val="24"/>
          <w:szCs w:val="24"/>
        </w:rPr>
      </w:pPr>
      <w:r w:rsidRPr="00966240">
        <w:rPr>
          <w:rFonts w:ascii="Times New Roman" w:hAnsi="Times New Roman" w:cs="Times New Roman"/>
          <w:color w:val="000000" w:themeColor="text1"/>
          <w:sz w:val="24"/>
          <w:szCs w:val="24"/>
        </w:rPr>
        <w:t xml:space="preserve">Es importante considerar que el cliente es lo más importante para la empresa Agroindustrial </w:t>
      </w:r>
      <w:r w:rsidR="00BD727E" w:rsidRPr="00966240">
        <w:rPr>
          <w:rFonts w:ascii="Times New Roman" w:hAnsi="Times New Roman" w:cs="Times New Roman"/>
          <w:color w:val="000000" w:themeColor="text1"/>
          <w:sz w:val="24"/>
          <w:szCs w:val="24"/>
        </w:rPr>
        <w:t>Tuman</w:t>
      </w:r>
      <w:r w:rsidRPr="00966240">
        <w:rPr>
          <w:rFonts w:ascii="Times New Roman" w:hAnsi="Times New Roman" w:cs="Times New Roman"/>
          <w:color w:val="000000" w:themeColor="text1"/>
          <w:sz w:val="24"/>
          <w:szCs w:val="24"/>
        </w:rPr>
        <w:t xml:space="preserve"> y por tanto la atención que recibe debe ser la mejor desde el inicio de esta manera se fidelizará y mantendrá satisfecho.</w:t>
      </w:r>
    </w:p>
    <w:p w:rsidR="009926F7" w:rsidRPr="00966240" w:rsidRDefault="009926F7" w:rsidP="00152877">
      <w:pPr>
        <w:pStyle w:val="Prrafodelista"/>
        <w:spacing w:after="0" w:line="360" w:lineRule="auto"/>
        <w:ind w:left="284"/>
        <w:jc w:val="both"/>
        <w:rPr>
          <w:rFonts w:ascii="Times New Roman" w:hAnsi="Times New Roman" w:cs="Times New Roman"/>
          <w:b/>
          <w:color w:val="000000"/>
          <w:sz w:val="24"/>
          <w:szCs w:val="24"/>
        </w:rPr>
      </w:pPr>
      <w:bookmarkStart w:id="117" w:name="_Toc424570638"/>
    </w:p>
    <w:p w:rsidR="009926F7" w:rsidRDefault="009926F7" w:rsidP="00152877">
      <w:pPr>
        <w:pStyle w:val="Prrafodelista"/>
        <w:spacing w:after="0" w:line="360" w:lineRule="auto"/>
        <w:ind w:left="284"/>
        <w:jc w:val="both"/>
        <w:rPr>
          <w:rFonts w:ascii="Times New Roman" w:hAnsi="Times New Roman" w:cs="Times New Roman"/>
          <w:b/>
          <w:color w:val="000000"/>
          <w:sz w:val="24"/>
          <w:szCs w:val="24"/>
        </w:rPr>
      </w:pPr>
    </w:p>
    <w:p w:rsidR="003C12DC" w:rsidRDefault="003C12DC" w:rsidP="00152877">
      <w:pPr>
        <w:pStyle w:val="Prrafodelista"/>
        <w:spacing w:after="0" w:line="360" w:lineRule="auto"/>
        <w:ind w:left="284"/>
        <w:jc w:val="both"/>
        <w:rPr>
          <w:rFonts w:ascii="Times New Roman" w:hAnsi="Times New Roman" w:cs="Times New Roman"/>
          <w:b/>
          <w:color w:val="000000"/>
          <w:sz w:val="24"/>
          <w:szCs w:val="24"/>
        </w:rPr>
      </w:pPr>
    </w:p>
    <w:p w:rsidR="003C12DC" w:rsidRDefault="003C12DC" w:rsidP="00152877">
      <w:pPr>
        <w:pStyle w:val="Prrafodelista"/>
        <w:spacing w:after="0" w:line="360" w:lineRule="auto"/>
        <w:ind w:left="284"/>
        <w:jc w:val="both"/>
        <w:rPr>
          <w:rFonts w:ascii="Times New Roman" w:hAnsi="Times New Roman" w:cs="Times New Roman"/>
          <w:b/>
          <w:color w:val="000000"/>
          <w:sz w:val="24"/>
          <w:szCs w:val="24"/>
        </w:rPr>
      </w:pPr>
    </w:p>
    <w:p w:rsidR="003C12DC" w:rsidRDefault="003C12DC" w:rsidP="00152877">
      <w:pPr>
        <w:pStyle w:val="Prrafodelista"/>
        <w:spacing w:after="0" w:line="360" w:lineRule="auto"/>
        <w:ind w:left="284"/>
        <w:jc w:val="both"/>
        <w:rPr>
          <w:rFonts w:ascii="Times New Roman" w:hAnsi="Times New Roman" w:cs="Times New Roman"/>
          <w:b/>
          <w:color w:val="000000"/>
          <w:sz w:val="24"/>
          <w:szCs w:val="24"/>
        </w:rPr>
      </w:pPr>
    </w:p>
    <w:p w:rsidR="003C12DC" w:rsidRDefault="003C12DC" w:rsidP="00152877">
      <w:pPr>
        <w:pStyle w:val="Prrafodelista"/>
        <w:spacing w:after="0" w:line="360" w:lineRule="auto"/>
        <w:ind w:left="284"/>
        <w:jc w:val="both"/>
        <w:rPr>
          <w:rFonts w:ascii="Times New Roman" w:hAnsi="Times New Roman" w:cs="Times New Roman"/>
          <w:b/>
          <w:color w:val="000000"/>
          <w:sz w:val="24"/>
          <w:szCs w:val="24"/>
        </w:rPr>
      </w:pPr>
    </w:p>
    <w:p w:rsidR="003C12DC" w:rsidRDefault="003C12DC" w:rsidP="00152877">
      <w:pPr>
        <w:pStyle w:val="Prrafodelista"/>
        <w:spacing w:after="0" w:line="360" w:lineRule="auto"/>
        <w:ind w:left="284"/>
        <w:jc w:val="both"/>
        <w:rPr>
          <w:rFonts w:ascii="Times New Roman" w:hAnsi="Times New Roman" w:cs="Times New Roman"/>
          <w:b/>
          <w:color w:val="000000"/>
          <w:sz w:val="24"/>
          <w:szCs w:val="24"/>
        </w:rPr>
      </w:pPr>
    </w:p>
    <w:p w:rsidR="003C12DC" w:rsidRDefault="003C12DC" w:rsidP="00152877">
      <w:pPr>
        <w:pStyle w:val="Prrafodelista"/>
        <w:spacing w:after="0" w:line="360" w:lineRule="auto"/>
        <w:ind w:left="284"/>
        <w:jc w:val="both"/>
        <w:rPr>
          <w:rFonts w:ascii="Times New Roman" w:hAnsi="Times New Roman" w:cs="Times New Roman"/>
          <w:b/>
          <w:color w:val="000000"/>
          <w:sz w:val="24"/>
          <w:szCs w:val="24"/>
        </w:rPr>
      </w:pPr>
    </w:p>
    <w:p w:rsidR="0092614D" w:rsidRDefault="0092614D" w:rsidP="00152877">
      <w:pPr>
        <w:pStyle w:val="Prrafodelista"/>
        <w:spacing w:after="0" w:line="360" w:lineRule="auto"/>
        <w:ind w:left="284"/>
        <w:jc w:val="both"/>
        <w:rPr>
          <w:rFonts w:ascii="Times New Roman" w:hAnsi="Times New Roman" w:cs="Times New Roman"/>
          <w:b/>
          <w:color w:val="000000"/>
          <w:sz w:val="24"/>
          <w:szCs w:val="24"/>
        </w:rPr>
      </w:pPr>
    </w:p>
    <w:p w:rsidR="0092614D" w:rsidRDefault="0092614D" w:rsidP="00152877">
      <w:pPr>
        <w:pStyle w:val="Prrafodelista"/>
        <w:spacing w:after="0" w:line="360" w:lineRule="auto"/>
        <w:ind w:left="284"/>
        <w:jc w:val="both"/>
        <w:rPr>
          <w:rFonts w:ascii="Times New Roman" w:hAnsi="Times New Roman" w:cs="Times New Roman"/>
          <w:b/>
          <w:color w:val="000000"/>
          <w:sz w:val="24"/>
          <w:szCs w:val="24"/>
        </w:rPr>
      </w:pPr>
    </w:p>
    <w:p w:rsidR="0092614D" w:rsidRDefault="0092614D" w:rsidP="00152877">
      <w:pPr>
        <w:pStyle w:val="Prrafodelista"/>
        <w:spacing w:after="0" w:line="360" w:lineRule="auto"/>
        <w:ind w:left="284"/>
        <w:jc w:val="both"/>
        <w:rPr>
          <w:rFonts w:ascii="Times New Roman" w:hAnsi="Times New Roman" w:cs="Times New Roman"/>
          <w:b/>
          <w:color w:val="000000"/>
          <w:sz w:val="24"/>
          <w:szCs w:val="24"/>
        </w:rPr>
      </w:pPr>
    </w:p>
    <w:p w:rsidR="003C12DC" w:rsidRPr="003C12DC" w:rsidRDefault="003C12DC" w:rsidP="00152877">
      <w:pPr>
        <w:spacing w:after="0" w:line="360" w:lineRule="auto"/>
        <w:jc w:val="both"/>
        <w:rPr>
          <w:rFonts w:ascii="Times New Roman" w:hAnsi="Times New Roman" w:cs="Times New Roman"/>
          <w:b/>
          <w:color w:val="000000"/>
          <w:sz w:val="24"/>
          <w:szCs w:val="24"/>
        </w:rPr>
      </w:pPr>
    </w:p>
    <w:p w:rsidR="00491E8D" w:rsidRPr="00966240" w:rsidRDefault="00CA7B59" w:rsidP="00152877">
      <w:pPr>
        <w:pStyle w:val="Prrafodelista"/>
        <w:spacing w:after="0" w:line="360" w:lineRule="auto"/>
        <w:ind w:left="284"/>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VIII. </w:t>
      </w:r>
      <w:r w:rsidR="00491E8D" w:rsidRPr="00966240">
        <w:rPr>
          <w:rFonts w:ascii="Times New Roman" w:hAnsi="Times New Roman" w:cs="Times New Roman"/>
          <w:b/>
          <w:color w:val="000000"/>
          <w:sz w:val="24"/>
          <w:szCs w:val="24"/>
        </w:rPr>
        <w:t xml:space="preserve">Referencias Bibliográficas  </w:t>
      </w:r>
    </w:p>
    <w:p w:rsidR="003C12DC" w:rsidRPr="00493E49" w:rsidRDefault="003C12DC" w:rsidP="00493E49">
      <w:pPr>
        <w:spacing w:before="240" w:after="0" w:line="360" w:lineRule="auto"/>
        <w:ind w:left="360" w:firstLine="709"/>
        <w:jc w:val="both"/>
        <w:rPr>
          <w:rFonts w:ascii="Times New Roman" w:hAnsi="Times New Roman" w:cs="Times New Roman"/>
          <w:bCs/>
          <w:color w:val="000000" w:themeColor="text1"/>
          <w:sz w:val="24"/>
          <w:szCs w:val="24"/>
        </w:rPr>
      </w:pPr>
      <w:bookmarkStart w:id="118" w:name="_Toc437948325"/>
      <w:r w:rsidRPr="00493E49">
        <w:rPr>
          <w:rFonts w:ascii="Times New Roman" w:hAnsi="Times New Roman" w:cs="Times New Roman"/>
          <w:bCs/>
          <w:color w:val="000000" w:themeColor="text1"/>
          <w:sz w:val="24"/>
          <w:szCs w:val="24"/>
        </w:rPr>
        <w:t xml:space="preserve">Arenas. G; Heras, I; Ochoa. C, </w:t>
      </w:r>
      <w:proofErr w:type="spellStart"/>
      <w:r w:rsidRPr="00493E49">
        <w:rPr>
          <w:rFonts w:ascii="Times New Roman" w:hAnsi="Times New Roman" w:cs="Times New Roman"/>
          <w:bCs/>
          <w:color w:val="000000" w:themeColor="text1"/>
          <w:sz w:val="24"/>
          <w:szCs w:val="24"/>
        </w:rPr>
        <w:t>Andonegi</w:t>
      </w:r>
      <w:proofErr w:type="spellEnd"/>
      <w:r w:rsidRPr="00493E49">
        <w:rPr>
          <w:rFonts w:ascii="Times New Roman" w:hAnsi="Times New Roman" w:cs="Times New Roman"/>
          <w:bCs/>
          <w:color w:val="000000" w:themeColor="text1"/>
          <w:sz w:val="24"/>
          <w:szCs w:val="24"/>
        </w:rPr>
        <w:t xml:space="preserve">. J. (2013). "Incidencia De La Gestión De La Calidad En Los Resultados De Las Empresas. Dirección Y Administración De Empresas. </w:t>
      </w:r>
      <w:proofErr w:type="spellStart"/>
      <w:r w:rsidRPr="00493E49">
        <w:rPr>
          <w:rFonts w:ascii="Times New Roman" w:hAnsi="Times New Roman" w:cs="Times New Roman"/>
          <w:bCs/>
          <w:color w:val="000000" w:themeColor="text1"/>
          <w:sz w:val="24"/>
          <w:szCs w:val="24"/>
        </w:rPr>
        <w:t>Donstia</w:t>
      </w:r>
      <w:proofErr w:type="spellEnd"/>
      <w:r w:rsidRPr="00493E49">
        <w:rPr>
          <w:rFonts w:ascii="Times New Roman" w:hAnsi="Times New Roman" w:cs="Times New Roman"/>
          <w:bCs/>
          <w:color w:val="000000" w:themeColor="text1"/>
          <w:sz w:val="24"/>
          <w:szCs w:val="24"/>
        </w:rPr>
        <w:t xml:space="preserve"> San.</w:t>
      </w:r>
    </w:p>
    <w:p w:rsidR="003C12DC" w:rsidRPr="00493E49" w:rsidRDefault="003C12DC" w:rsidP="00493E49">
      <w:pPr>
        <w:spacing w:before="240" w:after="0" w:line="360" w:lineRule="auto"/>
        <w:ind w:left="360" w:firstLine="709"/>
        <w:jc w:val="both"/>
        <w:rPr>
          <w:rFonts w:ascii="Times New Roman" w:hAnsi="Times New Roman" w:cs="Times New Roman"/>
          <w:bCs/>
          <w:color w:val="000000" w:themeColor="text1"/>
          <w:sz w:val="24"/>
          <w:szCs w:val="24"/>
        </w:rPr>
      </w:pPr>
      <w:r w:rsidRPr="00493E49">
        <w:rPr>
          <w:rFonts w:ascii="Times New Roman" w:hAnsi="Times New Roman" w:cs="Times New Roman"/>
          <w:bCs/>
          <w:color w:val="000000" w:themeColor="text1"/>
          <w:sz w:val="24"/>
          <w:szCs w:val="24"/>
        </w:rPr>
        <w:t xml:space="preserve">Chiavenato, I. (2015). </w:t>
      </w:r>
      <w:proofErr w:type="spellStart"/>
      <w:r w:rsidRPr="00493E49">
        <w:rPr>
          <w:rFonts w:ascii="Times New Roman" w:hAnsi="Times New Roman" w:cs="Times New Roman"/>
          <w:bCs/>
          <w:color w:val="000000" w:themeColor="text1"/>
          <w:sz w:val="24"/>
          <w:szCs w:val="24"/>
        </w:rPr>
        <w:t>Gestion</w:t>
      </w:r>
      <w:proofErr w:type="spellEnd"/>
      <w:r w:rsidRPr="00493E49">
        <w:rPr>
          <w:rFonts w:ascii="Times New Roman" w:hAnsi="Times New Roman" w:cs="Times New Roman"/>
          <w:bCs/>
          <w:color w:val="000000" w:themeColor="text1"/>
          <w:sz w:val="24"/>
          <w:szCs w:val="24"/>
        </w:rPr>
        <w:t xml:space="preserve"> Del Talento </w:t>
      </w:r>
      <w:proofErr w:type="spellStart"/>
      <w:r w:rsidRPr="00493E49">
        <w:rPr>
          <w:rFonts w:ascii="Times New Roman" w:hAnsi="Times New Roman" w:cs="Times New Roman"/>
          <w:bCs/>
          <w:color w:val="000000" w:themeColor="text1"/>
          <w:sz w:val="24"/>
          <w:szCs w:val="24"/>
        </w:rPr>
        <w:t>Humano.Mexico</w:t>
      </w:r>
      <w:proofErr w:type="spellEnd"/>
      <w:r w:rsidRPr="00493E49">
        <w:rPr>
          <w:rFonts w:ascii="Times New Roman" w:hAnsi="Times New Roman" w:cs="Times New Roman"/>
          <w:bCs/>
          <w:color w:val="000000" w:themeColor="text1"/>
          <w:sz w:val="24"/>
          <w:szCs w:val="24"/>
        </w:rPr>
        <w:t xml:space="preserve">: </w:t>
      </w:r>
      <w:proofErr w:type="spellStart"/>
      <w:r w:rsidRPr="00493E49">
        <w:rPr>
          <w:rFonts w:ascii="Times New Roman" w:hAnsi="Times New Roman" w:cs="Times New Roman"/>
          <w:bCs/>
          <w:color w:val="000000" w:themeColor="text1"/>
          <w:sz w:val="24"/>
          <w:szCs w:val="24"/>
        </w:rPr>
        <w:t>Mcgraw-Hil</w:t>
      </w:r>
      <w:proofErr w:type="spellEnd"/>
      <w:r w:rsidRPr="00493E49">
        <w:rPr>
          <w:rFonts w:ascii="Times New Roman" w:hAnsi="Times New Roman" w:cs="Times New Roman"/>
          <w:bCs/>
          <w:color w:val="000000" w:themeColor="text1"/>
          <w:sz w:val="24"/>
          <w:szCs w:val="24"/>
        </w:rPr>
        <w:t>.</w:t>
      </w:r>
    </w:p>
    <w:p w:rsidR="003C12DC" w:rsidRPr="00493E49" w:rsidRDefault="003C12DC" w:rsidP="00493E49">
      <w:pPr>
        <w:spacing w:before="240" w:after="0" w:line="360" w:lineRule="auto"/>
        <w:ind w:left="360" w:firstLine="709"/>
        <w:jc w:val="both"/>
        <w:rPr>
          <w:rFonts w:ascii="Times New Roman" w:hAnsi="Times New Roman" w:cs="Times New Roman"/>
          <w:bCs/>
          <w:color w:val="000000" w:themeColor="text1"/>
          <w:sz w:val="24"/>
          <w:szCs w:val="24"/>
        </w:rPr>
      </w:pPr>
      <w:r w:rsidRPr="00493E49">
        <w:rPr>
          <w:rFonts w:ascii="Times New Roman" w:hAnsi="Times New Roman" w:cs="Times New Roman"/>
          <w:bCs/>
          <w:color w:val="000000" w:themeColor="text1"/>
          <w:sz w:val="24"/>
          <w:szCs w:val="24"/>
        </w:rPr>
        <w:t>Evans, J. (2016). Administración Y Control De La Calidad. Madrid. ESIC Editorial</w:t>
      </w:r>
    </w:p>
    <w:p w:rsidR="003C12DC" w:rsidRDefault="003C12DC" w:rsidP="00493E49">
      <w:pPr>
        <w:pStyle w:val="Prrafodelista"/>
        <w:spacing w:before="240" w:after="0" w:line="360" w:lineRule="auto"/>
        <w:ind w:left="635" w:firstLine="709"/>
        <w:jc w:val="both"/>
        <w:rPr>
          <w:rFonts w:ascii="Times New Roman" w:hAnsi="Times New Roman" w:cs="Times New Roman"/>
          <w:bCs/>
          <w:color w:val="000000" w:themeColor="text1"/>
          <w:sz w:val="24"/>
          <w:szCs w:val="24"/>
        </w:rPr>
      </w:pPr>
      <w:proofErr w:type="spellStart"/>
      <w:r w:rsidRPr="00F42952">
        <w:rPr>
          <w:rFonts w:ascii="Times New Roman" w:hAnsi="Times New Roman" w:cs="Times New Roman"/>
          <w:bCs/>
          <w:color w:val="000000" w:themeColor="text1"/>
          <w:sz w:val="24"/>
          <w:szCs w:val="24"/>
        </w:rPr>
        <w:t>Evia</w:t>
      </w:r>
      <w:proofErr w:type="spellEnd"/>
      <w:r w:rsidRPr="00F42952">
        <w:rPr>
          <w:rFonts w:ascii="Times New Roman" w:hAnsi="Times New Roman" w:cs="Times New Roman"/>
          <w:bCs/>
          <w:color w:val="000000" w:themeColor="text1"/>
          <w:sz w:val="24"/>
          <w:szCs w:val="24"/>
        </w:rPr>
        <w:t xml:space="preserve">, I. (2017). Influencia Del Clima Organizacional En El Servicio Al Cliente. Caso: Empresa </w:t>
      </w:r>
      <w:proofErr w:type="spellStart"/>
      <w:r w:rsidRPr="00F42952">
        <w:rPr>
          <w:rFonts w:ascii="Times New Roman" w:hAnsi="Times New Roman" w:cs="Times New Roman"/>
          <w:bCs/>
          <w:color w:val="000000" w:themeColor="text1"/>
          <w:sz w:val="24"/>
          <w:szCs w:val="24"/>
        </w:rPr>
        <w:t>Pasticel</w:t>
      </w:r>
      <w:proofErr w:type="spellEnd"/>
      <w:r w:rsidRPr="00F42952">
        <w:rPr>
          <w:rFonts w:ascii="Times New Roman" w:hAnsi="Times New Roman" w:cs="Times New Roman"/>
          <w:bCs/>
          <w:color w:val="000000" w:themeColor="text1"/>
          <w:sz w:val="24"/>
          <w:szCs w:val="24"/>
        </w:rPr>
        <w:t xml:space="preserve"> De La Ciudad De </w:t>
      </w:r>
      <w:proofErr w:type="spellStart"/>
      <w:r w:rsidRPr="00F42952">
        <w:rPr>
          <w:rFonts w:ascii="Times New Roman" w:hAnsi="Times New Roman" w:cs="Times New Roman"/>
          <w:bCs/>
          <w:color w:val="000000" w:themeColor="text1"/>
          <w:sz w:val="24"/>
          <w:szCs w:val="24"/>
        </w:rPr>
        <w:t>Huajuapan</w:t>
      </w:r>
      <w:proofErr w:type="spellEnd"/>
      <w:r w:rsidRPr="00F42952">
        <w:rPr>
          <w:rFonts w:ascii="Times New Roman" w:hAnsi="Times New Roman" w:cs="Times New Roman"/>
          <w:bCs/>
          <w:color w:val="000000" w:themeColor="text1"/>
          <w:sz w:val="24"/>
          <w:szCs w:val="24"/>
        </w:rPr>
        <w:t xml:space="preserve"> De </w:t>
      </w:r>
      <w:proofErr w:type="spellStart"/>
      <w:r w:rsidRPr="00F42952">
        <w:rPr>
          <w:rFonts w:ascii="Times New Roman" w:hAnsi="Times New Roman" w:cs="Times New Roman"/>
          <w:bCs/>
          <w:color w:val="000000" w:themeColor="text1"/>
          <w:sz w:val="24"/>
          <w:szCs w:val="24"/>
        </w:rPr>
        <w:t>León</w:t>
      </w:r>
      <w:proofErr w:type="gramStart"/>
      <w:r w:rsidRPr="00F42952">
        <w:rPr>
          <w:rFonts w:ascii="Times New Roman" w:hAnsi="Times New Roman" w:cs="Times New Roman"/>
          <w:bCs/>
          <w:color w:val="000000" w:themeColor="text1"/>
          <w:sz w:val="24"/>
          <w:szCs w:val="24"/>
        </w:rPr>
        <w:t>,OaxacaRecuperado</w:t>
      </w:r>
      <w:proofErr w:type="spellEnd"/>
      <w:proofErr w:type="gramEnd"/>
      <w:r w:rsidRPr="00F42952">
        <w:rPr>
          <w:rFonts w:ascii="Times New Roman" w:hAnsi="Times New Roman" w:cs="Times New Roman"/>
          <w:bCs/>
          <w:color w:val="000000" w:themeColor="text1"/>
          <w:sz w:val="24"/>
          <w:szCs w:val="24"/>
        </w:rPr>
        <w:t xml:space="preserve"> De </w:t>
      </w:r>
      <w:hyperlink r:id="rId55" w:history="1">
        <w:r w:rsidRPr="00F42952">
          <w:rPr>
            <w:rFonts w:ascii="Times New Roman" w:hAnsi="Times New Roman" w:cs="Times New Roman"/>
            <w:bCs/>
            <w:color w:val="000000" w:themeColor="text1"/>
            <w:sz w:val="24"/>
            <w:szCs w:val="24"/>
          </w:rPr>
          <w:t>Http://Jupiter.Utm.Mx/~Tesis_Dig/11492.Pdf</w:t>
        </w:r>
      </w:hyperlink>
    </w:p>
    <w:p w:rsidR="00493E49" w:rsidRPr="00F42952" w:rsidRDefault="00493E49" w:rsidP="00493E49">
      <w:pPr>
        <w:pStyle w:val="Prrafodelista"/>
        <w:spacing w:before="240" w:after="0" w:line="360" w:lineRule="auto"/>
        <w:ind w:left="635" w:firstLine="709"/>
        <w:jc w:val="both"/>
        <w:rPr>
          <w:rFonts w:ascii="Times New Roman" w:hAnsi="Times New Roman" w:cs="Times New Roman"/>
          <w:bCs/>
          <w:color w:val="000000" w:themeColor="text1"/>
          <w:sz w:val="24"/>
          <w:szCs w:val="24"/>
        </w:rPr>
      </w:pPr>
    </w:p>
    <w:p w:rsidR="003C12DC" w:rsidRPr="00F42952" w:rsidRDefault="003C12DC" w:rsidP="00493E49">
      <w:pPr>
        <w:pStyle w:val="Prrafodelista"/>
        <w:tabs>
          <w:tab w:val="left" w:pos="709"/>
          <w:tab w:val="left" w:pos="2410"/>
        </w:tabs>
        <w:spacing w:before="240" w:after="0" w:line="360" w:lineRule="auto"/>
        <w:ind w:left="635" w:firstLine="709"/>
        <w:jc w:val="both"/>
        <w:rPr>
          <w:rFonts w:ascii="Times New Roman" w:hAnsi="Times New Roman" w:cs="Times New Roman"/>
          <w:bCs/>
          <w:color w:val="000000" w:themeColor="text1"/>
          <w:sz w:val="24"/>
          <w:szCs w:val="24"/>
        </w:rPr>
      </w:pPr>
      <w:r w:rsidRPr="00F42952">
        <w:rPr>
          <w:rFonts w:ascii="Times New Roman" w:hAnsi="Times New Roman" w:cs="Times New Roman"/>
          <w:bCs/>
          <w:color w:val="000000" w:themeColor="text1"/>
          <w:sz w:val="24"/>
          <w:szCs w:val="24"/>
        </w:rPr>
        <w:t>Farfán, M. (2017). R</w:t>
      </w:r>
      <w:r w:rsidRPr="00493E49">
        <w:rPr>
          <w:rFonts w:ascii="Times New Roman" w:hAnsi="Times New Roman" w:cs="Times New Roman"/>
          <w:bCs/>
          <w:i/>
          <w:color w:val="000000" w:themeColor="text1"/>
          <w:sz w:val="24"/>
          <w:szCs w:val="24"/>
        </w:rPr>
        <w:t xml:space="preserve">elación Del Clima Laboral Y Síndrome De </w:t>
      </w:r>
      <w:proofErr w:type="spellStart"/>
      <w:r w:rsidRPr="00493E49">
        <w:rPr>
          <w:rFonts w:ascii="Times New Roman" w:hAnsi="Times New Roman" w:cs="Times New Roman"/>
          <w:bCs/>
          <w:i/>
          <w:color w:val="000000" w:themeColor="text1"/>
          <w:sz w:val="24"/>
          <w:szCs w:val="24"/>
        </w:rPr>
        <w:t>Burnout</w:t>
      </w:r>
      <w:proofErr w:type="spellEnd"/>
      <w:r w:rsidRPr="00493E49">
        <w:rPr>
          <w:rFonts w:ascii="Times New Roman" w:hAnsi="Times New Roman" w:cs="Times New Roman"/>
          <w:bCs/>
          <w:i/>
          <w:color w:val="000000" w:themeColor="text1"/>
          <w:sz w:val="24"/>
          <w:szCs w:val="24"/>
        </w:rPr>
        <w:t xml:space="preserve"> En Docentes De Educación Secundaria En Centros Educativos Estatales Y Particulares.</w:t>
      </w:r>
      <w:r w:rsidRPr="00F42952">
        <w:rPr>
          <w:rFonts w:ascii="Times New Roman" w:hAnsi="Times New Roman" w:cs="Times New Roman"/>
          <w:bCs/>
          <w:color w:val="000000" w:themeColor="text1"/>
          <w:sz w:val="24"/>
          <w:szCs w:val="24"/>
        </w:rPr>
        <w:t xml:space="preserve"> Recuperado De Http://Cybertesis.Unmsm.Edu.Pe/Bitstream/Cybertesis/614/1/Farfan_Mm.Pdf</w:t>
      </w:r>
    </w:p>
    <w:p w:rsidR="003C12DC" w:rsidRPr="00493E49" w:rsidRDefault="003C12DC" w:rsidP="00493E49">
      <w:pPr>
        <w:spacing w:before="240" w:after="0" w:line="360" w:lineRule="auto"/>
        <w:ind w:left="635" w:firstLine="709"/>
        <w:jc w:val="both"/>
        <w:rPr>
          <w:rFonts w:ascii="Times New Roman" w:hAnsi="Times New Roman" w:cs="Times New Roman"/>
          <w:bCs/>
          <w:color w:val="000000" w:themeColor="text1"/>
          <w:sz w:val="24"/>
          <w:szCs w:val="24"/>
        </w:rPr>
      </w:pPr>
      <w:proofErr w:type="spellStart"/>
      <w:r w:rsidRPr="00493E49">
        <w:rPr>
          <w:rFonts w:ascii="Times New Roman" w:hAnsi="Times New Roman" w:cs="Times New Roman"/>
          <w:bCs/>
          <w:color w:val="000000" w:themeColor="text1"/>
          <w:sz w:val="24"/>
          <w:szCs w:val="24"/>
        </w:rPr>
        <w:t>Feigenbaum</w:t>
      </w:r>
      <w:proofErr w:type="spellEnd"/>
      <w:r w:rsidRPr="00493E49">
        <w:rPr>
          <w:rFonts w:ascii="Times New Roman" w:hAnsi="Times New Roman" w:cs="Times New Roman"/>
          <w:bCs/>
          <w:color w:val="000000" w:themeColor="text1"/>
          <w:sz w:val="24"/>
          <w:szCs w:val="24"/>
        </w:rPr>
        <w:t xml:space="preserve">, A. (2015). </w:t>
      </w:r>
      <w:r w:rsidRPr="00493E49">
        <w:rPr>
          <w:rFonts w:ascii="Times New Roman" w:hAnsi="Times New Roman" w:cs="Times New Roman"/>
          <w:bCs/>
          <w:i/>
          <w:color w:val="000000" w:themeColor="text1"/>
          <w:sz w:val="24"/>
          <w:szCs w:val="24"/>
        </w:rPr>
        <w:t>El Lenguaje De La Calidad Total</w:t>
      </w:r>
      <w:r w:rsidRPr="00493E49">
        <w:rPr>
          <w:rFonts w:ascii="Times New Roman" w:hAnsi="Times New Roman" w:cs="Times New Roman"/>
          <w:bCs/>
          <w:color w:val="000000" w:themeColor="text1"/>
          <w:sz w:val="24"/>
          <w:szCs w:val="24"/>
        </w:rPr>
        <w:t>. México. Interamericana Editores.</w:t>
      </w:r>
    </w:p>
    <w:p w:rsidR="003C12DC" w:rsidRPr="00493E49" w:rsidRDefault="003C12DC" w:rsidP="00493E49">
      <w:pPr>
        <w:spacing w:before="240" w:after="0" w:line="360" w:lineRule="auto"/>
        <w:ind w:left="360" w:firstLine="709"/>
        <w:jc w:val="both"/>
        <w:rPr>
          <w:rFonts w:ascii="Times New Roman" w:hAnsi="Times New Roman" w:cs="Times New Roman"/>
          <w:bCs/>
          <w:color w:val="000000" w:themeColor="text1"/>
          <w:sz w:val="24"/>
          <w:szCs w:val="24"/>
        </w:rPr>
      </w:pPr>
      <w:proofErr w:type="spellStart"/>
      <w:r w:rsidRPr="00493E49">
        <w:rPr>
          <w:rFonts w:ascii="Times New Roman" w:hAnsi="Times New Roman" w:cs="Times New Roman"/>
          <w:bCs/>
          <w:color w:val="000000" w:themeColor="text1"/>
          <w:sz w:val="24"/>
          <w:szCs w:val="24"/>
        </w:rPr>
        <w:t>Gan</w:t>
      </w:r>
      <w:proofErr w:type="spellEnd"/>
      <w:r w:rsidRPr="00493E49">
        <w:rPr>
          <w:rFonts w:ascii="Times New Roman" w:hAnsi="Times New Roman" w:cs="Times New Roman"/>
          <w:bCs/>
          <w:color w:val="000000" w:themeColor="text1"/>
          <w:sz w:val="24"/>
          <w:szCs w:val="24"/>
        </w:rPr>
        <w:t xml:space="preserve">, F. (2007). </w:t>
      </w:r>
      <w:r w:rsidRPr="00493E49">
        <w:rPr>
          <w:rFonts w:ascii="Times New Roman" w:hAnsi="Times New Roman" w:cs="Times New Roman"/>
          <w:bCs/>
          <w:i/>
          <w:color w:val="000000" w:themeColor="text1"/>
          <w:sz w:val="24"/>
          <w:szCs w:val="24"/>
        </w:rPr>
        <w:t>Manual De Recursos Humanos. Clima Organizacional.</w:t>
      </w:r>
      <w:r w:rsidRPr="00493E49">
        <w:rPr>
          <w:rFonts w:ascii="Times New Roman" w:hAnsi="Times New Roman" w:cs="Times New Roman"/>
          <w:bCs/>
          <w:color w:val="000000" w:themeColor="text1"/>
          <w:sz w:val="24"/>
          <w:szCs w:val="24"/>
        </w:rPr>
        <w:t xml:space="preserve"> Barcelona. Editorial UOC.</w:t>
      </w:r>
    </w:p>
    <w:p w:rsidR="003C12DC" w:rsidRPr="00F42952" w:rsidRDefault="003C12DC" w:rsidP="00493E49">
      <w:pPr>
        <w:pStyle w:val="Prrafodelista"/>
        <w:spacing w:before="240" w:after="0" w:line="360" w:lineRule="auto"/>
        <w:ind w:left="635" w:firstLine="709"/>
        <w:jc w:val="both"/>
        <w:rPr>
          <w:rFonts w:ascii="Times New Roman" w:hAnsi="Times New Roman" w:cs="Times New Roman"/>
          <w:bCs/>
          <w:color w:val="000000" w:themeColor="text1"/>
          <w:sz w:val="24"/>
          <w:szCs w:val="24"/>
        </w:rPr>
      </w:pPr>
      <w:r w:rsidRPr="00F42952">
        <w:rPr>
          <w:rFonts w:ascii="Times New Roman" w:hAnsi="Times New Roman" w:cs="Times New Roman"/>
          <w:bCs/>
          <w:color w:val="000000" w:themeColor="text1"/>
          <w:sz w:val="24"/>
          <w:szCs w:val="24"/>
        </w:rPr>
        <w:t xml:space="preserve">García, M. Y Domínguez, M. (2012). </w:t>
      </w:r>
      <w:r w:rsidRPr="00493E49">
        <w:rPr>
          <w:rFonts w:ascii="Times New Roman" w:hAnsi="Times New Roman" w:cs="Times New Roman"/>
          <w:bCs/>
          <w:i/>
          <w:color w:val="000000" w:themeColor="text1"/>
          <w:sz w:val="24"/>
          <w:szCs w:val="24"/>
        </w:rPr>
        <w:t>Importancia Del Clima Laboral En Los Resultados De Una Empresa Y La Competitividad.</w:t>
      </w:r>
      <w:r w:rsidRPr="00F42952">
        <w:rPr>
          <w:rFonts w:ascii="Times New Roman" w:hAnsi="Times New Roman" w:cs="Times New Roman"/>
          <w:bCs/>
          <w:color w:val="000000" w:themeColor="text1"/>
          <w:sz w:val="24"/>
          <w:szCs w:val="24"/>
        </w:rPr>
        <w:t xml:space="preserve"> Recuperado De Http://Www.Eumed.Net/Ce/2012/Clima-Laboral-Empresa-Competitividad.Html</w:t>
      </w:r>
    </w:p>
    <w:p w:rsidR="003C12DC" w:rsidRPr="00F42952" w:rsidRDefault="003C12DC" w:rsidP="00493E49">
      <w:pPr>
        <w:pStyle w:val="Prrafodelista"/>
        <w:spacing w:before="240" w:after="0" w:line="360" w:lineRule="auto"/>
        <w:ind w:left="635" w:firstLine="709"/>
        <w:jc w:val="both"/>
        <w:rPr>
          <w:rFonts w:ascii="Times New Roman" w:hAnsi="Times New Roman" w:cs="Times New Roman"/>
          <w:bCs/>
          <w:color w:val="000000" w:themeColor="text1"/>
          <w:sz w:val="24"/>
          <w:szCs w:val="24"/>
        </w:rPr>
      </w:pPr>
      <w:proofErr w:type="spellStart"/>
      <w:r w:rsidRPr="00F42952">
        <w:rPr>
          <w:rFonts w:ascii="Times New Roman" w:hAnsi="Times New Roman" w:cs="Times New Roman"/>
          <w:bCs/>
          <w:color w:val="000000" w:themeColor="text1"/>
          <w:sz w:val="24"/>
          <w:szCs w:val="24"/>
          <w:lang w:val="en-US"/>
        </w:rPr>
        <w:t>Hitt</w:t>
      </w:r>
      <w:proofErr w:type="spellEnd"/>
      <w:r w:rsidRPr="00F42952">
        <w:rPr>
          <w:rFonts w:ascii="Times New Roman" w:hAnsi="Times New Roman" w:cs="Times New Roman"/>
          <w:bCs/>
          <w:color w:val="000000" w:themeColor="text1"/>
          <w:sz w:val="24"/>
          <w:szCs w:val="24"/>
          <w:lang w:val="en-US"/>
        </w:rPr>
        <w:t xml:space="preserve">, M. A., Ireland, R. D., &amp; </w:t>
      </w:r>
      <w:proofErr w:type="spellStart"/>
      <w:r w:rsidRPr="00F42952">
        <w:rPr>
          <w:rFonts w:ascii="Times New Roman" w:hAnsi="Times New Roman" w:cs="Times New Roman"/>
          <w:bCs/>
          <w:color w:val="000000" w:themeColor="text1"/>
          <w:sz w:val="24"/>
          <w:szCs w:val="24"/>
          <w:lang w:val="en-US"/>
        </w:rPr>
        <w:t>Hoskisson</w:t>
      </w:r>
      <w:proofErr w:type="spellEnd"/>
      <w:r w:rsidRPr="00F42952">
        <w:rPr>
          <w:rFonts w:ascii="Times New Roman" w:hAnsi="Times New Roman" w:cs="Times New Roman"/>
          <w:bCs/>
          <w:color w:val="000000" w:themeColor="text1"/>
          <w:sz w:val="24"/>
          <w:szCs w:val="24"/>
          <w:lang w:val="en-US"/>
        </w:rPr>
        <w:t xml:space="preserve">, R. E. (2004). </w:t>
      </w:r>
      <w:r w:rsidRPr="00493E49">
        <w:rPr>
          <w:rFonts w:ascii="Times New Roman" w:hAnsi="Times New Roman" w:cs="Times New Roman"/>
          <w:bCs/>
          <w:i/>
          <w:color w:val="000000" w:themeColor="text1"/>
          <w:sz w:val="24"/>
          <w:szCs w:val="24"/>
        </w:rPr>
        <w:t>Administración       Estratégica (Quinta Ed.)</w:t>
      </w:r>
      <w:r w:rsidRPr="00F42952">
        <w:rPr>
          <w:rFonts w:ascii="Times New Roman" w:hAnsi="Times New Roman" w:cs="Times New Roman"/>
          <w:bCs/>
          <w:color w:val="000000" w:themeColor="text1"/>
          <w:sz w:val="24"/>
          <w:szCs w:val="24"/>
        </w:rPr>
        <w:t xml:space="preserve">. </w:t>
      </w:r>
      <w:proofErr w:type="spellStart"/>
      <w:r w:rsidRPr="00F42952">
        <w:rPr>
          <w:rFonts w:ascii="Times New Roman" w:hAnsi="Times New Roman" w:cs="Times New Roman"/>
          <w:bCs/>
          <w:color w:val="000000" w:themeColor="text1"/>
          <w:sz w:val="24"/>
          <w:szCs w:val="24"/>
        </w:rPr>
        <w:t>Mexico</w:t>
      </w:r>
      <w:proofErr w:type="spellEnd"/>
      <w:r w:rsidRPr="00F42952">
        <w:rPr>
          <w:rFonts w:ascii="Times New Roman" w:hAnsi="Times New Roman" w:cs="Times New Roman"/>
          <w:bCs/>
          <w:color w:val="000000" w:themeColor="text1"/>
          <w:sz w:val="24"/>
          <w:szCs w:val="24"/>
        </w:rPr>
        <w:t>: THOMSON.</w:t>
      </w:r>
    </w:p>
    <w:p w:rsidR="003C12DC" w:rsidRPr="00F42952" w:rsidRDefault="003C12DC" w:rsidP="00493E49">
      <w:pPr>
        <w:pStyle w:val="Prrafodelista"/>
        <w:spacing w:before="240" w:after="0" w:line="360" w:lineRule="auto"/>
        <w:ind w:left="635" w:firstLine="709"/>
        <w:jc w:val="both"/>
        <w:rPr>
          <w:rFonts w:ascii="Times New Roman" w:hAnsi="Times New Roman" w:cs="Times New Roman"/>
          <w:bCs/>
          <w:color w:val="000000" w:themeColor="text1"/>
          <w:sz w:val="24"/>
          <w:szCs w:val="24"/>
        </w:rPr>
      </w:pPr>
      <w:proofErr w:type="spellStart"/>
      <w:r w:rsidRPr="00F42952">
        <w:rPr>
          <w:rFonts w:ascii="Times New Roman" w:hAnsi="Times New Roman" w:cs="Times New Roman"/>
          <w:bCs/>
          <w:color w:val="000000" w:themeColor="text1"/>
          <w:sz w:val="24"/>
          <w:szCs w:val="24"/>
        </w:rPr>
        <w:t>Levin</w:t>
      </w:r>
      <w:proofErr w:type="spellEnd"/>
      <w:r w:rsidRPr="00F42952">
        <w:rPr>
          <w:rFonts w:ascii="Times New Roman" w:hAnsi="Times New Roman" w:cs="Times New Roman"/>
          <w:bCs/>
          <w:color w:val="000000" w:themeColor="text1"/>
          <w:sz w:val="24"/>
          <w:szCs w:val="24"/>
        </w:rPr>
        <w:t xml:space="preserve">, R. I., &amp; </w:t>
      </w:r>
      <w:proofErr w:type="spellStart"/>
      <w:r w:rsidRPr="00F42952">
        <w:rPr>
          <w:rFonts w:ascii="Times New Roman" w:hAnsi="Times New Roman" w:cs="Times New Roman"/>
          <w:bCs/>
          <w:color w:val="000000" w:themeColor="text1"/>
          <w:sz w:val="24"/>
          <w:szCs w:val="24"/>
        </w:rPr>
        <w:t>Rubin</w:t>
      </w:r>
      <w:proofErr w:type="spellEnd"/>
      <w:r w:rsidRPr="00F42952">
        <w:rPr>
          <w:rFonts w:ascii="Times New Roman" w:hAnsi="Times New Roman" w:cs="Times New Roman"/>
          <w:bCs/>
          <w:color w:val="000000" w:themeColor="text1"/>
          <w:sz w:val="24"/>
          <w:szCs w:val="24"/>
        </w:rPr>
        <w:t xml:space="preserve">, D. S. (2016). </w:t>
      </w:r>
      <w:proofErr w:type="spellStart"/>
      <w:r w:rsidRPr="00493E49">
        <w:rPr>
          <w:rFonts w:ascii="Times New Roman" w:hAnsi="Times New Roman" w:cs="Times New Roman"/>
          <w:bCs/>
          <w:i/>
          <w:color w:val="000000" w:themeColor="text1"/>
          <w:sz w:val="24"/>
          <w:szCs w:val="24"/>
        </w:rPr>
        <w:t>Estadistica</w:t>
      </w:r>
      <w:proofErr w:type="spellEnd"/>
      <w:r w:rsidRPr="00493E49">
        <w:rPr>
          <w:rFonts w:ascii="Times New Roman" w:hAnsi="Times New Roman" w:cs="Times New Roman"/>
          <w:bCs/>
          <w:i/>
          <w:color w:val="000000" w:themeColor="text1"/>
          <w:sz w:val="24"/>
          <w:szCs w:val="24"/>
        </w:rPr>
        <w:t xml:space="preserve"> Para Administradores (6° Ed.).</w:t>
      </w:r>
      <w:r w:rsidRPr="00F42952">
        <w:rPr>
          <w:rFonts w:ascii="Times New Roman" w:hAnsi="Times New Roman" w:cs="Times New Roman"/>
          <w:bCs/>
          <w:color w:val="000000" w:themeColor="text1"/>
          <w:sz w:val="24"/>
          <w:szCs w:val="24"/>
        </w:rPr>
        <w:t xml:space="preserve"> </w:t>
      </w:r>
      <w:proofErr w:type="spellStart"/>
      <w:r w:rsidRPr="00F42952">
        <w:rPr>
          <w:rFonts w:ascii="Times New Roman" w:hAnsi="Times New Roman" w:cs="Times New Roman"/>
          <w:bCs/>
          <w:color w:val="000000" w:themeColor="text1"/>
          <w:sz w:val="24"/>
          <w:szCs w:val="24"/>
        </w:rPr>
        <w:t>Mexico</w:t>
      </w:r>
      <w:proofErr w:type="spellEnd"/>
      <w:r w:rsidRPr="00F42952">
        <w:rPr>
          <w:rFonts w:ascii="Times New Roman" w:hAnsi="Times New Roman" w:cs="Times New Roman"/>
          <w:bCs/>
          <w:color w:val="000000" w:themeColor="text1"/>
          <w:sz w:val="24"/>
          <w:szCs w:val="24"/>
        </w:rPr>
        <w:t>: Prentice-Hall Hispanoamericana.</w:t>
      </w:r>
    </w:p>
    <w:p w:rsidR="003C12DC" w:rsidRPr="00F42952" w:rsidRDefault="003C12DC" w:rsidP="00493E49">
      <w:pPr>
        <w:pStyle w:val="Prrafodelista"/>
        <w:spacing w:before="240" w:after="0" w:line="360" w:lineRule="auto"/>
        <w:ind w:left="635" w:firstLine="709"/>
        <w:jc w:val="both"/>
        <w:rPr>
          <w:rFonts w:ascii="Times New Roman" w:hAnsi="Times New Roman" w:cs="Times New Roman"/>
          <w:bCs/>
          <w:color w:val="000000" w:themeColor="text1"/>
          <w:sz w:val="24"/>
          <w:szCs w:val="24"/>
        </w:rPr>
      </w:pPr>
      <w:proofErr w:type="spellStart"/>
      <w:r w:rsidRPr="00F42952">
        <w:rPr>
          <w:rFonts w:ascii="Times New Roman" w:hAnsi="Times New Roman" w:cs="Times New Roman"/>
          <w:bCs/>
          <w:color w:val="000000" w:themeColor="text1"/>
          <w:sz w:val="24"/>
          <w:szCs w:val="24"/>
        </w:rPr>
        <w:t>Malhotra</w:t>
      </w:r>
      <w:proofErr w:type="spellEnd"/>
      <w:r w:rsidRPr="00F42952">
        <w:rPr>
          <w:rFonts w:ascii="Times New Roman" w:hAnsi="Times New Roman" w:cs="Times New Roman"/>
          <w:bCs/>
          <w:color w:val="000000" w:themeColor="text1"/>
          <w:sz w:val="24"/>
          <w:szCs w:val="24"/>
        </w:rPr>
        <w:t xml:space="preserve">, N. (1997). </w:t>
      </w:r>
      <w:proofErr w:type="spellStart"/>
      <w:r w:rsidRPr="00493E49">
        <w:rPr>
          <w:rFonts w:ascii="Times New Roman" w:hAnsi="Times New Roman" w:cs="Times New Roman"/>
          <w:bCs/>
          <w:i/>
          <w:color w:val="000000" w:themeColor="text1"/>
          <w:sz w:val="24"/>
          <w:szCs w:val="24"/>
        </w:rPr>
        <w:t>Investigacion</w:t>
      </w:r>
      <w:proofErr w:type="spellEnd"/>
      <w:r w:rsidRPr="00493E49">
        <w:rPr>
          <w:rFonts w:ascii="Times New Roman" w:hAnsi="Times New Roman" w:cs="Times New Roman"/>
          <w:bCs/>
          <w:i/>
          <w:color w:val="000000" w:themeColor="text1"/>
          <w:sz w:val="24"/>
          <w:szCs w:val="24"/>
        </w:rPr>
        <w:t xml:space="preserve"> De Mercados. Un Enfoque </w:t>
      </w:r>
      <w:proofErr w:type="gramStart"/>
      <w:r w:rsidRPr="00493E49">
        <w:rPr>
          <w:rFonts w:ascii="Times New Roman" w:hAnsi="Times New Roman" w:cs="Times New Roman"/>
          <w:bCs/>
          <w:i/>
          <w:color w:val="000000" w:themeColor="text1"/>
          <w:sz w:val="24"/>
          <w:szCs w:val="24"/>
        </w:rPr>
        <w:t>Practico</w:t>
      </w:r>
      <w:proofErr w:type="gramEnd"/>
      <w:r w:rsidRPr="00493E49">
        <w:rPr>
          <w:rFonts w:ascii="Times New Roman" w:hAnsi="Times New Roman" w:cs="Times New Roman"/>
          <w:bCs/>
          <w:i/>
          <w:color w:val="000000" w:themeColor="text1"/>
          <w:sz w:val="24"/>
          <w:szCs w:val="24"/>
        </w:rPr>
        <w:t xml:space="preserve"> (2° Ed.).</w:t>
      </w:r>
      <w:r w:rsidRPr="00F42952">
        <w:rPr>
          <w:rFonts w:ascii="Times New Roman" w:hAnsi="Times New Roman" w:cs="Times New Roman"/>
          <w:bCs/>
          <w:color w:val="000000" w:themeColor="text1"/>
          <w:sz w:val="24"/>
          <w:szCs w:val="24"/>
        </w:rPr>
        <w:t xml:space="preserve"> Prentice Hall Hispanoamericana S.A.</w:t>
      </w:r>
    </w:p>
    <w:p w:rsidR="003C12DC" w:rsidRPr="00F42952" w:rsidRDefault="003C12DC" w:rsidP="00493E49">
      <w:pPr>
        <w:pStyle w:val="Prrafodelista"/>
        <w:spacing w:before="240" w:after="0" w:line="360" w:lineRule="auto"/>
        <w:ind w:left="635" w:firstLine="709"/>
        <w:jc w:val="both"/>
        <w:rPr>
          <w:rFonts w:ascii="Times New Roman" w:hAnsi="Times New Roman" w:cs="Times New Roman"/>
          <w:bCs/>
          <w:color w:val="000000" w:themeColor="text1"/>
          <w:sz w:val="24"/>
          <w:szCs w:val="24"/>
        </w:rPr>
      </w:pPr>
      <w:r w:rsidRPr="00F42952">
        <w:rPr>
          <w:rFonts w:ascii="Times New Roman" w:hAnsi="Times New Roman" w:cs="Times New Roman"/>
          <w:bCs/>
          <w:color w:val="000000" w:themeColor="text1"/>
          <w:sz w:val="24"/>
          <w:szCs w:val="24"/>
        </w:rPr>
        <w:t xml:space="preserve">Management, E. (1O De Agosto De 2014). </w:t>
      </w:r>
      <w:r w:rsidRPr="00493E49">
        <w:rPr>
          <w:rFonts w:ascii="Times New Roman" w:hAnsi="Times New Roman" w:cs="Times New Roman"/>
          <w:bCs/>
          <w:i/>
          <w:color w:val="000000" w:themeColor="text1"/>
          <w:sz w:val="24"/>
          <w:szCs w:val="24"/>
        </w:rPr>
        <w:t xml:space="preserve">Del </w:t>
      </w:r>
      <w:proofErr w:type="spellStart"/>
      <w:r w:rsidRPr="00493E49">
        <w:rPr>
          <w:rFonts w:ascii="Times New Roman" w:hAnsi="Times New Roman" w:cs="Times New Roman"/>
          <w:bCs/>
          <w:i/>
          <w:color w:val="000000" w:themeColor="text1"/>
          <w:sz w:val="24"/>
          <w:szCs w:val="24"/>
        </w:rPr>
        <w:t>Core</w:t>
      </w:r>
      <w:proofErr w:type="spellEnd"/>
      <w:r w:rsidRPr="00493E49">
        <w:rPr>
          <w:rFonts w:ascii="Times New Roman" w:hAnsi="Times New Roman" w:cs="Times New Roman"/>
          <w:bCs/>
          <w:i/>
          <w:color w:val="000000" w:themeColor="text1"/>
          <w:sz w:val="24"/>
          <w:szCs w:val="24"/>
        </w:rPr>
        <w:t xml:space="preserve"> Business A La Estrategia, </w:t>
      </w:r>
      <w:r w:rsidRPr="00F42952">
        <w:rPr>
          <w:rFonts w:ascii="Times New Roman" w:hAnsi="Times New Roman" w:cs="Times New Roman"/>
          <w:bCs/>
          <w:color w:val="000000" w:themeColor="text1"/>
          <w:sz w:val="24"/>
          <w:szCs w:val="24"/>
        </w:rPr>
        <w:t xml:space="preserve">El Caso De </w:t>
      </w:r>
      <w:proofErr w:type="spellStart"/>
      <w:r w:rsidRPr="00F42952">
        <w:rPr>
          <w:rFonts w:ascii="Times New Roman" w:hAnsi="Times New Roman" w:cs="Times New Roman"/>
          <w:bCs/>
          <w:color w:val="000000" w:themeColor="text1"/>
          <w:sz w:val="24"/>
          <w:szCs w:val="24"/>
        </w:rPr>
        <w:t>Gilat</w:t>
      </w:r>
      <w:proofErr w:type="spellEnd"/>
      <w:r w:rsidRPr="00F42952">
        <w:rPr>
          <w:rFonts w:ascii="Times New Roman" w:hAnsi="Times New Roman" w:cs="Times New Roman"/>
          <w:bCs/>
          <w:color w:val="000000" w:themeColor="text1"/>
          <w:sz w:val="24"/>
          <w:szCs w:val="24"/>
        </w:rPr>
        <w:t xml:space="preserve"> Perú. Diario Gestión.</w:t>
      </w:r>
    </w:p>
    <w:p w:rsidR="003C12DC" w:rsidRPr="00F42952" w:rsidRDefault="003C12DC" w:rsidP="00493E49">
      <w:pPr>
        <w:pStyle w:val="Prrafodelista"/>
        <w:spacing w:before="240" w:after="0" w:line="360" w:lineRule="auto"/>
        <w:ind w:left="635" w:firstLine="709"/>
        <w:jc w:val="both"/>
        <w:rPr>
          <w:rFonts w:ascii="Times New Roman" w:hAnsi="Times New Roman" w:cs="Times New Roman"/>
          <w:bCs/>
          <w:color w:val="000000" w:themeColor="text1"/>
          <w:sz w:val="24"/>
          <w:szCs w:val="24"/>
        </w:rPr>
      </w:pPr>
      <w:r w:rsidRPr="00F42952">
        <w:rPr>
          <w:rFonts w:ascii="Times New Roman" w:hAnsi="Times New Roman" w:cs="Times New Roman"/>
          <w:bCs/>
          <w:color w:val="000000" w:themeColor="text1"/>
          <w:sz w:val="24"/>
          <w:szCs w:val="24"/>
        </w:rPr>
        <w:lastRenderedPageBreak/>
        <w:t xml:space="preserve">MINO, E. (2018). </w:t>
      </w:r>
      <w:proofErr w:type="spellStart"/>
      <w:r w:rsidRPr="00493E49">
        <w:rPr>
          <w:rFonts w:ascii="Times New Roman" w:hAnsi="Times New Roman" w:cs="Times New Roman"/>
          <w:bCs/>
          <w:i/>
          <w:color w:val="000000" w:themeColor="text1"/>
          <w:sz w:val="24"/>
          <w:szCs w:val="24"/>
        </w:rPr>
        <w:t>Correlacion</w:t>
      </w:r>
      <w:proofErr w:type="spellEnd"/>
      <w:r w:rsidRPr="00493E49">
        <w:rPr>
          <w:rFonts w:ascii="Times New Roman" w:hAnsi="Times New Roman" w:cs="Times New Roman"/>
          <w:bCs/>
          <w:i/>
          <w:color w:val="000000" w:themeColor="text1"/>
          <w:sz w:val="24"/>
          <w:szCs w:val="24"/>
        </w:rPr>
        <w:t xml:space="preserve"> Entre El Clima Organizacional Y El Desempeño En Los Trabajadores Del Restaurant De Parrillas </w:t>
      </w:r>
      <w:proofErr w:type="spellStart"/>
      <w:r w:rsidRPr="00493E49">
        <w:rPr>
          <w:rFonts w:ascii="Times New Roman" w:hAnsi="Times New Roman" w:cs="Times New Roman"/>
          <w:bCs/>
          <w:i/>
          <w:color w:val="000000" w:themeColor="text1"/>
          <w:sz w:val="24"/>
          <w:szCs w:val="24"/>
        </w:rPr>
        <w:t>Marakos</w:t>
      </w:r>
      <w:proofErr w:type="spellEnd"/>
      <w:r w:rsidRPr="00493E49">
        <w:rPr>
          <w:rFonts w:ascii="Times New Roman" w:hAnsi="Times New Roman" w:cs="Times New Roman"/>
          <w:bCs/>
          <w:i/>
          <w:color w:val="000000" w:themeColor="text1"/>
          <w:sz w:val="24"/>
          <w:szCs w:val="24"/>
        </w:rPr>
        <w:t xml:space="preserve"> 490</w:t>
      </w:r>
      <w:r w:rsidRPr="00F42952">
        <w:rPr>
          <w:rFonts w:ascii="Times New Roman" w:hAnsi="Times New Roman" w:cs="Times New Roman"/>
          <w:bCs/>
          <w:color w:val="000000" w:themeColor="text1"/>
          <w:sz w:val="24"/>
          <w:szCs w:val="24"/>
        </w:rPr>
        <w:t xml:space="preserve"> Del Departamento De Lambayeque. Universidad Sano Toribio De </w:t>
      </w:r>
      <w:proofErr w:type="spellStart"/>
      <w:r w:rsidRPr="00F42952">
        <w:rPr>
          <w:rFonts w:ascii="Times New Roman" w:hAnsi="Times New Roman" w:cs="Times New Roman"/>
          <w:bCs/>
          <w:color w:val="000000" w:themeColor="text1"/>
          <w:sz w:val="24"/>
          <w:szCs w:val="24"/>
        </w:rPr>
        <w:t>Mogrovejo</w:t>
      </w:r>
      <w:proofErr w:type="spellEnd"/>
      <w:r w:rsidRPr="00F42952">
        <w:rPr>
          <w:rFonts w:ascii="Times New Roman" w:hAnsi="Times New Roman" w:cs="Times New Roman"/>
          <w:bCs/>
          <w:color w:val="000000" w:themeColor="text1"/>
          <w:sz w:val="24"/>
          <w:szCs w:val="24"/>
        </w:rPr>
        <w:t>, Lambayeque, Chiclayo.</w:t>
      </w:r>
    </w:p>
    <w:p w:rsidR="003C12DC" w:rsidRPr="00F42952" w:rsidRDefault="003C12DC" w:rsidP="00493E49">
      <w:pPr>
        <w:pStyle w:val="Prrafodelista"/>
        <w:spacing w:before="240" w:after="0" w:line="360" w:lineRule="auto"/>
        <w:ind w:left="635" w:firstLine="709"/>
        <w:jc w:val="both"/>
        <w:rPr>
          <w:rFonts w:ascii="Times New Roman" w:hAnsi="Times New Roman" w:cs="Times New Roman"/>
          <w:bCs/>
          <w:color w:val="000000" w:themeColor="text1"/>
          <w:sz w:val="24"/>
          <w:szCs w:val="24"/>
        </w:rPr>
      </w:pPr>
      <w:r w:rsidRPr="00F42952">
        <w:rPr>
          <w:rFonts w:ascii="Times New Roman" w:hAnsi="Times New Roman" w:cs="Times New Roman"/>
          <w:bCs/>
          <w:color w:val="000000" w:themeColor="text1"/>
          <w:sz w:val="24"/>
          <w:szCs w:val="24"/>
        </w:rPr>
        <w:t xml:space="preserve">Moreno, J. (2011). </w:t>
      </w:r>
      <w:r w:rsidRPr="00493E49">
        <w:rPr>
          <w:rFonts w:ascii="Times New Roman" w:hAnsi="Times New Roman" w:cs="Times New Roman"/>
          <w:bCs/>
          <w:i/>
          <w:color w:val="000000" w:themeColor="text1"/>
          <w:sz w:val="24"/>
          <w:szCs w:val="24"/>
        </w:rPr>
        <w:t>El Control De Gestión En Las Empresas</w:t>
      </w:r>
      <w:r w:rsidRPr="00F42952">
        <w:rPr>
          <w:rFonts w:ascii="Times New Roman" w:hAnsi="Times New Roman" w:cs="Times New Roman"/>
          <w:bCs/>
          <w:color w:val="000000" w:themeColor="text1"/>
          <w:sz w:val="24"/>
          <w:szCs w:val="24"/>
        </w:rPr>
        <w:t>. México. Pearson Educación.</w:t>
      </w:r>
    </w:p>
    <w:p w:rsidR="003C12DC" w:rsidRPr="00F42952" w:rsidRDefault="003C12DC" w:rsidP="00493E49">
      <w:pPr>
        <w:pStyle w:val="Prrafodelista"/>
        <w:spacing w:before="240" w:after="0" w:line="360" w:lineRule="auto"/>
        <w:ind w:left="635" w:firstLine="709"/>
        <w:jc w:val="both"/>
        <w:rPr>
          <w:rFonts w:ascii="Times New Roman" w:hAnsi="Times New Roman" w:cs="Times New Roman"/>
          <w:bCs/>
          <w:color w:val="000000" w:themeColor="text1"/>
          <w:sz w:val="24"/>
          <w:szCs w:val="24"/>
        </w:rPr>
      </w:pPr>
      <w:r w:rsidRPr="00F42952">
        <w:rPr>
          <w:rFonts w:ascii="Times New Roman" w:hAnsi="Times New Roman" w:cs="Times New Roman"/>
          <w:bCs/>
          <w:color w:val="000000" w:themeColor="text1"/>
          <w:sz w:val="24"/>
          <w:szCs w:val="24"/>
        </w:rPr>
        <w:t xml:space="preserve">Murray, R. S. (1991). </w:t>
      </w:r>
      <w:proofErr w:type="spellStart"/>
      <w:r w:rsidRPr="00493E49">
        <w:rPr>
          <w:rFonts w:ascii="Times New Roman" w:hAnsi="Times New Roman" w:cs="Times New Roman"/>
          <w:bCs/>
          <w:i/>
          <w:color w:val="000000" w:themeColor="text1"/>
          <w:sz w:val="24"/>
          <w:szCs w:val="24"/>
        </w:rPr>
        <w:t>Estadistica</w:t>
      </w:r>
      <w:proofErr w:type="spellEnd"/>
      <w:r w:rsidRPr="00493E49">
        <w:rPr>
          <w:rFonts w:ascii="Times New Roman" w:hAnsi="Times New Roman" w:cs="Times New Roman"/>
          <w:bCs/>
          <w:i/>
          <w:color w:val="000000" w:themeColor="text1"/>
          <w:sz w:val="24"/>
          <w:szCs w:val="24"/>
        </w:rPr>
        <w:t>.</w:t>
      </w:r>
      <w:r w:rsidRPr="00F42952">
        <w:rPr>
          <w:rFonts w:ascii="Times New Roman" w:hAnsi="Times New Roman" w:cs="Times New Roman"/>
          <w:bCs/>
          <w:color w:val="000000" w:themeColor="text1"/>
          <w:sz w:val="24"/>
          <w:szCs w:val="24"/>
        </w:rPr>
        <w:t xml:space="preserve"> Madrid: </w:t>
      </w:r>
      <w:proofErr w:type="spellStart"/>
      <w:r w:rsidRPr="00F42952">
        <w:rPr>
          <w:rFonts w:ascii="Times New Roman" w:hAnsi="Times New Roman" w:cs="Times New Roman"/>
          <w:bCs/>
          <w:color w:val="000000" w:themeColor="text1"/>
          <w:sz w:val="24"/>
          <w:szCs w:val="24"/>
        </w:rPr>
        <w:t>Mcgraw.Hill</w:t>
      </w:r>
      <w:proofErr w:type="spellEnd"/>
      <w:r w:rsidRPr="00F42952">
        <w:rPr>
          <w:rFonts w:ascii="Times New Roman" w:hAnsi="Times New Roman" w:cs="Times New Roman"/>
          <w:bCs/>
          <w:color w:val="000000" w:themeColor="text1"/>
          <w:sz w:val="24"/>
          <w:szCs w:val="24"/>
        </w:rPr>
        <w:t xml:space="preserve"> Interamericana De España.</w:t>
      </w:r>
    </w:p>
    <w:p w:rsidR="003C12DC" w:rsidRPr="00F42952" w:rsidRDefault="003C12DC" w:rsidP="00493E49">
      <w:pPr>
        <w:pStyle w:val="Prrafodelista"/>
        <w:spacing w:before="240" w:after="0" w:line="360" w:lineRule="auto"/>
        <w:ind w:left="635" w:firstLine="709"/>
        <w:jc w:val="both"/>
        <w:rPr>
          <w:rFonts w:ascii="Times New Roman" w:hAnsi="Times New Roman" w:cs="Times New Roman"/>
          <w:bCs/>
          <w:color w:val="000000" w:themeColor="text1"/>
          <w:sz w:val="24"/>
          <w:szCs w:val="24"/>
        </w:rPr>
      </w:pPr>
      <w:r w:rsidRPr="00F42952">
        <w:rPr>
          <w:rFonts w:ascii="Times New Roman" w:hAnsi="Times New Roman" w:cs="Times New Roman"/>
          <w:bCs/>
          <w:color w:val="000000" w:themeColor="text1"/>
          <w:sz w:val="24"/>
          <w:szCs w:val="24"/>
        </w:rPr>
        <w:t>Navarro, E. R. (2014</w:t>
      </w:r>
      <w:r w:rsidRPr="00493E49">
        <w:rPr>
          <w:rFonts w:ascii="Times New Roman" w:hAnsi="Times New Roman" w:cs="Times New Roman"/>
          <w:bCs/>
          <w:i/>
          <w:color w:val="000000" w:themeColor="text1"/>
          <w:sz w:val="24"/>
          <w:szCs w:val="24"/>
        </w:rPr>
        <w:t>). Reglas De Oro De Un Buen Clima Laboral.</w:t>
      </w:r>
      <w:r w:rsidRPr="00F42952">
        <w:rPr>
          <w:rFonts w:ascii="Times New Roman" w:hAnsi="Times New Roman" w:cs="Times New Roman"/>
          <w:bCs/>
          <w:color w:val="000000" w:themeColor="text1"/>
          <w:sz w:val="24"/>
          <w:szCs w:val="24"/>
        </w:rPr>
        <w:t xml:space="preserve"> El Mundo.</w:t>
      </w:r>
    </w:p>
    <w:p w:rsidR="003C12DC" w:rsidRPr="00F42952" w:rsidRDefault="003C12DC" w:rsidP="00493E49">
      <w:pPr>
        <w:pStyle w:val="Prrafodelista"/>
        <w:spacing w:before="240" w:after="0" w:line="360" w:lineRule="auto"/>
        <w:ind w:left="635" w:firstLine="709"/>
        <w:jc w:val="both"/>
        <w:rPr>
          <w:rFonts w:ascii="Times New Roman" w:hAnsi="Times New Roman" w:cs="Times New Roman"/>
          <w:bCs/>
          <w:color w:val="000000" w:themeColor="text1"/>
          <w:sz w:val="24"/>
          <w:szCs w:val="24"/>
        </w:rPr>
      </w:pPr>
      <w:r w:rsidRPr="00F42952">
        <w:rPr>
          <w:rFonts w:ascii="Times New Roman" w:hAnsi="Times New Roman" w:cs="Times New Roman"/>
          <w:bCs/>
          <w:color w:val="000000" w:themeColor="text1"/>
          <w:sz w:val="24"/>
          <w:szCs w:val="24"/>
        </w:rPr>
        <w:t xml:space="preserve">Ordoñez, M. (1997). </w:t>
      </w:r>
      <w:r w:rsidRPr="00493E49">
        <w:rPr>
          <w:rFonts w:ascii="Times New Roman" w:hAnsi="Times New Roman" w:cs="Times New Roman"/>
          <w:bCs/>
          <w:i/>
          <w:color w:val="000000" w:themeColor="text1"/>
          <w:sz w:val="24"/>
          <w:szCs w:val="24"/>
        </w:rPr>
        <w:t>La Nueva Gestión De Los Recursos Humanos</w:t>
      </w:r>
      <w:r w:rsidRPr="00F42952">
        <w:rPr>
          <w:rFonts w:ascii="Times New Roman" w:hAnsi="Times New Roman" w:cs="Times New Roman"/>
          <w:bCs/>
          <w:color w:val="000000" w:themeColor="text1"/>
          <w:sz w:val="24"/>
          <w:szCs w:val="24"/>
        </w:rPr>
        <w:t>. Dirección Y Gestión De Recursos Humanos. Madrid. ESIC Editorial.</w:t>
      </w:r>
    </w:p>
    <w:p w:rsidR="003C12DC" w:rsidRPr="00F42952" w:rsidRDefault="003C12DC" w:rsidP="00493E49">
      <w:pPr>
        <w:pStyle w:val="Prrafodelista"/>
        <w:spacing w:before="240" w:after="0" w:line="360" w:lineRule="auto"/>
        <w:ind w:left="635" w:firstLine="709"/>
        <w:jc w:val="both"/>
        <w:rPr>
          <w:rFonts w:ascii="Times New Roman" w:hAnsi="Times New Roman" w:cs="Times New Roman"/>
          <w:bCs/>
          <w:color w:val="000000" w:themeColor="text1"/>
          <w:sz w:val="24"/>
          <w:szCs w:val="24"/>
        </w:rPr>
      </w:pPr>
      <w:proofErr w:type="spellStart"/>
      <w:r w:rsidRPr="00F42952">
        <w:rPr>
          <w:rFonts w:ascii="Times New Roman" w:hAnsi="Times New Roman" w:cs="Times New Roman"/>
          <w:bCs/>
          <w:color w:val="000000" w:themeColor="text1"/>
          <w:sz w:val="24"/>
          <w:szCs w:val="24"/>
        </w:rPr>
        <w:t>Parasuraman</w:t>
      </w:r>
      <w:proofErr w:type="spellEnd"/>
      <w:r w:rsidRPr="00F42952">
        <w:rPr>
          <w:rFonts w:ascii="Times New Roman" w:hAnsi="Times New Roman" w:cs="Times New Roman"/>
          <w:bCs/>
          <w:color w:val="000000" w:themeColor="text1"/>
          <w:sz w:val="24"/>
          <w:szCs w:val="24"/>
        </w:rPr>
        <w:t xml:space="preserve">, V.; </w:t>
      </w:r>
      <w:proofErr w:type="spellStart"/>
      <w:r w:rsidRPr="00F42952">
        <w:rPr>
          <w:rFonts w:ascii="Times New Roman" w:hAnsi="Times New Roman" w:cs="Times New Roman"/>
          <w:bCs/>
          <w:color w:val="000000" w:themeColor="text1"/>
          <w:sz w:val="24"/>
          <w:szCs w:val="24"/>
        </w:rPr>
        <w:t>Zeithaml</w:t>
      </w:r>
      <w:proofErr w:type="spellEnd"/>
      <w:r w:rsidRPr="00F42952">
        <w:rPr>
          <w:rFonts w:ascii="Times New Roman" w:hAnsi="Times New Roman" w:cs="Times New Roman"/>
          <w:bCs/>
          <w:color w:val="000000" w:themeColor="text1"/>
          <w:sz w:val="24"/>
          <w:szCs w:val="24"/>
        </w:rPr>
        <w:t>, A. Y Berry, L. (1992)</w:t>
      </w:r>
      <w:r w:rsidRPr="00493E49">
        <w:rPr>
          <w:rFonts w:ascii="Times New Roman" w:hAnsi="Times New Roman" w:cs="Times New Roman"/>
          <w:bCs/>
          <w:i/>
          <w:color w:val="000000" w:themeColor="text1"/>
          <w:sz w:val="24"/>
          <w:szCs w:val="24"/>
        </w:rPr>
        <w:t>. Calidad Total En La Gestión De Servicios</w:t>
      </w:r>
      <w:r w:rsidRPr="00F42952">
        <w:rPr>
          <w:rFonts w:ascii="Times New Roman" w:hAnsi="Times New Roman" w:cs="Times New Roman"/>
          <w:bCs/>
          <w:color w:val="000000" w:themeColor="text1"/>
          <w:sz w:val="24"/>
          <w:szCs w:val="24"/>
        </w:rPr>
        <w:t>. Madrid. ESIC Editorial.</w:t>
      </w:r>
    </w:p>
    <w:p w:rsidR="003C12DC" w:rsidRPr="00F42952" w:rsidRDefault="003C12DC" w:rsidP="00493E49">
      <w:pPr>
        <w:pStyle w:val="Prrafodelista"/>
        <w:spacing w:before="240" w:after="0" w:line="360" w:lineRule="auto"/>
        <w:ind w:left="635" w:firstLine="709"/>
        <w:jc w:val="both"/>
        <w:rPr>
          <w:rFonts w:ascii="Times New Roman" w:hAnsi="Times New Roman" w:cs="Times New Roman"/>
          <w:bCs/>
          <w:color w:val="000000" w:themeColor="text1"/>
          <w:sz w:val="24"/>
          <w:szCs w:val="24"/>
        </w:rPr>
      </w:pPr>
      <w:r w:rsidRPr="00F42952">
        <w:rPr>
          <w:rFonts w:ascii="Times New Roman" w:hAnsi="Times New Roman" w:cs="Times New Roman"/>
          <w:bCs/>
          <w:color w:val="000000" w:themeColor="text1"/>
          <w:sz w:val="24"/>
          <w:szCs w:val="24"/>
        </w:rPr>
        <w:t xml:space="preserve">Pérez,  J. (2017). </w:t>
      </w:r>
      <w:r w:rsidRPr="00493E49">
        <w:rPr>
          <w:rFonts w:ascii="Times New Roman" w:hAnsi="Times New Roman" w:cs="Times New Roman"/>
          <w:bCs/>
          <w:i/>
          <w:color w:val="000000" w:themeColor="text1"/>
          <w:sz w:val="24"/>
          <w:szCs w:val="24"/>
        </w:rPr>
        <w:t xml:space="preserve">El Clima Laboral Y Su Efecto En La Calidad De Atención Al Estudiante En El SENATI </w:t>
      </w:r>
      <w:r w:rsidRPr="00F42952">
        <w:rPr>
          <w:rFonts w:ascii="Times New Roman" w:hAnsi="Times New Roman" w:cs="Times New Roman"/>
          <w:bCs/>
          <w:color w:val="000000" w:themeColor="text1"/>
          <w:sz w:val="24"/>
          <w:szCs w:val="24"/>
        </w:rPr>
        <w:t xml:space="preserve">Chimbote. Recuperado De </w:t>
      </w:r>
      <w:hyperlink r:id="rId56" w:history="1">
        <w:r w:rsidRPr="00F42952">
          <w:rPr>
            <w:rFonts w:ascii="Times New Roman" w:hAnsi="Times New Roman" w:cs="Times New Roman"/>
            <w:bCs/>
            <w:color w:val="000000" w:themeColor="text1"/>
            <w:sz w:val="24"/>
            <w:szCs w:val="24"/>
          </w:rPr>
          <w:t>Www.Migestionadm.Com/Wp-Content/Uploads/.../Tesis-Clima-Laboral.Pdf</w:t>
        </w:r>
      </w:hyperlink>
    </w:p>
    <w:p w:rsidR="003C12DC" w:rsidRPr="00F42952" w:rsidRDefault="003C12DC" w:rsidP="00493E49">
      <w:pPr>
        <w:pStyle w:val="Prrafodelista"/>
        <w:spacing w:before="240" w:after="0" w:line="360" w:lineRule="auto"/>
        <w:ind w:left="635" w:firstLine="709"/>
        <w:jc w:val="both"/>
        <w:rPr>
          <w:rFonts w:ascii="Times New Roman" w:hAnsi="Times New Roman" w:cs="Times New Roman"/>
          <w:bCs/>
          <w:color w:val="000000" w:themeColor="text1"/>
          <w:sz w:val="24"/>
          <w:szCs w:val="24"/>
        </w:rPr>
      </w:pPr>
      <w:r w:rsidRPr="00F42952">
        <w:rPr>
          <w:rFonts w:ascii="Times New Roman" w:hAnsi="Times New Roman" w:cs="Times New Roman"/>
          <w:bCs/>
          <w:color w:val="000000" w:themeColor="text1"/>
          <w:sz w:val="24"/>
          <w:szCs w:val="24"/>
        </w:rPr>
        <w:t>Ramos, D. (2002). El Clima Organizacional.</w:t>
      </w:r>
    </w:p>
    <w:p w:rsidR="003C12DC" w:rsidRPr="00F42952" w:rsidRDefault="003C12DC" w:rsidP="00493E49">
      <w:pPr>
        <w:pStyle w:val="Prrafodelista"/>
        <w:spacing w:before="240" w:after="0" w:line="360" w:lineRule="auto"/>
        <w:ind w:left="635" w:firstLine="709"/>
        <w:jc w:val="both"/>
        <w:rPr>
          <w:rFonts w:ascii="Times New Roman" w:hAnsi="Times New Roman" w:cs="Times New Roman"/>
          <w:bCs/>
          <w:color w:val="000000" w:themeColor="text1"/>
          <w:sz w:val="24"/>
          <w:szCs w:val="24"/>
        </w:rPr>
      </w:pPr>
      <w:r w:rsidRPr="00F42952">
        <w:rPr>
          <w:rFonts w:ascii="Times New Roman" w:hAnsi="Times New Roman" w:cs="Times New Roman"/>
          <w:bCs/>
          <w:color w:val="000000" w:themeColor="text1"/>
          <w:sz w:val="24"/>
          <w:szCs w:val="24"/>
          <w:lang w:val="en-US"/>
        </w:rPr>
        <w:t xml:space="preserve">Robert L., M., &amp; John H, J. (2003). </w:t>
      </w:r>
      <w:r w:rsidRPr="00493E49">
        <w:rPr>
          <w:rFonts w:ascii="Times New Roman" w:hAnsi="Times New Roman" w:cs="Times New Roman"/>
          <w:bCs/>
          <w:i/>
          <w:color w:val="000000" w:themeColor="text1"/>
          <w:sz w:val="24"/>
          <w:szCs w:val="24"/>
        </w:rPr>
        <w:t xml:space="preserve">Fundamentos De La </w:t>
      </w:r>
      <w:proofErr w:type="spellStart"/>
      <w:r w:rsidRPr="00493E49">
        <w:rPr>
          <w:rFonts w:ascii="Times New Roman" w:hAnsi="Times New Roman" w:cs="Times New Roman"/>
          <w:bCs/>
          <w:i/>
          <w:color w:val="000000" w:themeColor="text1"/>
          <w:sz w:val="24"/>
          <w:szCs w:val="24"/>
        </w:rPr>
        <w:t>Administracion</w:t>
      </w:r>
      <w:proofErr w:type="spellEnd"/>
      <w:r w:rsidRPr="00493E49">
        <w:rPr>
          <w:rFonts w:ascii="Times New Roman" w:hAnsi="Times New Roman" w:cs="Times New Roman"/>
          <w:bCs/>
          <w:i/>
          <w:color w:val="000000" w:themeColor="text1"/>
          <w:sz w:val="24"/>
          <w:szCs w:val="24"/>
        </w:rPr>
        <w:t xml:space="preserve"> De Recursos Humanos.</w:t>
      </w:r>
      <w:r w:rsidRPr="00F42952">
        <w:rPr>
          <w:rFonts w:ascii="Times New Roman" w:hAnsi="Times New Roman" w:cs="Times New Roman"/>
          <w:bCs/>
          <w:color w:val="000000" w:themeColor="text1"/>
          <w:sz w:val="24"/>
          <w:szCs w:val="24"/>
        </w:rPr>
        <w:t xml:space="preserve"> </w:t>
      </w:r>
      <w:proofErr w:type="spellStart"/>
      <w:r w:rsidRPr="00F42952">
        <w:rPr>
          <w:rFonts w:ascii="Times New Roman" w:hAnsi="Times New Roman" w:cs="Times New Roman"/>
          <w:bCs/>
          <w:color w:val="000000" w:themeColor="text1"/>
          <w:sz w:val="24"/>
          <w:szCs w:val="24"/>
        </w:rPr>
        <w:t>Mexico</w:t>
      </w:r>
      <w:proofErr w:type="spellEnd"/>
      <w:r w:rsidRPr="00F42952">
        <w:rPr>
          <w:rFonts w:ascii="Times New Roman" w:hAnsi="Times New Roman" w:cs="Times New Roman"/>
          <w:bCs/>
          <w:color w:val="000000" w:themeColor="text1"/>
          <w:sz w:val="24"/>
          <w:szCs w:val="24"/>
        </w:rPr>
        <w:t xml:space="preserve">: </w:t>
      </w:r>
      <w:proofErr w:type="spellStart"/>
      <w:r w:rsidRPr="00F42952">
        <w:rPr>
          <w:rFonts w:ascii="Times New Roman" w:hAnsi="Times New Roman" w:cs="Times New Roman"/>
          <w:bCs/>
          <w:color w:val="000000" w:themeColor="text1"/>
          <w:sz w:val="24"/>
          <w:szCs w:val="24"/>
        </w:rPr>
        <w:t>Thomsom</w:t>
      </w:r>
      <w:proofErr w:type="spellEnd"/>
      <w:r w:rsidRPr="00F42952">
        <w:rPr>
          <w:rFonts w:ascii="Times New Roman" w:hAnsi="Times New Roman" w:cs="Times New Roman"/>
          <w:bCs/>
          <w:color w:val="000000" w:themeColor="text1"/>
          <w:sz w:val="24"/>
          <w:szCs w:val="24"/>
        </w:rPr>
        <w:t xml:space="preserve"> S.A.</w:t>
      </w:r>
    </w:p>
    <w:p w:rsidR="003C12DC" w:rsidRPr="00F42952" w:rsidRDefault="003C12DC" w:rsidP="00493E49">
      <w:pPr>
        <w:pStyle w:val="Prrafodelista"/>
        <w:spacing w:before="240" w:after="0" w:line="360" w:lineRule="auto"/>
        <w:ind w:left="635" w:firstLine="709"/>
        <w:jc w:val="both"/>
        <w:rPr>
          <w:rFonts w:ascii="Times New Roman" w:hAnsi="Times New Roman" w:cs="Times New Roman"/>
          <w:bCs/>
          <w:color w:val="000000" w:themeColor="text1"/>
          <w:sz w:val="24"/>
          <w:szCs w:val="24"/>
        </w:rPr>
      </w:pPr>
      <w:r w:rsidRPr="00F42952">
        <w:rPr>
          <w:rFonts w:ascii="Times New Roman" w:hAnsi="Times New Roman" w:cs="Times New Roman"/>
          <w:bCs/>
          <w:color w:val="000000" w:themeColor="text1"/>
          <w:sz w:val="24"/>
          <w:szCs w:val="24"/>
        </w:rPr>
        <w:t xml:space="preserve">Rocha Guerrero, M. V., &amp; Holguín Vivero, M. A. (2014). </w:t>
      </w:r>
      <w:r w:rsidRPr="00493E49">
        <w:rPr>
          <w:rFonts w:ascii="Times New Roman" w:hAnsi="Times New Roman" w:cs="Times New Roman"/>
          <w:bCs/>
          <w:i/>
          <w:color w:val="000000" w:themeColor="text1"/>
          <w:sz w:val="24"/>
          <w:szCs w:val="24"/>
        </w:rPr>
        <w:t xml:space="preserve">El </w:t>
      </w:r>
      <w:proofErr w:type="spellStart"/>
      <w:r w:rsidRPr="00493E49">
        <w:rPr>
          <w:rFonts w:ascii="Times New Roman" w:hAnsi="Times New Roman" w:cs="Times New Roman"/>
          <w:bCs/>
          <w:i/>
          <w:color w:val="000000" w:themeColor="text1"/>
          <w:sz w:val="24"/>
          <w:szCs w:val="24"/>
        </w:rPr>
        <w:t>Coaching</w:t>
      </w:r>
      <w:proofErr w:type="spellEnd"/>
      <w:r w:rsidRPr="00493E49">
        <w:rPr>
          <w:rFonts w:ascii="Times New Roman" w:hAnsi="Times New Roman" w:cs="Times New Roman"/>
          <w:bCs/>
          <w:i/>
          <w:color w:val="000000" w:themeColor="text1"/>
          <w:sz w:val="24"/>
          <w:szCs w:val="24"/>
        </w:rPr>
        <w:t xml:space="preserve"> Como Una Herramienta De Estrategia Organizacional</w:t>
      </w:r>
      <w:r w:rsidRPr="00F42952">
        <w:rPr>
          <w:rFonts w:ascii="Times New Roman" w:hAnsi="Times New Roman" w:cs="Times New Roman"/>
          <w:bCs/>
          <w:color w:val="000000" w:themeColor="text1"/>
          <w:sz w:val="24"/>
          <w:szCs w:val="24"/>
        </w:rPr>
        <w:t xml:space="preserve"> Para. Tesis, UNIVERSIDAD SAN FRANCISCO DE QUITO, Quito.</w:t>
      </w:r>
    </w:p>
    <w:p w:rsidR="003C12DC" w:rsidRPr="00F42952" w:rsidRDefault="003C12DC" w:rsidP="00493E49">
      <w:pPr>
        <w:pStyle w:val="Prrafodelista"/>
        <w:spacing w:before="240" w:after="0" w:line="360" w:lineRule="auto"/>
        <w:ind w:left="635" w:firstLine="709"/>
        <w:jc w:val="both"/>
        <w:rPr>
          <w:rFonts w:ascii="Times New Roman" w:hAnsi="Times New Roman" w:cs="Times New Roman"/>
          <w:bCs/>
          <w:color w:val="000000" w:themeColor="text1"/>
          <w:sz w:val="24"/>
          <w:szCs w:val="24"/>
        </w:rPr>
      </w:pPr>
      <w:proofErr w:type="spellStart"/>
      <w:r w:rsidRPr="00F42952">
        <w:rPr>
          <w:rFonts w:ascii="Times New Roman" w:hAnsi="Times New Roman" w:cs="Times New Roman"/>
          <w:bCs/>
          <w:color w:val="000000" w:themeColor="text1"/>
          <w:sz w:val="24"/>
          <w:szCs w:val="24"/>
        </w:rPr>
        <w:t>Summers</w:t>
      </w:r>
      <w:proofErr w:type="spellEnd"/>
      <w:r w:rsidRPr="00F42952">
        <w:rPr>
          <w:rFonts w:ascii="Times New Roman" w:hAnsi="Times New Roman" w:cs="Times New Roman"/>
          <w:bCs/>
          <w:color w:val="000000" w:themeColor="text1"/>
          <w:sz w:val="24"/>
          <w:szCs w:val="24"/>
        </w:rPr>
        <w:t xml:space="preserve">, D. (2016). </w:t>
      </w:r>
      <w:r w:rsidRPr="00493E49">
        <w:rPr>
          <w:rFonts w:ascii="Times New Roman" w:hAnsi="Times New Roman" w:cs="Times New Roman"/>
          <w:bCs/>
          <w:i/>
          <w:color w:val="000000" w:themeColor="text1"/>
          <w:sz w:val="24"/>
          <w:szCs w:val="24"/>
        </w:rPr>
        <w:t>Administración De La Calidad</w:t>
      </w:r>
      <w:r w:rsidRPr="00F42952">
        <w:rPr>
          <w:rFonts w:ascii="Times New Roman" w:hAnsi="Times New Roman" w:cs="Times New Roman"/>
          <w:bCs/>
          <w:color w:val="000000" w:themeColor="text1"/>
          <w:sz w:val="24"/>
          <w:szCs w:val="24"/>
        </w:rPr>
        <w:t>. México. Pearson Educación</w:t>
      </w:r>
    </w:p>
    <w:p w:rsidR="003C12DC" w:rsidRDefault="003C12DC" w:rsidP="00493E49">
      <w:pPr>
        <w:pStyle w:val="Prrafodelista"/>
        <w:spacing w:before="240" w:after="0" w:line="360" w:lineRule="auto"/>
        <w:ind w:left="635" w:firstLine="709"/>
        <w:jc w:val="both"/>
        <w:rPr>
          <w:rFonts w:ascii="Times New Roman" w:hAnsi="Times New Roman" w:cs="Times New Roman"/>
          <w:bCs/>
          <w:color w:val="000000" w:themeColor="text1"/>
          <w:sz w:val="24"/>
          <w:szCs w:val="24"/>
        </w:rPr>
      </w:pPr>
      <w:r w:rsidRPr="00F42952">
        <w:rPr>
          <w:rFonts w:ascii="Times New Roman" w:hAnsi="Times New Roman" w:cs="Times New Roman"/>
          <w:bCs/>
          <w:color w:val="000000" w:themeColor="text1"/>
          <w:sz w:val="24"/>
          <w:szCs w:val="24"/>
        </w:rPr>
        <w:t>Vasco, D. (2016</w:t>
      </w:r>
      <w:r w:rsidRPr="00493E49">
        <w:rPr>
          <w:rFonts w:ascii="Times New Roman" w:hAnsi="Times New Roman" w:cs="Times New Roman"/>
          <w:bCs/>
          <w:i/>
          <w:color w:val="000000" w:themeColor="text1"/>
          <w:sz w:val="24"/>
          <w:szCs w:val="24"/>
        </w:rPr>
        <w:t xml:space="preserve">). El Clima Laboral Y Su Influencia En La Calidad Del Servicio </w:t>
      </w:r>
      <w:r w:rsidRPr="00F42952">
        <w:rPr>
          <w:rFonts w:ascii="Times New Roman" w:hAnsi="Times New Roman" w:cs="Times New Roman"/>
          <w:bCs/>
          <w:color w:val="000000" w:themeColor="text1"/>
          <w:sz w:val="24"/>
          <w:szCs w:val="24"/>
        </w:rPr>
        <w:t xml:space="preserve">De Las Secretarias Del Gobierno Provincial De Bolívar Año, 2010. Recuperado De </w:t>
      </w:r>
      <w:hyperlink r:id="rId57" w:history="1">
        <w:r w:rsidRPr="008738D0">
          <w:rPr>
            <w:rStyle w:val="Hipervnculo"/>
            <w:rFonts w:ascii="Times New Roman" w:hAnsi="Times New Roman" w:cs="Times New Roman"/>
            <w:bCs/>
            <w:sz w:val="24"/>
            <w:szCs w:val="24"/>
          </w:rPr>
          <w:t>Http://Www.Biblioteca.Ueb.Edu.Ec/Bitstream/15001/199/2/012.2A.Pdf</w:t>
        </w:r>
      </w:hyperlink>
    </w:p>
    <w:p w:rsidR="003C12DC" w:rsidRDefault="003C12DC" w:rsidP="00152877">
      <w:pPr>
        <w:spacing w:before="240" w:after="0" w:line="360" w:lineRule="auto"/>
        <w:ind w:left="284"/>
        <w:jc w:val="both"/>
        <w:rPr>
          <w:rFonts w:ascii="Times New Roman" w:hAnsi="Times New Roman" w:cs="Times New Roman"/>
          <w:bCs/>
          <w:color w:val="000000" w:themeColor="text1"/>
          <w:sz w:val="24"/>
          <w:szCs w:val="24"/>
        </w:rPr>
      </w:pPr>
    </w:p>
    <w:p w:rsidR="003C12DC" w:rsidRDefault="003C12DC" w:rsidP="00152877">
      <w:pPr>
        <w:spacing w:before="240" w:after="0" w:line="360" w:lineRule="auto"/>
        <w:ind w:left="284"/>
        <w:jc w:val="both"/>
        <w:rPr>
          <w:rFonts w:ascii="Times New Roman" w:hAnsi="Times New Roman" w:cs="Times New Roman"/>
          <w:bCs/>
          <w:color w:val="000000" w:themeColor="text1"/>
          <w:sz w:val="24"/>
          <w:szCs w:val="24"/>
        </w:rPr>
      </w:pPr>
    </w:p>
    <w:p w:rsidR="006209DF" w:rsidRDefault="006209DF" w:rsidP="00152877">
      <w:pPr>
        <w:spacing w:before="240" w:after="0" w:line="360" w:lineRule="auto"/>
        <w:ind w:left="284"/>
        <w:jc w:val="both"/>
        <w:rPr>
          <w:rFonts w:ascii="Times New Roman" w:hAnsi="Times New Roman" w:cs="Times New Roman"/>
          <w:bCs/>
          <w:color w:val="000000" w:themeColor="text1"/>
          <w:sz w:val="24"/>
          <w:szCs w:val="24"/>
        </w:rPr>
      </w:pPr>
    </w:p>
    <w:p w:rsidR="00152877" w:rsidRDefault="00152877" w:rsidP="00152877">
      <w:pPr>
        <w:pStyle w:val="Ttulo2"/>
        <w:jc w:val="both"/>
        <w:rPr>
          <w:rFonts w:eastAsiaTheme="minorEastAsia"/>
          <w:b w:val="0"/>
          <w:color w:val="000000" w:themeColor="text1"/>
          <w:sz w:val="24"/>
          <w:szCs w:val="24"/>
        </w:rPr>
      </w:pPr>
    </w:p>
    <w:p w:rsidR="00B752C2" w:rsidRPr="00966240" w:rsidRDefault="00CA7B59" w:rsidP="00152877">
      <w:pPr>
        <w:pStyle w:val="Ttulo2"/>
        <w:ind w:left="284"/>
        <w:jc w:val="both"/>
        <w:rPr>
          <w:sz w:val="24"/>
          <w:szCs w:val="24"/>
        </w:rPr>
      </w:pPr>
      <w:bookmarkStart w:id="119" w:name="_Toc20301251"/>
      <w:r>
        <w:rPr>
          <w:sz w:val="24"/>
          <w:szCs w:val="24"/>
        </w:rPr>
        <w:lastRenderedPageBreak/>
        <w:t>IV.</w:t>
      </w:r>
      <w:r w:rsidR="00B752C2" w:rsidRPr="00966240">
        <w:rPr>
          <w:sz w:val="24"/>
          <w:szCs w:val="24"/>
        </w:rPr>
        <w:t>ANEXOS</w:t>
      </w:r>
      <w:bookmarkEnd w:id="117"/>
      <w:bookmarkEnd w:id="118"/>
      <w:bookmarkEnd w:id="119"/>
    </w:p>
    <w:p w:rsidR="00B752C2" w:rsidRPr="00966240" w:rsidRDefault="00B752C2" w:rsidP="00152877">
      <w:pPr>
        <w:pStyle w:val="Ttulo2"/>
        <w:ind w:left="284"/>
        <w:jc w:val="both"/>
        <w:rPr>
          <w:sz w:val="24"/>
          <w:szCs w:val="24"/>
        </w:rPr>
      </w:pPr>
      <w:bookmarkStart w:id="120" w:name="_Toc424570639"/>
      <w:bookmarkStart w:id="121" w:name="_Toc437948326"/>
      <w:bookmarkStart w:id="122" w:name="_Toc20301252"/>
      <w:r w:rsidRPr="00966240">
        <w:rPr>
          <w:sz w:val="24"/>
          <w:szCs w:val="24"/>
        </w:rPr>
        <w:t>ANEXO N° 01</w:t>
      </w:r>
      <w:bookmarkEnd w:id="120"/>
      <w:bookmarkEnd w:id="121"/>
      <w:bookmarkEnd w:id="122"/>
    </w:p>
    <w:p w:rsidR="00B752C2" w:rsidRPr="00966240" w:rsidRDefault="00B752C2" w:rsidP="00152877">
      <w:pPr>
        <w:pStyle w:val="Prrafodelista"/>
        <w:spacing w:after="0" w:line="360" w:lineRule="auto"/>
        <w:ind w:left="284"/>
        <w:jc w:val="both"/>
        <w:rPr>
          <w:rFonts w:ascii="Times New Roman" w:hAnsi="Times New Roman" w:cs="Times New Roman"/>
          <w:b/>
          <w:color w:val="000000"/>
          <w:sz w:val="24"/>
          <w:szCs w:val="24"/>
        </w:rPr>
      </w:pPr>
    </w:p>
    <w:p w:rsidR="00B752C2" w:rsidRPr="00966240" w:rsidRDefault="00B752C2" w:rsidP="00152877">
      <w:pPr>
        <w:pStyle w:val="Prrafodelista"/>
        <w:spacing w:after="0" w:line="360" w:lineRule="auto"/>
        <w:ind w:left="284"/>
        <w:jc w:val="both"/>
        <w:rPr>
          <w:rFonts w:ascii="Times New Roman" w:hAnsi="Times New Roman" w:cs="Times New Roman"/>
          <w:b/>
          <w:color w:val="000000"/>
          <w:sz w:val="24"/>
          <w:szCs w:val="24"/>
        </w:rPr>
      </w:pPr>
      <w:r w:rsidRPr="00966240">
        <w:rPr>
          <w:rFonts w:ascii="Times New Roman" w:hAnsi="Times New Roman" w:cs="Times New Roman"/>
          <w:b/>
          <w:color w:val="000000"/>
          <w:sz w:val="24"/>
          <w:szCs w:val="24"/>
        </w:rPr>
        <w:t xml:space="preserve">CUESTIONARIO PARA MEDIR EL CLIMA ORGANIZACIONAL EN  LA EMPRESA AGROINDUSTRIAL TUMAN </w:t>
      </w:r>
    </w:p>
    <w:p w:rsidR="00B752C2" w:rsidRPr="00966240" w:rsidRDefault="00B752C2" w:rsidP="00152877">
      <w:pPr>
        <w:pStyle w:val="Prrafodelista"/>
        <w:spacing w:after="0" w:line="360" w:lineRule="auto"/>
        <w:ind w:left="284"/>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 xml:space="preserve">El objetivo de este cuestionario es encontrar áreas de mejora en el funcionamiento de la empresa y en la satisfacción de los trabajadores que la componen. </w:t>
      </w:r>
    </w:p>
    <w:p w:rsidR="00B752C2" w:rsidRPr="00966240" w:rsidRDefault="00B752C2" w:rsidP="00152877">
      <w:pPr>
        <w:pStyle w:val="Prrafodelista"/>
        <w:spacing w:after="0" w:line="360" w:lineRule="auto"/>
        <w:ind w:left="284"/>
        <w:jc w:val="both"/>
        <w:rPr>
          <w:rFonts w:ascii="Times New Roman" w:hAnsi="Times New Roman" w:cs="Times New Roman"/>
          <w:color w:val="000000"/>
          <w:sz w:val="24"/>
          <w:szCs w:val="24"/>
        </w:rPr>
      </w:pPr>
    </w:p>
    <w:p w:rsidR="00B752C2" w:rsidRPr="00966240" w:rsidRDefault="00B752C2" w:rsidP="00152877">
      <w:pPr>
        <w:pStyle w:val="Prrafodelista"/>
        <w:spacing w:after="0" w:line="360" w:lineRule="auto"/>
        <w:ind w:left="284"/>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Le recordamos que este estudio es confidencial. La información recogida no será analizada de forma individual sino de forma agregada, con fines puramente estadísticos.</w:t>
      </w:r>
    </w:p>
    <w:p w:rsidR="00B752C2" w:rsidRPr="00966240" w:rsidRDefault="00B752C2" w:rsidP="00152877">
      <w:pPr>
        <w:pStyle w:val="Prrafodelista"/>
        <w:spacing w:after="0" w:line="360" w:lineRule="auto"/>
        <w:ind w:left="284"/>
        <w:jc w:val="both"/>
        <w:rPr>
          <w:rFonts w:ascii="Times New Roman" w:hAnsi="Times New Roman" w:cs="Times New Roman"/>
          <w:color w:val="000000"/>
          <w:sz w:val="24"/>
          <w:szCs w:val="24"/>
        </w:rPr>
      </w:pPr>
    </w:p>
    <w:p w:rsidR="00B752C2" w:rsidRPr="00966240" w:rsidRDefault="00B752C2" w:rsidP="00152877">
      <w:pPr>
        <w:pStyle w:val="Prrafodelista"/>
        <w:spacing w:after="0" w:line="360" w:lineRule="auto"/>
        <w:ind w:left="284"/>
        <w:jc w:val="both"/>
        <w:rPr>
          <w:rFonts w:ascii="Times New Roman" w:hAnsi="Times New Roman" w:cs="Times New Roman"/>
          <w:b/>
          <w:color w:val="000000"/>
          <w:sz w:val="24"/>
          <w:szCs w:val="24"/>
        </w:rPr>
      </w:pPr>
      <w:r w:rsidRPr="00966240">
        <w:rPr>
          <w:rFonts w:ascii="Times New Roman" w:hAnsi="Times New Roman" w:cs="Times New Roman"/>
          <w:b/>
          <w:color w:val="000000"/>
          <w:sz w:val="24"/>
          <w:szCs w:val="24"/>
        </w:rPr>
        <w:t>Instrucciones:</w:t>
      </w:r>
    </w:p>
    <w:p w:rsidR="00B752C2" w:rsidRPr="00966240" w:rsidRDefault="00B752C2" w:rsidP="00152877">
      <w:pPr>
        <w:pStyle w:val="Prrafodelista"/>
        <w:spacing w:after="0" w:line="360" w:lineRule="auto"/>
        <w:ind w:left="284"/>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1. Marque con una equis (x) la opción que usted considere correcta.</w:t>
      </w:r>
    </w:p>
    <w:p w:rsidR="00B752C2" w:rsidRPr="00966240" w:rsidRDefault="00B752C2" w:rsidP="00152877">
      <w:pPr>
        <w:pStyle w:val="Prrafodelista"/>
        <w:spacing w:after="0" w:line="360" w:lineRule="auto"/>
        <w:ind w:left="284"/>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2. Es muy importante que el cuestionario se complemente en su totalidad, y con completa veracidad.</w:t>
      </w:r>
    </w:p>
    <w:p w:rsidR="00B752C2" w:rsidRPr="00966240" w:rsidRDefault="00B752C2" w:rsidP="00152877">
      <w:pPr>
        <w:spacing w:line="360" w:lineRule="auto"/>
        <w:ind w:left="284"/>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2"/>
        <w:gridCol w:w="1305"/>
        <w:gridCol w:w="1327"/>
        <w:gridCol w:w="1553"/>
        <w:gridCol w:w="1633"/>
      </w:tblGrid>
      <w:tr w:rsidR="00DC2D15" w:rsidRPr="00966240" w:rsidTr="00D956F9">
        <w:trPr>
          <w:trHeight w:val="5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56F9" w:rsidRPr="00966240" w:rsidRDefault="00D956F9" w:rsidP="00152877">
            <w:pPr>
              <w:spacing w:after="0"/>
              <w:ind w:left="284"/>
              <w:jc w:val="both"/>
              <w:rPr>
                <w:rFonts w:ascii="Times New Roman" w:hAnsi="Times New Roman" w:cs="Times New Roman"/>
                <w:sz w:val="24"/>
                <w:szCs w:val="24"/>
              </w:rPr>
            </w:pPr>
            <w:r w:rsidRPr="00966240">
              <w:rPr>
                <w:rFonts w:ascii="Times New Roman" w:hAnsi="Times New Roman" w:cs="Times New Roman"/>
                <w:sz w:val="24"/>
                <w:szCs w:val="24"/>
              </w:rPr>
              <w:t>INTERROGANTES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56F9" w:rsidRPr="00966240" w:rsidRDefault="00D956F9" w:rsidP="00152877">
            <w:pPr>
              <w:spacing w:after="0"/>
              <w:ind w:left="284"/>
              <w:jc w:val="both"/>
              <w:rPr>
                <w:rFonts w:ascii="Times New Roman" w:hAnsi="Times New Roman" w:cs="Times New Roman"/>
                <w:sz w:val="24"/>
                <w:szCs w:val="24"/>
              </w:rPr>
            </w:pPr>
            <w:r w:rsidRPr="00966240">
              <w:rPr>
                <w:rFonts w:ascii="Times New Roman" w:hAnsi="Times New Roman" w:cs="Times New Roman"/>
                <w:sz w:val="24"/>
                <w:szCs w:val="24"/>
              </w:rPr>
              <w:t>Total de acuerdo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56F9" w:rsidRPr="00966240" w:rsidRDefault="00D956F9" w:rsidP="00152877">
            <w:pPr>
              <w:spacing w:after="0"/>
              <w:ind w:left="284"/>
              <w:jc w:val="both"/>
              <w:rPr>
                <w:rFonts w:ascii="Times New Roman" w:hAnsi="Times New Roman" w:cs="Times New Roman"/>
                <w:sz w:val="24"/>
                <w:szCs w:val="24"/>
              </w:rPr>
            </w:pPr>
            <w:r w:rsidRPr="00966240">
              <w:rPr>
                <w:rFonts w:ascii="Times New Roman" w:hAnsi="Times New Roman" w:cs="Times New Roman"/>
                <w:bCs/>
                <w:color w:val="000000"/>
                <w:sz w:val="24"/>
                <w:szCs w:val="24"/>
              </w:rPr>
              <w:t xml:space="preserve">Acuerdo </w:t>
            </w: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bCs/>
                <w:color w:val="000000"/>
                <w:sz w:val="24"/>
                <w:szCs w:val="24"/>
              </w:rPr>
            </w:pPr>
            <w:r w:rsidRPr="00966240">
              <w:rPr>
                <w:rFonts w:ascii="Times New Roman" w:hAnsi="Times New Roman" w:cs="Times New Roman"/>
                <w:bCs/>
                <w:color w:val="000000"/>
                <w:sz w:val="24"/>
                <w:szCs w:val="24"/>
              </w:rPr>
              <w:t xml:space="preserve">Indiferente </w:t>
            </w: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bCs/>
                <w:color w:val="000000"/>
                <w:sz w:val="24"/>
                <w:szCs w:val="24"/>
              </w:rPr>
            </w:pPr>
            <w:proofErr w:type="spellStart"/>
            <w:r w:rsidRPr="00966240">
              <w:rPr>
                <w:rFonts w:ascii="Times New Roman" w:hAnsi="Times New Roman" w:cs="Times New Roman"/>
                <w:bCs/>
                <w:color w:val="000000"/>
                <w:sz w:val="24"/>
                <w:szCs w:val="24"/>
              </w:rPr>
              <w:t>Descauerdo</w:t>
            </w:r>
            <w:proofErr w:type="spellEnd"/>
          </w:p>
        </w:tc>
      </w:tr>
      <w:tr w:rsidR="00DC2D15" w:rsidRPr="00966240" w:rsidTr="00D956F9">
        <w:trPr>
          <w:trHeight w:val="63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56F9" w:rsidRPr="00966240" w:rsidRDefault="00D956F9" w:rsidP="00152877">
            <w:pPr>
              <w:pStyle w:val="Prrafodelista"/>
              <w:numPr>
                <w:ilvl w:val="2"/>
                <w:numId w:val="4"/>
              </w:numPr>
              <w:spacing w:line="360" w:lineRule="auto"/>
              <w:ind w:left="284" w:hanging="425"/>
              <w:jc w:val="both"/>
              <w:rPr>
                <w:rFonts w:ascii="Times New Roman" w:hAnsi="Times New Roman" w:cs="Times New Roman"/>
                <w:sz w:val="24"/>
                <w:szCs w:val="24"/>
              </w:rPr>
            </w:pPr>
            <w:r w:rsidRPr="00966240">
              <w:rPr>
                <w:rFonts w:ascii="Times New Roman" w:hAnsi="Times New Roman" w:cs="Times New Roman"/>
                <w:sz w:val="24"/>
                <w:szCs w:val="24"/>
              </w:rPr>
              <w:t>Se siente bien trabajando para esta organización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r>
      <w:tr w:rsidR="00DC2D15" w:rsidRPr="00966240" w:rsidTr="00D956F9">
        <w:trPr>
          <w:trHeight w:val="2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56F9" w:rsidRPr="00966240" w:rsidRDefault="00D956F9" w:rsidP="00152877">
            <w:pPr>
              <w:pStyle w:val="Prrafodelista"/>
              <w:numPr>
                <w:ilvl w:val="2"/>
                <w:numId w:val="4"/>
              </w:numPr>
              <w:spacing w:line="360" w:lineRule="auto"/>
              <w:ind w:left="284"/>
              <w:jc w:val="both"/>
              <w:rPr>
                <w:rFonts w:ascii="Times New Roman" w:hAnsi="Times New Roman" w:cs="Times New Roman"/>
                <w:sz w:val="24"/>
                <w:szCs w:val="24"/>
              </w:rPr>
            </w:pPr>
            <w:r w:rsidRPr="00966240">
              <w:rPr>
                <w:rFonts w:ascii="Times New Roman" w:hAnsi="Times New Roman" w:cs="Times New Roman"/>
                <w:sz w:val="24"/>
                <w:szCs w:val="24"/>
              </w:rPr>
              <w:t>Usted tiene el tiempo suficiente para realizar sus labores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r>
      <w:tr w:rsidR="00DC2D15" w:rsidRPr="00966240" w:rsidTr="00F777C8">
        <w:trPr>
          <w:trHeight w:val="197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56F9" w:rsidRPr="00966240" w:rsidRDefault="00DC2D15" w:rsidP="00152877">
            <w:pPr>
              <w:pStyle w:val="Prrafodelista"/>
              <w:numPr>
                <w:ilvl w:val="2"/>
                <w:numId w:val="4"/>
              </w:numPr>
              <w:spacing w:line="360" w:lineRule="auto"/>
              <w:ind w:left="284" w:firstLine="142"/>
              <w:jc w:val="both"/>
              <w:rPr>
                <w:rFonts w:ascii="Times New Roman" w:hAnsi="Times New Roman" w:cs="Times New Roman"/>
                <w:sz w:val="24"/>
                <w:szCs w:val="24"/>
              </w:rPr>
            </w:pPr>
            <w:r w:rsidRPr="00966240">
              <w:rPr>
                <w:rFonts w:ascii="Times New Roman" w:hAnsi="Times New Roman" w:cs="Times New Roman"/>
                <w:sz w:val="24"/>
                <w:szCs w:val="24"/>
              </w:rPr>
              <w:t xml:space="preserve">Se </w:t>
            </w:r>
            <w:r w:rsidR="00D956F9" w:rsidRPr="00966240">
              <w:rPr>
                <w:rFonts w:ascii="Times New Roman" w:hAnsi="Times New Roman" w:cs="Times New Roman"/>
                <w:sz w:val="24"/>
                <w:szCs w:val="24"/>
              </w:rPr>
              <w:t xml:space="preserve">considera satisfecho por trabajar en la empresa agroindustrial TUMAN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r>
      <w:tr w:rsidR="00DC2D15" w:rsidRPr="00966240" w:rsidTr="00D956F9">
        <w:trPr>
          <w:trHeight w:val="2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r>
      <w:tr w:rsidR="00DC2D15" w:rsidRPr="00966240" w:rsidTr="00D956F9">
        <w:trPr>
          <w:trHeight w:val="2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56F9" w:rsidRPr="00966240" w:rsidRDefault="00DC2D15" w:rsidP="00152877">
            <w:pPr>
              <w:pStyle w:val="Prrafodelista"/>
              <w:numPr>
                <w:ilvl w:val="2"/>
                <w:numId w:val="4"/>
              </w:numPr>
              <w:spacing w:after="0"/>
              <w:ind w:left="284" w:hanging="425"/>
              <w:jc w:val="both"/>
              <w:rPr>
                <w:rFonts w:ascii="Times New Roman" w:hAnsi="Times New Roman" w:cs="Times New Roman"/>
                <w:sz w:val="24"/>
                <w:szCs w:val="24"/>
              </w:rPr>
            </w:pPr>
            <w:r w:rsidRPr="00966240">
              <w:rPr>
                <w:rFonts w:ascii="Times New Roman" w:hAnsi="Times New Roman" w:cs="Times New Roman"/>
                <w:sz w:val="24"/>
                <w:szCs w:val="24"/>
              </w:rPr>
              <w:t xml:space="preserve"> </w:t>
            </w:r>
            <w:r w:rsidR="00D956F9" w:rsidRPr="00966240">
              <w:rPr>
                <w:rFonts w:ascii="Times New Roman" w:hAnsi="Times New Roman" w:cs="Times New Roman"/>
                <w:sz w:val="24"/>
                <w:szCs w:val="24"/>
              </w:rPr>
              <w:t xml:space="preserve">Considera que recibe una justa retribución económica </w:t>
            </w:r>
            <w:r w:rsidR="00D956F9" w:rsidRPr="00966240">
              <w:rPr>
                <w:rFonts w:ascii="Times New Roman" w:hAnsi="Times New Roman" w:cs="Times New Roman"/>
                <w:sz w:val="24"/>
                <w:szCs w:val="24"/>
              </w:rPr>
              <w:lastRenderedPageBreak/>
              <w:t>por las labores desempeñadas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r>
      <w:tr w:rsidR="00DC2D15" w:rsidRPr="00966240" w:rsidTr="00D956F9">
        <w:trPr>
          <w:trHeight w:val="2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56F9" w:rsidRPr="00966240" w:rsidRDefault="00D956F9" w:rsidP="00152877">
            <w:pPr>
              <w:pStyle w:val="Prrafodelista"/>
              <w:numPr>
                <w:ilvl w:val="2"/>
                <w:numId w:val="4"/>
              </w:numPr>
              <w:spacing w:after="0"/>
              <w:ind w:left="284" w:hanging="141"/>
              <w:jc w:val="both"/>
              <w:rPr>
                <w:rFonts w:ascii="Times New Roman" w:hAnsi="Times New Roman" w:cs="Times New Roman"/>
                <w:sz w:val="24"/>
                <w:szCs w:val="24"/>
              </w:rPr>
            </w:pPr>
            <w:r w:rsidRPr="00966240">
              <w:rPr>
                <w:rFonts w:ascii="Times New Roman" w:hAnsi="Times New Roman" w:cs="Times New Roman"/>
                <w:sz w:val="24"/>
                <w:szCs w:val="24"/>
              </w:rPr>
              <w:lastRenderedPageBreak/>
              <w:t>Considera que su remuneración está por encima de la media en su entorno social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r>
      <w:tr w:rsidR="00DC2D15" w:rsidRPr="00966240" w:rsidTr="00D956F9">
        <w:trPr>
          <w:trHeight w:val="2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56F9" w:rsidRPr="00966240" w:rsidRDefault="00D956F9" w:rsidP="00152877">
            <w:pPr>
              <w:pStyle w:val="Prrafodelista"/>
              <w:numPr>
                <w:ilvl w:val="2"/>
                <w:numId w:val="4"/>
              </w:numPr>
              <w:spacing w:after="0"/>
              <w:ind w:left="284" w:hanging="425"/>
              <w:jc w:val="both"/>
              <w:rPr>
                <w:rFonts w:ascii="Times New Roman" w:hAnsi="Times New Roman" w:cs="Times New Roman"/>
                <w:sz w:val="24"/>
                <w:szCs w:val="24"/>
              </w:rPr>
            </w:pPr>
            <w:r w:rsidRPr="00966240">
              <w:rPr>
                <w:rFonts w:ascii="Times New Roman" w:hAnsi="Times New Roman" w:cs="Times New Roman"/>
                <w:sz w:val="24"/>
                <w:szCs w:val="24"/>
              </w:rPr>
              <w:t xml:space="preserve">En relación a las condiciones físicas de su puesto de trabajo (iluminado, temperatura, ventilación, espacio, volumen de ruidos, </w:t>
            </w:r>
            <w:proofErr w:type="spellStart"/>
            <w:r w:rsidRPr="00966240">
              <w:rPr>
                <w:rFonts w:ascii="Times New Roman" w:hAnsi="Times New Roman" w:cs="Times New Roman"/>
                <w:sz w:val="24"/>
                <w:szCs w:val="24"/>
              </w:rPr>
              <w:t>etc</w:t>
            </w:r>
            <w:proofErr w:type="spellEnd"/>
            <w:r w:rsidRPr="00966240">
              <w:rPr>
                <w:rFonts w:ascii="Times New Roman" w:hAnsi="Times New Roman" w:cs="Times New Roman"/>
                <w:sz w:val="24"/>
                <w:szCs w:val="24"/>
              </w:rPr>
              <w:t>) considera que esta es muy buena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r>
      <w:tr w:rsidR="00DC2D15" w:rsidRPr="00966240" w:rsidTr="00D956F9">
        <w:trPr>
          <w:trHeight w:val="2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56F9" w:rsidRPr="00966240" w:rsidRDefault="00D956F9" w:rsidP="00152877">
            <w:pPr>
              <w:pStyle w:val="Prrafodelista"/>
              <w:numPr>
                <w:ilvl w:val="2"/>
                <w:numId w:val="4"/>
              </w:numPr>
              <w:spacing w:after="0"/>
              <w:ind w:left="284" w:hanging="425"/>
              <w:jc w:val="both"/>
              <w:rPr>
                <w:rStyle w:val="titulorespuesta"/>
                <w:rFonts w:ascii="Times New Roman" w:hAnsi="Times New Roman" w:cs="Times New Roman"/>
                <w:color w:val="333333"/>
                <w:sz w:val="24"/>
                <w:szCs w:val="24"/>
                <w:shd w:val="clear" w:color="auto" w:fill="FFFFFF"/>
              </w:rPr>
            </w:pPr>
            <w:r w:rsidRPr="00966240">
              <w:rPr>
                <w:rFonts w:ascii="Times New Roman" w:hAnsi="Times New Roman" w:cs="Times New Roman"/>
                <w:sz w:val="24"/>
                <w:szCs w:val="24"/>
              </w:rPr>
              <w:t>Los jefes reconocen y valoran mi trabajo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r>
      <w:tr w:rsidR="00DC2D15" w:rsidRPr="00966240" w:rsidTr="00D956F9">
        <w:trPr>
          <w:trHeight w:val="2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56F9" w:rsidRPr="00966240" w:rsidRDefault="00D956F9" w:rsidP="00152877">
            <w:pPr>
              <w:pStyle w:val="Prrafodelista"/>
              <w:numPr>
                <w:ilvl w:val="2"/>
                <w:numId w:val="4"/>
              </w:numPr>
              <w:spacing w:after="0"/>
              <w:ind w:left="284" w:hanging="425"/>
              <w:jc w:val="both"/>
              <w:rPr>
                <w:rStyle w:val="titulorespuesta"/>
                <w:rFonts w:ascii="Times New Roman" w:hAnsi="Times New Roman" w:cs="Times New Roman"/>
                <w:color w:val="333333"/>
                <w:sz w:val="24"/>
                <w:szCs w:val="24"/>
                <w:shd w:val="clear" w:color="auto" w:fill="FFFFFF"/>
              </w:rPr>
            </w:pPr>
            <w:r w:rsidRPr="00966240">
              <w:rPr>
                <w:rFonts w:ascii="Times New Roman" w:hAnsi="Times New Roman" w:cs="Times New Roman"/>
                <w:sz w:val="24"/>
                <w:szCs w:val="24"/>
              </w:rPr>
              <w:t>Participo de las actividades culturales y recreacionales que la organización realiza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r>
      <w:tr w:rsidR="00DC2D15" w:rsidRPr="00966240" w:rsidTr="00D956F9">
        <w:trPr>
          <w:trHeight w:val="2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56F9" w:rsidRPr="00966240" w:rsidRDefault="00D956F9" w:rsidP="00152877">
            <w:pPr>
              <w:pStyle w:val="Prrafodelista"/>
              <w:numPr>
                <w:ilvl w:val="2"/>
                <w:numId w:val="4"/>
              </w:numPr>
              <w:spacing w:after="0"/>
              <w:ind w:left="284" w:hanging="425"/>
              <w:jc w:val="both"/>
              <w:rPr>
                <w:rStyle w:val="titulorespuesta"/>
                <w:rFonts w:ascii="Times New Roman" w:hAnsi="Times New Roman" w:cs="Times New Roman"/>
                <w:color w:val="333333"/>
                <w:sz w:val="24"/>
                <w:szCs w:val="24"/>
                <w:shd w:val="clear" w:color="auto" w:fill="FFFFFF"/>
              </w:rPr>
            </w:pPr>
            <w:r w:rsidRPr="00966240">
              <w:rPr>
                <w:rFonts w:ascii="Times New Roman" w:hAnsi="Times New Roman" w:cs="Times New Roman"/>
                <w:sz w:val="24"/>
                <w:szCs w:val="24"/>
              </w:rPr>
              <w:t>La organización cuenta con planes y acciones específicos destinados a mejorar mi trabajo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r>
      <w:tr w:rsidR="00DC2D15" w:rsidRPr="00966240" w:rsidTr="00D956F9">
        <w:trPr>
          <w:trHeight w:val="2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56F9" w:rsidRPr="00966240" w:rsidRDefault="00D956F9" w:rsidP="00152877">
            <w:pPr>
              <w:pStyle w:val="Prrafodelista"/>
              <w:numPr>
                <w:ilvl w:val="2"/>
                <w:numId w:val="4"/>
              </w:numPr>
              <w:spacing w:after="0"/>
              <w:ind w:left="284" w:hanging="425"/>
              <w:jc w:val="both"/>
              <w:rPr>
                <w:rStyle w:val="titulorespuesta"/>
                <w:rFonts w:ascii="Times New Roman" w:hAnsi="Times New Roman" w:cs="Times New Roman"/>
                <w:color w:val="333333"/>
                <w:sz w:val="24"/>
                <w:szCs w:val="24"/>
                <w:shd w:val="clear" w:color="auto" w:fill="FFFFFF"/>
              </w:rPr>
            </w:pPr>
            <w:r w:rsidRPr="00966240">
              <w:rPr>
                <w:rFonts w:ascii="Times New Roman" w:hAnsi="Times New Roman" w:cs="Times New Roman"/>
                <w:sz w:val="24"/>
                <w:szCs w:val="24"/>
              </w:rPr>
              <w:t>Los jefes del área de RRHH se preocupan por mantener elevado el nivel de motivación del personal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r>
      <w:tr w:rsidR="00DC2D15" w:rsidRPr="00966240" w:rsidTr="00D956F9">
        <w:trPr>
          <w:trHeight w:val="2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56F9" w:rsidRPr="00966240" w:rsidRDefault="00D956F9" w:rsidP="00152877">
            <w:pPr>
              <w:pStyle w:val="Prrafodelista"/>
              <w:numPr>
                <w:ilvl w:val="2"/>
                <w:numId w:val="4"/>
              </w:numPr>
              <w:spacing w:after="0"/>
              <w:ind w:left="284" w:hanging="425"/>
              <w:jc w:val="both"/>
              <w:rPr>
                <w:rStyle w:val="titulorespuesta"/>
                <w:rFonts w:ascii="Times New Roman" w:hAnsi="Times New Roman" w:cs="Times New Roman"/>
                <w:color w:val="333333"/>
                <w:sz w:val="24"/>
                <w:szCs w:val="24"/>
                <w:shd w:val="clear" w:color="auto" w:fill="FFFFFF"/>
              </w:rPr>
            </w:pPr>
            <w:r w:rsidRPr="00966240">
              <w:rPr>
                <w:rFonts w:ascii="Times New Roman" w:hAnsi="Times New Roman" w:cs="Times New Roman"/>
                <w:sz w:val="24"/>
                <w:szCs w:val="24"/>
              </w:rPr>
              <w:t>La organización otorga buenos y equitativos beneficios a los trabajadores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r>
      <w:tr w:rsidR="00DC2D15" w:rsidRPr="00966240" w:rsidTr="00D956F9">
        <w:trPr>
          <w:trHeight w:val="2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56F9" w:rsidRPr="00966240" w:rsidRDefault="00D956F9" w:rsidP="00152877">
            <w:pPr>
              <w:pStyle w:val="Prrafodelista"/>
              <w:numPr>
                <w:ilvl w:val="2"/>
                <w:numId w:val="4"/>
              </w:numPr>
              <w:spacing w:after="0"/>
              <w:ind w:left="284" w:hanging="425"/>
              <w:jc w:val="both"/>
              <w:rPr>
                <w:rStyle w:val="titulorespuesta"/>
                <w:rFonts w:ascii="Times New Roman" w:hAnsi="Times New Roman" w:cs="Times New Roman"/>
                <w:color w:val="333333"/>
                <w:sz w:val="24"/>
                <w:szCs w:val="24"/>
                <w:shd w:val="clear" w:color="auto" w:fill="FFFFFF"/>
              </w:rPr>
            </w:pPr>
            <w:r w:rsidRPr="00966240">
              <w:rPr>
                <w:rFonts w:ascii="Times New Roman" w:hAnsi="Times New Roman" w:cs="Times New Roman"/>
                <w:sz w:val="24"/>
                <w:szCs w:val="24"/>
              </w:rPr>
              <w:t>Siento apoyo de mi jefe cuando me encuentro en dificultades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r>
      <w:tr w:rsidR="00DC2D15" w:rsidRPr="00966240" w:rsidTr="00D956F9">
        <w:trPr>
          <w:trHeight w:val="2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56F9" w:rsidRPr="00966240" w:rsidRDefault="00D956F9" w:rsidP="00152877">
            <w:pPr>
              <w:pStyle w:val="Prrafodelista"/>
              <w:numPr>
                <w:ilvl w:val="2"/>
                <w:numId w:val="4"/>
              </w:numPr>
              <w:spacing w:after="0"/>
              <w:ind w:left="284" w:hanging="425"/>
              <w:jc w:val="both"/>
              <w:rPr>
                <w:rStyle w:val="titulorespuesta"/>
                <w:rFonts w:ascii="Times New Roman" w:hAnsi="Times New Roman" w:cs="Times New Roman"/>
                <w:color w:val="333333"/>
                <w:sz w:val="24"/>
                <w:szCs w:val="24"/>
                <w:shd w:val="clear" w:color="auto" w:fill="FFFFFF"/>
              </w:rPr>
            </w:pPr>
            <w:r w:rsidRPr="00966240">
              <w:rPr>
                <w:rFonts w:ascii="Times New Roman" w:hAnsi="Times New Roman" w:cs="Times New Roman"/>
                <w:sz w:val="24"/>
                <w:szCs w:val="24"/>
              </w:rPr>
              <w:t>Mi jefe me respalda ante sus superiores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r>
      <w:tr w:rsidR="00DC2D15" w:rsidRPr="00966240" w:rsidTr="00D956F9">
        <w:trPr>
          <w:trHeight w:val="2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777C8" w:rsidRPr="00966240" w:rsidRDefault="00F777C8" w:rsidP="00152877">
            <w:pPr>
              <w:pStyle w:val="Prrafodelista"/>
              <w:numPr>
                <w:ilvl w:val="2"/>
                <w:numId w:val="4"/>
              </w:numPr>
              <w:ind w:left="284" w:hanging="425"/>
              <w:jc w:val="both"/>
              <w:rPr>
                <w:rFonts w:ascii="Times New Roman" w:hAnsi="Times New Roman" w:cs="Times New Roman"/>
                <w:sz w:val="24"/>
                <w:szCs w:val="24"/>
              </w:rPr>
            </w:pPr>
            <w:r w:rsidRPr="00966240">
              <w:rPr>
                <w:rFonts w:ascii="Times New Roman" w:hAnsi="Times New Roman" w:cs="Times New Roman"/>
                <w:bCs/>
                <w:sz w:val="24"/>
                <w:szCs w:val="24"/>
              </w:rPr>
              <w:t>Su jefe inmediato, ¿tiene una actitud abierta respeto a sus puntos de vista y escucha sus opiniones respecto a cómo llevar a cabo sus funciones?</w:t>
            </w:r>
          </w:p>
          <w:p w:rsidR="00D956F9" w:rsidRPr="00966240" w:rsidRDefault="00D956F9" w:rsidP="00152877">
            <w:pPr>
              <w:pStyle w:val="Prrafodelista"/>
              <w:spacing w:after="0"/>
              <w:ind w:left="284"/>
              <w:jc w:val="both"/>
              <w:rPr>
                <w:rStyle w:val="titulorespuesta"/>
                <w:rFonts w:ascii="Times New Roman" w:hAnsi="Times New Roman" w:cs="Times New Roman"/>
                <w:color w:val="333333"/>
                <w:sz w:val="24"/>
                <w:szCs w:val="24"/>
                <w:shd w:val="clear" w:color="auto" w:fill="FFFFFF"/>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r>
      <w:tr w:rsidR="00DC2D15" w:rsidRPr="00966240" w:rsidTr="00D956F9">
        <w:trPr>
          <w:trHeight w:val="2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56F9" w:rsidRPr="00966240" w:rsidRDefault="00D956F9" w:rsidP="00152877">
            <w:pPr>
              <w:pStyle w:val="Prrafodelista"/>
              <w:numPr>
                <w:ilvl w:val="2"/>
                <w:numId w:val="4"/>
              </w:numPr>
              <w:spacing w:after="0"/>
              <w:ind w:left="284" w:hanging="425"/>
              <w:jc w:val="both"/>
              <w:rPr>
                <w:rFonts w:ascii="Times New Roman" w:hAnsi="Times New Roman" w:cs="Times New Roman"/>
                <w:color w:val="333333"/>
                <w:sz w:val="24"/>
                <w:szCs w:val="24"/>
                <w:shd w:val="clear" w:color="auto" w:fill="FFFFFF"/>
              </w:rPr>
            </w:pPr>
            <w:r w:rsidRPr="00966240">
              <w:rPr>
                <w:rFonts w:ascii="Times New Roman" w:hAnsi="Times New Roman" w:cs="Times New Roman"/>
                <w:sz w:val="24"/>
                <w:szCs w:val="24"/>
              </w:rPr>
              <w:lastRenderedPageBreak/>
              <w:t>Existe comunicación dentro de mi grupo de trabajo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r>
      <w:tr w:rsidR="00DC2D15" w:rsidRPr="00966240" w:rsidTr="00D956F9">
        <w:trPr>
          <w:trHeight w:val="2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56F9" w:rsidRPr="00966240" w:rsidRDefault="00D956F9" w:rsidP="00152877">
            <w:pPr>
              <w:pStyle w:val="Prrafodelista"/>
              <w:numPr>
                <w:ilvl w:val="2"/>
                <w:numId w:val="4"/>
              </w:numPr>
              <w:spacing w:after="0"/>
              <w:ind w:left="284" w:hanging="425"/>
              <w:jc w:val="both"/>
              <w:rPr>
                <w:rFonts w:ascii="Times New Roman" w:hAnsi="Times New Roman" w:cs="Times New Roman"/>
                <w:color w:val="333333"/>
                <w:sz w:val="24"/>
                <w:szCs w:val="24"/>
                <w:shd w:val="clear" w:color="auto" w:fill="FFFFFF"/>
              </w:rPr>
            </w:pPr>
            <w:r w:rsidRPr="00966240">
              <w:rPr>
                <w:rFonts w:ascii="Times New Roman" w:hAnsi="Times New Roman" w:cs="Times New Roman"/>
                <w:sz w:val="24"/>
                <w:szCs w:val="24"/>
              </w:rPr>
              <w:t>Existe comunicación fluida entre la gerencia y el personal operativo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r>
      <w:tr w:rsidR="00DC2D15" w:rsidRPr="00966240" w:rsidTr="00D956F9">
        <w:trPr>
          <w:trHeight w:val="2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56F9" w:rsidRPr="00966240" w:rsidRDefault="00D956F9" w:rsidP="00152877">
            <w:pPr>
              <w:pStyle w:val="Prrafodelista"/>
              <w:numPr>
                <w:ilvl w:val="2"/>
                <w:numId w:val="4"/>
              </w:numPr>
              <w:spacing w:after="0"/>
              <w:ind w:left="284" w:hanging="425"/>
              <w:jc w:val="both"/>
              <w:rPr>
                <w:rFonts w:ascii="Times New Roman" w:hAnsi="Times New Roman" w:cs="Times New Roman"/>
                <w:color w:val="333333"/>
                <w:sz w:val="24"/>
                <w:szCs w:val="24"/>
                <w:shd w:val="clear" w:color="auto" w:fill="FFFFFF"/>
              </w:rPr>
            </w:pPr>
            <w:r w:rsidRPr="00966240">
              <w:rPr>
                <w:rFonts w:ascii="Times New Roman" w:hAnsi="Times New Roman" w:cs="Times New Roman"/>
                <w:sz w:val="24"/>
                <w:szCs w:val="24"/>
              </w:rPr>
              <w:t>Mi equipo trabaja siempre cumpliendo los objetivos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r>
      <w:tr w:rsidR="00DC2D15" w:rsidRPr="00966240" w:rsidTr="00D956F9">
        <w:trPr>
          <w:trHeight w:val="2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56F9" w:rsidRPr="00966240" w:rsidRDefault="00D956F9" w:rsidP="00152877">
            <w:pPr>
              <w:pStyle w:val="Prrafodelista"/>
              <w:numPr>
                <w:ilvl w:val="2"/>
                <w:numId w:val="4"/>
              </w:numPr>
              <w:spacing w:after="0"/>
              <w:ind w:left="284" w:hanging="425"/>
              <w:jc w:val="both"/>
              <w:rPr>
                <w:rFonts w:ascii="Times New Roman" w:hAnsi="Times New Roman" w:cs="Times New Roman"/>
                <w:color w:val="333333"/>
                <w:sz w:val="24"/>
                <w:szCs w:val="24"/>
                <w:shd w:val="clear" w:color="auto" w:fill="FFFFFF"/>
              </w:rPr>
            </w:pPr>
            <w:r w:rsidRPr="00966240">
              <w:rPr>
                <w:rFonts w:ascii="Times New Roman" w:hAnsi="Times New Roman" w:cs="Times New Roman"/>
                <w:sz w:val="24"/>
                <w:szCs w:val="24"/>
              </w:rPr>
              <w:t>Mi equipo trabaja optimizando los recursos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r>
      <w:tr w:rsidR="00DC2D15" w:rsidRPr="00966240" w:rsidTr="00D956F9">
        <w:trPr>
          <w:trHeight w:val="2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56F9" w:rsidRPr="00966240" w:rsidRDefault="00D956F9" w:rsidP="00152877">
            <w:pPr>
              <w:pStyle w:val="Prrafodelista"/>
              <w:numPr>
                <w:ilvl w:val="2"/>
                <w:numId w:val="4"/>
              </w:numPr>
              <w:spacing w:after="0"/>
              <w:ind w:left="284" w:hanging="425"/>
              <w:jc w:val="both"/>
              <w:rPr>
                <w:rFonts w:ascii="Times New Roman" w:hAnsi="Times New Roman" w:cs="Times New Roman"/>
                <w:color w:val="333333"/>
                <w:sz w:val="24"/>
                <w:szCs w:val="24"/>
                <w:shd w:val="clear" w:color="auto" w:fill="FFFFFF"/>
              </w:rPr>
            </w:pPr>
            <w:r w:rsidRPr="00966240">
              <w:rPr>
                <w:rFonts w:ascii="Times New Roman" w:hAnsi="Times New Roman" w:cs="Times New Roman"/>
                <w:sz w:val="24"/>
                <w:szCs w:val="24"/>
              </w:rPr>
              <w:t>Existe el compromiso para apoyar el trabajo de los demás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r>
      <w:tr w:rsidR="00DC2D15" w:rsidRPr="00966240" w:rsidTr="00D956F9">
        <w:trPr>
          <w:trHeight w:val="2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56F9" w:rsidRPr="00966240" w:rsidRDefault="00D956F9" w:rsidP="00152877">
            <w:pPr>
              <w:pStyle w:val="Prrafodelista"/>
              <w:numPr>
                <w:ilvl w:val="2"/>
                <w:numId w:val="4"/>
              </w:numPr>
              <w:spacing w:after="0"/>
              <w:ind w:left="284" w:hanging="425"/>
              <w:jc w:val="both"/>
              <w:rPr>
                <w:rFonts w:ascii="Times New Roman" w:hAnsi="Times New Roman" w:cs="Times New Roman"/>
                <w:color w:val="333333"/>
                <w:sz w:val="24"/>
                <w:szCs w:val="24"/>
                <w:shd w:val="clear" w:color="auto" w:fill="FFFFFF"/>
              </w:rPr>
            </w:pPr>
            <w:r w:rsidRPr="00966240">
              <w:rPr>
                <w:rFonts w:ascii="Times New Roman" w:hAnsi="Times New Roman" w:cs="Times New Roman"/>
                <w:sz w:val="24"/>
                <w:szCs w:val="24"/>
              </w:rPr>
              <w:t>Tengo una buena relación con mi jefe directo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r>
      <w:tr w:rsidR="00DC2D15" w:rsidRPr="00966240" w:rsidTr="00D956F9">
        <w:trPr>
          <w:trHeight w:val="2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56F9" w:rsidRPr="00966240" w:rsidRDefault="00D956F9" w:rsidP="00152877">
            <w:pPr>
              <w:pStyle w:val="Prrafodelista"/>
              <w:numPr>
                <w:ilvl w:val="2"/>
                <w:numId w:val="4"/>
              </w:numPr>
              <w:tabs>
                <w:tab w:val="left" w:pos="3217"/>
              </w:tabs>
              <w:spacing w:after="0"/>
              <w:ind w:left="284" w:hanging="425"/>
              <w:jc w:val="both"/>
              <w:rPr>
                <w:rFonts w:ascii="Times New Roman" w:hAnsi="Times New Roman" w:cs="Times New Roman"/>
                <w:color w:val="333333"/>
                <w:sz w:val="24"/>
                <w:szCs w:val="24"/>
                <w:shd w:val="clear" w:color="auto" w:fill="FFFFFF"/>
              </w:rPr>
            </w:pPr>
            <w:r w:rsidRPr="00966240">
              <w:rPr>
                <w:rFonts w:ascii="Times New Roman" w:hAnsi="Times New Roman" w:cs="Times New Roman"/>
                <w:sz w:val="24"/>
                <w:szCs w:val="24"/>
              </w:rPr>
              <w:t>En la organización se respetan las líneas de autoridad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r>
      <w:tr w:rsidR="00DC2D15" w:rsidRPr="00966240" w:rsidTr="00D956F9">
        <w:trPr>
          <w:trHeight w:val="2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56F9" w:rsidRPr="00966240" w:rsidRDefault="00D956F9" w:rsidP="00152877">
            <w:pPr>
              <w:pStyle w:val="Prrafodelista"/>
              <w:numPr>
                <w:ilvl w:val="2"/>
                <w:numId w:val="4"/>
              </w:numPr>
              <w:spacing w:after="0"/>
              <w:ind w:left="284" w:hanging="425"/>
              <w:jc w:val="both"/>
              <w:rPr>
                <w:rFonts w:ascii="Times New Roman" w:hAnsi="Times New Roman" w:cs="Times New Roman"/>
                <w:color w:val="333333"/>
                <w:sz w:val="24"/>
                <w:szCs w:val="24"/>
                <w:shd w:val="clear" w:color="auto" w:fill="FFFFFF"/>
              </w:rPr>
            </w:pPr>
            <w:r w:rsidRPr="00966240">
              <w:rPr>
                <w:rFonts w:ascii="Times New Roman" w:hAnsi="Times New Roman" w:cs="Times New Roman"/>
                <w:sz w:val="24"/>
                <w:szCs w:val="24"/>
              </w:rPr>
              <w:t>En el área de RRHH  cuenta con instalaciones modernas y atractivas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r>
      <w:tr w:rsidR="00DC2D15" w:rsidRPr="00966240" w:rsidTr="00D956F9">
        <w:trPr>
          <w:trHeight w:val="2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56F9" w:rsidRPr="00966240" w:rsidRDefault="00D956F9" w:rsidP="00152877">
            <w:pPr>
              <w:pStyle w:val="Prrafodelista"/>
              <w:numPr>
                <w:ilvl w:val="2"/>
                <w:numId w:val="4"/>
              </w:numPr>
              <w:spacing w:after="0"/>
              <w:ind w:left="284" w:hanging="425"/>
              <w:jc w:val="both"/>
              <w:rPr>
                <w:rFonts w:ascii="Times New Roman" w:hAnsi="Times New Roman" w:cs="Times New Roman"/>
                <w:color w:val="333333"/>
                <w:sz w:val="24"/>
                <w:szCs w:val="24"/>
                <w:shd w:val="clear" w:color="auto" w:fill="FFFFFF"/>
              </w:rPr>
            </w:pPr>
            <w:r w:rsidRPr="00966240">
              <w:rPr>
                <w:rFonts w:ascii="Times New Roman" w:hAnsi="Times New Roman" w:cs="Times New Roman"/>
                <w:sz w:val="24"/>
                <w:szCs w:val="24"/>
              </w:rPr>
              <w:t>En las oficinas  cuenta con los servicios necesarios para sentirme cómodo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r>
      <w:tr w:rsidR="00DC2D15" w:rsidRPr="00966240" w:rsidTr="00D956F9">
        <w:trPr>
          <w:trHeight w:val="2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56F9" w:rsidRPr="00966240" w:rsidRDefault="00D956F9" w:rsidP="00152877">
            <w:pPr>
              <w:pStyle w:val="Prrafodelista"/>
              <w:numPr>
                <w:ilvl w:val="2"/>
                <w:numId w:val="4"/>
              </w:numPr>
              <w:spacing w:after="0"/>
              <w:ind w:left="284" w:hanging="425"/>
              <w:jc w:val="both"/>
              <w:rPr>
                <w:rFonts w:ascii="Times New Roman" w:hAnsi="Times New Roman" w:cs="Times New Roman"/>
                <w:color w:val="333333"/>
                <w:sz w:val="24"/>
                <w:szCs w:val="24"/>
                <w:shd w:val="clear" w:color="auto" w:fill="FFFFFF"/>
              </w:rPr>
            </w:pPr>
            <w:r w:rsidRPr="00966240">
              <w:rPr>
                <w:rFonts w:ascii="Times New Roman" w:hAnsi="Times New Roman" w:cs="Times New Roman"/>
                <w:sz w:val="24"/>
                <w:szCs w:val="24"/>
              </w:rPr>
              <w:t>En el área RRHH cuenta con todas las instalaciones, facilidades y servicios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r>
      <w:tr w:rsidR="00DC2D15" w:rsidRPr="00966240" w:rsidTr="00D956F9">
        <w:trPr>
          <w:trHeight w:val="2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56F9" w:rsidRPr="00966240" w:rsidRDefault="00D956F9" w:rsidP="00152877">
            <w:pPr>
              <w:pStyle w:val="Prrafodelista"/>
              <w:numPr>
                <w:ilvl w:val="2"/>
                <w:numId w:val="4"/>
              </w:numPr>
              <w:spacing w:after="0"/>
              <w:ind w:left="284" w:hanging="425"/>
              <w:jc w:val="both"/>
              <w:rPr>
                <w:rFonts w:ascii="Times New Roman" w:hAnsi="Times New Roman" w:cs="Times New Roman"/>
                <w:color w:val="333333"/>
                <w:sz w:val="24"/>
                <w:szCs w:val="24"/>
                <w:shd w:val="clear" w:color="auto" w:fill="FFFFFF"/>
              </w:rPr>
            </w:pPr>
            <w:r w:rsidRPr="00966240">
              <w:rPr>
                <w:rFonts w:ascii="Times New Roman" w:hAnsi="Times New Roman" w:cs="Times New Roman"/>
                <w:sz w:val="24"/>
                <w:szCs w:val="24"/>
              </w:rPr>
              <w:t>Los trabajadores del área de RRHH tienen una apariencia limpia y agradable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r>
      <w:tr w:rsidR="00DC2D15" w:rsidRPr="00966240" w:rsidTr="00D956F9">
        <w:trPr>
          <w:trHeight w:val="2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56F9" w:rsidRPr="00966240" w:rsidRDefault="00D956F9" w:rsidP="00152877">
            <w:pPr>
              <w:pStyle w:val="Prrafodelista"/>
              <w:numPr>
                <w:ilvl w:val="2"/>
                <w:numId w:val="4"/>
              </w:numPr>
              <w:spacing w:after="0"/>
              <w:ind w:left="284" w:hanging="425"/>
              <w:jc w:val="both"/>
              <w:rPr>
                <w:rFonts w:ascii="Times New Roman" w:hAnsi="Times New Roman" w:cs="Times New Roman"/>
                <w:color w:val="333333"/>
                <w:sz w:val="24"/>
                <w:szCs w:val="24"/>
                <w:shd w:val="clear" w:color="auto" w:fill="FFFFFF"/>
              </w:rPr>
            </w:pPr>
            <w:r w:rsidRPr="00966240">
              <w:rPr>
                <w:rFonts w:ascii="Times New Roman" w:hAnsi="Times New Roman" w:cs="Times New Roman"/>
                <w:sz w:val="24"/>
                <w:szCs w:val="24"/>
              </w:rPr>
              <w:t>Los distintos servicios que me presta el área de RRHH   son presentados correctamente desde la primera vez</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r>
      <w:tr w:rsidR="00DC2D15" w:rsidRPr="00966240" w:rsidTr="00D956F9">
        <w:trPr>
          <w:trHeight w:val="2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956F9" w:rsidRPr="00966240" w:rsidRDefault="00F777C8" w:rsidP="00152877">
            <w:pPr>
              <w:pStyle w:val="Prrafodelista"/>
              <w:numPr>
                <w:ilvl w:val="2"/>
                <w:numId w:val="4"/>
              </w:numPr>
              <w:spacing w:after="0"/>
              <w:ind w:left="284" w:hanging="425"/>
              <w:jc w:val="both"/>
              <w:rPr>
                <w:rFonts w:ascii="Times New Roman" w:hAnsi="Times New Roman" w:cs="Times New Roman"/>
                <w:color w:val="333333"/>
                <w:sz w:val="24"/>
                <w:szCs w:val="24"/>
                <w:shd w:val="clear" w:color="auto" w:fill="FFFFFF"/>
              </w:rPr>
            </w:pPr>
            <w:r w:rsidRPr="00966240">
              <w:rPr>
                <w:rFonts w:ascii="Times New Roman" w:hAnsi="Times New Roman" w:cs="Times New Roman"/>
                <w:bCs/>
                <w:sz w:val="24"/>
                <w:szCs w:val="24"/>
              </w:rPr>
              <w:t>Cuando necesito ayuda, siento la confianza de acudir al personal del área de RRHH para que se haga cargo de mi asunto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D956F9" w:rsidRPr="00966240" w:rsidRDefault="00D956F9" w:rsidP="00152877">
            <w:pPr>
              <w:spacing w:after="0"/>
              <w:ind w:left="284"/>
              <w:jc w:val="both"/>
              <w:rPr>
                <w:rFonts w:ascii="Times New Roman" w:hAnsi="Times New Roman" w:cs="Times New Roman"/>
                <w:sz w:val="24"/>
                <w:szCs w:val="24"/>
              </w:rPr>
            </w:pPr>
          </w:p>
        </w:tc>
      </w:tr>
    </w:tbl>
    <w:p w:rsidR="00B752C2" w:rsidRDefault="00B752C2" w:rsidP="00152877">
      <w:pPr>
        <w:spacing w:line="360" w:lineRule="auto"/>
        <w:ind w:left="284"/>
        <w:jc w:val="both"/>
        <w:rPr>
          <w:rFonts w:ascii="Times New Roman" w:hAnsi="Times New Roman" w:cs="Times New Roman"/>
          <w:sz w:val="24"/>
          <w:szCs w:val="24"/>
        </w:rPr>
      </w:pPr>
    </w:p>
    <w:p w:rsidR="007C0D67" w:rsidRPr="00966240" w:rsidRDefault="007C0D67" w:rsidP="00152877">
      <w:pPr>
        <w:spacing w:line="360" w:lineRule="auto"/>
        <w:jc w:val="both"/>
        <w:rPr>
          <w:rFonts w:ascii="Times New Roman" w:hAnsi="Times New Roman" w:cs="Times New Roman"/>
          <w:sz w:val="24"/>
          <w:szCs w:val="24"/>
        </w:rPr>
      </w:pPr>
    </w:p>
    <w:p w:rsidR="00B912EF" w:rsidRPr="00966240" w:rsidRDefault="00861601" w:rsidP="00152877">
      <w:pPr>
        <w:pStyle w:val="Ttulo2"/>
        <w:ind w:left="284"/>
        <w:jc w:val="both"/>
        <w:rPr>
          <w:sz w:val="24"/>
          <w:szCs w:val="24"/>
        </w:rPr>
      </w:pPr>
      <w:bookmarkStart w:id="123" w:name="_Toc20301253"/>
      <w:r w:rsidRPr="00966240">
        <w:rPr>
          <w:sz w:val="24"/>
          <w:szCs w:val="24"/>
        </w:rPr>
        <w:lastRenderedPageBreak/>
        <w:t>ANEXO N° 02</w:t>
      </w:r>
      <w:bookmarkEnd w:id="123"/>
    </w:p>
    <w:tbl>
      <w:tblPr>
        <w:tblW w:w="11194" w:type="dxa"/>
        <w:jc w:val="center"/>
        <w:tblLayout w:type="fixed"/>
        <w:tblLook w:val="04A0" w:firstRow="1" w:lastRow="0" w:firstColumn="1" w:lastColumn="0" w:noHBand="0" w:noVBand="1"/>
      </w:tblPr>
      <w:tblGrid>
        <w:gridCol w:w="704"/>
        <w:gridCol w:w="4394"/>
        <w:gridCol w:w="1701"/>
        <w:gridCol w:w="551"/>
        <w:gridCol w:w="583"/>
        <w:gridCol w:w="47"/>
        <w:gridCol w:w="236"/>
        <w:gridCol w:w="1418"/>
        <w:gridCol w:w="1560"/>
      </w:tblGrid>
      <w:tr w:rsidR="00EA767B" w:rsidRPr="00966240" w:rsidTr="00DF0B4D">
        <w:trPr>
          <w:gridAfter w:val="8"/>
          <w:wAfter w:w="10490" w:type="dxa"/>
          <w:trHeight w:val="540"/>
          <w:jc w:val="center"/>
        </w:trPr>
        <w:tc>
          <w:tcPr>
            <w:tcW w:w="704" w:type="dxa"/>
            <w:tcBorders>
              <w:top w:val="nil"/>
              <w:left w:val="nil"/>
              <w:bottom w:val="nil"/>
              <w:right w:val="nil"/>
            </w:tcBorders>
            <w:shd w:val="clear" w:color="auto" w:fill="auto"/>
            <w:noWrap/>
            <w:vAlign w:val="bottom"/>
            <w:hideMark/>
          </w:tcPr>
          <w:p w:rsidR="00EA767B" w:rsidRPr="00966240" w:rsidRDefault="00EA767B" w:rsidP="00152877">
            <w:pPr>
              <w:ind w:left="284"/>
              <w:jc w:val="both"/>
              <w:rPr>
                <w:rFonts w:ascii="Times New Roman" w:hAnsi="Times New Roman" w:cs="Times New Roman"/>
                <w:sz w:val="24"/>
                <w:szCs w:val="24"/>
              </w:rPr>
            </w:pPr>
          </w:p>
        </w:tc>
      </w:tr>
      <w:tr w:rsidR="00EA767B" w:rsidRPr="00966240" w:rsidTr="00DF0B4D">
        <w:trPr>
          <w:trHeight w:val="300"/>
          <w:jc w:val="center"/>
        </w:trPr>
        <w:tc>
          <w:tcPr>
            <w:tcW w:w="7350" w:type="dxa"/>
            <w:gridSpan w:val="4"/>
            <w:tcBorders>
              <w:top w:val="nil"/>
              <w:left w:val="nil"/>
              <w:bottom w:val="nil"/>
              <w:right w:val="nil"/>
            </w:tcBorders>
            <w:shd w:val="clear" w:color="auto" w:fill="auto"/>
            <w:noWrap/>
            <w:vAlign w:val="bottom"/>
            <w:hideMark/>
          </w:tcPr>
          <w:p w:rsidR="00526C6D" w:rsidRDefault="00526C6D" w:rsidP="00526C6D">
            <w:pPr>
              <w:ind w:left="284"/>
              <w:jc w:val="both"/>
              <w:rPr>
                <w:rFonts w:ascii="Times New Roman" w:hAnsi="Times New Roman" w:cs="Times New Roman"/>
                <w:b/>
                <w:bCs/>
                <w:i/>
                <w:sz w:val="24"/>
                <w:szCs w:val="24"/>
              </w:rPr>
            </w:pPr>
            <w:r>
              <w:rPr>
                <w:rFonts w:ascii="Times New Roman" w:hAnsi="Times New Roman" w:cs="Times New Roman"/>
                <w:b/>
                <w:bCs/>
                <w:i/>
                <w:sz w:val="24"/>
                <w:szCs w:val="24"/>
              </w:rPr>
              <w:t>CLIMA ORGANIZACIONAL Y CALIDAD DE ATENCION EN LA EMPRESA AGROINDUSTRIAL TUMAN 2018</w:t>
            </w:r>
          </w:p>
          <w:p w:rsidR="00526C6D" w:rsidRPr="00526C6D" w:rsidRDefault="00526C6D" w:rsidP="00526C6D">
            <w:pPr>
              <w:ind w:left="284"/>
              <w:jc w:val="both"/>
              <w:rPr>
                <w:rFonts w:ascii="Times New Roman" w:hAnsi="Times New Roman" w:cs="Times New Roman"/>
                <w:b/>
                <w:bCs/>
                <w:i/>
                <w:sz w:val="24"/>
                <w:szCs w:val="24"/>
                <w:u w:val="single"/>
              </w:rPr>
            </w:pPr>
            <w:r>
              <w:rPr>
                <w:rFonts w:ascii="Times New Roman" w:hAnsi="Times New Roman" w:cs="Times New Roman"/>
                <w:b/>
                <w:bCs/>
                <w:i/>
                <w:sz w:val="24"/>
                <w:szCs w:val="24"/>
              </w:rPr>
              <w:t xml:space="preserve"> </w:t>
            </w:r>
            <w:r w:rsidRPr="00526C6D">
              <w:rPr>
                <w:rFonts w:ascii="Times New Roman" w:hAnsi="Times New Roman" w:cs="Times New Roman"/>
                <w:b/>
                <w:bCs/>
                <w:i/>
                <w:sz w:val="24"/>
                <w:szCs w:val="24"/>
                <w:u w:val="single"/>
              </w:rPr>
              <w:t xml:space="preserve">CLIENTES </w:t>
            </w:r>
          </w:p>
          <w:p w:rsidR="00526C6D" w:rsidRPr="00966240" w:rsidRDefault="00EA767B" w:rsidP="00526C6D">
            <w:pPr>
              <w:ind w:left="284"/>
              <w:jc w:val="both"/>
              <w:rPr>
                <w:rFonts w:ascii="Times New Roman" w:hAnsi="Times New Roman" w:cs="Times New Roman"/>
                <w:b/>
                <w:bCs/>
                <w:i/>
                <w:sz w:val="24"/>
                <w:szCs w:val="24"/>
              </w:rPr>
            </w:pPr>
            <w:r w:rsidRPr="00966240">
              <w:rPr>
                <w:rFonts w:ascii="Times New Roman" w:hAnsi="Times New Roman" w:cs="Times New Roman"/>
                <w:b/>
                <w:bCs/>
                <w:i/>
                <w:sz w:val="24"/>
                <w:szCs w:val="24"/>
              </w:rPr>
              <w:t>Por favor, expresar su conformidad en cada una de las afirmaciones siguientes:</w:t>
            </w:r>
          </w:p>
        </w:tc>
        <w:tc>
          <w:tcPr>
            <w:tcW w:w="630" w:type="dxa"/>
            <w:gridSpan w:val="2"/>
            <w:tcBorders>
              <w:top w:val="nil"/>
              <w:left w:val="nil"/>
              <w:bottom w:val="nil"/>
              <w:right w:val="nil"/>
            </w:tcBorders>
            <w:shd w:val="clear" w:color="auto" w:fill="auto"/>
            <w:noWrap/>
            <w:vAlign w:val="bottom"/>
            <w:hideMark/>
          </w:tcPr>
          <w:p w:rsidR="00EA767B" w:rsidRPr="00966240" w:rsidRDefault="00EA767B" w:rsidP="00152877">
            <w:pPr>
              <w:ind w:left="284"/>
              <w:jc w:val="both"/>
              <w:rPr>
                <w:rFonts w:ascii="Times New Roman" w:hAnsi="Times New Roman" w:cs="Times New Roman"/>
                <w:i/>
                <w:sz w:val="24"/>
                <w:szCs w:val="24"/>
              </w:rPr>
            </w:pPr>
          </w:p>
        </w:tc>
        <w:tc>
          <w:tcPr>
            <w:tcW w:w="236" w:type="dxa"/>
            <w:tcBorders>
              <w:top w:val="nil"/>
              <w:left w:val="nil"/>
              <w:bottom w:val="nil"/>
              <w:right w:val="nil"/>
            </w:tcBorders>
            <w:shd w:val="clear" w:color="auto" w:fill="auto"/>
            <w:noWrap/>
            <w:vAlign w:val="bottom"/>
            <w:hideMark/>
          </w:tcPr>
          <w:p w:rsidR="00EA767B" w:rsidRPr="00966240" w:rsidRDefault="00EA767B" w:rsidP="00152877">
            <w:pPr>
              <w:ind w:left="284"/>
              <w:jc w:val="both"/>
              <w:rPr>
                <w:rFonts w:ascii="Times New Roman" w:hAnsi="Times New Roman" w:cs="Times New Roman"/>
                <w:i/>
                <w:sz w:val="24"/>
                <w:szCs w:val="24"/>
              </w:rPr>
            </w:pPr>
          </w:p>
        </w:tc>
        <w:tc>
          <w:tcPr>
            <w:tcW w:w="1418" w:type="dxa"/>
            <w:tcBorders>
              <w:top w:val="nil"/>
              <w:left w:val="nil"/>
              <w:bottom w:val="nil"/>
              <w:right w:val="nil"/>
            </w:tcBorders>
            <w:shd w:val="clear" w:color="auto" w:fill="auto"/>
            <w:noWrap/>
            <w:vAlign w:val="bottom"/>
            <w:hideMark/>
          </w:tcPr>
          <w:p w:rsidR="00EA767B" w:rsidRPr="00966240" w:rsidRDefault="00EA767B" w:rsidP="00152877">
            <w:pPr>
              <w:ind w:left="284"/>
              <w:jc w:val="both"/>
              <w:rPr>
                <w:rFonts w:ascii="Times New Roman" w:hAnsi="Times New Roman" w:cs="Times New Roman"/>
                <w:i/>
                <w:sz w:val="24"/>
                <w:szCs w:val="24"/>
              </w:rPr>
            </w:pPr>
          </w:p>
        </w:tc>
        <w:tc>
          <w:tcPr>
            <w:tcW w:w="1560" w:type="dxa"/>
            <w:tcBorders>
              <w:top w:val="nil"/>
              <w:left w:val="nil"/>
              <w:bottom w:val="nil"/>
              <w:right w:val="nil"/>
            </w:tcBorders>
            <w:shd w:val="clear" w:color="auto" w:fill="auto"/>
            <w:noWrap/>
            <w:vAlign w:val="bottom"/>
            <w:hideMark/>
          </w:tcPr>
          <w:p w:rsidR="00EA767B" w:rsidRPr="00966240" w:rsidRDefault="00EA767B" w:rsidP="00152877">
            <w:pPr>
              <w:ind w:left="284"/>
              <w:jc w:val="both"/>
              <w:rPr>
                <w:rFonts w:ascii="Times New Roman" w:hAnsi="Times New Roman" w:cs="Times New Roman"/>
                <w:sz w:val="24"/>
                <w:szCs w:val="24"/>
              </w:rPr>
            </w:pPr>
          </w:p>
        </w:tc>
      </w:tr>
      <w:tr w:rsidR="00EA767B" w:rsidRPr="00966240" w:rsidTr="00DF0B4D">
        <w:trPr>
          <w:trHeight w:val="828"/>
          <w:jc w:val="center"/>
        </w:trPr>
        <w:tc>
          <w:tcPr>
            <w:tcW w:w="7350" w:type="dxa"/>
            <w:gridSpan w:val="4"/>
            <w:tcBorders>
              <w:top w:val="nil"/>
              <w:left w:val="nil"/>
              <w:bottom w:val="nil"/>
              <w:right w:val="nil"/>
            </w:tcBorders>
            <w:shd w:val="clear" w:color="auto" w:fill="auto"/>
            <w:noWrap/>
            <w:vAlign w:val="bottom"/>
            <w:hideMark/>
          </w:tcPr>
          <w:p w:rsidR="00EA767B" w:rsidRPr="00966240" w:rsidRDefault="00EA767B" w:rsidP="00152877">
            <w:pPr>
              <w:ind w:left="284"/>
              <w:jc w:val="both"/>
              <w:rPr>
                <w:rFonts w:ascii="Times New Roman" w:hAnsi="Times New Roman" w:cs="Times New Roman"/>
                <w:b/>
                <w:bCs/>
                <w:i/>
                <w:sz w:val="24"/>
                <w:szCs w:val="24"/>
              </w:rPr>
            </w:pPr>
            <w:r w:rsidRPr="00966240">
              <w:rPr>
                <w:rFonts w:ascii="Times New Roman" w:hAnsi="Times New Roman" w:cs="Times New Roman"/>
                <w:b/>
                <w:bCs/>
                <w:i/>
                <w:sz w:val="24"/>
                <w:szCs w:val="24"/>
              </w:rPr>
              <w:t>(TA=Totalmente de acuerdo)   (A=Acuerdo)   (I=indiferente)</w:t>
            </w:r>
          </w:p>
        </w:tc>
        <w:tc>
          <w:tcPr>
            <w:tcW w:w="630" w:type="dxa"/>
            <w:gridSpan w:val="2"/>
            <w:tcBorders>
              <w:top w:val="nil"/>
              <w:left w:val="nil"/>
              <w:bottom w:val="nil"/>
              <w:right w:val="nil"/>
            </w:tcBorders>
            <w:shd w:val="clear" w:color="auto" w:fill="auto"/>
            <w:noWrap/>
            <w:vAlign w:val="bottom"/>
            <w:hideMark/>
          </w:tcPr>
          <w:p w:rsidR="00EA767B" w:rsidRPr="00966240" w:rsidRDefault="00EA767B" w:rsidP="00152877">
            <w:pPr>
              <w:ind w:left="284"/>
              <w:jc w:val="both"/>
              <w:rPr>
                <w:rFonts w:ascii="Times New Roman" w:hAnsi="Times New Roman" w:cs="Times New Roman"/>
                <w:i/>
                <w:sz w:val="24"/>
                <w:szCs w:val="24"/>
              </w:rPr>
            </w:pPr>
          </w:p>
        </w:tc>
        <w:tc>
          <w:tcPr>
            <w:tcW w:w="236" w:type="dxa"/>
            <w:tcBorders>
              <w:top w:val="nil"/>
              <w:left w:val="nil"/>
              <w:bottom w:val="nil"/>
              <w:right w:val="nil"/>
            </w:tcBorders>
            <w:shd w:val="clear" w:color="auto" w:fill="auto"/>
            <w:noWrap/>
            <w:vAlign w:val="bottom"/>
            <w:hideMark/>
          </w:tcPr>
          <w:p w:rsidR="00EA767B" w:rsidRPr="00966240" w:rsidRDefault="00EA767B" w:rsidP="00152877">
            <w:pPr>
              <w:ind w:left="284"/>
              <w:jc w:val="both"/>
              <w:rPr>
                <w:rFonts w:ascii="Times New Roman" w:hAnsi="Times New Roman" w:cs="Times New Roman"/>
                <w:i/>
                <w:sz w:val="24"/>
                <w:szCs w:val="24"/>
              </w:rPr>
            </w:pPr>
          </w:p>
        </w:tc>
        <w:tc>
          <w:tcPr>
            <w:tcW w:w="1418" w:type="dxa"/>
            <w:tcBorders>
              <w:top w:val="nil"/>
              <w:left w:val="nil"/>
              <w:bottom w:val="nil"/>
              <w:right w:val="nil"/>
            </w:tcBorders>
            <w:shd w:val="clear" w:color="auto" w:fill="auto"/>
            <w:noWrap/>
            <w:vAlign w:val="bottom"/>
            <w:hideMark/>
          </w:tcPr>
          <w:p w:rsidR="00EA767B" w:rsidRPr="00966240" w:rsidRDefault="00EA767B" w:rsidP="00152877">
            <w:pPr>
              <w:ind w:left="284"/>
              <w:jc w:val="both"/>
              <w:rPr>
                <w:rFonts w:ascii="Times New Roman" w:hAnsi="Times New Roman" w:cs="Times New Roman"/>
                <w:i/>
                <w:sz w:val="24"/>
                <w:szCs w:val="24"/>
              </w:rPr>
            </w:pPr>
          </w:p>
        </w:tc>
        <w:tc>
          <w:tcPr>
            <w:tcW w:w="1560" w:type="dxa"/>
            <w:tcBorders>
              <w:top w:val="nil"/>
              <w:left w:val="nil"/>
              <w:bottom w:val="nil"/>
              <w:right w:val="nil"/>
            </w:tcBorders>
            <w:shd w:val="clear" w:color="auto" w:fill="auto"/>
            <w:noWrap/>
            <w:vAlign w:val="bottom"/>
            <w:hideMark/>
          </w:tcPr>
          <w:p w:rsidR="00EA767B" w:rsidRPr="00966240" w:rsidRDefault="00EA767B" w:rsidP="00152877">
            <w:pPr>
              <w:ind w:left="284"/>
              <w:jc w:val="both"/>
              <w:rPr>
                <w:rFonts w:ascii="Times New Roman" w:hAnsi="Times New Roman" w:cs="Times New Roman"/>
                <w:sz w:val="24"/>
                <w:szCs w:val="24"/>
              </w:rPr>
            </w:pPr>
          </w:p>
        </w:tc>
      </w:tr>
      <w:tr w:rsidR="00EA767B" w:rsidRPr="00966240" w:rsidTr="00DF0B4D">
        <w:trPr>
          <w:trHeight w:val="300"/>
          <w:jc w:val="center"/>
        </w:trPr>
        <w:tc>
          <w:tcPr>
            <w:tcW w:w="5098" w:type="dxa"/>
            <w:gridSpan w:val="2"/>
            <w:tcBorders>
              <w:top w:val="nil"/>
              <w:left w:val="nil"/>
              <w:bottom w:val="single" w:sz="4" w:space="0" w:color="auto"/>
              <w:right w:val="nil"/>
            </w:tcBorders>
            <w:shd w:val="clear" w:color="auto" w:fill="auto"/>
            <w:noWrap/>
            <w:vAlign w:val="bottom"/>
            <w:hideMark/>
          </w:tcPr>
          <w:p w:rsidR="00EA767B" w:rsidRPr="00966240" w:rsidRDefault="00EA767B" w:rsidP="00152877">
            <w:pPr>
              <w:ind w:left="284"/>
              <w:jc w:val="both"/>
              <w:rPr>
                <w:rFonts w:ascii="Times New Roman" w:hAnsi="Times New Roman" w:cs="Times New Roman"/>
                <w:b/>
                <w:bCs/>
                <w:i/>
                <w:sz w:val="24"/>
                <w:szCs w:val="24"/>
              </w:rPr>
            </w:pPr>
            <w:r w:rsidRPr="00966240">
              <w:rPr>
                <w:rFonts w:ascii="Times New Roman" w:hAnsi="Times New Roman" w:cs="Times New Roman"/>
                <w:b/>
                <w:bCs/>
                <w:i/>
                <w:sz w:val="24"/>
                <w:szCs w:val="24"/>
              </w:rPr>
              <w:t>(D=desacuerdo)   (TD=Totalmente en Desacuerdo)</w:t>
            </w:r>
          </w:p>
          <w:p w:rsidR="00EA767B" w:rsidRPr="00966240" w:rsidRDefault="00EA767B" w:rsidP="00152877">
            <w:pPr>
              <w:ind w:left="284"/>
              <w:jc w:val="both"/>
              <w:rPr>
                <w:rFonts w:ascii="Times New Roman" w:hAnsi="Times New Roman" w:cs="Times New Roman"/>
                <w:b/>
                <w:bCs/>
                <w:i/>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b/>
                <w:bCs/>
                <w:i/>
                <w:sz w:val="24"/>
                <w:szCs w:val="24"/>
                <w:lang w:val="en-US"/>
              </w:rPr>
            </w:pPr>
            <w:r>
              <w:rPr>
                <w:rFonts w:ascii="Times New Roman" w:hAnsi="Times New Roman" w:cs="Times New Roman"/>
                <w:b/>
                <w:bCs/>
                <w:i/>
                <w:sz w:val="24"/>
                <w:szCs w:val="24"/>
                <w:lang w:val="en-US"/>
              </w:rPr>
              <w:t>Total de acuerdo</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767B" w:rsidRPr="00966240" w:rsidRDefault="00EA767B" w:rsidP="00EA767B">
            <w:pPr>
              <w:jc w:val="both"/>
              <w:rPr>
                <w:rFonts w:ascii="Times New Roman" w:hAnsi="Times New Roman" w:cs="Times New Roman"/>
                <w:b/>
                <w:bCs/>
                <w:i/>
                <w:sz w:val="24"/>
                <w:szCs w:val="24"/>
                <w:lang w:val="en-US"/>
              </w:rPr>
            </w:pPr>
            <w:r w:rsidRPr="00966240">
              <w:rPr>
                <w:rFonts w:ascii="Times New Roman" w:hAnsi="Times New Roman" w:cs="Times New Roman"/>
                <w:b/>
                <w:bCs/>
                <w:i/>
                <w:sz w:val="24"/>
                <w:szCs w:val="24"/>
                <w:lang w:val="en-US"/>
              </w:rPr>
              <w:t>A</w:t>
            </w:r>
            <w:r>
              <w:rPr>
                <w:rFonts w:ascii="Times New Roman" w:hAnsi="Times New Roman" w:cs="Times New Roman"/>
                <w:b/>
                <w:bCs/>
                <w:i/>
                <w:sz w:val="24"/>
                <w:szCs w:val="24"/>
                <w:lang w:val="en-US"/>
              </w:rPr>
              <w:t>cuerdo</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b/>
                <w:bCs/>
                <w:i/>
                <w:sz w:val="24"/>
                <w:szCs w:val="24"/>
                <w:lang w:val="en-US"/>
              </w:rPr>
            </w:pPr>
            <w:r w:rsidRPr="00966240">
              <w:rPr>
                <w:rFonts w:ascii="Times New Roman" w:hAnsi="Times New Roman" w:cs="Times New Roman"/>
                <w:b/>
                <w:bCs/>
                <w:i/>
                <w:sz w:val="24"/>
                <w:szCs w:val="24"/>
                <w:lang w:val="en-US"/>
              </w:rPr>
              <w:t>I</w:t>
            </w:r>
            <w:r>
              <w:rPr>
                <w:rFonts w:ascii="Times New Roman" w:hAnsi="Times New Roman" w:cs="Times New Roman"/>
                <w:b/>
                <w:bCs/>
                <w:i/>
                <w:sz w:val="24"/>
                <w:szCs w:val="24"/>
                <w:lang w:val="en-US"/>
              </w:rPr>
              <w:t>ndiferente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A767B" w:rsidRPr="00966240" w:rsidRDefault="00EA767B" w:rsidP="00EA767B">
            <w:pPr>
              <w:jc w:val="both"/>
              <w:rPr>
                <w:rFonts w:ascii="Times New Roman" w:hAnsi="Times New Roman" w:cs="Times New Roman"/>
                <w:b/>
                <w:bCs/>
                <w:sz w:val="24"/>
                <w:szCs w:val="24"/>
                <w:lang w:val="en-US"/>
              </w:rPr>
            </w:pPr>
            <w:proofErr w:type="spellStart"/>
            <w:r w:rsidRPr="00966240">
              <w:rPr>
                <w:rFonts w:ascii="Times New Roman" w:hAnsi="Times New Roman" w:cs="Times New Roman"/>
                <w:b/>
                <w:bCs/>
                <w:sz w:val="24"/>
                <w:szCs w:val="24"/>
                <w:lang w:val="en-US"/>
              </w:rPr>
              <w:t>D</w:t>
            </w:r>
            <w:r>
              <w:rPr>
                <w:rFonts w:ascii="Times New Roman" w:hAnsi="Times New Roman" w:cs="Times New Roman"/>
                <w:b/>
                <w:bCs/>
                <w:sz w:val="24"/>
                <w:szCs w:val="24"/>
                <w:lang w:val="en-US"/>
              </w:rPr>
              <w:t>esacuerdo</w:t>
            </w:r>
            <w:proofErr w:type="spellEnd"/>
          </w:p>
        </w:tc>
      </w:tr>
      <w:tr w:rsidR="00EA767B" w:rsidRPr="00966240" w:rsidTr="00DF0B4D">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67B" w:rsidRPr="00966240" w:rsidRDefault="00EA767B" w:rsidP="00152877">
            <w:pPr>
              <w:ind w:left="284"/>
              <w:jc w:val="both"/>
              <w:rPr>
                <w:rFonts w:ascii="Times New Roman" w:hAnsi="Times New Roman" w:cs="Times New Roman"/>
                <w:b/>
                <w:bCs/>
                <w:i/>
                <w:sz w:val="24"/>
                <w:szCs w:val="24"/>
                <w:lang w:val="en-US"/>
              </w:rPr>
            </w:pPr>
            <w:r w:rsidRPr="00966240">
              <w:rPr>
                <w:rFonts w:ascii="Times New Roman" w:hAnsi="Times New Roman" w:cs="Times New Roman"/>
                <w:b/>
                <w:bCs/>
                <w:i/>
                <w:sz w:val="24"/>
                <w:szCs w:val="24"/>
                <w:lang w:val="en-US"/>
              </w:rPr>
              <w:t>1</w:t>
            </w:r>
          </w:p>
        </w:tc>
        <w:tc>
          <w:tcPr>
            <w:tcW w:w="4394" w:type="dxa"/>
            <w:tcBorders>
              <w:top w:val="single" w:sz="4" w:space="0" w:color="auto"/>
              <w:left w:val="nil"/>
              <w:bottom w:val="single" w:sz="4" w:space="0" w:color="auto"/>
              <w:right w:val="single" w:sz="4" w:space="0" w:color="auto"/>
            </w:tcBorders>
            <w:shd w:val="clear" w:color="auto" w:fill="auto"/>
            <w:vAlign w:val="center"/>
          </w:tcPr>
          <w:p w:rsidR="00EA767B" w:rsidRPr="00DF0B4D" w:rsidRDefault="00EA767B" w:rsidP="00152877">
            <w:pPr>
              <w:ind w:left="284"/>
              <w:jc w:val="both"/>
              <w:rPr>
                <w:rFonts w:ascii="Times New Roman" w:hAnsi="Times New Roman" w:cs="Times New Roman"/>
                <w:sz w:val="24"/>
                <w:szCs w:val="24"/>
              </w:rPr>
            </w:pPr>
            <w:r w:rsidRPr="00DF0B4D">
              <w:rPr>
                <w:rFonts w:ascii="Times New Roman" w:hAnsi="Times New Roman" w:cs="Times New Roman"/>
                <w:sz w:val="24"/>
                <w:szCs w:val="24"/>
              </w:rPr>
              <w:t>Se percibe una buena orientación de parte de los colaboradores de la Empresa Túman, para la entrega del producto.</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i/>
                <w:sz w:val="24"/>
                <w:szCs w:val="24"/>
              </w:rPr>
            </w:pP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i/>
                <w:sz w:val="24"/>
                <w:szCs w:val="24"/>
              </w:rPr>
            </w:pP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i/>
                <w:sz w:val="24"/>
                <w:szCs w:val="24"/>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sz w:val="24"/>
                <w:szCs w:val="24"/>
              </w:rPr>
            </w:pPr>
          </w:p>
        </w:tc>
      </w:tr>
      <w:tr w:rsidR="00EA767B" w:rsidRPr="00966240" w:rsidTr="00DF0B4D">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A767B" w:rsidRPr="00966240" w:rsidRDefault="00EA767B" w:rsidP="00152877">
            <w:pPr>
              <w:ind w:left="284"/>
              <w:jc w:val="both"/>
              <w:rPr>
                <w:rFonts w:ascii="Times New Roman" w:hAnsi="Times New Roman" w:cs="Times New Roman"/>
                <w:b/>
                <w:bCs/>
                <w:i/>
                <w:sz w:val="24"/>
                <w:szCs w:val="24"/>
                <w:lang w:val="en-US"/>
              </w:rPr>
            </w:pPr>
            <w:r w:rsidRPr="00966240">
              <w:rPr>
                <w:rFonts w:ascii="Times New Roman" w:hAnsi="Times New Roman" w:cs="Times New Roman"/>
                <w:b/>
                <w:bCs/>
                <w:i/>
                <w:sz w:val="24"/>
                <w:szCs w:val="24"/>
                <w:lang w:val="en-US"/>
              </w:rPr>
              <w:t>2</w:t>
            </w:r>
          </w:p>
        </w:tc>
        <w:tc>
          <w:tcPr>
            <w:tcW w:w="4394" w:type="dxa"/>
            <w:tcBorders>
              <w:top w:val="nil"/>
              <w:left w:val="nil"/>
              <w:bottom w:val="single" w:sz="4" w:space="0" w:color="auto"/>
              <w:right w:val="single" w:sz="4" w:space="0" w:color="auto"/>
            </w:tcBorders>
            <w:shd w:val="clear" w:color="auto" w:fill="auto"/>
            <w:noWrap/>
            <w:vAlign w:val="center"/>
          </w:tcPr>
          <w:p w:rsidR="00EA767B" w:rsidRPr="00966240" w:rsidRDefault="00EA767B" w:rsidP="00152877">
            <w:pPr>
              <w:ind w:left="284"/>
              <w:jc w:val="both"/>
              <w:rPr>
                <w:rFonts w:ascii="Times New Roman" w:hAnsi="Times New Roman" w:cs="Times New Roman"/>
                <w:sz w:val="24"/>
                <w:szCs w:val="24"/>
              </w:rPr>
            </w:pPr>
            <w:r w:rsidRPr="00DF0B4D">
              <w:rPr>
                <w:rFonts w:ascii="Times New Roman" w:hAnsi="Times New Roman" w:cs="Times New Roman"/>
                <w:sz w:val="24"/>
                <w:szCs w:val="24"/>
              </w:rPr>
              <w:t>La información promocional difundida en la página web de la Empresa de Túman es la adecuada.</w:t>
            </w:r>
          </w:p>
        </w:tc>
        <w:tc>
          <w:tcPr>
            <w:tcW w:w="1701" w:type="dxa"/>
            <w:tcBorders>
              <w:top w:val="nil"/>
              <w:left w:val="nil"/>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i/>
                <w:sz w:val="24"/>
                <w:szCs w:val="24"/>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i/>
                <w:sz w:val="24"/>
                <w:szCs w:val="24"/>
              </w:rPr>
            </w:pP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i/>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sz w:val="24"/>
                <w:szCs w:val="24"/>
              </w:rPr>
            </w:pPr>
          </w:p>
        </w:tc>
      </w:tr>
      <w:tr w:rsidR="00EA767B" w:rsidRPr="00966240" w:rsidTr="00DF0B4D">
        <w:trPr>
          <w:trHeight w:val="382"/>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A767B" w:rsidRPr="00966240" w:rsidRDefault="00EA767B" w:rsidP="00152877">
            <w:pPr>
              <w:ind w:left="284"/>
              <w:jc w:val="both"/>
              <w:rPr>
                <w:rFonts w:ascii="Times New Roman" w:hAnsi="Times New Roman" w:cs="Times New Roman"/>
                <w:b/>
                <w:bCs/>
                <w:i/>
                <w:sz w:val="24"/>
                <w:szCs w:val="24"/>
              </w:rPr>
            </w:pPr>
            <w:r w:rsidRPr="00966240">
              <w:rPr>
                <w:rFonts w:ascii="Times New Roman" w:hAnsi="Times New Roman" w:cs="Times New Roman"/>
                <w:b/>
                <w:bCs/>
                <w:i/>
                <w:sz w:val="24"/>
                <w:szCs w:val="24"/>
              </w:rPr>
              <w:t>3</w:t>
            </w:r>
          </w:p>
        </w:tc>
        <w:tc>
          <w:tcPr>
            <w:tcW w:w="4394" w:type="dxa"/>
            <w:tcBorders>
              <w:top w:val="nil"/>
              <w:left w:val="nil"/>
              <w:bottom w:val="single" w:sz="4" w:space="0" w:color="auto"/>
              <w:right w:val="single" w:sz="4" w:space="0" w:color="auto"/>
            </w:tcBorders>
            <w:shd w:val="clear" w:color="auto" w:fill="auto"/>
            <w:noWrap/>
            <w:vAlign w:val="center"/>
          </w:tcPr>
          <w:p w:rsidR="00EA767B" w:rsidRPr="00966240" w:rsidRDefault="00EA767B" w:rsidP="00152877">
            <w:pPr>
              <w:autoSpaceDE w:val="0"/>
              <w:adjustRightInd w:val="0"/>
              <w:ind w:left="284"/>
              <w:jc w:val="both"/>
              <w:rPr>
                <w:rFonts w:ascii="Times New Roman" w:hAnsi="Times New Roman" w:cs="Times New Roman"/>
                <w:sz w:val="24"/>
                <w:szCs w:val="24"/>
              </w:rPr>
            </w:pPr>
            <w:r w:rsidRPr="00966240">
              <w:rPr>
                <w:rFonts w:ascii="Times New Roman" w:hAnsi="Times New Roman" w:cs="Times New Roman"/>
                <w:sz w:val="24"/>
                <w:szCs w:val="24"/>
              </w:rPr>
              <w:t>Confía Usted plenamente en los colaboradores de la empresa.</w:t>
            </w:r>
          </w:p>
        </w:tc>
        <w:tc>
          <w:tcPr>
            <w:tcW w:w="1701" w:type="dxa"/>
            <w:tcBorders>
              <w:top w:val="nil"/>
              <w:left w:val="nil"/>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i/>
                <w:sz w:val="24"/>
                <w:szCs w:val="24"/>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i/>
                <w:sz w:val="24"/>
                <w:szCs w:val="24"/>
              </w:rPr>
            </w:pP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i/>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sz w:val="24"/>
                <w:szCs w:val="24"/>
              </w:rPr>
            </w:pPr>
          </w:p>
        </w:tc>
      </w:tr>
      <w:tr w:rsidR="00EA767B" w:rsidRPr="00966240" w:rsidTr="00DF0B4D">
        <w:trPr>
          <w:trHeight w:val="56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A767B" w:rsidRPr="00966240" w:rsidRDefault="00EA767B" w:rsidP="00152877">
            <w:pPr>
              <w:ind w:left="284"/>
              <w:jc w:val="both"/>
              <w:rPr>
                <w:rFonts w:ascii="Times New Roman" w:hAnsi="Times New Roman" w:cs="Times New Roman"/>
                <w:b/>
                <w:bCs/>
                <w:i/>
                <w:sz w:val="24"/>
                <w:szCs w:val="24"/>
              </w:rPr>
            </w:pPr>
            <w:r w:rsidRPr="00966240">
              <w:rPr>
                <w:rFonts w:ascii="Times New Roman" w:hAnsi="Times New Roman" w:cs="Times New Roman"/>
                <w:b/>
                <w:bCs/>
                <w:i/>
                <w:sz w:val="24"/>
                <w:szCs w:val="24"/>
              </w:rPr>
              <w:t>4</w:t>
            </w:r>
          </w:p>
        </w:tc>
        <w:tc>
          <w:tcPr>
            <w:tcW w:w="4394" w:type="dxa"/>
            <w:tcBorders>
              <w:top w:val="nil"/>
              <w:left w:val="nil"/>
              <w:bottom w:val="single" w:sz="4" w:space="0" w:color="auto"/>
              <w:right w:val="single" w:sz="4" w:space="0" w:color="auto"/>
            </w:tcBorders>
            <w:shd w:val="clear" w:color="auto" w:fill="auto"/>
            <w:noWrap/>
            <w:vAlign w:val="center"/>
          </w:tcPr>
          <w:p w:rsidR="00EA767B" w:rsidRPr="00DF0B4D" w:rsidRDefault="00EA767B" w:rsidP="00152877">
            <w:pPr>
              <w:ind w:left="284"/>
              <w:jc w:val="both"/>
              <w:rPr>
                <w:rFonts w:ascii="Times New Roman" w:hAnsi="Times New Roman" w:cs="Times New Roman"/>
                <w:sz w:val="24"/>
                <w:szCs w:val="24"/>
              </w:rPr>
            </w:pPr>
            <w:r w:rsidRPr="00DF0B4D">
              <w:rPr>
                <w:rFonts w:ascii="Times New Roman" w:hAnsi="Times New Roman" w:cs="Times New Roman"/>
                <w:sz w:val="24"/>
                <w:szCs w:val="24"/>
              </w:rPr>
              <w:t>Los colaboradores de la Empresa Tuman carecen de actitud para escuchar sugerencias y reclamos de los usuarios.</w:t>
            </w:r>
          </w:p>
        </w:tc>
        <w:tc>
          <w:tcPr>
            <w:tcW w:w="1701" w:type="dxa"/>
            <w:tcBorders>
              <w:top w:val="nil"/>
              <w:left w:val="nil"/>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i/>
                <w:sz w:val="24"/>
                <w:szCs w:val="24"/>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i/>
                <w:sz w:val="24"/>
                <w:szCs w:val="24"/>
              </w:rPr>
            </w:pP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i/>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sz w:val="24"/>
                <w:szCs w:val="24"/>
              </w:rPr>
            </w:pPr>
          </w:p>
        </w:tc>
      </w:tr>
      <w:tr w:rsidR="00EA767B" w:rsidRPr="00966240" w:rsidTr="00DF0B4D">
        <w:trPr>
          <w:trHeight w:val="52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A767B" w:rsidRPr="00966240" w:rsidRDefault="00EA767B" w:rsidP="00152877">
            <w:pPr>
              <w:ind w:left="284"/>
              <w:jc w:val="both"/>
              <w:rPr>
                <w:rFonts w:ascii="Times New Roman" w:hAnsi="Times New Roman" w:cs="Times New Roman"/>
                <w:b/>
                <w:bCs/>
                <w:i/>
                <w:sz w:val="24"/>
                <w:szCs w:val="24"/>
                <w:lang w:val="en-US"/>
              </w:rPr>
            </w:pPr>
            <w:r w:rsidRPr="00966240">
              <w:rPr>
                <w:rFonts w:ascii="Times New Roman" w:hAnsi="Times New Roman" w:cs="Times New Roman"/>
                <w:b/>
                <w:bCs/>
                <w:i/>
                <w:sz w:val="24"/>
                <w:szCs w:val="24"/>
                <w:lang w:val="en-US"/>
              </w:rPr>
              <w:t>5</w:t>
            </w:r>
          </w:p>
        </w:tc>
        <w:tc>
          <w:tcPr>
            <w:tcW w:w="4394" w:type="dxa"/>
            <w:tcBorders>
              <w:top w:val="nil"/>
              <w:left w:val="nil"/>
              <w:bottom w:val="single" w:sz="4" w:space="0" w:color="auto"/>
              <w:right w:val="single" w:sz="4" w:space="0" w:color="auto"/>
            </w:tcBorders>
            <w:shd w:val="clear" w:color="auto" w:fill="auto"/>
            <w:noWrap/>
            <w:vAlign w:val="center"/>
          </w:tcPr>
          <w:p w:rsidR="00EA767B" w:rsidRPr="00DF0B4D" w:rsidRDefault="00EA767B" w:rsidP="00152877">
            <w:pPr>
              <w:ind w:left="284"/>
              <w:jc w:val="both"/>
              <w:rPr>
                <w:rFonts w:ascii="Times New Roman" w:hAnsi="Times New Roman" w:cs="Times New Roman"/>
                <w:sz w:val="24"/>
                <w:szCs w:val="24"/>
              </w:rPr>
            </w:pPr>
            <w:r w:rsidRPr="00DF0B4D">
              <w:rPr>
                <w:rFonts w:ascii="Times New Roman" w:hAnsi="Times New Roman" w:cs="Times New Roman"/>
                <w:sz w:val="24"/>
                <w:szCs w:val="24"/>
              </w:rPr>
              <w:t>La atención personalizada que brindan los colaboradores de la empresa Tuman es la adecuada.</w:t>
            </w:r>
          </w:p>
        </w:tc>
        <w:tc>
          <w:tcPr>
            <w:tcW w:w="1701" w:type="dxa"/>
            <w:tcBorders>
              <w:top w:val="nil"/>
              <w:left w:val="nil"/>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i/>
                <w:sz w:val="24"/>
                <w:szCs w:val="24"/>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i/>
                <w:sz w:val="24"/>
                <w:szCs w:val="24"/>
              </w:rPr>
            </w:pP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i/>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sz w:val="24"/>
                <w:szCs w:val="24"/>
              </w:rPr>
            </w:pPr>
          </w:p>
        </w:tc>
      </w:tr>
      <w:tr w:rsidR="00EA767B" w:rsidRPr="00966240" w:rsidTr="00DF0B4D">
        <w:trPr>
          <w:trHeight w:val="525"/>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EA767B" w:rsidRPr="00966240" w:rsidRDefault="00EA767B" w:rsidP="00152877">
            <w:pPr>
              <w:ind w:left="284"/>
              <w:jc w:val="both"/>
              <w:rPr>
                <w:rFonts w:ascii="Times New Roman" w:hAnsi="Times New Roman" w:cs="Times New Roman"/>
                <w:b/>
                <w:bCs/>
                <w:i/>
                <w:sz w:val="24"/>
                <w:szCs w:val="24"/>
                <w:lang w:val="en-US"/>
              </w:rPr>
            </w:pPr>
            <w:r w:rsidRPr="00966240">
              <w:rPr>
                <w:rFonts w:ascii="Times New Roman" w:hAnsi="Times New Roman" w:cs="Times New Roman"/>
                <w:b/>
                <w:bCs/>
                <w:i/>
                <w:sz w:val="24"/>
                <w:szCs w:val="24"/>
                <w:lang w:val="en-US"/>
              </w:rPr>
              <w:t>6</w:t>
            </w:r>
          </w:p>
        </w:tc>
        <w:tc>
          <w:tcPr>
            <w:tcW w:w="4394" w:type="dxa"/>
            <w:tcBorders>
              <w:top w:val="nil"/>
              <w:left w:val="nil"/>
              <w:bottom w:val="single" w:sz="4" w:space="0" w:color="auto"/>
              <w:right w:val="single" w:sz="4" w:space="0" w:color="auto"/>
            </w:tcBorders>
            <w:shd w:val="clear" w:color="auto" w:fill="auto"/>
            <w:noWrap/>
            <w:vAlign w:val="center"/>
          </w:tcPr>
          <w:p w:rsidR="00EA767B" w:rsidRPr="00DF0B4D" w:rsidRDefault="00EA767B" w:rsidP="00152877">
            <w:pPr>
              <w:ind w:left="284"/>
              <w:jc w:val="both"/>
              <w:rPr>
                <w:rFonts w:ascii="Times New Roman" w:hAnsi="Times New Roman" w:cs="Times New Roman"/>
                <w:sz w:val="24"/>
                <w:szCs w:val="24"/>
              </w:rPr>
            </w:pPr>
            <w:r w:rsidRPr="00DF0B4D">
              <w:rPr>
                <w:rFonts w:ascii="Times New Roman" w:hAnsi="Times New Roman" w:cs="Times New Roman"/>
                <w:sz w:val="24"/>
                <w:szCs w:val="24"/>
              </w:rPr>
              <w:t>Los colaboradores de la empresa Túman tiene una apariencia agradable y limpia.</w:t>
            </w:r>
          </w:p>
        </w:tc>
        <w:tc>
          <w:tcPr>
            <w:tcW w:w="1701" w:type="dxa"/>
            <w:tcBorders>
              <w:top w:val="nil"/>
              <w:left w:val="nil"/>
              <w:bottom w:val="single" w:sz="4" w:space="0" w:color="auto"/>
              <w:right w:val="single" w:sz="4" w:space="0" w:color="auto"/>
            </w:tcBorders>
            <w:shd w:val="clear" w:color="auto" w:fill="auto"/>
            <w:noWrap/>
            <w:vAlign w:val="bottom"/>
          </w:tcPr>
          <w:p w:rsidR="00EA767B" w:rsidRPr="00966240" w:rsidRDefault="00EA767B" w:rsidP="00152877">
            <w:pPr>
              <w:ind w:left="284"/>
              <w:jc w:val="both"/>
              <w:rPr>
                <w:rFonts w:ascii="Times New Roman" w:hAnsi="Times New Roman" w:cs="Times New Roman"/>
                <w:i/>
                <w:sz w:val="24"/>
                <w:szCs w:val="24"/>
              </w:rPr>
            </w:pPr>
          </w:p>
        </w:tc>
        <w:tc>
          <w:tcPr>
            <w:tcW w:w="1134" w:type="dxa"/>
            <w:gridSpan w:val="2"/>
            <w:tcBorders>
              <w:top w:val="nil"/>
              <w:left w:val="nil"/>
              <w:bottom w:val="single" w:sz="4" w:space="0" w:color="auto"/>
              <w:right w:val="single" w:sz="4" w:space="0" w:color="auto"/>
            </w:tcBorders>
            <w:shd w:val="clear" w:color="auto" w:fill="auto"/>
            <w:noWrap/>
            <w:vAlign w:val="bottom"/>
          </w:tcPr>
          <w:p w:rsidR="00EA767B" w:rsidRPr="00966240" w:rsidRDefault="00EA767B" w:rsidP="00152877">
            <w:pPr>
              <w:ind w:left="284"/>
              <w:jc w:val="both"/>
              <w:rPr>
                <w:rFonts w:ascii="Times New Roman" w:hAnsi="Times New Roman" w:cs="Times New Roman"/>
                <w:i/>
                <w:sz w:val="24"/>
                <w:szCs w:val="24"/>
              </w:rPr>
            </w:pPr>
          </w:p>
        </w:tc>
        <w:tc>
          <w:tcPr>
            <w:tcW w:w="1701" w:type="dxa"/>
            <w:gridSpan w:val="3"/>
            <w:tcBorders>
              <w:top w:val="nil"/>
              <w:left w:val="nil"/>
              <w:bottom w:val="single" w:sz="4" w:space="0" w:color="auto"/>
              <w:right w:val="single" w:sz="4" w:space="0" w:color="auto"/>
            </w:tcBorders>
            <w:shd w:val="clear" w:color="auto" w:fill="auto"/>
            <w:noWrap/>
            <w:vAlign w:val="bottom"/>
          </w:tcPr>
          <w:p w:rsidR="00EA767B" w:rsidRPr="00966240" w:rsidRDefault="00EA767B" w:rsidP="00152877">
            <w:pPr>
              <w:ind w:left="284"/>
              <w:jc w:val="both"/>
              <w:rPr>
                <w:rFonts w:ascii="Times New Roman" w:hAnsi="Times New Roman" w:cs="Times New Roman"/>
                <w:i/>
                <w:sz w:val="24"/>
                <w:szCs w:val="24"/>
              </w:rPr>
            </w:pPr>
          </w:p>
        </w:tc>
        <w:tc>
          <w:tcPr>
            <w:tcW w:w="1560" w:type="dxa"/>
            <w:tcBorders>
              <w:top w:val="nil"/>
              <w:left w:val="nil"/>
              <w:bottom w:val="single" w:sz="4" w:space="0" w:color="auto"/>
              <w:right w:val="single" w:sz="4" w:space="0" w:color="auto"/>
            </w:tcBorders>
            <w:shd w:val="clear" w:color="auto" w:fill="auto"/>
            <w:noWrap/>
            <w:vAlign w:val="bottom"/>
          </w:tcPr>
          <w:p w:rsidR="00EA767B" w:rsidRPr="00966240" w:rsidRDefault="00EA767B" w:rsidP="00152877">
            <w:pPr>
              <w:ind w:left="284"/>
              <w:jc w:val="both"/>
              <w:rPr>
                <w:rFonts w:ascii="Times New Roman" w:hAnsi="Times New Roman" w:cs="Times New Roman"/>
                <w:sz w:val="24"/>
                <w:szCs w:val="24"/>
              </w:rPr>
            </w:pPr>
          </w:p>
        </w:tc>
      </w:tr>
      <w:tr w:rsidR="00EA767B" w:rsidRPr="00966240" w:rsidTr="00DF0B4D">
        <w:trPr>
          <w:trHeight w:val="525"/>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EA767B" w:rsidRPr="00966240" w:rsidRDefault="00EA767B" w:rsidP="00152877">
            <w:pPr>
              <w:ind w:left="284"/>
              <w:jc w:val="both"/>
              <w:rPr>
                <w:rFonts w:ascii="Times New Roman" w:hAnsi="Times New Roman" w:cs="Times New Roman"/>
                <w:b/>
                <w:bCs/>
                <w:i/>
                <w:sz w:val="24"/>
                <w:szCs w:val="24"/>
                <w:lang w:val="en-US"/>
              </w:rPr>
            </w:pPr>
            <w:r w:rsidRPr="00966240">
              <w:rPr>
                <w:rFonts w:ascii="Times New Roman" w:hAnsi="Times New Roman" w:cs="Times New Roman"/>
                <w:b/>
                <w:bCs/>
                <w:i/>
                <w:sz w:val="24"/>
                <w:szCs w:val="24"/>
                <w:lang w:val="en-US"/>
              </w:rPr>
              <w:t>7</w:t>
            </w:r>
          </w:p>
        </w:tc>
        <w:tc>
          <w:tcPr>
            <w:tcW w:w="4394" w:type="dxa"/>
            <w:tcBorders>
              <w:top w:val="nil"/>
              <w:left w:val="nil"/>
              <w:bottom w:val="single" w:sz="4" w:space="0" w:color="auto"/>
              <w:right w:val="single" w:sz="4" w:space="0" w:color="auto"/>
            </w:tcBorders>
            <w:shd w:val="clear" w:color="auto" w:fill="auto"/>
            <w:noWrap/>
            <w:vAlign w:val="center"/>
          </w:tcPr>
          <w:p w:rsidR="00EA767B" w:rsidRPr="00DF0B4D" w:rsidRDefault="00EA767B" w:rsidP="00152877">
            <w:pPr>
              <w:ind w:left="284"/>
              <w:jc w:val="both"/>
              <w:rPr>
                <w:rFonts w:ascii="Times New Roman" w:hAnsi="Times New Roman" w:cs="Times New Roman"/>
                <w:sz w:val="24"/>
                <w:szCs w:val="24"/>
              </w:rPr>
            </w:pPr>
            <w:r w:rsidRPr="00DF0B4D">
              <w:rPr>
                <w:rFonts w:ascii="Times New Roman" w:hAnsi="Times New Roman" w:cs="Times New Roman"/>
                <w:sz w:val="24"/>
                <w:szCs w:val="24"/>
              </w:rPr>
              <w:t>Las instalaciones de ventas de la empresa Túman, son confortables.</w:t>
            </w:r>
          </w:p>
        </w:tc>
        <w:tc>
          <w:tcPr>
            <w:tcW w:w="1701" w:type="dxa"/>
            <w:tcBorders>
              <w:top w:val="nil"/>
              <w:left w:val="nil"/>
              <w:bottom w:val="single" w:sz="4" w:space="0" w:color="auto"/>
              <w:right w:val="single" w:sz="4" w:space="0" w:color="auto"/>
            </w:tcBorders>
            <w:shd w:val="clear" w:color="auto" w:fill="auto"/>
            <w:noWrap/>
            <w:vAlign w:val="bottom"/>
          </w:tcPr>
          <w:p w:rsidR="00EA767B" w:rsidRPr="00966240" w:rsidRDefault="00EA767B" w:rsidP="00152877">
            <w:pPr>
              <w:ind w:left="284"/>
              <w:jc w:val="both"/>
              <w:rPr>
                <w:rFonts w:ascii="Times New Roman" w:hAnsi="Times New Roman" w:cs="Times New Roman"/>
                <w:i/>
                <w:sz w:val="24"/>
                <w:szCs w:val="24"/>
              </w:rPr>
            </w:pPr>
          </w:p>
        </w:tc>
        <w:tc>
          <w:tcPr>
            <w:tcW w:w="1134" w:type="dxa"/>
            <w:gridSpan w:val="2"/>
            <w:tcBorders>
              <w:top w:val="nil"/>
              <w:left w:val="nil"/>
              <w:bottom w:val="single" w:sz="4" w:space="0" w:color="auto"/>
              <w:right w:val="single" w:sz="4" w:space="0" w:color="auto"/>
            </w:tcBorders>
            <w:shd w:val="clear" w:color="auto" w:fill="auto"/>
            <w:noWrap/>
            <w:vAlign w:val="bottom"/>
          </w:tcPr>
          <w:p w:rsidR="00EA767B" w:rsidRPr="00966240" w:rsidRDefault="00EA767B" w:rsidP="00152877">
            <w:pPr>
              <w:ind w:left="284"/>
              <w:jc w:val="both"/>
              <w:rPr>
                <w:rFonts w:ascii="Times New Roman" w:hAnsi="Times New Roman" w:cs="Times New Roman"/>
                <w:i/>
                <w:sz w:val="24"/>
                <w:szCs w:val="24"/>
              </w:rPr>
            </w:pPr>
          </w:p>
        </w:tc>
        <w:tc>
          <w:tcPr>
            <w:tcW w:w="1701" w:type="dxa"/>
            <w:gridSpan w:val="3"/>
            <w:tcBorders>
              <w:top w:val="nil"/>
              <w:left w:val="nil"/>
              <w:bottom w:val="single" w:sz="4" w:space="0" w:color="auto"/>
              <w:right w:val="single" w:sz="4" w:space="0" w:color="auto"/>
            </w:tcBorders>
            <w:shd w:val="clear" w:color="auto" w:fill="auto"/>
            <w:noWrap/>
            <w:vAlign w:val="bottom"/>
          </w:tcPr>
          <w:p w:rsidR="00EA767B" w:rsidRPr="00966240" w:rsidRDefault="00EA767B" w:rsidP="00152877">
            <w:pPr>
              <w:ind w:left="284"/>
              <w:jc w:val="both"/>
              <w:rPr>
                <w:rFonts w:ascii="Times New Roman" w:hAnsi="Times New Roman" w:cs="Times New Roman"/>
                <w:i/>
                <w:sz w:val="24"/>
                <w:szCs w:val="24"/>
              </w:rPr>
            </w:pPr>
          </w:p>
        </w:tc>
        <w:tc>
          <w:tcPr>
            <w:tcW w:w="1560" w:type="dxa"/>
            <w:tcBorders>
              <w:top w:val="nil"/>
              <w:left w:val="nil"/>
              <w:bottom w:val="single" w:sz="4" w:space="0" w:color="auto"/>
              <w:right w:val="single" w:sz="4" w:space="0" w:color="auto"/>
            </w:tcBorders>
            <w:shd w:val="clear" w:color="auto" w:fill="auto"/>
            <w:noWrap/>
            <w:vAlign w:val="bottom"/>
          </w:tcPr>
          <w:p w:rsidR="00EA767B" w:rsidRPr="00966240" w:rsidRDefault="00EA767B" w:rsidP="00152877">
            <w:pPr>
              <w:ind w:left="284"/>
              <w:jc w:val="both"/>
              <w:rPr>
                <w:rFonts w:ascii="Times New Roman" w:hAnsi="Times New Roman" w:cs="Times New Roman"/>
                <w:sz w:val="24"/>
                <w:szCs w:val="24"/>
              </w:rPr>
            </w:pPr>
          </w:p>
        </w:tc>
      </w:tr>
      <w:tr w:rsidR="00EA767B" w:rsidRPr="00966240" w:rsidTr="00DF0B4D">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A767B" w:rsidRPr="00966240" w:rsidRDefault="00EA767B" w:rsidP="00152877">
            <w:pPr>
              <w:ind w:left="284"/>
              <w:jc w:val="both"/>
              <w:rPr>
                <w:rFonts w:ascii="Times New Roman" w:hAnsi="Times New Roman" w:cs="Times New Roman"/>
                <w:b/>
                <w:bCs/>
                <w:i/>
                <w:sz w:val="24"/>
                <w:szCs w:val="24"/>
                <w:lang w:val="en-US"/>
              </w:rPr>
            </w:pPr>
            <w:r w:rsidRPr="00966240">
              <w:rPr>
                <w:rFonts w:ascii="Times New Roman" w:hAnsi="Times New Roman" w:cs="Times New Roman"/>
                <w:b/>
                <w:bCs/>
                <w:i/>
                <w:sz w:val="24"/>
                <w:szCs w:val="24"/>
                <w:lang w:val="en-US"/>
              </w:rPr>
              <w:t>8</w:t>
            </w:r>
          </w:p>
        </w:tc>
        <w:tc>
          <w:tcPr>
            <w:tcW w:w="4394" w:type="dxa"/>
            <w:tcBorders>
              <w:top w:val="nil"/>
              <w:left w:val="nil"/>
              <w:bottom w:val="single" w:sz="4" w:space="0" w:color="auto"/>
              <w:right w:val="single" w:sz="4" w:space="0" w:color="auto"/>
            </w:tcBorders>
            <w:shd w:val="clear" w:color="auto" w:fill="auto"/>
            <w:noWrap/>
            <w:vAlign w:val="center"/>
          </w:tcPr>
          <w:p w:rsidR="00EA767B" w:rsidRPr="00966240" w:rsidRDefault="00EA767B" w:rsidP="00152877">
            <w:pPr>
              <w:autoSpaceDE w:val="0"/>
              <w:adjustRightInd w:val="0"/>
              <w:ind w:left="284"/>
              <w:jc w:val="both"/>
              <w:rPr>
                <w:rFonts w:ascii="Times New Roman" w:hAnsi="Times New Roman" w:cs="Times New Roman"/>
                <w:sz w:val="24"/>
                <w:szCs w:val="24"/>
              </w:rPr>
            </w:pPr>
            <w:r w:rsidRPr="00DF0B4D">
              <w:rPr>
                <w:rFonts w:ascii="Times New Roman" w:hAnsi="Times New Roman" w:cs="Times New Roman"/>
                <w:sz w:val="24"/>
                <w:szCs w:val="24"/>
              </w:rPr>
              <w:t xml:space="preserve">La solución de una queja o reclamo son rápidas. </w:t>
            </w:r>
          </w:p>
        </w:tc>
        <w:tc>
          <w:tcPr>
            <w:tcW w:w="1701" w:type="dxa"/>
            <w:tcBorders>
              <w:top w:val="nil"/>
              <w:left w:val="nil"/>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i/>
                <w:sz w:val="24"/>
                <w:szCs w:val="24"/>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i/>
                <w:sz w:val="24"/>
                <w:szCs w:val="24"/>
              </w:rPr>
            </w:pP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i/>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sz w:val="24"/>
                <w:szCs w:val="24"/>
              </w:rPr>
            </w:pPr>
          </w:p>
        </w:tc>
      </w:tr>
      <w:tr w:rsidR="00EA767B" w:rsidRPr="00966240" w:rsidTr="00DF0B4D">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A767B" w:rsidRPr="00966240" w:rsidRDefault="00EA767B" w:rsidP="00152877">
            <w:pPr>
              <w:ind w:left="284"/>
              <w:jc w:val="both"/>
              <w:rPr>
                <w:rFonts w:ascii="Times New Roman" w:hAnsi="Times New Roman" w:cs="Times New Roman"/>
                <w:b/>
                <w:bCs/>
                <w:i/>
                <w:sz w:val="24"/>
                <w:szCs w:val="24"/>
              </w:rPr>
            </w:pPr>
            <w:r w:rsidRPr="00966240">
              <w:rPr>
                <w:rFonts w:ascii="Times New Roman" w:hAnsi="Times New Roman" w:cs="Times New Roman"/>
                <w:b/>
                <w:bCs/>
                <w:i/>
                <w:sz w:val="24"/>
                <w:szCs w:val="24"/>
              </w:rPr>
              <w:lastRenderedPageBreak/>
              <w:t>9</w:t>
            </w:r>
          </w:p>
        </w:tc>
        <w:tc>
          <w:tcPr>
            <w:tcW w:w="4394" w:type="dxa"/>
            <w:tcBorders>
              <w:top w:val="nil"/>
              <w:left w:val="nil"/>
              <w:bottom w:val="single" w:sz="4" w:space="0" w:color="auto"/>
              <w:right w:val="single" w:sz="4" w:space="0" w:color="auto"/>
            </w:tcBorders>
            <w:shd w:val="clear" w:color="auto" w:fill="auto"/>
            <w:noWrap/>
            <w:vAlign w:val="center"/>
          </w:tcPr>
          <w:p w:rsidR="00EA767B" w:rsidRPr="00DF0B4D" w:rsidRDefault="00EA767B" w:rsidP="00152877">
            <w:pPr>
              <w:ind w:left="284"/>
              <w:jc w:val="both"/>
              <w:rPr>
                <w:rFonts w:ascii="Times New Roman" w:hAnsi="Times New Roman" w:cs="Times New Roman"/>
                <w:sz w:val="24"/>
                <w:szCs w:val="24"/>
              </w:rPr>
            </w:pPr>
            <w:r w:rsidRPr="00DF0B4D">
              <w:rPr>
                <w:rFonts w:ascii="Times New Roman" w:hAnsi="Times New Roman" w:cs="Times New Roman"/>
                <w:sz w:val="24"/>
                <w:szCs w:val="24"/>
              </w:rPr>
              <w:t>Está conforme con la rapidez del producto cuando solicita servicio.</w:t>
            </w:r>
          </w:p>
        </w:tc>
        <w:tc>
          <w:tcPr>
            <w:tcW w:w="1701" w:type="dxa"/>
            <w:tcBorders>
              <w:top w:val="nil"/>
              <w:left w:val="nil"/>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i/>
                <w:sz w:val="24"/>
                <w:szCs w:val="24"/>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i/>
                <w:sz w:val="24"/>
                <w:szCs w:val="24"/>
              </w:rPr>
            </w:pP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i/>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sz w:val="24"/>
                <w:szCs w:val="24"/>
              </w:rPr>
            </w:pPr>
          </w:p>
        </w:tc>
      </w:tr>
      <w:tr w:rsidR="00EA767B" w:rsidRPr="00966240" w:rsidTr="00DF0B4D">
        <w:trPr>
          <w:trHeight w:val="616"/>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A767B" w:rsidRPr="00966240" w:rsidRDefault="00EA767B" w:rsidP="00152877">
            <w:pPr>
              <w:ind w:left="284"/>
              <w:jc w:val="both"/>
              <w:rPr>
                <w:rFonts w:ascii="Times New Roman" w:hAnsi="Times New Roman" w:cs="Times New Roman"/>
                <w:b/>
                <w:bCs/>
                <w:i/>
                <w:sz w:val="24"/>
                <w:szCs w:val="24"/>
                <w:lang w:val="en-US"/>
              </w:rPr>
            </w:pPr>
            <w:r w:rsidRPr="00966240">
              <w:rPr>
                <w:rFonts w:ascii="Times New Roman" w:hAnsi="Times New Roman" w:cs="Times New Roman"/>
                <w:b/>
                <w:bCs/>
                <w:i/>
                <w:sz w:val="24"/>
                <w:szCs w:val="24"/>
                <w:lang w:val="en-US"/>
              </w:rPr>
              <w:t>10</w:t>
            </w:r>
          </w:p>
        </w:tc>
        <w:tc>
          <w:tcPr>
            <w:tcW w:w="4394" w:type="dxa"/>
            <w:tcBorders>
              <w:top w:val="nil"/>
              <w:left w:val="nil"/>
              <w:bottom w:val="single" w:sz="4" w:space="0" w:color="auto"/>
              <w:right w:val="single" w:sz="4" w:space="0" w:color="auto"/>
            </w:tcBorders>
            <w:shd w:val="clear" w:color="auto" w:fill="auto"/>
            <w:noWrap/>
            <w:vAlign w:val="center"/>
          </w:tcPr>
          <w:p w:rsidR="00EA767B" w:rsidRPr="00966240" w:rsidRDefault="00EA767B" w:rsidP="00152877">
            <w:pPr>
              <w:ind w:left="284"/>
              <w:jc w:val="both"/>
              <w:rPr>
                <w:rFonts w:ascii="Times New Roman" w:hAnsi="Times New Roman" w:cs="Times New Roman"/>
                <w:sz w:val="24"/>
                <w:szCs w:val="24"/>
              </w:rPr>
            </w:pPr>
            <w:r w:rsidRPr="00966240">
              <w:rPr>
                <w:rFonts w:ascii="Times New Roman" w:hAnsi="Times New Roman" w:cs="Times New Roman"/>
                <w:sz w:val="24"/>
                <w:szCs w:val="24"/>
              </w:rPr>
              <w:t xml:space="preserve">La Empresa Túman cuenta señalización de seguridad </w:t>
            </w:r>
          </w:p>
        </w:tc>
        <w:tc>
          <w:tcPr>
            <w:tcW w:w="1701" w:type="dxa"/>
            <w:tcBorders>
              <w:top w:val="nil"/>
              <w:left w:val="nil"/>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i/>
                <w:sz w:val="24"/>
                <w:szCs w:val="24"/>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i/>
                <w:sz w:val="24"/>
                <w:szCs w:val="24"/>
              </w:rPr>
            </w:pP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i/>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sz w:val="24"/>
                <w:szCs w:val="24"/>
              </w:rPr>
            </w:pPr>
          </w:p>
        </w:tc>
      </w:tr>
      <w:tr w:rsidR="00EA767B" w:rsidRPr="00966240" w:rsidTr="00DF0B4D">
        <w:trPr>
          <w:trHeight w:val="417"/>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A767B" w:rsidRPr="00966240" w:rsidRDefault="00EA767B" w:rsidP="00152877">
            <w:pPr>
              <w:ind w:left="284"/>
              <w:jc w:val="both"/>
              <w:rPr>
                <w:rFonts w:ascii="Times New Roman" w:hAnsi="Times New Roman" w:cs="Times New Roman"/>
                <w:b/>
                <w:bCs/>
                <w:i/>
                <w:sz w:val="24"/>
                <w:szCs w:val="24"/>
                <w:lang w:val="en-US"/>
              </w:rPr>
            </w:pPr>
            <w:r w:rsidRPr="00966240">
              <w:rPr>
                <w:rFonts w:ascii="Times New Roman" w:hAnsi="Times New Roman" w:cs="Times New Roman"/>
                <w:b/>
                <w:bCs/>
                <w:i/>
                <w:sz w:val="24"/>
                <w:szCs w:val="24"/>
                <w:lang w:val="en-US"/>
              </w:rPr>
              <w:t>11</w:t>
            </w:r>
          </w:p>
        </w:tc>
        <w:tc>
          <w:tcPr>
            <w:tcW w:w="4394" w:type="dxa"/>
            <w:tcBorders>
              <w:top w:val="nil"/>
              <w:left w:val="nil"/>
              <w:bottom w:val="single" w:sz="4" w:space="0" w:color="auto"/>
              <w:right w:val="single" w:sz="4" w:space="0" w:color="auto"/>
            </w:tcBorders>
            <w:shd w:val="clear" w:color="auto" w:fill="auto"/>
            <w:noWrap/>
            <w:vAlign w:val="center"/>
          </w:tcPr>
          <w:p w:rsidR="00EA767B" w:rsidRPr="00966240" w:rsidRDefault="00EA767B" w:rsidP="00152877">
            <w:pPr>
              <w:ind w:left="284"/>
              <w:jc w:val="both"/>
              <w:rPr>
                <w:rFonts w:ascii="Times New Roman" w:hAnsi="Times New Roman" w:cs="Times New Roman"/>
                <w:sz w:val="24"/>
                <w:szCs w:val="24"/>
              </w:rPr>
            </w:pPr>
            <w:r w:rsidRPr="00966240">
              <w:rPr>
                <w:rFonts w:ascii="Times New Roman" w:hAnsi="Times New Roman" w:cs="Times New Roman"/>
                <w:sz w:val="24"/>
                <w:szCs w:val="24"/>
              </w:rPr>
              <w:t xml:space="preserve">En las instalaciones de ventas se brinda seguridad a los clientes. </w:t>
            </w:r>
          </w:p>
        </w:tc>
        <w:tc>
          <w:tcPr>
            <w:tcW w:w="1701" w:type="dxa"/>
            <w:tcBorders>
              <w:top w:val="nil"/>
              <w:left w:val="nil"/>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i/>
                <w:sz w:val="24"/>
                <w:szCs w:val="24"/>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i/>
                <w:sz w:val="24"/>
                <w:szCs w:val="24"/>
              </w:rPr>
            </w:pP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i/>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sz w:val="24"/>
                <w:szCs w:val="24"/>
              </w:rPr>
            </w:pPr>
          </w:p>
        </w:tc>
      </w:tr>
      <w:tr w:rsidR="00EA767B" w:rsidRPr="00966240" w:rsidTr="00DF0B4D">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A767B" w:rsidRPr="00966240" w:rsidRDefault="00EA767B" w:rsidP="00152877">
            <w:pPr>
              <w:ind w:left="284"/>
              <w:jc w:val="both"/>
              <w:rPr>
                <w:rFonts w:ascii="Times New Roman" w:hAnsi="Times New Roman" w:cs="Times New Roman"/>
                <w:b/>
                <w:bCs/>
                <w:i/>
                <w:sz w:val="24"/>
                <w:szCs w:val="24"/>
              </w:rPr>
            </w:pPr>
            <w:r w:rsidRPr="00966240">
              <w:rPr>
                <w:rFonts w:ascii="Times New Roman" w:hAnsi="Times New Roman" w:cs="Times New Roman"/>
                <w:b/>
                <w:bCs/>
                <w:i/>
                <w:sz w:val="24"/>
                <w:szCs w:val="24"/>
              </w:rPr>
              <w:t>12</w:t>
            </w:r>
          </w:p>
        </w:tc>
        <w:tc>
          <w:tcPr>
            <w:tcW w:w="4394" w:type="dxa"/>
            <w:tcBorders>
              <w:top w:val="nil"/>
              <w:left w:val="nil"/>
              <w:bottom w:val="single" w:sz="4" w:space="0" w:color="auto"/>
              <w:right w:val="single" w:sz="4" w:space="0" w:color="auto"/>
            </w:tcBorders>
            <w:shd w:val="clear" w:color="auto" w:fill="auto"/>
            <w:noWrap/>
            <w:vAlign w:val="center"/>
          </w:tcPr>
          <w:p w:rsidR="00EA767B" w:rsidRPr="00966240" w:rsidRDefault="00EA767B" w:rsidP="00152877">
            <w:pPr>
              <w:ind w:left="284"/>
              <w:jc w:val="both"/>
              <w:rPr>
                <w:rFonts w:ascii="Times New Roman" w:hAnsi="Times New Roman" w:cs="Times New Roman"/>
                <w:sz w:val="24"/>
                <w:szCs w:val="24"/>
              </w:rPr>
            </w:pPr>
            <w:r w:rsidRPr="00DF0B4D">
              <w:rPr>
                <w:rFonts w:ascii="Times New Roman" w:hAnsi="Times New Roman" w:cs="Times New Roman"/>
                <w:sz w:val="24"/>
                <w:szCs w:val="24"/>
              </w:rPr>
              <w:t>Los precios del producto que ofrece la empresa son accesibles.</w:t>
            </w:r>
          </w:p>
        </w:tc>
        <w:tc>
          <w:tcPr>
            <w:tcW w:w="1701" w:type="dxa"/>
            <w:tcBorders>
              <w:top w:val="nil"/>
              <w:left w:val="nil"/>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i/>
                <w:sz w:val="24"/>
                <w:szCs w:val="24"/>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i/>
                <w:sz w:val="24"/>
                <w:szCs w:val="24"/>
              </w:rPr>
            </w:pP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i/>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sz w:val="24"/>
                <w:szCs w:val="24"/>
              </w:rPr>
            </w:pPr>
          </w:p>
        </w:tc>
      </w:tr>
      <w:tr w:rsidR="00EA767B" w:rsidRPr="00966240" w:rsidTr="00DF0B4D">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A767B" w:rsidRPr="00966240" w:rsidRDefault="00EA767B" w:rsidP="00152877">
            <w:pPr>
              <w:ind w:left="284"/>
              <w:jc w:val="both"/>
              <w:rPr>
                <w:rFonts w:ascii="Times New Roman" w:hAnsi="Times New Roman" w:cs="Times New Roman"/>
                <w:b/>
                <w:bCs/>
                <w:i/>
                <w:sz w:val="24"/>
                <w:szCs w:val="24"/>
              </w:rPr>
            </w:pPr>
            <w:r w:rsidRPr="00966240">
              <w:rPr>
                <w:rFonts w:ascii="Times New Roman" w:hAnsi="Times New Roman" w:cs="Times New Roman"/>
                <w:b/>
                <w:bCs/>
                <w:i/>
                <w:sz w:val="24"/>
                <w:szCs w:val="24"/>
              </w:rPr>
              <w:t>13</w:t>
            </w:r>
          </w:p>
        </w:tc>
        <w:tc>
          <w:tcPr>
            <w:tcW w:w="4394" w:type="dxa"/>
            <w:tcBorders>
              <w:top w:val="nil"/>
              <w:left w:val="nil"/>
              <w:bottom w:val="single" w:sz="4" w:space="0" w:color="auto"/>
              <w:right w:val="single" w:sz="4" w:space="0" w:color="auto"/>
            </w:tcBorders>
            <w:shd w:val="clear" w:color="auto" w:fill="auto"/>
            <w:noWrap/>
            <w:vAlign w:val="center"/>
          </w:tcPr>
          <w:p w:rsidR="00EA767B" w:rsidRPr="00966240" w:rsidRDefault="00EA767B" w:rsidP="00152877">
            <w:pPr>
              <w:ind w:left="284"/>
              <w:jc w:val="both"/>
              <w:rPr>
                <w:rFonts w:ascii="Times New Roman" w:hAnsi="Times New Roman" w:cs="Times New Roman"/>
                <w:sz w:val="24"/>
                <w:szCs w:val="24"/>
              </w:rPr>
            </w:pPr>
            <w:r w:rsidRPr="00DF0B4D">
              <w:rPr>
                <w:rFonts w:ascii="Times New Roman" w:hAnsi="Times New Roman" w:cs="Times New Roman"/>
                <w:sz w:val="24"/>
                <w:szCs w:val="24"/>
              </w:rPr>
              <w:t>Cumple la empresa con la fecha y hora de entrega del producto.</w:t>
            </w:r>
          </w:p>
        </w:tc>
        <w:tc>
          <w:tcPr>
            <w:tcW w:w="1701" w:type="dxa"/>
            <w:tcBorders>
              <w:top w:val="nil"/>
              <w:left w:val="nil"/>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i/>
                <w:sz w:val="24"/>
                <w:szCs w:val="24"/>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i/>
                <w:sz w:val="24"/>
                <w:szCs w:val="24"/>
              </w:rPr>
            </w:pP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i/>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sz w:val="24"/>
                <w:szCs w:val="24"/>
              </w:rPr>
            </w:pPr>
          </w:p>
        </w:tc>
      </w:tr>
      <w:tr w:rsidR="00EA767B" w:rsidRPr="00966240" w:rsidTr="00DF0B4D">
        <w:trPr>
          <w:trHeight w:val="373"/>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A767B" w:rsidRPr="00966240" w:rsidRDefault="00EA767B" w:rsidP="00152877">
            <w:pPr>
              <w:ind w:left="284"/>
              <w:jc w:val="both"/>
              <w:rPr>
                <w:rFonts w:ascii="Times New Roman" w:hAnsi="Times New Roman" w:cs="Times New Roman"/>
                <w:b/>
                <w:bCs/>
                <w:i/>
                <w:sz w:val="24"/>
                <w:szCs w:val="24"/>
                <w:lang w:val="en-US"/>
              </w:rPr>
            </w:pPr>
            <w:r w:rsidRPr="00966240">
              <w:rPr>
                <w:rFonts w:ascii="Times New Roman" w:hAnsi="Times New Roman" w:cs="Times New Roman"/>
                <w:b/>
                <w:bCs/>
                <w:i/>
                <w:sz w:val="24"/>
                <w:szCs w:val="24"/>
                <w:lang w:val="en-US"/>
              </w:rPr>
              <w:t>14</w:t>
            </w:r>
          </w:p>
        </w:tc>
        <w:tc>
          <w:tcPr>
            <w:tcW w:w="4394" w:type="dxa"/>
            <w:tcBorders>
              <w:top w:val="nil"/>
              <w:left w:val="nil"/>
              <w:bottom w:val="single" w:sz="4" w:space="0" w:color="auto"/>
              <w:right w:val="single" w:sz="4" w:space="0" w:color="auto"/>
            </w:tcBorders>
            <w:shd w:val="clear" w:color="auto" w:fill="auto"/>
            <w:noWrap/>
            <w:vAlign w:val="center"/>
          </w:tcPr>
          <w:p w:rsidR="00EA767B" w:rsidRPr="00966240" w:rsidRDefault="00EA767B" w:rsidP="00152877">
            <w:pPr>
              <w:autoSpaceDE w:val="0"/>
              <w:adjustRightInd w:val="0"/>
              <w:ind w:left="284"/>
              <w:jc w:val="both"/>
              <w:rPr>
                <w:rFonts w:ascii="Times New Roman" w:hAnsi="Times New Roman" w:cs="Times New Roman"/>
                <w:sz w:val="24"/>
                <w:szCs w:val="24"/>
              </w:rPr>
            </w:pPr>
            <w:r w:rsidRPr="00966240">
              <w:rPr>
                <w:rFonts w:ascii="Times New Roman" w:hAnsi="Times New Roman" w:cs="Times New Roman"/>
                <w:sz w:val="24"/>
                <w:szCs w:val="24"/>
              </w:rPr>
              <w:t>Los colaboradores de la empresa son hábiles y rápidos en el desempeño de sus actividades.</w:t>
            </w:r>
          </w:p>
        </w:tc>
        <w:tc>
          <w:tcPr>
            <w:tcW w:w="1701" w:type="dxa"/>
            <w:tcBorders>
              <w:top w:val="nil"/>
              <w:left w:val="nil"/>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i/>
                <w:sz w:val="24"/>
                <w:szCs w:val="24"/>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i/>
                <w:sz w:val="24"/>
                <w:szCs w:val="24"/>
              </w:rPr>
            </w:pP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i/>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sz w:val="24"/>
                <w:szCs w:val="24"/>
              </w:rPr>
            </w:pPr>
          </w:p>
        </w:tc>
      </w:tr>
      <w:tr w:rsidR="00EA767B" w:rsidRPr="00966240" w:rsidTr="00DF0B4D">
        <w:trPr>
          <w:trHeight w:val="373"/>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EA767B" w:rsidRPr="00966240" w:rsidRDefault="00EA767B" w:rsidP="00152877">
            <w:pPr>
              <w:ind w:left="284"/>
              <w:jc w:val="both"/>
              <w:rPr>
                <w:rFonts w:ascii="Times New Roman" w:hAnsi="Times New Roman" w:cs="Times New Roman"/>
                <w:b/>
                <w:bCs/>
                <w:i/>
                <w:sz w:val="24"/>
                <w:szCs w:val="24"/>
                <w:lang w:val="en-US"/>
              </w:rPr>
            </w:pPr>
            <w:r w:rsidRPr="00966240">
              <w:rPr>
                <w:rFonts w:ascii="Times New Roman" w:hAnsi="Times New Roman" w:cs="Times New Roman"/>
                <w:b/>
                <w:bCs/>
                <w:i/>
                <w:sz w:val="24"/>
                <w:szCs w:val="24"/>
                <w:lang w:val="en-US"/>
              </w:rPr>
              <w:t>15</w:t>
            </w:r>
          </w:p>
        </w:tc>
        <w:tc>
          <w:tcPr>
            <w:tcW w:w="4394" w:type="dxa"/>
            <w:tcBorders>
              <w:top w:val="nil"/>
              <w:left w:val="nil"/>
              <w:bottom w:val="single" w:sz="4" w:space="0" w:color="auto"/>
              <w:right w:val="single" w:sz="4" w:space="0" w:color="auto"/>
            </w:tcBorders>
            <w:shd w:val="clear" w:color="auto" w:fill="auto"/>
            <w:noWrap/>
            <w:vAlign w:val="center"/>
          </w:tcPr>
          <w:p w:rsidR="00EA767B" w:rsidRPr="00966240" w:rsidRDefault="00EA767B" w:rsidP="00152877">
            <w:pPr>
              <w:autoSpaceDE w:val="0"/>
              <w:adjustRightInd w:val="0"/>
              <w:ind w:left="284"/>
              <w:jc w:val="both"/>
              <w:rPr>
                <w:rFonts w:ascii="Times New Roman" w:hAnsi="Times New Roman" w:cs="Times New Roman"/>
                <w:sz w:val="24"/>
                <w:szCs w:val="24"/>
              </w:rPr>
            </w:pPr>
            <w:r w:rsidRPr="00966240">
              <w:rPr>
                <w:rFonts w:ascii="Times New Roman" w:hAnsi="Times New Roman" w:cs="Times New Roman"/>
                <w:sz w:val="24"/>
                <w:szCs w:val="24"/>
              </w:rPr>
              <w:t>¿Considera que en la atención brindada es equitativa para todos sus clientes?</w:t>
            </w:r>
          </w:p>
        </w:tc>
        <w:tc>
          <w:tcPr>
            <w:tcW w:w="1701" w:type="dxa"/>
            <w:tcBorders>
              <w:top w:val="nil"/>
              <w:left w:val="nil"/>
              <w:bottom w:val="single" w:sz="4" w:space="0" w:color="auto"/>
              <w:right w:val="single" w:sz="4" w:space="0" w:color="auto"/>
            </w:tcBorders>
            <w:shd w:val="clear" w:color="auto" w:fill="auto"/>
            <w:noWrap/>
            <w:vAlign w:val="bottom"/>
          </w:tcPr>
          <w:p w:rsidR="00EA767B" w:rsidRPr="00966240" w:rsidRDefault="00EA767B" w:rsidP="00152877">
            <w:pPr>
              <w:ind w:left="284"/>
              <w:jc w:val="both"/>
              <w:rPr>
                <w:rFonts w:ascii="Times New Roman" w:hAnsi="Times New Roman" w:cs="Times New Roman"/>
                <w:i/>
                <w:sz w:val="24"/>
                <w:szCs w:val="24"/>
              </w:rPr>
            </w:pPr>
          </w:p>
        </w:tc>
        <w:tc>
          <w:tcPr>
            <w:tcW w:w="1134" w:type="dxa"/>
            <w:gridSpan w:val="2"/>
            <w:tcBorders>
              <w:top w:val="nil"/>
              <w:left w:val="nil"/>
              <w:bottom w:val="single" w:sz="4" w:space="0" w:color="auto"/>
              <w:right w:val="single" w:sz="4" w:space="0" w:color="auto"/>
            </w:tcBorders>
            <w:shd w:val="clear" w:color="auto" w:fill="auto"/>
            <w:noWrap/>
            <w:vAlign w:val="bottom"/>
          </w:tcPr>
          <w:p w:rsidR="00EA767B" w:rsidRPr="00966240" w:rsidRDefault="00EA767B" w:rsidP="00152877">
            <w:pPr>
              <w:ind w:left="284"/>
              <w:jc w:val="both"/>
              <w:rPr>
                <w:rFonts w:ascii="Times New Roman" w:hAnsi="Times New Roman" w:cs="Times New Roman"/>
                <w:i/>
                <w:sz w:val="24"/>
                <w:szCs w:val="24"/>
              </w:rPr>
            </w:pPr>
          </w:p>
        </w:tc>
        <w:tc>
          <w:tcPr>
            <w:tcW w:w="1701" w:type="dxa"/>
            <w:gridSpan w:val="3"/>
            <w:tcBorders>
              <w:top w:val="nil"/>
              <w:left w:val="nil"/>
              <w:bottom w:val="single" w:sz="4" w:space="0" w:color="auto"/>
              <w:right w:val="single" w:sz="4" w:space="0" w:color="auto"/>
            </w:tcBorders>
            <w:shd w:val="clear" w:color="auto" w:fill="auto"/>
            <w:noWrap/>
            <w:vAlign w:val="bottom"/>
          </w:tcPr>
          <w:p w:rsidR="00EA767B" w:rsidRPr="00966240" w:rsidRDefault="00EA767B" w:rsidP="00152877">
            <w:pPr>
              <w:ind w:left="284"/>
              <w:jc w:val="both"/>
              <w:rPr>
                <w:rFonts w:ascii="Times New Roman" w:hAnsi="Times New Roman" w:cs="Times New Roman"/>
                <w:i/>
                <w:sz w:val="24"/>
                <w:szCs w:val="24"/>
              </w:rPr>
            </w:pPr>
          </w:p>
        </w:tc>
        <w:tc>
          <w:tcPr>
            <w:tcW w:w="1560" w:type="dxa"/>
            <w:tcBorders>
              <w:top w:val="nil"/>
              <w:left w:val="nil"/>
              <w:bottom w:val="single" w:sz="4" w:space="0" w:color="auto"/>
              <w:right w:val="single" w:sz="4" w:space="0" w:color="auto"/>
            </w:tcBorders>
            <w:shd w:val="clear" w:color="auto" w:fill="auto"/>
            <w:noWrap/>
            <w:vAlign w:val="bottom"/>
          </w:tcPr>
          <w:p w:rsidR="00EA767B" w:rsidRPr="00966240" w:rsidRDefault="00EA767B" w:rsidP="00152877">
            <w:pPr>
              <w:ind w:left="284"/>
              <w:jc w:val="both"/>
              <w:rPr>
                <w:rFonts w:ascii="Times New Roman" w:hAnsi="Times New Roman" w:cs="Times New Roman"/>
                <w:sz w:val="24"/>
                <w:szCs w:val="24"/>
              </w:rPr>
            </w:pPr>
          </w:p>
        </w:tc>
      </w:tr>
      <w:tr w:rsidR="00EA767B" w:rsidRPr="00966240" w:rsidTr="00DF0B4D">
        <w:trPr>
          <w:trHeight w:val="373"/>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EA767B" w:rsidRPr="00966240" w:rsidRDefault="00EA767B" w:rsidP="00152877">
            <w:pPr>
              <w:ind w:left="284"/>
              <w:jc w:val="both"/>
              <w:rPr>
                <w:rFonts w:ascii="Times New Roman" w:hAnsi="Times New Roman" w:cs="Times New Roman"/>
                <w:b/>
                <w:bCs/>
                <w:i/>
                <w:sz w:val="24"/>
                <w:szCs w:val="24"/>
                <w:lang w:val="en-US"/>
              </w:rPr>
            </w:pPr>
            <w:r w:rsidRPr="00966240">
              <w:rPr>
                <w:rFonts w:ascii="Times New Roman" w:hAnsi="Times New Roman" w:cs="Times New Roman"/>
                <w:b/>
                <w:bCs/>
                <w:i/>
                <w:sz w:val="24"/>
                <w:szCs w:val="24"/>
                <w:lang w:val="en-US"/>
              </w:rPr>
              <w:t>16</w:t>
            </w:r>
          </w:p>
        </w:tc>
        <w:tc>
          <w:tcPr>
            <w:tcW w:w="4394" w:type="dxa"/>
            <w:tcBorders>
              <w:top w:val="nil"/>
              <w:left w:val="nil"/>
              <w:bottom w:val="single" w:sz="4" w:space="0" w:color="auto"/>
              <w:right w:val="single" w:sz="4" w:space="0" w:color="auto"/>
            </w:tcBorders>
            <w:shd w:val="clear" w:color="auto" w:fill="auto"/>
            <w:noWrap/>
            <w:vAlign w:val="center"/>
          </w:tcPr>
          <w:p w:rsidR="00EA767B" w:rsidRPr="00966240" w:rsidRDefault="00EA767B" w:rsidP="00152877">
            <w:pPr>
              <w:autoSpaceDE w:val="0"/>
              <w:adjustRightInd w:val="0"/>
              <w:ind w:left="284"/>
              <w:jc w:val="both"/>
              <w:rPr>
                <w:rFonts w:ascii="Times New Roman" w:hAnsi="Times New Roman" w:cs="Times New Roman"/>
                <w:sz w:val="24"/>
                <w:szCs w:val="24"/>
              </w:rPr>
            </w:pPr>
            <w:r w:rsidRPr="00966240">
              <w:rPr>
                <w:rFonts w:ascii="Times New Roman" w:hAnsi="Times New Roman" w:cs="Times New Roman"/>
                <w:sz w:val="24"/>
                <w:szCs w:val="24"/>
              </w:rPr>
              <w:t>Volvería a realizar compras nuevamente y a la vez lo recomendaría.</w:t>
            </w:r>
          </w:p>
        </w:tc>
        <w:tc>
          <w:tcPr>
            <w:tcW w:w="1701" w:type="dxa"/>
            <w:tcBorders>
              <w:top w:val="nil"/>
              <w:left w:val="nil"/>
              <w:bottom w:val="single" w:sz="4" w:space="0" w:color="auto"/>
              <w:right w:val="single" w:sz="4" w:space="0" w:color="auto"/>
            </w:tcBorders>
            <w:shd w:val="clear" w:color="auto" w:fill="auto"/>
            <w:noWrap/>
            <w:vAlign w:val="bottom"/>
          </w:tcPr>
          <w:p w:rsidR="00EA767B" w:rsidRPr="00966240" w:rsidRDefault="00EA767B" w:rsidP="00152877">
            <w:pPr>
              <w:ind w:left="284"/>
              <w:jc w:val="both"/>
              <w:rPr>
                <w:rFonts w:ascii="Times New Roman" w:hAnsi="Times New Roman" w:cs="Times New Roman"/>
                <w:i/>
                <w:sz w:val="24"/>
                <w:szCs w:val="24"/>
              </w:rPr>
            </w:pPr>
          </w:p>
        </w:tc>
        <w:tc>
          <w:tcPr>
            <w:tcW w:w="1134" w:type="dxa"/>
            <w:gridSpan w:val="2"/>
            <w:tcBorders>
              <w:top w:val="nil"/>
              <w:left w:val="nil"/>
              <w:bottom w:val="single" w:sz="4" w:space="0" w:color="auto"/>
              <w:right w:val="single" w:sz="4" w:space="0" w:color="auto"/>
            </w:tcBorders>
            <w:shd w:val="clear" w:color="auto" w:fill="auto"/>
            <w:noWrap/>
            <w:vAlign w:val="bottom"/>
          </w:tcPr>
          <w:p w:rsidR="00EA767B" w:rsidRPr="00966240" w:rsidRDefault="00EA767B" w:rsidP="00152877">
            <w:pPr>
              <w:ind w:left="284"/>
              <w:jc w:val="both"/>
              <w:rPr>
                <w:rFonts w:ascii="Times New Roman" w:hAnsi="Times New Roman" w:cs="Times New Roman"/>
                <w:i/>
                <w:sz w:val="24"/>
                <w:szCs w:val="24"/>
              </w:rPr>
            </w:pPr>
          </w:p>
        </w:tc>
        <w:tc>
          <w:tcPr>
            <w:tcW w:w="1701" w:type="dxa"/>
            <w:gridSpan w:val="3"/>
            <w:tcBorders>
              <w:top w:val="nil"/>
              <w:left w:val="nil"/>
              <w:bottom w:val="single" w:sz="4" w:space="0" w:color="auto"/>
              <w:right w:val="single" w:sz="4" w:space="0" w:color="auto"/>
            </w:tcBorders>
            <w:shd w:val="clear" w:color="auto" w:fill="auto"/>
            <w:noWrap/>
            <w:vAlign w:val="bottom"/>
          </w:tcPr>
          <w:p w:rsidR="00EA767B" w:rsidRPr="00966240" w:rsidRDefault="00EA767B" w:rsidP="00152877">
            <w:pPr>
              <w:ind w:left="284"/>
              <w:jc w:val="both"/>
              <w:rPr>
                <w:rFonts w:ascii="Times New Roman" w:hAnsi="Times New Roman" w:cs="Times New Roman"/>
                <w:i/>
                <w:sz w:val="24"/>
                <w:szCs w:val="24"/>
              </w:rPr>
            </w:pPr>
          </w:p>
        </w:tc>
        <w:tc>
          <w:tcPr>
            <w:tcW w:w="1560" w:type="dxa"/>
            <w:tcBorders>
              <w:top w:val="nil"/>
              <w:left w:val="nil"/>
              <w:bottom w:val="single" w:sz="4" w:space="0" w:color="auto"/>
              <w:right w:val="single" w:sz="4" w:space="0" w:color="auto"/>
            </w:tcBorders>
            <w:shd w:val="clear" w:color="auto" w:fill="auto"/>
            <w:noWrap/>
            <w:vAlign w:val="bottom"/>
          </w:tcPr>
          <w:p w:rsidR="00EA767B" w:rsidRPr="00966240" w:rsidRDefault="00EA767B" w:rsidP="00152877">
            <w:pPr>
              <w:ind w:left="284"/>
              <w:jc w:val="both"/>
              <w:rPr>
                <w:rFonts w:ascii="Times New Roman" w:hAnsi="Times New Roman" w:cs="Times New Roman"/>
                <w:sz w:val="24"/>
                <w:szCs w:val="24"/>
              </w:rPr>
            </w:pPr>
          </w:p>
        </w:tc>
      </w:tr>
      <w:tr w:rsidR="00EA767B" w:rsidRPr="00966240" w:rsidTr="00DF0B4D">
        <w:trPr>
          <w:trHeight w:val="29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A767B" w:rsidRPr="00966240" w:rsidRDefault="00EA767B" w:rsidP="00152877">
            <w:pPr>
              <w:ind w:left="284"/>
              <w:jc w:val="both"/>
              <w:rPr>
                <w:rFonts w:ascii="Times New Roman" w:hAnsi="Times New Roman" w:cs="Times New Roman"/>
                <w:b/>
                <w:bCs/>
                <w:i/>
                <w:sz w:val="24"/>
                <w:szCs w:val="24"/>
                <w:lang w:val="en-US"/>
              </w:rPr>
            </w:pPr>
            <w:r w:rsidRPr="00966240">
              <w:rPr>
                <w:rFonts w:ascii="Times New Roman" w:hAnsi="Times New Roman" w:cs="Times New Roman"/>
                <w:b/>
                <w:bCs/>
                <w:i/>
                <w:sz w:val="24"/>
                <w:szCs w:val="24"/>
                <w:lang w:val="en-US"/>
              </w:rPr>
              <w:t>17</w:t>
            </w:r>
          </w:p>
        </w:tc>
        <w:tc>
          <w:tcPr>
            <w:tcW w:w="4394" w:type="dxa"/>
            <w:tcBorders>
              <w:top w:val="nil"/>
              <w:left w:val="nil"/>
              <w:bottom w:val="single" w:sz="4" w:space="0" w:color="auto"/>
              <w:right w:val="single" w:sz="4" w:space="0" w:color="auto"/>
            </w:tcBorders>
            <w:shd w:val="clear" w:color="auto" w:fill="auto"/>
            <w:noWrap/>
            <w:vAlign w:val="center"/>
          </w:tcPr>
          <w:p w:rsidR="00EA767B" w:rsidRPr="00DF0B4D" w:rsidRDefault="00EA767B" w:rsidP="00152877">
            <w:pPr>
              <w:ind w:left="284"/>
              <w:jc w:val="both"/>
              <w:rPr>
                <w:rFonts w:ascii="Times New Roman" w:hAnsi="Times New Roman" w:cs="Times New Roman"/>
                <w:sz w:val="24"/>
                <w:szCs w:val="24"/>
              </w:rPr>
            </w:pPr>
            <w:r w:rsidRPr="00DF0B4D">
              <w:rPr>
                <w:rFonts w:ascii="Times New Roman" w:hAnsi="Times New Roman" w:cs="Times New Roman"/>
                <w:sz w:val="24"/>
                <w:szCs w:val="24"/>
              </w:rPr>
              <w:t>Estoy conforme con la rapidez que se brinda en la atención cuando hago mis pedidos.</w:t>
            </w:r>
          </w:p>
        </w:tc>
        <w:tc>
          <w:tcPr>
            <w:tcW w:w="1701" w:type="dxa"/>
            <w:tcBorders>
              <w:top w:val="nil"/>
              <w:left w:val="nil"/>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i/>
                <w:sz w:val="24"/>
                <w:szCs w:val="24"/>
              </w:rPr>
            </w:pP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i/>
                <w:sz w:val="24"/>
                <w:szCs w:val="24"/>
              </w:rPr>
            </w:pP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i/>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EA767B" w:rsidRPr="00966240" w:rsidRDefault="00EA767B" w:rsidP="00152877">
            <w:pPr>
              <w:ind w:left="284"/>
              <w:jc w:val="both"/>
              <w:rPr>
                <w:rFonts w:ascii="Times New Roman" w:hAnsi="Times New Roman" w:cs="Times New Roman"/>
                <w:sz w:val="24"/>
                <w:szCs w:val="24"/>
              </w:rPr>
            </w:pPr>
          </w:p>
        </w:tc>
      </w:tr>
    </w:tbl>
    <w:p w:rsidR="00B912EF" w:rsidRPr="00966240" w:rsidRDefault="00B912EF" w:rsidP="00152877">
      <w:pPr>
        <w:spacing w:line="360" w:lineRule="auto"/>
        <w:ind w:left="284"/>
        <w:jc w:val="both"/>
        <w:rPr>
          <w:rFonts w:ascii="Times New Roman" w:hAnsi="Times New Roman" w:cs="Times New Roman"/>
          <w:bCs/>
          <w:color w:val="000000"/>
          <w:sz w:val="24"/>
          <w:szCs w:val="24"/>
        </w:rPr>
      </w:pPr>
    </w:p>
    <w:p w:rsidR="00B912EF" w:rsidRPr="00966240" w:rsidRDefault="00B912EF" w:rsidP="00152877">
      <w:pPr>
        <w:spacing w:line="360" w:lineRule="auto"/>
        <w:ind w:left="284"/>
        <w:jc w:val="both"/>
        <w:rPr>
          <w:rFonts w:ascii="Times New Roman" w:hAnsi="Times New Roman" w:cs="Times New Roman"/>
          <w:sz w:val="24"/>
          <w:szCs w:val="24"/>
        </w:rPr>
      </w:pPr>
    </w:p>
    <w:p w:rsidR="00861601" w:rsidRPr="00966240" w:rsidRDefault="00B912EF" w:rsidP="00152877">
      <w:pPr>
        <w:ind w:left="284"/>
        <w:jc w:val="both"/>
        <w:rPr>
          <w:rFonts w:ascii="Times New Roman" w:hAnsi="Times New Roman" w:cs="Times New Roman"/>
          <w:sz w:val="24"/>
          <w:szCs w:val="24"/>
        </w:rPr>
      </w:pPr>
      <w:r w:rsidRPr="00966240">
        <w:rPr>
          <w:rFonts w:ascii="Times New Roman" w:hAnsi="Times New Roman" w:cs="Times New Roman"/>
          <w:sz w:val="24"/>
          <w:szCs w:val="24"/>
        </w:rPr>
        <w:br w:type="page"/>
      </w:r>
    </w:p>
    <w:p w:rsidR="00861601" w:rsidRPr="00966240" w:rsidRDefault="00861601" w:rsidP="00152877">
      <w:pPr>
        <w:pStyle w:val="Ttulo2"/>
        <w:ind w:left="284"/>
        <w:jc w:val="both"/>
        <w:rPr>
          <w:sz w:val="24"/>
          <w:szCs w:val="24"/>
        </w:rPr>
      </w:pPr>
      <w:bookmarkStart w:id="124" w:name="_Toc20301254"/>
      <w:r w:rsidRPr="00966240">
        <w:rPr>
          <w:sz w:val="24"/>
          <w:szCs w:val="24"/>
        </w:rPr>
        <w:lastRenderedPageBreak/>
        <w:t>ANEXO N° 03</w:t>
      </w:r>
      <w:bookmarkEnd w:id="124"/>
    </w:p>
    <w:p w:rsidR="00A426D3" w:rsidRPr="00966240" w:rsidRDefault="00A426D3" w:rsidP="00152877">
      <w:pPr>
        <w:ind w:left="284"/>
        <w:jc w:val="both"/>
        <w:rPr>
          <w:rFonts w:ascii="Times New Roman" w:hAnsi="Times New Roman" w:cs="Times New Roman"/>
          <w:b/>
          <w:sz w:val="24"/>
          <w:szCs w:val="24"/>
        </w:rPr>
      </w:pPr>
    </w:p>
    <w:p w:rsidR="00A426D3" w:rsidRPr="00966240" w:rsidRDefault="00A426D3" w:rsidP="00152877">
      <w:pPr>
        <w:spacing w:line="240" w:lineRule="atLeast"/>
        <w:ind w:left="284"/>
        <w:jc w:val="both"/>
        <w:rPr>
          <w:rFonts w:ascii="Times New Roman" w:hAnsi="Times New Roman" w:cs="Times New Roman"/>
          <w:b/>
          <w:sz w:val="24"/>
          <w:szCs w:val="24"/>
          <w:lang w:val="es-ES_tradnl"/>
        </w:rPr>
      </w:pPr>
      <w:r w:rsidRPr="00966240">
        <w:rPr>
          <w:rFonts w:ascii="Times New Roman" w:hAnsi="Times New Roman" w:cs="Times New Roman"/>
          <w:b/>
          <w:sz w:val="24"/>
          <w:szCs w:val="24"/>
          <w:lang w:val="es-ES_tradnl"/>
        </w:rPr>
        <w:t>INSTRUMENTO DE VALIDACION POR JUICIO DE EXPERTOS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475"/>
        <w:gridCol w:w="40"/>
        <w:gridCol w:w="2228"/>
        <w:gridCol w:w="6329"/>
      </w:tblGrid>
      <w:tr w:rsidR="00A426D3" w:rsidRPr="00966240" w:rsidTr="00794A55">
        <w:trPr>
          <w:trHeight w:val="346"/>
        </w:trPr>
        <w:tc>
          <w:tcPr>
            <w:tcW w:w="2743" w:type="dxa"/>
            <w:gridSpan w:val="3"/>
            <w:tcBorders>
              <w:top w:val="single" w:sz="4" w:space="0" w:color="auto"/>
              <w:left w:val="single" w:sz="4" w:space="0" w:color="auto"/>
              <w:bottom w:val="single" w:sz="4" w:space="0" w:color="auto"/>
              <w:right w:val="single" w:sz="4" w:space="0" w:color="auto"/>
            </w:tcBorders>
            <w:vAlign w:val="center"/>
            <w:hideMark/>
          </w:tcPr>
          <w:p w:rsidR="00A426D3" w:rsidRPr="00966240" w:rsidRDefault="00A426D3" w:rsidP="00152877">
            <w:pPr>
              <w:numPr>
                <w:ilvl w:val="0"/>
                <w:numId w:val="12"/>
              </w:numPr>
              <w:spacing w:after="0" w:line="360" w:lineRule="auto"/>
              <w:ind w:left="284"/>
              <w:jc w:val="both"/>
              <w:rPr>
                <w:rFonts w:ascii="Times New Roman" w:eastAsia="Times New Roman" w:hAnsi="Times New Roman" w:cs="Times New Roman"/>
                <w:b/>
                <w:sz w:val="24"/>
                <w:szCs w:val="24"/>
                <w:lang w:val="es-ES" w:eastAsia="es-ES"/>
              </w:rPr>
            </w:pPr>
            <w:r w:rsidRPr="00966240">
              <w:rPr>
                <w:rFonts w:ascii="Times New Roman" w:hAnsi="Times New Roman" w:cs="Times New Roman"/>
                <w:b/>
                <w:sz w:val="24"/>
                <w:szCs w:val="24"/>
              </w:rPr>
              <w:t>NOMBRE DEL JUEZ</w:t>
            </w:r>
          </w:p>
        </w:tc>
        <w:tc>
          <w:tcPr>
            <w:tcW w:w="6329" w:type="dxa"/>
            <w:tcBorders>
              <w:top w:val="single" w:sz="4" w:space="0" w:color="auto"/>
              <w:left w:val="single" w:sz="4" w:space="0" w:color="auto"/>
              <w:bottom w:val="single" w:sz="4" w:space="0" w:color="auto"/>
              <w:right w:val="single" w:sz="4" w:space="0" w:color="auto"/>
            </w:tcBorders>
          </w:tcPr>
          <w:p w:rsidR="00A426D3" w:rsidRPr="00966240" w:rsidRDefault="00A426D3" w:rsidP="00152877">
            <w:pPr>
              <w:spacing w:line="360" w:lineRule="auto"/>
              <w:ind w:left="284"/>
              <w:jc w:val="both"/>
              <w:rPr>
                <w:rFonts w:ascii="Times New Roman" w:eastAsia="Times New Roman" w:hAnsi="Times New Roman" w:cs="Times New Roman"/>
                <w:sz w:val="24"/>
                <w:szCs w:val="24"/>
                <w:lang w:val="es-ES" w:eastAsia="es-ES"/>
              </w:rPr>
            </w:pPr>
          </w:p>
        </w:tc>
      </w:tr>
      <w:tr w:rsidR="00A426D3" w:rsidRPr="00966240" w:rsidTr="00794A55">
        <w:trPr>
          <w:trHeight w:val="331"/>
        </w:trPr>
        <w:tc>
          <w:tcPr>
            <w:tcW w:w="475" w:type="dxa"/>
            <w:vMerge w:val="restart"/>
            <w:tcBorders>
              <w:top w:val="single" w:sz="4" w:space="0" w:color="auto"/>
              <w:left w:val="single" w:sz="4" w:space="0" w:color="auto"/>
              <w:bottom w:val="single" w:sz="4" w:space="0" w:color="auto"/>
              <w:right w:val="single" w:sz="4" w:space="0" w:color="auto"/>
            </w:tcBorders>
            <w:vAlign w:val="center"/>
          </w:tcPr>
          <w:p w:rsidR="00A426D3" w:rsidRPr="00966240" w:rsidRDefault="00A426D3" w:rsidP="00152877">
            <w:pPr>
              <w:numPr>
                <w:ilvl w:val="0"/>
                <w:numId w:val="12"/>
              </w:numPr>
              <w:spacing w:after="0" w:line="360" w:lineRule="auto"/>
              <w:ind w:left="284"/>
              <w:jc w:val="both"/>
              <w:rPr>
                <w:rFonts w:ascii="Times New Roman" w:eastAsia="Times New Roman" w:hAnsi="Times New Roman" w:cs="Times New Roman"/>
                <w:sz w:val="24"/>
                <w:szCs w:val="24"/>
                <w:lang w:val="es-ES" w:eastAsia="es-ES"/>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A426D3" w:rsidRPr="00966240" w:rsidRDefault="00A426D3" w:rsidP="00152877">
            <w:pPr>
              <w:spacing w:line="360" w:lineRule="auto"/>
              <w:ind w:left="284"/>
              <w:jc w:val="both"/>
              <w:rPr>
                <w:rFonts w:ascii="Times New Roman" w:eastAsia="Times New Roman" w:hAnsi="Times New Roman" w:cs="Times New Roman"/>
                <w:b/>
                <w:sz w:val="24"/>
                <w:szCs w:val="24"/>
                <w:lang w:val="es-ES" w:eastAsia="es-ES"/>
              </w:rPr>
            </w:pPr>
            <w:r w:rsidRPr="00966240">
              <w:rPr>
                <w:rFonts w:ascii="Times New Roman" w:hAnsi="Times New Roman" w:cs="Times New Roman"/>
                <w:b/>
                <w:sz w:val="24"/>
                <w:szCs w:val="24"/>
              </w:rPr>
              <w:t>PROFESIÓN</w:t>
            </w:r>
          </w:p>
        </w:tc>
        <w:tc>
          <w:tcPr>
            <w:tcW w:w="6329" w:type="dxa"/>
            <w:tcBorders>
              <w:top w:val="single" w:sz="4" w:space="0" w:color="auto"/>
              <w:left w:val="single" w:sz="4" w:space="0" w:color="auto"/>
              <w:bottom w:val="single" w:sz="4" w:space="0" w:color="auto"/>
              <w:right w:val="single" w:sz="4" w:space="0" w:color="auto"/>
            </w:tcBorders>
          </w:tcPr>
          <w:p w:rsidR="00A426D3" w:rsidRPr="00966240" w:rsidRDefault="00A426D3" w:rsidP="00152877">
            <w:pPr>
              <w:spacing w:line="360" w:lineRule="auto"/>
              <w:ind w:left="284"/>
              <w:jc w:val="both"/>
              <w:rPr>
                <w:rFonts w:ascii="Times New Roman" w:eastAsia="Times New Roman" w:hAnsi="Times New Roman" w:cs="Times New Roman"/>
                <w:sz w:val="24"/>
                <w:szCs w:val="24"/>
                <w:lang w:val="es-ES" w:eastAsia="es-ES"/>
              </w:rPr>
            </w:pPr>
          </w:p>
        </w:tc>
      </w:tr>
      <w:tr w:rsidR="00A426D3" w:rsidRPr="00966240" w:rsidTr="00794A55">
        <w:trPr>
          <w:trHeight w:val="265"/>
        </w:trPr>
        <w:tc>
          <w:tcPr>
            <w:tcW w:w="475" w:type="dxa"/>
            <w:vMerge/>
            <w:tcBorders>
              <w:top w:val="single" w:sz="4" w:space="0" w:color="auto"/>
              <w:left w:val="single" w:sz="4" w:space="0" w:color="auto"/>
              <w:bottom w:val="single" w:sz="4" w:space="0" w:color="auto"/>
              <w:right w:val="single" w:sz="4" w:space="0" w:color="auto"/>
            </w:tcBorders>
            <w:vAlign w:val="center"/>
            <w:hideMark/>
          </w:tcPr>
          <w:p w:rsidR="00A426D3" w:rsidRPr="00966240" w:rsidRDefault="00A426D3" w:rsidP="00152877">
            <w:pPr>
              <w:ind w:left="284"/>
              <w:jc w:val="both"/>
              <w:rPr>
                <w:rFonts w:ascii="Times New Roman" w:eastAsia="Times New Roman" w:hAnsi="Times New Roman" w:cs="Times New Roman"/>
                <w:sz w:val="24"/>
                <w:szCs w:val="24"/>
                <w:lang w:val="es-ES" w:eastAsia="es-ES"/>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A426D3" w:rsidRPr="00966240" w:rsidRDefault="00A426D3" w:rsidP="00152877">
            <w:pPr>
              <w:spacing w:line="360" w:lineRule="auto"/>
              <w:ind w:left="284"/>
              <w:jc w:val="both"/>
              <w:rPr>
                <w:rFonts w:ascii="Times New Roman" w:eastAsia="Times New Roman" w:hAnsi="Times New Roman" w:cs="Times New Roman"/>
                <w:b/>
                <w:sz w:val="24"/>
                <w:szCs w:val="24"/>
                <w:lang w:val="es-ES" w:eastAsia="es-ES"/>
              </w:rPr>
            </w:pPr>
            <w:r w:rsidRPr="00966240">
              <w:rPr>
                <w:rFonts w:ascii="Times New Roman" w:hAnsi="Times New Roman" w:cs="Times New Roman"/>
                <w:b/>
                <w:sz w:val="24"/>
                <w:szCs w:val="24"/>
              </w:rPr>
              <w:t>ESPECIALIDAD</w:t>
            </w:r>
          </w:p>
        </w:tc>
        <w:tc>
          <w:tcPr>
            <w:tcW w:w="6329" w:type="dxa"/>
            <w:tcBorders>
              <w:top w:val="single" w:sz="4" w:space="0" w:color="auto"/>
              <w:left w:val="single" w:sz="4" w:space="0" w:color="auto"/>
              <w:bottom w:val="single" w:sz="4" w:space="0" w:color="auto"/>
              <w:right w:val="single" w:sz="4" w:space="0" w:color="auto"/>
            </w:tcBorders>
          </w:tcPr>
          <w:p w:rsidR="00A426D3" w:rsidRPr="00966240" w:rsidRDefault="00A426D3" w:rsidP="00152877">
            <w:pPr>
              <w:spacing w:line="360" w:lineRule="auto"/>
              <w:ind w:left="284"/>
              <w:jc w:val="both"/>
              <w:rPr>
                <w:rFonts w:ascii="Times New Roman" w:eastAsia="Times New Roman" w:hAnsi="Times New Roman" w:cs="Times New Roman"/>
                <w:sz w:val="24"/>
                <w:szCs w:val="24"/>
                <w:lang w:val="es-ES" w:eastAsia="es-ES"/>
              </w:rPr>
            </w:pPr>
          </w:p>
        </w:tc>
      </w:tr>
      <w:tr w:rsidR="00A426D3" w:rsidRPr="00966240" w:rsidTr="00794A55">
        <w:trPr>
          <w:trHeight w:val="265"/>
        </w:trPr>
        <w:tc>
          <w:tcPr>
            <w:tcW w:w="475" w:type="dxa"/>
            <w:vMerge/>
            <w:tcBorders>
              <w:top w:val="single" w:sz="4" w:space="0" w:color="auto"/>
              <w:left w:val="single" w:sz="4" w:space="0" w:color="auto"/>
              <w:bottom w:val="single" w:sz="4" w:space="0" w:color="auto"/>
              <w:right w:val="single" w:sz="4" w:space="0" w:color="auto"/>
            </w:tcBorders>
            <w:vAlign w:val="center"/>
            <w:hideMark/>
          </w:tcPr>
          <w:p w:rsidR="00A426D3" w:rsidRPr="00966240" w:rsidRDefault="00A426D3" w:rsidP="00152877">
            <w:pPr>
              <w:ind w:left="284"/>
              <w:jc w:val="both"/>
              <w:rPr>
                <w:rFonts w:ascii="Times New Roman" w:eastAsia="Times New Roman" w:hAnsi="Times New Roman" w:cs="Times New Roman"/>
                <w:sz w:val="24"/>
                <w:szCs w:val="24"/>
                <w:lang w:val="es-ES" w:eastAsia="es-ES"/>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A426D3" w:rsidRPr="00966240" w:rsidRDefault="00A426D3" w:rsidP="00152877">
            <w:pPr>
              <w:spacing w:line="360" w:lineRule="auto"/>
              <w:ind w:left="284"/>
              <w:jc w:val="both"/>
              <w:rPr>
                <w:rFonts w:ascii="Times New Roman" w:eastAsia="Times New Roman" w:hAnsi="Times New Roman" w:cs="Times New Roman"/>
                <w:b/>
                <w:sz w:val="24"/>
                <w:szCs w:val="24"/>
                <w:lang w:val="es-ES" w:eastAsia="es-ES"/>
              </w:rPr>
            </w:pPr>
            <w:r w:rsidRPr="00966240">
              <w:rPr>
                <w:rFonts w:ascii="Times New Roman" w:hAnsi="Times New Roman" w:cs="Times New Roman"/>
                <w:b/>
                <w:sz w:val="24"/>
                <w:szCs w:val="24"/>
              </w:rPr>
              <w:t>GRADO ACADÉMICO</w:t>
            </w:r>
          </w:p>
        </w:tc>
        <w:tc>
          <w:tcPr>
            <w:tcW w:w="6329" w:type="dxa"/>
            <w:tcBorders>
              <w:top w:val="single" w:sz="4" w:space="0" w:color="auto"/>
              <w:left w:val="single" w:sz="4" w:space="0" w:color="auto"/>
              <w:bottom w:val="single" w:sz="4" w:space="0" w:color="auto"/>
              <w:right w:val="single" w:sz="4" w:space="0" w:color="auto"/>
            </w:tcBorders>
          </w:tcPr>
          <w:p w:rsidR="00A426D3" w:rsidRPr="00966240" w:rsidRDefault="00A426D3" w:rsidP="00152877">
            <w:pPr>
              <w:spacing w:line="360" w:lineRule="auto"/>
              <w:ind w:left="284"/>
              <w:jc w:val="both"/>
              <w:rPr>
                <w:rFonts w:ascii="Times New Roman" w:eastAsia="Times New Roman" w:hAnsi="Times New Roman" w:cs="Times New Roman"/>
                <w:sz w:val="24"/>
                <w:szCs w:val="24"/>
                <w:lang w:val="es-ES" w:eastAsia="es-ES"/>
              </w:rPr>
            </w:pPr>
          </w:p>
        </w:tc>
      </w:tr>
      <w:tr w:rsidR="00A426D3" w:rsidRPr="00966240" w:rsidTr="00794A55">
        <w:trPr>
          <w:trHeight w:val="314"/>
        </w:trPr>
        <w:tc>
          <w:tcPr>
            <w:tcW w:w="475" w:type="dxa"/>
            <w:vMerge/>
            <w:tcBorders>
              <w:top w:val="single" w:sz="4" w:space="0" w:color="auto"/>
              <w:left w:val="single" w:sz="4" w:space="0" w:color="auto"/>
              <w:bottom w:val="single" w:sz="4" w:space="0" w:color="auto"/>
              <w:right w:val="single" w:sz="4" w:space="0" w:color="auto"/>
            </w:tcBorders>
            <w:vAlign w:val="center"/>
            <w:hideMark/>
          </w:tcPr>
          <w:p w:rsidR="00A426D3" w:rsidRPr="00966240" w:rsidRDefault="00A426D3" w:rsidP="00152877">
            <w:pPr>
              <w:ind w:left="284"/>
              <w:jc w:val="both"/>
              <w:rPr>
                <w:rFonts w:ascii="Times New Roman" w:eastAsia="Times New Roman" w:hAnsi="Times New Roman" w:cs="Times New Roman"/>
                <w:sz w:val="24"/>
                <w:szCs w:val="24"/>
                <w:lang w:val="es-ES" w:eastAsia="es-ES"/>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A426D3" w:rsidRPr="00966240" w:rsidRDefault="00A426D3" w:rsidP="00152877">
            <w:pPr>
              <w:spacing w:line="360" w:lineRule="auto"/>
              <w:ind w:left="284"/>
              <w:jc w:val="both"/>
              <w:rPr>
                <w:rFonts w:ascii="Times New Roman" w:eastAsia="Times New Roman" w:hAnsi="Times New Roman" w:cs="Times New Roman"/>
                <w:b/>
                <w:sz w:val="24"/>
                <w:szCs w:val="24"/>
                <w:lang w:val="es-ES" w:eastAsia="es-ES"/>
              </w:rPr>
            </w:pPr>
            <w:r w:rsidRPr="00966240">
              <w:rPr>
                <w:rFonts w:ascii="Times New Roman" w:hAnsi="Times New Roman" w:cs="Times New Roman"/>
                <w:b/>
                <w:sz w:val="24"/>
                <w:szCs w:val="24"/>
              </w:rPr>
              <w:t xml:space="preserve">EXPERIENCIA PROFESIONAL (AÑOS)  </w:t>
            </w:r>
          </w:p>
        </w:tc>
        <w:tc>
          <w:tcPr>
            <w:tcW w:w="6329" w:type="dxa"/>
            <w:tcBorders>
              <w:top w:val="single" w:sz="4" w:space="0" w:color="auto"/>
              <w:left w:val="single" w:sz="4" w:space="0" w:color="auto"/>
              <w:bottom w:val="single" w:sz="4" w:space="0" w:color="auto"/>
              <w:right w:val="single" w:sz="4" w:space="0" w:color="auto"/>
            </w:tcBorders>
          </w:tcPr>
          <w:p w:rsidR="00A426D3" w:rsidRPr="00966240" w:rsidRDefault="00A426D3" w:rsidP="00152877">
            <w:pPr>
              <w:spacing w:line="360" w:lineRule="auto"/>
              <w:ind w:left="284"/>
              <w:jc w:val="both"/>
              <w:rPr>
                <w:rFonts w:ascii="Times New Roman" w:eastAsia="Times New Roman" w:hAnsi="Times New Roman" w:cs="Times New Roman"/>
                <w:sz w:val="24"/>
                <w:szCs w:val="24"/>
                <w:lang w:val="es-ES" w:eastAsia="es-ES"/>
              </w:rPr>
            </w:pPr>
          </w:p>
        </w:tc>
      </w:tr>
      <w:tr w:rsidR="00A426D3" w:rsidRPr="00966240" w:rsidTr="00794A55">
        <w:trPr>
          <w:trHeight w:val="278"/>
        </w:trPr>
        <w:tc>
          <w:tcPr>
            <w:tcW w:w="475" w:type="dxa"/>
            <w:vMerge/>
            <w:tcBorders>
              <w:top w:val="single" w:sz="4" w:space="0" w:color="auto"/>
              <w:left w:val="single" w:sz="4" w:space="0" w:color="auto"/>
              <w:bottom w:val="single" w:sz="4" w:space="0" w:color="auto"/>
              <w:right w:val="single" w:sz="4" w:space="0" w:color="auto"/>
            </w:tcBorders>
            <w:vAlign w:val="center"/>
            <w:hideMark/>
          </w:tcPr>
          <w:p w:rsidR="00A426D3" w:rsidRPr="00966240" w:rsidRDefault="00A426D3" w:rsidP="00152877">
            <w:pPr>
              <w:ind w:left="284"/>
              <w:jc w:val="both"/>
              <w:rPr>
                <w:rFonts w:ascii="Times New Roman" w:eastAsia="Times New Roman" w:hAnsi="Times New Roman" w:cs="Times New Roman"/>
                <w:sz w:val="24"/>
                <w:szCs w:val="24"/>
                <w:lang w:val="es-ES" w:eastAsia="es-ES"/>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A426D3" w:rsidRPr="00966240" w:rsidRDefault="00A426D3" w:rsidP="00152877">
            <w:pPr>
              <w:spacing w:line="360" w:lineRule="auto"/>
              <w:ind w:left="284"/>
              <w:jc w:val="both"/>
              <w:rPr>
                <w:rFonts w:ascii="Times New Roman" w:eastAsia="Times New Roman" w:hAnsi="Times New Roman" w:cs="Times New Roman"/>
                <w:b/>
                <w:sz w:val="24"/>
                <w:szCs w:val="24"/>
                <w:lang w:val="es-ES" w:eastAsia="es-ES"/>
              </w:rPr>
            </w:pPr>
            <w:r w:rsidRPr="00966240">
              <w:rPr>
                <w:rFonts w:ascii="Times New Roman" w:hAnsi="Times New Roman" w:cs="Times New Roman"/>
                <w:b/>
                <w:sz w:val="24"/>
                <w:szCs w:val="24"/>
              </w:rPr>
              <w:t>CARGO</w:t>
            </w:r>
          </w:p>
        </w:tc>
        <w:tc>
          <w:tcPr>
            <w:tcW w:w="6329" w:type="dxa"/>
            <w:tcBorders>
              <w:top w:val="single" w:sz="4" w:space="0" w:color="auto"/>
              <w:left w:val="single" w:sz="4" w:space="0" w:color="auto"/>
              <w:bottom w:val="single" w:sz="4" w:space="0" w:color="auto"/>
              <w:right w:val="single" w:sz="4" w:space="0" w:color="auto"/>
            </w:tcBorders>
          </w:tcPr>
          <w:p w:rsidR="00A426D3" w:rsidRPr="00966240" w:rsidRDefault="00A426D3" w:rsidP="00152877">
            <w:pPr>
              <w:spacing w:line="360" w:lineRule="auto"/>
              <w:ind w:left="284"/>
              <w:jc w:val="both"/>
              <w:rPr>
                <w:rFonts w:ascii="Times New Roman" w:eastAsia="Times New Roman" w:hAnsi="Times New Roman" w:cs="Times New Roman"/>
                <w:sz w:val="24"/>
                <w:szCs w:val="24"/>
                <w:lang w:val="es-ES" w:eastAsia="es-ES"/>
              </w:rPr>
            </w:pPr>
          </w:p>
        </w:tc>
      </w:tr>
      <w:tr w:rsidR="00A426D3" w:rsidRPr="00966240" w:rsidTr="00794A55">
        <w:trPr>
          <w:trHeight w:val="159"/>
        </w:trPr>
        <w:tc>
          <w:tcPr>
            <w:tcW w:w="9072" w:type="dxa"/>
            <w:gridSpan w:val="4"/>
            <w:tcBorders>
              <w:top w:val="single" w:sz="4" w:space="0" w:color="auto"/>
              <w:left w:val="single" w:sz="4" w:space="0" w:color="auto"/>
              <w:bottom w:val="single" w:sz="4" w:space="0" w:color="auto"/>
              <w:right w:val="single" w:sz="4" w:space="0" w:color="auto"/>
            </w:tcBorders>
          </w:tcPr>
          <w:p w:rsidR="00A426D3" w:rsidRPr="00966240" w:rsidRDefault="00A426D3" w:rsidP="00152877">
            <w:pPr>
              <w:spacing w:after="0" w:line="360" w:lineRule="auto"/>
              <w:ind w:left="284"/>
              <w:jc w:val="both"/>
              <w:rPr>
                <w:rFonts w:ascii="Times New Roman" w:hAnsi="Times New Roman" w:cs="Times New Roman"/>
                <w:b/>
                <w:sz w:val="24"/>
                <w:szCs w:val="24"/>
              </w:rPr>
            </w:pPr>
            <w:r w:rsidRPr="00966240">
              <w:rPr>
                <w:rFonts w:ascii="Times New Roman" w:hAnsi="Times New Roman" w:cs="Times New Roman"/>
                <w:sz w:val="24"/>
                <w:szCs w:val="24"/>
              </w:rPr>
              <w:t>Título de la Investigación</w:t>
            </w:r>
            <w:r w:rsidRPr="00966240">
              <w:rPr>
                <w:rFonts w:ascii="Times New Roman" w:hAnsi="Times New Roman" w:cs="Times New Roman"/>
                <w:b/>
                <w:sz w:val="24"/>
                <w:szCs w:val="24"/>
              </w:rPr>
              <w:t xml:space="preserve"> CLIMA ORGANIZACIONAL Y CALIDAD DE ATENCIÓN DE LA EMPRESA AGROINDUTRIAL TUMAN, 2018</w:t>
            </w:r>
          </w:p>
          <w:p w:rsidR="00A426D3" w:rsidRPr="00966240" w:rsidRDefault="00A426D3" w:rsidP="00152877">
            <w:pPr>
              <w:spacing w:line="360" w:lineRule="auto"/>
              <w:ind w:left="284"/>
              <w:jc w:val="both"/>
              <w:rPr>
                <w:rFonts w:ascii="Times New Roman" w:eastAsia="Times New Roman" w:hAnsi="Times New Roman" w:cs="Times New Roman"/>
                <w:sz w:val="24"/>
                <w:szCs w:val="24"/>
                <w:lang w:eastAsia="es-ES"/>
              </w:rPr>
            </w:pPr>
          </w:p>
        </w:tc>
      </w:tr>
      <w:tr w:rsidR="00A426D3" w:rsidRPr="00966240" w:rsidTr="00794A55">
        <w:trPr>
          <w:trHeight w:val="159"/>
        </w:trPr>
        <w:tc>
          <w:tcPr>
            <w:tcW w:w="9072" w:type="dxa"/>
            <w:gridSpan w:val="4"/>
            <w:tcBorders>
              <w:top w:val="single" w:sz="4" w:space="0" w:color="auto"/>
              <w:left w:val="single" w:sz="4" w:space="0" w:color="auto"/>
              <w:bottom w:val="single" w:sz="4" w:space="0" w:color="auto"/>
              <w:right w:val="single" w:sz="4" w:space="0" w:color="auto"/>
            </w:tcBorders>
            <w:hideMark/>
          </w:tcPr>
          <w:p w:rsidR="00A426D3" w:rsidRPr="00966240" w:rsidRDefault="00A426D3" w:rsidP="00152877">
            <w:pPr>
              <w:numPr>
                <w:ilvl w:val="0"/>
                <w:numId w:val="12"/>
              </w:numPr>
              <w:spacing w:after="0" w:line="360" w:lineRule="auto"/>
              <w:ind w:left="284"/>
              <w:jc w:val="both"/>
              <w:rPr>
                <w:rFonts w:ascii="Times New Roman" w:eastAsia="Times New Roman" w:hAnsi="Times New Roman" w:cs="Times New Roman"/>
                <w:sz w:val="24"/>
                <w:szCs w:val="24"/>
                <w:lang w:val="es-ES" w:eastAsia="es-ES"/>
              </w:rPr>
            </w:pPr>
            <w:r w:rsidRPr="00966240">
              <w:rPr>
                <w:rFonts w:ascii="Times New Roman" w:hAnsi="Times New Roman" w:cs="Times New Roman"/>
                <w:b/>
                <w:sz w:val="24"/>
                <w:szCs w:val="24"/>
              </w:rPr>
              <w:t>DATOS DEL TESISTA</w:t>
            </w:r>
          </w:p>
        </w:tc>
      </w:tr>
      <w:tr w:rsidR="00A426D3" w:rsidRPr="00966240" w:rsidTr="00794A55">
        <w:trPr>
          <w:trHeight w:val="318"/>
        </w:trPr>
        <w:tc>
          <w:tcPr>
            <w:tcW w:w="51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426D3" w:rsidRPr="00966240" w:rsidRDefault="00A426D3" w:rsidP="00152877">
            <w:pPr>
              <w:spacing w:line="360" w:lineRule="auto"/>
              <w:ind w:left="284"/>
              <w:jc w:val="both"/>
              <w:rPr>
                <w:rFonts w:ascii="Times New Roman" w:eastAsia="Times New Roman" w:hAnsi="Times New Roman" w:cs="Times New Roman"/>
                <w:sz w:val="24"/>
                <w:szCs w:val="24"/>
                <w:lang w:eastAsia="es-ES"/>
              </w:rPr>
            </w:pPr>
            <w:r w:rsidRPr="00966240">
              <w:rPr>
                <w:rFonts w:ascii="Times New Roman" w:hAnsi="Times New Roman" w:cs="Times New Roman"/>
                <w:sz w:val="24"/>
                <w:szCs w:val="24"/>
              </w:rPr>
              <w:t>3.1</w:t>
            </w:r>
          </w:p>
          <w:p w:rsidR="00A426D3" w:rsidRPr="00966240" w:rsidRDefault="00A426D3" w:rsidP="00152877">
            <w:pPr>
              <w:spacing w:line="360" w:lineRule="auto"/>
              <w:ind w:left="284"/>
              <w:jc w:val="both"/>
              <w:rPr>
                <w:rFonts w:ascii="Times New Roman" w:eastAsia="Times New Roman" w:hAnsi="Times New Roman" w:cs="Times New Roman"/>
                <w:sz w:val="24"/>
                <w:szCs w:val="24"/>
                <w:lang w:val="es-ES" w:eastAsia="es-ES"/>
              </w:rPr>
            </w:pPr>
            <w:r w:rsidRPr="00966240">
              <w:rPr>
                <w:rFonts w:ascii="Times New Roman" w:hAnsi="Times New Roman" w:cs="Times New Roman"/>
                <w:sz w:val="24"/>
                <w:szCs w:val="24"/>
              </w:rPr>
              <w:t>3.2</w:t>
            </w:r>
          </w:p>
        </w:tc>
        <w:tc>
          <w:tcPr>
            <w:tcW w:w="2228" w:type="dxa"/>
            <w:tcBorders>
              <w:top w:val="single" w:sz="4" w:space="0" w:color="auto"/>
              <w:left w:val="single" w:sz="4" w:space="0" w:color="auto"/>
              <w:bottom w:val="single" w:sz="4" w:space="0" w:color="auto"/>
              <w:right w:val="single" w:sz="4" w:space="0" w:color="auto"/>
            </w:tcBorders>
            <w:vAlign w:val="center"/>
            <w:hideMark/>
          </w:tcPr>
          <w:p w:rsidR="00A426D3" w:rsidRPr="00966240" w:rsidRDefault="00A426D3" w:rsidP="00152877">
            <w:pPr>
              <w:spacing w:line="360" w:lineRule="auto"/>
              <w:ind w:left="284"/>
              <w:jc w:val="both"/>
              <w:rPr>
                <w:rFonts w:ascii="Times New Roman" w:eastAsia="Times New Roman" w:hAnsi="Times New Roman" w:cs="Times New Roman"/>
                <w:b/>
                <w:sz w:val="24"/>
                <w:szCs w:val="24"/>
                <w:lang w:val="es-ES" w:eastAsia="es-ES"/>
              </w:rPr>
            </w:pPr>
            <w:r w:rsidRPr="00966240">
              <w:rPr>
                <w:rFonts w:ascii="Times New Roman" w:hAnsi="Times New Roman" w:cs="Times New Roman"/>
                <w:b/>
                <w:sz w:val="24"/>
                <w:szCs w:val="24"/>
              </w:rPr>
              <w:t>NOMBRES Y APELLIDOS</w:t>
            </w:r>
          </w:p>
        </w:tc>
        <w:tc>
          <w:tcPr>
            <w:tcW w:w="6329" w:type="dxa"/>
            <w:tcBorders>
              <w:top w:val="single" w:sz="4" w:space="0" w:color="auto"/>
              <w:left w:val="single" w:sz="4" w:space="0" w:color="auto"/>
              <w:bottom w:val="single" w:sz="4" w:space="0" w:color="auto"/>
              <w:right w:val="single" w:sz="4" w:space="0" w:color="auto"/>
            </w:tcBorders>
          </w:tcPr>
          <w:p w:rsidR="00A426D3" w:rsidRPr="00966240" w:rsidRDefault="00A426D3" w:rsidP="00152877">
            <w:pPr>
              <w:ind w:left="284"/>
              <w:jc w:val="both"/>
              <w:rPr>
                <w:rFonts w:ascii="Times New Roman" w:eastAsia="Times New Roman" w:hAnsi="Times New Roman" w:cs="Times New Roman"/>
                <w:sz w:val="24"/>
                <w:szCs w:val="24"/>
                <w:lang w:val="es-ES" w:eastAsia="es-ES"/>
              </w:rPr>
            </w:pPr>
            <w:r w:rsidRPr="00966240">
              <w:rPr>
                <w:rFonts w:ascii="Times New Roman" w:eastAsia="Times New Roman" w:hAnsi="Times New Roman" w:cs="Times New Roman"/>
                <w:sz w:val="24"/>
                <w:szCs w:val="24"/>
                <w:lang w:val="es-ES" w:eastAsia="es-ES"/>
              </w:rPr>
              <w:t>Zeña Garboza Edward Gianmarco</w:t>
            </w:r>
          </w:p>
        </w:tc>
      </w:tr>
      <w:tr w:rsidR="00A426D3" w:rsidRPr="00966240" w:rsidTr="00794A55">
        <w:trPr>
          <w:trHeight w:val="159"/>
        </w:trPr>
        <w:tc>
          <w:tcPr>
            <w:tcW w:w="515" w:type="dxa"/>
            <w:gridSpan w:val="2"/>
            <w:vMerge/>
            <w:tcBorders>
              <w:top w:val="single" w:sz="4" w:space="0" w:color="auto"/>
              <w:left w:val="single" w:sz="4" w:space="0" w:color="auto"/>
              <w:bottom w:val="single" w:sz="4" w:space="0" w:color="auto"/>
              <w:right w:val="single" w:sz="4" w:space="0" w:color="auto"/>
            </w:tcBorders>
            <w:vAlign w:val="center"/>
            <w:hideMark/>
          </w:tcPr>
          <w:p w:rsidR="00A426D3" w:rsidRPr="00966240" w:rsidRDefault="00A426D3" w:rsidP="00152877">
            <w:pPr>
              <w:ind w:left="284"/>
              <w:jc w:val="both"/>
              <w:rPr>
                <w:rFonts w:ascii="Times New Roman" w:eastAsia="Times New Roman" w:hAnsi="Times New Roman" w:cs="Times New Roman"/>
                <w:sz w:val="24"/>
                <w:szCs w:val="24"/>
                <w:lang w:val="es-ES" w:eastAsia="es-ES"/>
              </w:rPr>
            </w:pPr>
          </w:p>
        </w:tc>
        <w:tc>
          <w:tcPr>
            <w:tcW w:w="2228" w:type="dxa"/>
            <w:tcBorders>
              <w:top w:val="single" w:sz="4" w:space="0" w:color="auto"/>
              <w:left w:val="single" w:sz="4" w:space="0" w:color="auto"/>
              <w:bottom w:val="single" w:sz="4" w:space="0" w:color="auto"/>
              <w:right w:val="single" w:sz="4" w:space="0" w:color="auto"/>
            </w:tcBorders>
            <w:vAlign w:val="center"/>
            <w:hideMark/>
          </w:tcPr>
          <w:p w:rsidR="00A426D3" w:rsidRPr="00966240" w:rsidRDefault="00A426D3" w:rsidP="00152877">
            <w:pPr>
              <w:spacing w:line="360" w:lineRule="auto"/>
              <w:ind w:left="284"/>
              <w:jc w:val="both"/>
              <w:rPr>
                <w:rFonts w:ascii="Times New Roman" w:eastAsia="Times New Roman" w:hAnsi="Times New Roman" w:cs="Times New Roman"/>
                <w:b/>
                <w:sz w:val="24"/>
                <w:szCs w:val="24"/>
                <w:lang w:val="es-ES" w:eastAsia="es-ES"/>
              </w:rPr>
            </w:pPr>
            <w:r w:rsidRPr="00966240">
              <w:rPr>
                <w:rFonts w:ascii="Times New Roman" w:hAnsi="Times New Roman" w:cs="Times New Roman"/>
                <w:b/>
                <w:sz w:val="24"/>
                <w:szCs w:val="24"/>
              </w:rPr>
              <w:t>CARRERA PROFESIONAL</w:t>
            </w:r>
          </w:p>
        </w:tc>
        <w:tc>
          <w:tcPr>
            <w:tcW w:w="6329" w:type="dxa"/>
            <w:tcBorders>
              <w:top w:val="single" w:sz="4" w:space="0" w:color="auto"/>
              <w:left w:val="single" w:sz="4" w:space="0" w:color="auto"/>
              <w:bottom w:val="single" w:sz="4" w:space="0" w:color="auto"/>
              <w:right w:val="single" w:sz="4" w:space="0" w:color="auto"/>
            </w:tcBorders>
          </w:tcPr>
          <w:p w:rsidR="00A426D3" w:rsidRPr="00966240" w:rsidRDefault="00A426D3" w:rsidP="00152877">
            <w:pPr>
              <w:spacing w:line="360" w:lineRule="auto"/>
              <w:ind w:left="284"/>
              <w:jc w:val="both"/>
              <w:rPr>
                <w:rFonts w:ascii="Times New Roman" w:eastAsia="Times New Roman" w:hAnsi="Times New Roman" w:cs="Times New Roman"/>
                <w:sz w:val="24"/>
                <w:szCs w:val="24"/>
                <w:lang w:val="es-ES" w:eastAsia="es-ES"/>
              </w:rPr>
            </w:pPr>
            <w:r w:rsidRPr="00966240">
              <w:rPr>
                <w:rFonts w:ascii="Times New Roman" w:eastAsia="Times New Roman" w:hAnsi="Times New Roman" w:cs="Times New Roman"/>
                <w:sz w:val="24"/>
                <w:szCs w:val="24"/>
                <w:lang w:val="es-ES" w:eastAsia="es-ES"/>
              </w:rPr>
              <w:t xml:space="preserve">          Ingeniería Comercial </w:t>
            </w:r>
          </w:p>
        </w:tc>
      </w:tr>
      <w:tr w:rsidR="00A426D3" w:rsidRPr="00966240" w:rsidTr="00794A55">
        <w:trPr>
          <w:trHeight w:val="159"/>
        </w:trPr>
        <w:tc>
          <w:tcPr>
            <w:tcW w:w="2743" w:type="dxa"/>
            <w:gridSpan w:val="3"/>
            <w:tcBorders>
              <w:top w:val="single" w:sz="4" w:space="0" w:color="auto"/>
              <w:left w:val="single" w:sz="4" w:space="0" w:color="auto"/>
              <w:bottom w:val="single" w:sz="4" w:space="0" w:color="auto"/>
              <w:right w:val="single" w:sz="4" w:space="0" w:color="auto"/>
            </w:tcBorders>
            <w:vAlign w:val="center"/>
          </w:tcPr>
          <w:p w:rsidR="00A426D3" w:rsidRPr="00966240" w:rsidRDefault="00A426D3" w:rsidP="00152877">
            <w:pPr>
              <w:numPr>
                <w:ilvl w:val="0"/>
                <w:numId w:val="12"/>
              </w:numPr>
              <w:spacing w:after="0" w:line="360" w:lineRule="auto"/>
              <w:ind w:left="284"/>
              <w:jc w:val="both"/>
              <w:rPr>
                <w:rFonts w:ascii="Times New Roman" w:eastAsia="Times New Roman" w:hAnsi="Times New Roman" w:cs="Times New Roman"/>
                <w:sz w:val="24"/>
                <w:szCs w:val="24"/>
                <w:lang w:eastAsia="es-ES"/>
              </w:rPr>
            </w:pPr>
            <w:r w:rsidRPr="00966240">
              <w:rPr>
                <w:rFonts w:ascii="Times New Roman" w:hAnsi="Times New Roman" w:cs="Times New Roman"/>
                <w:b/>
                <w:sz w:val="24"/>
                <w:szCs w:val="24"/>
              </w:rPr>
              <w:t>INSTRUMENTO EVALUADO</w:t>
            </w:r>
          </w:p>
          <w:p w:rsidR="00A426D3" w:rsidRPr="00966240" w:rsidRDefault="00A426D3" w:rsidP="00152877">
            <w:pPr>
              <w:ind w:left="284"/>
              <w:jc w:val="both"/>
              <w:rPr>
                <w:rFonts w:ascii="Times New Roman" w:eastAsia="Times New Roman" w:hAnsi="Times New Roman" w:cs="Times New Roman"/>
                <w:sz w:val="24"/>
                <w:szCs w:val="24"/>
                <w:lang w:val="es-ES" w:eastAsia="es-ES"/>
              </w:rPr>
            </w:pPr>
          </w:p>
        </w:tc>
        <w:tc>
          <w:tcPr>
            <w:tcW w:w="6329" w:type="dxa"/>
            <w:tcBorders>
              <w:top w:val="single" w:sz="4" w:space="0" w:color="auto"/>
              <w:left w:val="single" w:sz="4" w:space="0" w:color="auto"/>
              <w:bottom w:val="single" w:sz="4" w:space="0" w:color="auto"/>
              <w:right w:val="single" w:sz="4" w:space="0" w:color="auto"/>
            </w:tcBorders>
          </w:tcPr>
          <w:p w:rsidR="00A426D3" w:rsidRPr="00966240" w:rsidRDefault="00A426D3" w:rsidP="00152877">
            <w:pPr>
              <w:numPr>
                <w:ilvl w:val="0"/>
                <w:numId w:val="13"/>
              </w:numPr>
              <w:spacing w:after="0" w:line="360" w:lineRule="auto"/>
              <w:ind w:left="284"/>
              <w:jc w:val="both"/>
              <w:rPr>
                <w:rFonts w:ascii="Times New Roman" w:eastAsia="Times New Roman" w:hAnsi="Times New Roman" w:cs="Times New Roman"/>
                <w:sz w:val="24"/>
                <w:szCs w:val="24"/>
                <w:lang w:eastAsia="es-ES"/>
              </w:rPr>
            </w:pPr>
            <w:r w:rsidRPr="00966240">
              <w:rPr>
                <w:rFonts w:ascii="Times New Roman" w:hAnsi="Times New Roman" w:cs="Times New Roman"/>
                <w:sz w:val="24"/>
                <w:szCs w:val="24"/>
              </w:rPr>
              <w:t>Entrevista (  )</w:t>
            </w:r>
          </w:p>
          <w:p w:rsidR="00A426D3" w:rsidRPr="00966240" w:rsidRDefault="00A426D3" w:rsidP="00152877">
            <w:pPr>
              <w:numPr>
                <w:ilvl w:val="0"/>
                <w:numId w:val="13"/>
              </w:numPr>
              <w:spacing w:after="0" w:line="360" w:lineRule="auto"/>
              <w:ind w:left="284"/>
              <w:jc w:val="both"/>
              <w:rPr>
                <w:rFonts w:ascii="Times New Roman" w:hAnsi="Times New Roman" w:cs="Times New Roman"/>
                <w:sz w:val="24"/>
                <w:szCs w:val="24"/>
              </w:rPr>
            </w:pPr>
            <w:r w:rsidRPr="00966240">
              <w:rPr>
                <w:rFonts w:ascii="Times New Roman" w:hAnsi="Times New Roman" w:cs="Times New Roman"/>
                <w:sz w:val="24"/>
                <w:szCs w:val="24"/>
              </w:rPr>
              <w:t>Cuestionario ( X )</w:t>
            </w:r>
          </w:p>
          <w:p w:rsidR="00A426D3" w:rsidRPr="00966240" w:rsidRDefault="00A426D3" w:rsidP="00152877">
            <w:pPr>
              <w:numPr>
                <w:ilvl w:val="0"/>
                <w:numId w:val="13"/>
              </w:numPr>
              <w:spacing w:after="0" w:line="360" w:lineRule="auto"/>
              <w:ind w:left="284"/>
              <w:jc w:val="both"/>
              <w:rPr>
                <w:rFonts w:ascii="Times New Roman" w:hAnsi="Times New Roman" w:cs="Times New Roman"/>
                <w:sz w:val="24"/>
                <w:szCs w:val="24"/>
              </w:rPr>
            </w:pPr>
            <w:r w:rsidRPr="00966240">
              <w:rPr>
                <w:rFonts w:ascii="Times New Roman" w:hAnsi="Times New Roman" w:cs="Times New Roman"/>
                <w:sz w:val="24"/>
                <w:szCs w:val="24"/>
              </w:rPr>
              <w:t>Lista de Cotejo (  )</w:t>
            </w:r>
          </w:p>
          <w:p w:rsidR="00A426D3" w:rsidRPr="00966240" w:rsidRDefault="00A426D3" w:rsidP="00152877">
            <w:pPr>
              <w:numPr>
                <w:ilvl w:val="0"/>
                <w:numId w:val="13"/>
              </w:numPr>
              <w:spacing w:after="0" w:line="360" w:lineRule="auto"/>
              <w:ind w:left="284"/>
              <w:jc w:val="both"/>
              <w:rPr>
                <w:rFonts w:ascii="Times New Roman" w:eastAsia="Times New Roman" w:hAnsi="Times New Roman" w:cs="Times New Roman"/>
                <w:sz w:val="24"/>
                <w:szCs w:val="24"/>
                <w:lang w:val="es-ES" w:eastAsia="es-ES"/>
              </w:rPr>
            </w:pPr>
            <w:r w:rsidRPr="00966240">
              <w:rPr>
                <w:rFonts w:ascii="Times New Roman" w:hAnsi="Times New Roman" w:cs="Times New Roman"/>
                <w:sz w:val="24"/>
                <w:szCs w:val="24"/>
              </w:rPr>
              <w:t>Diario de campo (  )</w:t>
            </w:r>
          </w:p>
        </w:tc>
      </w:tr>
      <w:tr w:rsidR="00A426D3" w:rsidRPr="00966240" w:rsidTr="00794A55">
        <w:trPr>
          <w:trHeight w:val="703"/>
        </w:trPr>
        <w:tc>
          <w:tcPr>
            <w:tcW w:w="9072" w:type="dxa"/>
            <w:gridSpan w:val="4"/>
            <w:tcBorders>
              <w:top w:val="single" w:sz="4" w:space="0" w:color="auto"/>
              <w:left w:val="single" w:sz="4" w:space="0" w:color="auto"/>
              <w:bottom w:val="single" w:sz="4" w:space="0" w:color="auto"/>
              <w:right w:val="single" w:sz="4" w:space="0" w:color="auto"/>
            </w:tcBorders>
            <w:hideMark/>
          </w:tcPr>
          <w:p w:rsidR="00A426D3" w:rsidRPr="00966240" w:rsidRDefault="00A426D3" w:rsidP="00152877">
            <w:pPr>
              <w:spacing w:line="360" w:lineRule="auto"/>
              <w:ind w:left="284"/>
              <w:jc w:val="both"/>
              <w:rPr>
                <w:rFonts w:ascii="Times New Roman" w:eastAsia="Times New Roman" w:hAnsi="Times New Roman" w:cs="Times New Roman"/>
                <w:b/>
                <w:sz w:val="24"/>
                <w:szCs w:val="24"/>
                <w:lang w:val="es-ES" w:eastAsia="es-ES"/>
              </w:rPr>
            </w:pPr>
            <w:r w:rsidRPr="00966240">
              <w:rPr>
                <w:rFonts w:ascii="Times New Roman" w:hAnsi="Times New Roman" w:cs="Times New Roman"/>
                <w:b/>
                <w:sz w:val="24"/>
                <w:szCs w:val="24"/>
              </w:rPr>
              <w:t xml:space="preserve">A continuación se le presentan los indicadores en forma de preguntas o propuestas para que Ud. los evalúe marcando con un aspa (x) en “A” si está de ACUERDO o en </w:t>
            </w:r>
            <w:r w:rsidRPr="00966240">
              <w:rPr>
                <w:rFonts w:ascii="Times New Roman" w:hAnsi="Times New Roman" w:cs="Times New Roman"/>
                <w:b/>
                <w:sz w:val="24"/>
                <w:szCs w:val="24"/>
              </w:rPr>
              <w:lastRenderedPageBreak/>
              <w:t>“D” si está en DESACUERDO, SI ESTÁ EN DESACUERDO POR FAVOR ESPECIFIQUE SUS SUGERENCIAS</w:t>
            </w:r>
          </w:p>
        </w:tc>
      </w:tr>
    </w:tbl>
    <w:p w:rsidR="00A426D3" w:rsidRPr="00966240" w:rsidRDefault="00A426D3" w:rsidP="00152877">
      <w:pPr>
        <w:spacing w:line="240" w:lineRule="atLeast"/>
        <w:ind w:left="284"/>
        <w:jc w:val="both"/>
        <w:rPr>
          <w:rFonts w:ascii="Times New Roman" w:eastAsia="Times New Roman" w:hAnsi="Times New Roman" w:cs="Times New Roman"/>
          <w:b/>
          <w:sz w:val="24"/>
          <w:szCs w:val="24"/>
          <w:lang w:val="es-ES_tradnl" w:eastAsia="es-ES"/>
        </w:rPr>
      </w:pPr>
    </w:p>
    <w:tbl>
      <w:tblPr>
        <w:tblStyle w:val="Cuadrculadetablaclara"/>
        <w:tblW w:w="0" w:type="auto"/>
        <w:tblLook w:val="04A0" w:firstRow="1" w:lastRow="0" w:firstColumn="1" w:lastColumn="0" w:noHBand="0" w:noVBand="1"/>
      </w:tblPr>
      <w:tblGrid>
        <w:gridCol w:w="8828"/>
      </w:tblGrid>
      <w:tr w:rsidR="00A426D3" w:rsidRPr="00966240" w:rsidTr="00DB1AFC">
        <w:tc>
          <w:tcPr>
            <w:tcW w:w="8828" w:type="dxa"/>
          </w:tcPr>
          <w:p w:rsidR="00A426D3" w:rsidRPr="00966240" w:rsidRDefault="00A426D3" w:rsidP="00152877">
            <w:pPr>
              <w:spacing w:line="360" w:lineRule="auto"/>
              <w:ind w:left="284"/>
              <w:jc w:val="both"/>
              <w:rPr>
                <w:rFonts w:ascii="Times New Roman" w:hAnsi="Times New Roman" w:cs="Times New Roman"/>
                <w:b/>
                <w:sz w:val="24"/>
                <w:szCs w:val="24"/>
              </w:rPr>
            </w:pPr>
            <w:r w:rsidRPr="00966240">
              <w:rPr>
                <w:rFonts w:ascii="Times New Roman" w:hAnsi="Times New Roman" w:cs="Times New Roman"/>
                <w:b/>
                <w:sz w:val="24"/>
                <w:szCs w:val="24"/>
              </w:rPr>
              <w:t>COMENTARIOS GENERALES</w:t>
            </w:r>
          </w:p>
          <w:p w:rsidR="00A426D3" w:rsidRPr="00966240" w:rsidRDefault="00A426D3" w:rsidP="00152877">
            <w:pPr>
              <w:spacing w:line="360" w:lineRule="auto"/>
              <w:ind w:left="284"/>
              <w:jc w:val="both"/>
              <w:rPr>
                <w:rFonts w:ascii="Times New Roman" w:hAnsi="Times New Roman" w:cs="Times New Roman"/>
                <w:b/>
                <w:sz w:val="24"/>
                <w:szCs w:val="24"/>
              </w:rPr>
            </w:pPr>
          </w:p>
          <w:p w:rsidR="00A426D3" w:rsidRPr="00966240" w:rsidRDefault="00A426D3" w:rsidP="00152877">
            <w:pPr>
              <w:spacing w:line="360" w:lineRule="auto"/>
              <w:ind w:left="284"/>
              <w:jc w:val="both"/>
              <w:rPr>
                <w:rFonts w:ascii="Times New Roman" w:hAnsi="Times New Roman" w:cs="Times New Roman"/>
                <w:b/>
                <w:sz w:val="24"/>
                <w:szCs w:val="24"/>
              </w:rPr>
            </w:pPr>
          </w:p>
          <w:p w:rsidR="00A426D3" w:rsidRPr="00966240" w:rsidRDefault="00A426D3" w:rsidP="00152877">
            <w:pPr>
              <w:spacing w:line="360" w:lineRule="auto"/>
              <w:ind w:left="284"/>
              <w:jc w:val="both"/>
              <w:rPr>
                <w:rFonts w:ascii="Times New Roman" w:eastAsia="Times New Roman" w:hAnsi="Times New Roman" w:cs="Times New Roman"/>
                <w:b/>
                <w:sz w:val="24"/>
                <w:szCs w:val="24"/>
                <w:lang w:eastAsia="es-ES"/>
              </w:rPr>
            </w:pPr>
          </w:p>
          <w:p w:rsidR="00A426D3" w:rsidRPr="00966240" w:rsidRDefault="00A426D3" w:rsidP="00152877">
            <w:pPr>
              <w:spacing w:line="240" w:lineRule="atLeast"/>
              <w:ind w:left="284"/>
              <w:jc w:val="both"/>
              <w:rPr>
                <w:rFonts w:ascii="Times New Roman" w:eastAsia="Times New Roman" w:hAnsi="Times New Roman" w:cs="Times New Roman"/>
                <w:b/>
                <w:sz w:val="24"/>
                <w:szCs w:val="24"/>
                <w:lang w:val="es-ES_tradnl" w:eastAsia="es-ES"/>
              </w:rPr>
            </w:pPr>
          </w:p>
        </w:tc>
      </w:tr>
      <w:tr w:rsidR="00A426D3" w:rsidRPr="00966240" w:rsidTr="00DB1AFC">
        <w:tc>
          <w:tcPr>
            <w:tcW w:w="8828" w:type="dxa"/>
          </w:tcPr>
          <w:p w:rsidR="00A426D3" w:rsidRPr="00966240" w:rsidRDefault="00A426D3" w:rsidP="00152877">
            <w:pPr>
              <w:spacing w:line="240" w:lineRule="atLeast"/>
              <w:ind w:left="284"/>
              <w:jc w:val="both"/>
              <w:rPr>
                <w:rFonts w:ascii="Times New Roman" w:hAnsi="Times New Roman" w:cs="Times New Roman"/>
                <w:b/>
                <w:sz w:val="24"/>
                <w:szCs w:val="24"/>
              </w:rPr>
            </w:pPr>
            <w:r w:rsidRPr="00966240">
              <w:rPr>
                <w:rFonts w:ascii="Times New Roman" w:hAnsi="Times New Roman" w:cs="Times New Roman"/>
                <w:b/>
                <w:sz w:val="24"/>
                <w:szCs w:val="24"/>
              </w:rPr>
              <w:t>OBSERVACIONES</w:t>
            </w:r>
          </w:p>
          <w:p w:rsidR="00A426D3" w:rsidRPr="00966240" w:rsidRDefault="00A426D3" w:rsidP="00152877">
            <w:pPr>
              <w:spacing w:line="240" w:lineRule="atLeast"/>
              <w:ind w:left="284"/>
              <w:jc w:val="both"/>
              <w:rPr>
                <w:rFonts w:ascii="Times New Roman" w:hAnsi="Times New Roman" w:cs="Times New Roman"/>
                <w:b/>
                <w:sz w:val="24"/>
                <w:szCs w:val="24"/>
              </w:rPr>
            </w:pPr>
          </w:p>
          <w:p w:rsidR="00A426D3" w:rsidRPr="00966240" w:rsidRDefault="00A426D3" w:rsidP="00152877">
            <w:pPr>
              <w:spacing w:line="240" w:lineRule="atLeast"/>
              <w:ind w:left="284"/>
              <w:jc w:val="both"/>
              <w:rPr>
                <w:rFonts w:ascii="Times New Roman" w:hAnsi="Times New Roman" w:cs="Times New Roman"/>
                <w:b/>
                <w:sz w:val="24"/>
                <w:szCs w:val="24"/>
              </w:rPr>
            </w:pPr>
          </w:p>
          <w:p w:rsidR="00A426D3" w:rsidRPr="00966240" w:rsidRDefault="00A426D3" w:rsidP="00152877">
            <w:pPr>
              <w:spacing w:line="240" w:lineRule="atLeast"/>
              <w:ind w:left="284"/>
              <w:jc w:val="both"/>
              <w:rPr>
                <w:rFonts w:ascii="Times New Roman" w:hAnsi="Times New Roman" w:cs="Times New Roman"/>
                <w:b/>
                <w:sz w:val="24"/>
                <w:szCs w:val="24"/>
              </w:rPr>
            </w:pPr>
          </w:p>
          <w:p w:rsidR="00A426D3" w:rsidRPr="00966240" w:rsidRDefault="00A426D3" w:rsidP="00152877">
            <w:pPr>
              <w:spacing w:line="240" w:lineRule="atLeast"/>
              <w:ind w:left="284"/>
              <w:jc w:val="both"/>
              <w:rPr>
                <w:rFonts w:ascii="Times New Roman" w:hAnsi="Times New Roman" w:cs="Times New Roman"/>
                <w:b/>
                <w:sz w:val="24"/>
                <w:szCs w:val="24"/>
              </w:rPr>
            </w:pPr>
          </w:p>
          <w:p w:rsidR="00A426D3" w:rsidRPr="00966240" w:rsidRDefault="00A426D3" w:rsidP="00152877">
            <w:pPr>
              <w:spacing w:line="240" w:lineRule="atLeast"/>
              <w:ind w:left="284"/>
              <w:jc w:val="both"/>
              <w:rPr>
                <w:rFonts w:ascii="Times New Roman" w:hAnsi="Times New Roman" w:cs="Times New Roman"/>
                <w:b/>
                <w:sz w:val="24"/>
                <w:szCs w:val="24"/>
              </w:rPr>
            </w:pPr>
          </w:p>
          <w:p w:rsidR="00A426D3" w:rsidRPr="00966240" w:rsidRDefault="00A426D3" w:rsidP="00152877">
            <w:pPr>
              <w:spacing w:line="240" w:lineRule="atLeast"/>
              <w:ind w:left="284"/>
              <w:jc w:val="both"/>
              <w:rPr>
                <w:rFonts w:ascii="Times New Roman" w:hAnsi="Times New Roman" w:cs="Times New Roman"/>
                <w:b/>
                <w:sz w:val="24"/>
                <w:szCs w:val="24"/>
              </w:rPr>
            </w:pPr>
          </w:p>
          <w:p w:rsidR="00A426D3" w:rsidRPr="00966240" w:rsidRDefault="00A426D3" w:rsidP="00152877">
            <w:pPr>
              <w:spacing w:line="240" w:lineRule="atLeast"/>
              <w:ind w:left="284"/>
              <w:jc w:val="both"/>
              <w:rPr>
                <w:rFonts w:ascii="Times New Roman" w:hAnsi="Times New Roman" w:cs="Times New Roman"/>
                <w:b/>
                <w:sz w:val="24"/>
                <w:szCs w:val="24"/>
              </w:rPr>
            </w:pPr>
          </w:p>
          <w:p w:rsidR="00A426D3" w:rsidRPr="00966240" w:rsidRDefault="00A426D3" w:rsidP="00152877">
            <w:pPr>
              <w:spacing w:line="240" w:lineRule="atLeast"/>
              <w:ind w:left="284"/>
              <w:jc w:val="both"/>
              <w:rPr>
                <w:rFonts w:ascii="Times New Roman" w:eastAsia="Times New Roman" w:hAnsi="Times New Roman" w:cs="Times New Roman"/>
                <w:b/>
                <w:sz w:val="24"/>
                <w:szCs w:val="24"/>
                <w:lang w:val="es-ES_tradnl" w:eastAsia="es-ES"/>
              </w:rPr>
            </w:pPr>
          </w:p>
        </w:tc>
      </w:tr>
    </w:tbl>
    <w:p w:rsidR="00B912EF" w:rsidRPr="00966240" w:rsidRDefault="00B912EF" w:rsidP="00152877">
      <w:pPr>
        <w:spacing w:line="360" w:lineRule="auto"/>
        <w:ind w:left="284"/>
        <w:jc w:val="both"/>
        <w:rPr>
          <w:rFonts w:ascii="Times New Roman" w:hAnsi="Times New Roman" w:cs="Times New Roman"/>
          <w:sz w:val="24"/>
          <w:szCs w:val="24"/>
        </w:rPr>
      </w:pPr>
    </w:p>
    <w:p w:rsidR="00B912EF" w:rsidRPr="00966240" w:rsidRDefault="00B912EF" w:rsidP="00152877">
      <w:pPr>
        <w:spacing w:line="360" w:lineRule="auto"/>
        <w:ind w:left="284"/>
        <w:jc w:val="both"/>
        <w:rPr>
          <w:rFonts w:ascii="Times New Roman" w:hAnsi="Times New Roman" w:cs="Times New Roman"/>
          <w:sz w:val="24"/>
          <w:szCs w:val="24"/>
        </w:rPr>
      </w:pPr>
    </w:p>
    <w:p w:rsidR="00B912EF" w:rsidRDefault="00B912EF" w:rsidP="00152877">
      <w:pPr>
        <w:spacing w:line="360" w:lineRule="auto"/>
        <w:ind w:left="284"/>
        <w:jc w:val="both"/>
        <w:rPr>
          <w:rFonts w:ascii="Times New Roman" w:hAnsi="Times New Roman" w:cs="Times New Roman"/>
          <w:sz w:val="24"/>
          <w:szCs w:val="24"/>
        </w:rPr>
      </w:pPr>
    </w:p>
    <w:p w:rsidR="00D53099" w:rsidRPr="00966240" w:rsidRDefault="00D53099" w:rsidP="00152877">
      <w:pPr>
        <w:spacing w:line="360" w:lineRule="auto"/>
        <w:ind w:left="284"/>
        <w:jc w:val="both"/>
        <w:rPr>
          <w:rFonts w:ascii="Times New Roman" w:hAnsi="Times New Roman" w:cs="Times New Roman"/>
          <w:sz w:val="24"/>
          <w:szCs w:val="24"/>
        </w:rPr>
      </w:pPr>
    </w:p>
    <w:p w:rsidR="00B912EF" w:rsidRPr="00966240" w:rsidRDefault="00B912EF" w:rsidP="00152877">
      <w:pPr>
        <w:spacing w:line="360" w:lineRule="auto"/>
        <w:ind w:left="284"/>
        <w:jc w:val="both"/>
        <w:rPr>
          <w:rFonts w:ascii="Times New Roman" w:hAnsi="Times New Roman" w:cs="Times New Roman"/>
          <w:sz w:val="24"/>
          <w:szCs w:val="24"/>
        </w:rPr>
      </w:pPr>
    </w:p>
    <w:p w:rsidR="00B912EF" w:rsidRPr="00966240" w:rsidRDefault="00B912EF" w:rsidP="00152877">
      <w:pPr>
        <w:spacing w:line="360" w:lineRule="auto"/>
        <w:ind w:left="284"/>
        <w:jc w:val="both"/>
        <w:rPr>
          <w:rFonts w:ascii="Times New Roman" w:hAnsi="Times New Roman" w:cs="Times New Roman"/>
          <w:sz w:val="24"/>
          <w:szCs w:val="24"/>
        </w:rPr>
      </w:pPr>
    </w:p>
    <w:p w:rsidR="00B912EF" w:rsidRPr="00966240" w:rsidRDefault="00B912EF" w:rsidP="00152877">
      <w:pPr>
        <w:spacing w:line="360" w:lineRule="auto"/>
        <w:ind w:left="284"/>
        <w:jc w:val="both"/>
        <w:rPr>
          <w:rFonts w:ascii="Times New Roman" w:hAnsi="Times New Roman" w:cs="Times New Roman"/>
          <w:sz w:val="24"/>
          <w:szCs w:val="24"/>
        </w:rPr>
      </w:pPr>
    </w:p>
    <w:p w:rsidR="00B912EF" w:rsidRPr="00966240" w:rsidRDefault="00B912EF" w:rsidP="00152877">
      <w:pPr>
        <w:spacing w:line="360" w:lineRule="auto"/>
        <w:ind w:left="284"/>
        <w:jc w:val="both"/>
        <w:rPr>
          <w:rFonts w:ascii="Times New Roman" w:hAnsi="Times New Roman" w:cs="Times New Roman"/>
          <w:sz w:val="24"/>
          <w:szCs w:val="24"/>
        </w:rPr>
      </w:pPr>
    </w:p>
    <w:p w:rsidR="00B912EF" w:rsidRPr="00966240" w:rsidRDefault="00B912EF" w:rsidP="00152877">
      <w:pPr>
        <w:spacing w:line="360" w:lineRule="auto"/>
        <w:ind w:left="284"/>
        <w:jc w:val="both"/>
        <w:rPr>
          <w:rFonts w:ascii="Times New Roman" w:hAnsi="Times New Roman" w:cs="Times New Roman"/>
          <w:sz w:val="24"/>
          <w:szCs w:val="24"/>
        </w:rPr>
      </w:pPr>
    </w:p>
    <w:p w:rsidR="00861601" w:rsidRDefault="00861601" w:rsidP="00152877">
      <w:pPr>
        <w:spacing w:line="360" w:lineRule="auto"/>
        <w:ind w:left="284"/>
        <w:jc w:val="both"/>
        <w:rPr>
          <w:rFonts w:ascii="Times New Roman" w:hAnsi="Times New Roman" w:cs="Times New Roman"/>
          <w:sz w:val="24"/>
          <w:szCs w:val="24"/>
        </w:rPr>
      </w:pPr>
    </w:p>
    <w:p w:rsidR="006209DF" w:rsidRDefault="006209DF" w:rsidP="00152877">
      <w:pPr>
        <w:spacing w:line="360" w:lineRule="auto"/>
        <w:ind w:left="284"/>
        <w:jc w:val="both"/>
        <w:rPr>
          <w:rFonts w:ascii="Times New Roman" w:hAnsi="Times New Roman" w:cs="Times New Roman"/>
          <w:sz w:val="24"/>
          <w:szCs w:val="24"/>
        </w:rPr>
      </w:pPr>
    </w:p>
    <w:p w:rsidR="006209DF" w:rsidRPr="00966240" w:rsidRDefault="006209DF" w:rsidP="00152877">
      <w:pPr>
        <w:spacing w:line="360" w:lineRule="auto"/>
        <w:ind w:left="284"/>
        <w:jc w:val="both"/>
        <w:rPr>
          <w:rFonts w:ascii="Times New Roman" w:hAnsi="Times New Roman" w:cs="Times New Roman"/>
          <w:sz w:val="24"/>
          <w:szCs w:val="24"/>
        </w:rPr>
      </w:pPr>
    </w:p>
    <w:p w:rsidR="00861601" w:rsidRPr="00966240" w:rsidRDefault="00861601" w:rsidP="00152877">
      <w:pPr>
        <w:spacing w:line="360" w:lineRule="auto"/>
        <w:ind w:left="284"/>
        <w:jc w:val="both"/>
        <w:rPr>
          <w:rFonts w:ascii="Times New Roman" w:hAnsi="Times New Roman" w:cs="Times New Roman"/>
          <w:sz w:val="24"/>
          <w:szCs w:val="24"/>
        </w:rPr>
      </w:pPr>
    </w:p>
    <w:p w:rsidR="00B752C2" w:rsidRPr="00966240" w:rsidRDefault="00B752C2" w:rsidP="00152877">
      <w:pPr>
        <w:pStyle w:val="Ttulo2"/>
        <w:ind w:left="284"/>
        <w:jc w:val="both"/>
        <w:rPr>
          <w:sz w:val="24"/>
          <w:szCs w:val="24"/>
        </w:rPr>
      </w:pPr>
      <w:bookmarkStart w:id="125" w:name="_Toc424570640"/>
      <w:bookmarkStart w:id="126" w:name="_Toc437948327"/>
      <w:bookmarkStart w:id="127" w:name="_Toc20301255"/>
      <w:r w:rsidRPr="00966240">
        <w:rPr>
          <w:sz w:val="24"/>
          <w:szCs w:val="24"/>
        </w:rPr>
        <w:lastRenderedPageBreak/>
        <w:t>ANEXO N° 0</w:t>
      </w:r>
      <w:bookmarkEnd w:id="125"/>
      <w:bookmarkEnd w:id="126"/>
      <w:r w:rsidR="00861601" w:rsidRPr="00966240">
        <w:rPr>
          <w:sz w:val="24"/>
          <w:szCs w:val="24"/>
        </w:rPr>
        <w:t>4</w:t>
      </w:r>
      <w:bookmarkEnd w:id="127"/>
    </w:p>
    <w:tbl>
      <w:tblPr>
        <w:tblpPr w:leftFromText="141" w:rightFromText="141" w:vertAnchor="text" w:horzAnchor="margin" w:tblpXSpec="center" w:tblpY="88"/>
        <w:tblW w:w="5849" w:type="dxa"/>
        <w:tblBorders>
          <w:top w:val="single" w:sz="8" w:space="0" w:color="000000"/>
          <w:bottom w:val="single" w:sz="8" w:space="0" w:color="000000"/>
        </w:tblBorders>
        <w:tblLook w:val="04A0" w:firstRow="1" w:lastRow="0" w:firstColumn="1" w:lastColumn="0" w:noHBand="0" w:noVBand="1"/>
      </w:tblPr>
      <w:tblGrid>
        <w:gridCol w:w="1503"/>
        <w:gridCol w:w="624"/>
        <w:gridCol w:w="2487"/>
        <w:gridCol w:w="1461"/>
      </w:tblGrid>
      <w:tr w:rsidR="00B752C2" w:rsidRPr="00966240" w:rsidTr="00605A5B">
        <w:trPr>
          <w:trHeight w:val="412"/>
        </w:trPr>
        <w:tc>
          <w:tcPr>
            <w:tcW w:w="2080" w:type="dxa"/>
            <w:gridSpan w:val="2"/>
            <w:tcBorders>
              <w:top w:val="single" w:sz="8" w:space="0" w:color="000000"/>
              <w:left w:val="nil"/>
              <w:bottom w:val="single" w:sz="8" w:space="0" w:color="000000"/>
              <w:right w:val="nil"/>
            </w:tcBorders>
            <w:vAlign w:val="center"/>
            <w:hideMark/>
          </w:tcPr>
          <w:p w:rsidR="00B752C2" w:rsidRPr="00966240" w:rsidRDefault="00B752C2" w:rsidP="00152877">
            <w:pPr>
              <w:pStyle w:val="Prrafodelista"/>
              <w:spacing w:after="0" w:line="360" w:lineRule="auto"/>
              <w:ind w:left="284"/>
              <w:jc w:val="both"/>
              <w:rPr>
                <w:rFonts w:ascii="Times New Roman" w:hAnsi="Times New Roman" w:cs="Times New Roman"/>
                <w:b/>
                <w:bCs/>
                <w:color w:val="000000"/>
                <w:sz w:val="24"/>
                <w:szCs w:val="24"/>
              </w:rPr>
            </w:pPr>
            <w:r w:rsidRPr="00966240">
              <w:rPr>
                <w:rFonts w:ascii="Times New Roman" w:hAnsi="Times New Roman" w:cs="Times New Roman"/>
                <w:b/>
                <w:bCs/>
                <w:color w:val="000000"/>
                <w:sz w:val="24"/>
                <w:szCs w:val="24"/>
              </w:rPr>
              <w:t>PUNTUACIÓN</w:t>
            </w:r>
          </w:p>
        </w:tc>
        <w:tc>
          <w:tcPr>
            <w:tcW w:w="2361" w:type="dxa"/>
            <w:tcBorders>
              <w:top w:val="single" w:sz="8" w:space="0" w:color="000000"/>
              <w:left w:val="nil"/>
              <w:bottom w:val="single" w:sz="8" w:space="0" w:color="000000"/>
              <w:right w:val="nil"/>
            </w:tcBorders>
            <w:vAlign w:val="center"/>
            <w:hideMark/>
          </w:tcPr>
          <w:p w:rsidR="00B752C2" w:rsidRPr="00966240" w:rsidRDefault="00B752C2" w:rsidP="00152877">
            <w:pPr>
              <w:pStyle w:val="Prrafodelista"/>
              <w:spacing w:after="0" w:line="360" w:lineRule="auto"/>
              <w:ind w:left="284"/>
              <w:jc w:val="both"/>
              <w:rPr>
                <w:rFonts w:ascii="Times New Roman" w:hAnsi="Times New Roman" w:cs="Times New Roman"/>
                <w:b/>
                <w:bCs/>
                <w:color w:val="000000"/>
                <w:sz w:val="24"/>
                <w:szCs w:val="24"/>
              </w:rPr>
            </w:pPr>
            <w:r w:rsidRPr="00966240">
              <w:rPr>
                <w:rFonts w:ascii="Times New Roman" w:hAnsi="Times New Roman" w:cs="Times New Roman"/>
                <w:b/>
                <w:bCs/>
                <w:color w:val="000000"/>
                <w:sz w:val="24"/>
                <w:szCs w:val="24"/>
              </w:rPr>
              <w:t>DENOMINACIÓN</w:t>
            </w:r>
          </w:p>
        </w:tc>
        <w:tc>
          <w:tcPr>
            <w:tcW w:w="1408" w:type="dxa"/>
            <w:tcBorders>
              <w:top w:val="single" w:sz="8" w:space="0" w:color="000000"/>
              <w:left w:val="nil"/>
              <w:bottom w:val="single" w:sz="8" w:space="0" w:color="000000"/>
              <w:right w:val="nil"/>
            </w:tcBorders>
            <w:vAlign w:val="center"/>
            <w:hideMark/>
          </w:tcPr>
          <w:p w:rsidR="00B752C2" w:rsidRPr="00966240" w:rsidRDefault="00B752C2" w:rsidP="00152877">
            <w:pPr>
              <w:pStyle w:val="Prrafodelista"/>
              <w:spacing w:after="0" w:line="360" w:lineRule="auto"/>
              <w:ind w:left="284"/>
              <w:jc w:val="both"/>
              <w:rPr>
                <w:rFonts w:ascii="Times New Roman" w:hAnsi="Times New Roman" w:cs="Times New Roman"/>
                <w:b/>
                <w:bCs/>
                <w:color w:val="000000"/>
                <w:sz w:val="24"/>
                <w:szCs w:val="24"/>
              </w:rPr>
            </w:pPr>
            <w:r w:rsidRPr="00966240">
              <w:rPr>
                <w:rFonts w:ascii="Times New Roman" w:hAnsi="Times New Roman" w:cs="Times New Roman"/>
                <w:b/>
                <w:bCs/>
                <w:color w:val="000000"/>
                <w:sz w:val="24"/>
                <w:szCs w:val="24"/>
              </w:rPr>
              <w:t>INICIAL</w:t>
            </w:r>
          </w:p>
        </w:tc>
      </w:tr>
      <w:tr w:rsidR="00605A5B" w:rsidRPr="00966240" w:rsidTr="00605A5B">
        <w:trPr>
          <w:gridAfter w:val="3"/>
          <w:wAfter w:w="4441" w:type="dxa"/>
          <w:trHeight w:val="268"/>
        </w:trPr>
        <w:tc>
          <w:tcPr>
            <w:tcW w:w="1408" w:type="dxa"/>
            <w:tcBorders>
              <w:top w:val="nil"/>
              <w:left w:val="nil"/>
              <w:bottom w:val="single" w:sz="4" w:space="0" w:color="FFFFFF"/>
              <w:right w:val="nil"/>
            </w:tcBorders>
            <w:vAlign w:val="center"/>
            <w:hideMark/>
          </w:tcPr>
          <w:p w:rsidR="00605A5B" w:rsidRPr="00966240" w:rsidRDefault="00605A5B" w:rsidP="00152877">
            <w:pPr>
              <w:spacing w:before="60" w:after="0" w:line="360" w:lineRule="auto"/>
              <w:ind w:left="284"/>
              <w:jc w:val="both"/>
              <w:rPr>
                <w:rFonts w:ascii="Times New Roman" w:hAnsi="Times New Roman" w:cs="Times New Roman"/>
                <w:b/>
                <w:bCs/>
                <w:color w:val="000000"/>
                <w:sz w:val="24"/>
                <w:szCs w:val="24"/>
              </w:rPr>
            </w:pPr>
          </w:p>
        </w:tc>
      </w:tr>
      <w:tr w:rsidR="00B752C2" w:rsidRPr="00966240" w:rsidTr="00605A5B">
        <w:trPr>
          <w:trHeight w:val="120"/>
        </w:trPr>
        <w:tc>
          <w:tcPr>
            <w:tcW w:w="2080" w:type="dxa"/>
            <w:gridSpan w:val="2"/>
            <w:tcBorders>
              <w:top w:val="single" w:sz="4" w:space="0" w:color="FFFFFF"/>
              <w:left w:val="nil"/>
              <w:bottom w:val="single" w:sz="4" w:space="0" w:color="FFFFFF"/>
              <w:right w:val="nil"/>
            </w:tcBorders>
            <w:vAlign w:val="center"/>
            <w:hideMark/>
          </w:tcPr>
          <w:p w:rsidR="00B752C2" w:rsidRPr="00966240" w:rsidRDefault="00605A5B" w:rsidP="00152877">
            <w:pPr>
              <w:pStyle w:val="Prrafodelista"/>
              <w:spacing w:before="60" w:after="0" w:line="360" w:lineRule="auto"/>
              <w:ind w:left="284"/>
              <w:jc w:val="both"/>
              <w:rPr>
                <w:rFonts w:ascii="Times New Roman" w:hAnsi="Times New Roman" w:cs="Times New Roman"/>
                <w:bCs/>
                <w:color w:val="000000"/>
                <w:sz w:val="24"/>
                <w:szCs w:val="24"/>
              </w:rPr>
            </w:pPr>
            <w:r w:rsidRPr="00966240">
              <w:rPr>
                <w:rFonts w:ascii="Times New Roman" w:hAnsi="Times New Roman" w:cs="Times New Roman"/>
                <w:bCs/>
                <w:color w:val="000000"/>
                <w:sz w:val="24"/>
                <w:szCs w:val="24"/>
              </w:rPr>
              <w:t>1</w:t>
            </w:r>
          </w:p>
        </w:tc>
        <w:tc>
          <w:tcPr>
            <w:tcW w:w="2361" w:type="dxa"/>
            <w:tcBorders>
              <w:top w:val="single" w:sz="4" w:space="0" w:color="FFFFFF"/>
              <w:left w:val="nil"/>
              <w:bottom w:val="single" w:sz="4" w:space="0" w:color="FFFFFF"/>
              <w:right w:val="nil"/>
            </w:tcBorders>
            <w:vAlign w:val="center"/>
            <w:hideMark/>
          </w:tcPr>
          <w:p w:rsidR="00B752C2" w:rsidRPr="00966240" w:rsidRDefault="00B752C2" w:rsidP="00152877">
            <w:pPr>
              <w:pStyle w:val="Prrafodelista"/>
              <w:spacing w:before="60" w:after="0" w:line="360" w:lineRule="auto"/>
              <w:ind w:left="284"/>
              <w:jc w:val="both"/>
              <w:rPr>
                <w:rFonts w:ascii="Times New Roman" w:hAnsi="Times New Roman" w:cs="Times New Roman"/>
                <w:bCs/>
                <w:color w:val="000000"/>
                <w:sz w:val="24"/>
                <w:szCs w:val="24"/>
              </w:rPr>
            </w:pPr>
            <w:r w:rsidRPr="00966240">
              <w:rPr>
                <w:rFonts w:ascii="Times New Roman" w:hAnsi="Times New Roman" w:cs="Times New Roman"/>
                <w:bCs/>
                <w:color w:val="000000"/>
                <w:sz w:val="24"/>
                <w:szCs w:val="24"/>
              </w:rPr>
              <w:t>En desacuerdo</w:t>
            </w:r>
          </w:p>
        </w:tc>
        <w:tc>
          <w:tcPr>
            <w:tcW w:w="1408" w:type="dxa"/>
            <w:tcBorders>
              <w:top w:val="single" w:sz="4" w:space="0" w:color="FFFFFF"/>
              <w:left w:val="nil"/>
              <w:bottom w:val="single" w:sz="4" w:space="0" w:color="FFFFFF"/>
              <w:right w:val="nil"/>
            </w:tcBorders>
            <w:vAlign w:val="center"/>
            <w:hideMark/>
          </w:tcPr>
          <w:p w:rsidR="00B752C2" w:rsidRPr="00966240" w:rsidRDefault="00B752C2" w:rsidP="00152877">
            <w:pPr>
              <w:spacing w:before="60" w:after="0" w:line="360" w:lineRule="auto"/>
              <w:ind w:left="284"/>
              <w:jc w:val="both"/>
              <w:rPr>
                <w:rFonts w:ascii="Times New Roman" w:hAnsi="Times New Roman" w:cs="Times New Roman"/>
                <w:b/>
                <w:bCs/>
                <w:color w:val="000000"/>
                <w:sz w:val="24"/>
                <w:szCs w:val="24"/>
              </w:rPr>
            </w:pPr>
            <w:r w:rsidRPr="00966240">
              <w:rPr>
                <w:rFonts w:ascii="Times New Roman" w:hAnsi="Times New Roman" w:cs="Times New Roman"/>
                <w:b/>
                <w:bCs/>
                <w:color w:val="000000"/>
                <w:sz w:val="24"/>
                <w:szCs w:val="24"/>
              </w:rPr>
              <w:t>D</w:t>
            </w:r>
          </w:p>
        </w:tc>
      </w:tr>
      <w:tr w:rsidR="00B752C2" w:rsidRPr="00966240" w:rsidTr="00605A5B">
        <w:trPr>
          <w:trHeight w:val="98"/>
        </w:trPr>
        <w:tc>
          <w:tcPr>
            <w:tcW w:w="2080" w:type="dxa"/>
            <w:gridSpan w:val="2"/>
            <w:tcBorders>
              <w:top w:val="single" w:sz="4" w:space="0" w:color="FFFFFF"/>
              <w:left w:val="nil"/>
              <w:bottom w:val="single" w:sz="4" w:space="0" w:color="FFFFFF"/>
              <w:right w:val="nil"/>
            </w:tcBorders>
            <w:vAlign w:val="center"/>
            <w:hideMark/>
          </w:tcPr>
          <w:p w:rsidR="00B752C2" w:rsidRPr="00966240" w:rsidRDefault="00605A5B" w:rsidP="00152877">
            <w:pPr>
              <w:pStyle w:val="Prrafodelista"/>
              <w:spacing w:before="60" w:after="0" w:line="360" w:lineRule="auto"/>
              <w:ind w:left="284"/>
              <w:jc w:val="both"/>
              <w:rPr>
                <w:rFonts w:ascii="Times New Roman" w:hAnsi="Times New Roman" w:cs="Times New Roman"/>
                <w:bCs/>
                <w:color w:val="000000"/>
                <w:sz w:val="24"/>
                <w:szCs w:val="24"/>
              </w:rPr>
            </w:pPr>
            <w:r w:rsidRPr="00966240">
              <w:rPr>
                <w:rFonts w:ascii="Times New Roman" w:hAnsi="Times New Roman" w:cs="Times New Roman"/>
                <w:bCs/>
                <w:color w:val="000000"/>
                <w:sz w:val="24"/>
                <w:szCs w:val="24"/>
              </w:rPr>
              <w:t>2</w:t>
            </w:r>
          </w:p>
        </w:tc>
        <w:tc>
          <w:tcPr>
            <w:tcW w:w="2361" w:type="dxa"/>
            <w:tcBorders>
              <w:top w:val="single" w:sz="4" w:space="0" w:color="FFFFFF"/>
              <w:left w:val="nil"/>
              <w:bottom w:val="single" w:sz="4" w:space="0" w:color="FFFFFF"/>
              <w:right w:val="nil"/>
            </w:tcBorders>
            <w:vAlign w:val="center"/>
            <w:hideMark/>
          </w:tcPr>
          <w:p w:rsidR="00B752C2" w:rsidRPr="00966240" w:rsidRDefault="00B752C2" w:rsidP="00152877">
            <w:pPr>
              <w:pStyle w:val="Prrafodelista"/>
              <w:spacing w:before="60" w:after="0" w:line="360" w:lineRule="auto"/>
              <w:ind w:left="284"/>
              <w:jc w:val="both"/>
              <w:rPr>
                <w:rFonts w:ascii="Times New Roman" w:hAnsi="Times New Roman" w:cs="Times New Roman"/>
                <w:bCs/>
                <w:color w:val="000000"/>
                <w:sz w:val="24"/>
                <w:szCs w:val="24"/>
              </w:rPr>
            </w:pPr>
            <w:r w:rsidRPr="00966240">
              <w:rPr>
                <w:rFonts w:ascii="Times New Roman" w:hAnsi="Times New Roman" w:cs="Times New Roman"/>
                <w:bCs/>
                <w:color w:val="000000"/>
                <w:sz w:val="24"/>
                <w:szCs w:val="24"/>
              </w:rPr>
              <w:t>Indiferente</w:t>
            </w:r>
          </w:p>
        </w:tc>
        <w:tc>
          <w:tcPr>
            <w:tcW w:w="1408" w:type="dxa"/>
            <w:tcBorders>
              <w:top w:val="single" w:sz="4" w:space="0" w:color="FFFFFF"/>
              <w:left w:val="nil"/>
              <w:bottom w:val="single" w:sz="4" w:space="0" w:color="FFFFFF"/>
              <w:right w:val="nil"/>
            </w:tcBorders>
            <w:vAlign w:val="center"/>
            <w:hideMark/>
          </w:tcPr>
          <w:p w:rsidR="00B752C2" w:rsidRPr="00966240" w:rsidRDefault="00B752C2" w:rsidP="00152877">
            <w:pPr>
              <w:spacing w:before="60" w:after="0" w:line="360" w:lineRule="auto"/>
              <w:ind w:left="284"/>
              <w:jc w:val="both"/>
              <w:rPr>
                <w:rFonts w:ascii="Times New Roman" w:hAnsi="Times New Roman" w:cs="Times New Roman"/>
                <w:b/>
                <w:bCs/>
                <w:color w:val="000000"/>
                <w:sz w:val="24"/>
                <w:szCs w:val="24"/>
              </w:rPr>
            </w:pPr>
            <w:r w:rsidRPr="00966240">
              <w:rPr>
                <w:rFonts w:ascii="Times New Roman" w:hAnsi="Times New Roman" w:cs="Times New Roman"/>
                <w:b/>
                <w:bCs/>
                <w:color w:val="000000"/>
                <w:sz w:val="24"/>
                <w:szCs w:val="24"/>
              </w:rPr>
              <w:t>I</w:t>
            </w:r>
          </w:p>
        </w:tc>
      </w:tr>
      <w:tr w:rsidR="00B752C2" w:rsidRPr="00966240" w:rsidTr="00605A5B">
        <w:trPr>
          <w:trHeight w:val="232"/>
        </w:trPr>
        <w:tc>
          <w:tcPr>
            <w:tcW w:w="2080" w:type="dxa"/>
            <w:gridSpan w:val="2"/>
            <w:tcBorders>
              <w:top w:val="single" w:sz="4" w:space="0" w:color="FFFFFF"/>
              <w:left w:val="nil"/>
              <w:bottom w:val="single" w:sz="4" w:space="0" w:color="FFFFFF"/>
              <w:right w:val="nil"/>
            </w:tcBorders>
            <w:vAlign w:val="center"/>
            <w:hideMark/>
          </w:tcPr>
          <w:p w:rsidR="00B752C2" w:rsidRPr="00966240" w:rsidRDefault="00605A5B" w:rsidP="00152877">
            <w:pPr>
              <w:pStyle w:val="Prrafodelista"/>
              <w:spacing w:before="60" w:after="0" w:line="360" w:lineRule="auto"/>
              <w:ind w:left="284"/>
              <w:jc w:val="both"/>
              <w:rPr>
                <w:rFonts w:ascii="Times New Roman" w:hAnsi="Times New Roman" w:cs="Times New Roman"/>
                <w:bCs/>
                <w:color w:val="000000"/>
                <w:sz w:val="24"/>
                <w:szCs w:val="24"/>
              </w:rPr>
            </w:pPr>
            <w:r w:rsidRPr="00966240">
              <w:rPr>
                <w:rFonts w:ascii="Times New Roman" w:hAnsi="Times New Roman" w:cs="Times New Roman"/>
                <w:bCs/>
                <w:color w:val="000000"/>
                <w:sz w:val="24"/>
                <w:szCs w:val="24"/>
              </w:rPr>
              <w:t>3</w:t>
            </w:r>
          </w:p>
        </w:tc>
        <w:tc>
          <w:tcPr>
            <w:tcW w:w="2361" w:type="dxa"/>
            <w:tcBorders>
              <w:top w:val="single" w:sz="4" w:space="0" w:color="FFFFFF"/>
              <w:left w:val="nil"/>
              <w:bottom w:val="single" w:sz="4" w:space="0" w:color="FFFFFF"/>
              <w:right w:val="nil"/>
            </w:tcBorders>
            <w:vAlign w:val="center"/>
            <w:hideMark/>
          </w:tcPr>
          <w:p w:rsidR="00B752C2" w:rsidRPr="00966240" w:rsidRDefault="00B752C2" w:rsidP="00152877">
            <w:pPr>
              <w:pStyle w:val="Prrafodelista"/>
              <w:spacing w:before="60" w:after="0" w:line="360" w:lineRule="auto"/>
              <w:ind w:left="284"/>
              <w:jc w:val="both"/>
              <w:rPr>
                <w:rFonts w:ascii="Times New Roman" w:hAnsi="Times New Roman" w:cs="Times New Roman"/>
                <w:bCs/>
                <w:color w:val="000000"/>
                <w:sz w:val="24"/>
                <w:szCs w:val="24"/>
              </w:rPr>
            </w:pPr>
            <w:r w:rsidRPr="00966240">
              <w:rPr>
                <w:rFonts w:ascii="Times New Roman" w:hAnsi="Times New Roman" w:cs="Times New Roman"/>
                <w:bCs/>
                <w:color w:val="000000"/>
                <w:sz w:val="24"/>
                <w:szCs w:val="24"/>
              </w:rPr>
              <w:t>De acuerdo</w:t>
            </w:r>
          </w:p>
        </w:tc>
        <w:tc>
          <w:tcPr>
            <w:tcW w:w="1408" w:type="dxa"/>
            <w:tcBorders>
              <w:top w:val="single" w:sz="4" w:space="0" w:color="FFFFFF"/>
              <w:left w:val="nil"/>
              <w:bottom w:val="single" w:sz="4" w:space="0" w:color="FFFFFF"/>
              <w:right w:val="nil"/>
            </w:tcBorders>
            <w:vAlign w:val="center"/>
            <w:hideMark/>
          </w:tcPr>
          <w:p w:rsidR="00B752C2" w:rsidRPr="00966240" w:rsidRDefault="00B752C2" w:rsidP="00152877">
            <w:pPr>
              <w:spacing w:before="60" w:after="0" w:line="360" w:lineRule="auto"/>
              <w:ind w:left="284"/>
              <w:jc w:val="both"/>
              <w:rPr>
                <w:rFonts w:ascii="Times New Roman" w:hAnsi="Times New Roman" w:cs="Times New Roman"/>
                <w:b/>
                <w:bCs/>
                <w:color w:val="000000"/>
                <w:sz w:val="24"/>
                <w:szCs w:val="24"/>
              </w:rPr>
            </w:pPr>
            <w:r w:rsidRPr="00966240">
              <w:rPr>
                <w:rFonts w:ascii="Times New Roman" w:hAnsi="Times New Roman" w:cs="Times New Roman"/>
                <w:b/>
                <w:bCs/>
                <w:color w:val="000000"/>
                <w:sz w:val="24"/>
                <w:szCs w:val="24"/>
              </w:rPr>
              <w:t>A</w:t>
            </w:r>
          </w:p>
        </w:tc>
      </w:tr>
      <w:tr w:rsidR="00B752C2" w:rsidRPr="00966240" w:rsidTr="00605A5B">
        <w:trPr>
          <w:trHeight w:val="212"/>
        </w:trPr>
        <w:tc>
          <w:tcPr>
            <w:tcW w:w="2080" w:type="dxa"/>
            <w:gridSpan w:val="2"/>
            <w:tcBorders>
              <w:top w:val="single" w:sz="4" w:space="0" w:color="FFFFFF"/>
              <w:left w:val="nil"/>
              <w:bottom w:val="single" w:sz="8" w:space="0" w:color="000000"/>
              <w:right w:val="nil"/>
            </w:tcBorders>
            <w:vAlign w:val="center"/>
            <w:hideMark/>
          </w:tcPr>
          <w:p w:rsidR="00B752C2" w:rsidRPr="00966240" w:rsidRDefault="00605A5B" w:rsidP="00152877">
            <w:pPr>
              <w:pStyle w:val="Prrafodelista"/>
              <w:spacing w:before="60" w:after="0" w:line="360" w:lineRule="auto"/>
              <w:ind w:left="284"/>
              <w:jc w:val="both"/>
              <w:rPr>
                <w:rFonts w:ascii="Times New Roman" w:hAnsi="Times New Roman" w:cs="Times New Roman"/>
                <w:bCs/>
                <w:color w:val="000000"/>
                <w:sz w:val="24"/>
                <w:szCs w:val="24"/>
              </w:rPr>
            </w:pPr>
            <w:r w:rsidRPr="00966240">
              <w:rPr>
                <w:rFonts w:ascii="Times New Roman" w:hAnsi="Times New Roman" w:cs="Times New Roman"/>
                <w:bCs/>
                <w:color w:val="000000"/>
                <w:sz w:val="24"/>
                <w:szCs w:val="24"/>
              </w:rPr>
              <w:t>4</w:t>
            </w:r>
          </w:p>
        </w:tc>
        <w:tc>
          <w:tcPr>
            <w:tcW w:w="2361" w:type="dxa"/>
            <w:tcBorders>
              <w:top w:val="single" w:sz="4" w:space="0" w:color="FFFFFF"/>
              <w:left w:val="nil"/>
              <w:bottom w:val="single" w:sz="8" w:space="0" w:color="000000"/>
              <w:right w:val="nil"/>
            </w:tcBorders>
            <w:vAlign w:val="center"/>
            <w:hideMark/>
          </w:tcPr>
          <w:p w:rsidR="00B752C2" w:rsidRPr="00966240" w:rsidRDefault="00B752C2" w:rsidP="00152877">
            <w:pPr>
              <w:pStyle w:val="Prrafodelista"/>
              <w:spacing w:before="60" w:after="0" w:line="360" w:lineRule="auto"/>
              <w:ind w:left="284"/>
              <w:jc w:val="both"/>
              <w:rPr>
                <w:rFonts w:ascii="Times New Roman" w:hAnsi="Times New Roman" w:cs="Times New Roman"/>
                <w:color w:val="000000"/>
                <w:sz w:val="24"/>
                <w:szCs w:val="24"/>
              </w:rPr>
            </w:pPr>
            <w:r w:rsidRPr="00966240">
              <w:rPr>
                <w:rFonts w:ascii="Times New Roman" w:hAnsi="Times New Roman" w:cs="Times New Roman"/>
                <w:color w:val="000000"/>
                <w:sz w:val="24"/>
                <w:szCs w:val="24"/>
              </w:rPr>
              <w:t>Totalmente de acuerdo</w:t>
            </w:r>
          </w:p>
        </w:tc>
        <w:tc>
          <w:tcPr>
            <w:tcW w:w="1408" w:type="dxa"/>
            <w:tcBorders>
              <w:top w:val="single" w:sz="4" w:space="0" w:color="FFFFFF"/>
              <w:left w:val="nil"/>
              <w:bottom w:val="single" w:sz="8" w:space="0" w:color="000000"/>
              <w:right w:val="nil"/>
            </w:tcBorders>
            <w:vAlign w:val="center"/>
            <w:hideMark/>
          </w:tcPr>
          <w:p w:rsidR="00B752C2" w:rsidRPr="00966240" w:rsidRDefault="00B752C2" w:rsidP="00152877">
            <w:pPr>
              <w:spacing w:before="60" w:after="0" w:line="360" w:lineRule="auto"/>
              <w:ind w:left="284"/>
              <w:jc w:val="both"/>
              <w:rPr>
                <w:rFonts w:ascii="Times New Roman" w:hAnsi="Times New Roman" w:cs="Times New Roman"/>
                <w:b/>
                <w:color w:val="000000"/>
                <w:sz w:val="24"/>
                <w:szCs w:val="24"/>
              </w:rPr>
            </w:pPr>
            <w:r w:rsidRPr="00966240">
              <w:rPr>
                <w:rFonts w:ascii="Times New Roman" w:hAnsi="Times New Roman" w:cs="Times New Roman"/>
                <w:b/>
                <w:color w:val="000000"/>
                <w:sz w:val="24"/>
                <w:szCs w:val="24"/>
              </w:rPr>
              <w:t>TA</w:t>
            </w:r>
          </w:p>
        </w:tc>
      </w:tr>
    </w:tbl>
    <w:p w:rsidR="00B752C2" w:rsidRPr="00966240" w:rsidRDefault="00B752C2" w:rsidP="00152877">
      <w:pPr>
        <w:spacing w:line="360" w:lineRule="auto"/>
        <w:ind w:left="284"/>
        <w:jc w:val="both"/>
        <w:rPr>
          <w:rFonts w:ascii="Times New Roman" w:hAnsi="Times New Roman" w:cs="Times New Roman"/>
          <w:sz w:val="24"/>
          <w:szCs w:val="24"/>
        </w:rPr>
      </w:pPr>
    </w:p>
    <w:p w:rsidR="00B752C2" w:rsidRPr="00966240" w:rsidRDefault="00B752C2" w:rsidP="00152877">
      <w:pPr>
        <w:spacing w:line="360" w:lineRule="auto"/>
        <w:ind w:left="284"/>
        <w:jc w:val="both"/>
        <w:rPr>
          <w:rFonts w:ascii="Times New Roman" w:hAnsi="Times New Roman" w:cs="Times New Roman"/>
          <w:sz w:val="24"/>
          <w:szCs w:val="24"/>
        </w:rPr>
      </w:pPr>
    </w:p>
    <w:p w:rsidR="00B752C2" w:rsidRPr="00966240" w:rsidRDefault="00B752C2" w:rsidP="00152877">
      <w:pPr>
        <w:spacing w:line="360" w:lineRule="auto"/>
        <w:ind w:left="284"/>
        <w:jc w:val="both"/>
        <w:rPr>
          <w:rFonts w:ascii="Times New Roman" w:hAnsi="Times New Roman" w:cs="Times New Roman"/>
          <w:sz w:val="24"/>
          <w:szCs w:val="24"/>
        </w:rPr>
      </w:pPr>
    </w:p>
    <w:p w:rsidR="00B752C2" w:rsidRPr="00966240" w:rsidRDefault="00B752C2" w:rsidP="00152877">
      <w:pPr>
        <w:spacing w:line="360" w:lineRule="auto"/>
        <w:ind w:left="284"/>
        <w:jc w:val="both"/>
        <w:rPr>
          <w:rFonts w:ascii="Times New Roman" w:hAnsi="Times New Roman" w:cs="Times New Roman"/>
          <w:sz w:val="24"/>
          <w:szCs w:val="24"/>
        </w:rPr>
      </w:pPr>
    </w:p>
    <w:p w:rsidR="00B752C2" w:rsidRPr="00966240" w:rsidRDefault="00B752C2" w:rsidP="00152877">
      <w:pPr>
        <w:spacing w:line="360" w:lineRule="auto"/>
        <w:ind w:left="284"/>
        <w:jc w:val="both"/>
        <w:rPr>
          <w:rFonts w:ascii="Times New Roman" w:hAnsi="Times New Roman" w:cs="Times New Roman"/>
          <w:sz w:val="24"/>
          <w:szCs w:val="24"/>
        </w:rPr>
      </w:pPr>
    </w:p>
    <w:p w:rsidR="00B752C2" w:rsidRPr="00966240" w:rsidRDefault="00B752C2" w:rsidP="00152877">
      <w:pPr>
        <w:spacing w:line="360" w:lineRule="auto"/>
        <w:ind w:left="284"/>
        <w:jc w:val="both"/>
        <w:rPr>
          <w:rFonts w:ascii="Times New Roman" w:hAnsi="Times New Roman" w:cs="Times New Roman"/>
          <w:sz w:val="24"/>
          <w:szCs w:val="24"/>
        </w:rPr>
      </w:pPr>
    </w:p>
    <w:p w:rsidR="00B752C2" w:rsidRPr="00966240" w:rsidRDefault="00B752C2" w:rsidP="00152877">
      <w:pPr>
        <w:spacing w:after="0" w:line="360" w:lineRule="auto"/>
        <w:ind w:left="284"/>
        <w:jc w:val="both"/>
        <w:rPr>
          <w:rFonts w:ascii="Times New Roman" w:hAnsi="Times New Roman" w:cs="Times New Roman"/>
          <w:sz w:val="24"/>
          <w:szCs w:val="24"/>
        </w:rPr>
      </w:pPr>
      <w:r w:rsidRPr="00966240">
        <w:rPr>
          <w:rFonts w:ascii="Times New Roman" w:hAnsi="Times New Roman" w:cs="Times New Roman"/>
          <w:b/>
          <w:i/>
          <w:sz w:val="24"/>
          <w:szCs w:val="24"/>
        </w:rPr>
        <w:t>Fuente</w:t>
      </w:r>
      <w:r w:rsidRPr="00966240">
        <w:rPr>
          <w:rFonts w:ascii="Times New Roman" w:hAnsi="Times New Roman" w:cs="Times New Roman"/>
          <w:b/>
          <w:sz w:val="24"/>
          <w:szCs w:val="24"/>
        </w:rPr>
        <w:t xml:space="preserve">: </w:t>
      </w:r>
      <w:r w:rsidRPr="00966240">
        <w:rPr>
          <w:rFonts w:ascii="Times New Roman" w:hAnsi="Times New Roman" w:cs="Times New Roman"/>
          <w:sz w:val="24"/>
          <w:szCs w:val="24"/>
        </w:rPr>
        <w:t>Elaboración propia.</w:t>
      </w:r>
    </w:p>
    <w:p w:rsidR="00B752C2" w:rsidRDefault="00B752C2" w:rsidP="00152877">
      <w:pPr>
        <w:pStyle w:val="Prrafodelista"/>
        <w:spacing w:after="0" w:line="360" w:lineRule="auto"/>
        <w:ind w:left="284"/>
        <w:jc w:val="both"/>
        <w:rPr>
          <w:rFonts w:ascii="Times New Roman" w:hAnsi="Times New Roman" w:cs="Times New Roman"/>
          <w:b/>
          <w:color w:val="000000"/>
          <w:sz w:val="24"/>
          <w:szCs w:val="24"/>
        </w:rPr>
      </w:pPr>
    </w:p>
    <w:p w:rsidR="00CD77C7" w:rsidRDefault="00CD77C7" w:rsidP="00152877">
      <w:pPr>
        <w:pStyle w:val="Prrafodelista"/>
        <w:spacing w:after="0" w:line="360" w:lineRule="auto"/>
        <w:ind w:left="284"/>
        <w:jc w:val="both"/>
        <w:rPr>
          <w:rFonts w:ascii="Times New Roman" w:hAnsi="Times New Roman" w:cs="Times New Roman"/>
          <w:b/>
          <w:color w:val="000000"/>
          <w:sz w:val="24"/>
          <w:szCs w:val="24"/>
        </w:rPr>
      </w:pPr>
    </w:p>
    <w:p w:rsidR="00CD77C7" w:rsidRDefault="00CD77C7" w:rsidP="00152877">
      <w:pPr>
        <w:pStyle w:val="Prrafodelista"/>
        <w:spacing w:after="0" w:line="360" w:lineRule="auto"/>
        <w:ind w:left="284"/>
        <w:jc w:val="both"/>
        <w:rPr>
          <w:rFonts w:ascii="Times New Roman" w:hAnsi="Times New Roman" w:cs="Times New Roman"/>
          <w:b/>
          <w:color w:val="000000"/>
          <w:sz w:val="24"/>
          <w:szCs w:val="24"/>
        </w:rPr>
      </w:pPr>
    </w:p>
    <w:p w:rsidR="00CD77C7" w:rsidRDefault="00CD77C7" w:rsidP="00152877">
      <w:pPr>
        <w:pStyle w:val="Prrafodelista"/>
        <w:spacing w:after="0" w:line="360" w:lineRule="auto"/>
        <w:ind w:left="284"/>
        <w:jc w:val="both"/>
        <w:rPr>
          <w:rFonts w:ascii="Times New Roman" w:hAnsi="Times New Roman" w:cs="Times New Roman"/>
          <w:b/>
          <w:color w:val="000000"/>
          <w:sz w:val="24"/>
          <w:szCs w:val="24"/>
        </w:rPr>
      </w:pPr>
    </w:p>
    <w:p w:rsidR="00CD77C7" w:rsidRDefault="00CD77C7" w:rsidP="00152877">
      <w:pPr>
        <w:pStyle w:val="Prrafodelista"/>
        <w:spacing w:after="0" w:line="360" w:lineRule="auto"/>
        <w:ind w:left="284"/>
        <w:jc w:val="both"/>
        <w:rPr>
          <w:rFonts w:ascii="Times New Roman" w:hAnsi="Times New Roman" w:cs="Times New Roman"/>
          <w:b/>
          <w:color w:val="000000"/>
          <w:sz w:val="24"/>
          <w:szCs w:val="24"/>
        </w:rPr>
      </w:pPr>
    </w:p>
    <w:p w:rsidR="00CD77C7" w:rsidRDefault="00CD77C7" w:rsidP="00152877">
      <w:pPr>
        <w:pStyle w:val="Prrafodelista"/>
        <w:spacing w:after="0" w:line="360" w:lineRule="auto"/>
        <w:ind w:left="284"/>
        <w:jc w:val="both"/>
        <w:rPr>
          <w:rFonts w:ascii="Times New Roman" w:hAnsi="Times New Roman" w:cs="Times New Roman"/>
          <w:b/>
          <w:color w:val="000000"/>
          <w:sz w:val="24"/>
          <w:szCs w:val="24"/>
        </w:rPr>
      </w:pPr>
    </w:p>
    <w:p w:rsidR="00CD77C7" w:rsidRDefault="00CD77C7" w:rsidP="00152877">
      <w:pPr>
        <w:pStyle w:val="Prrafodelista"/>
        <w:spacing w:after="0" w:line="360" w:lineRule="auto"/>
        <w:ind w:left="284"/>
        <w:jc w:val="both"/>
        <w:rPr>
          <w:rFonts w:ascii="Times New Roman" w:hAnsi="Times New Roman" w:cs="Times New Roman"/>
          <w:b/>
          <w:color w:val="000000"/>
          <w:sz w:val="24"/>
          <w:szCs w:val="24"/>
        </w:rPr>
      </w:pPr>
    </w:p>
    <w:p w:rsidR="00CD77C7" w:rsidRDefault="00CD77C7" w:rsidP="00152877">
      <w:pPr>
        <w:pStyle w:val="Prrafodelista"/>
        <w:spacing w:after="0" w:line="360" w:lineRule="auto"/>
        <w:ind w:left="284"/>
        <w:jc w:val="both"/>
        <w:rPr>
          <w:rFonts w:ascii="Times New Roman" w:hAnsi="Times New Roman" w:cs="Times New Roman"/>
          <w:b/>
          <w:color w:val="000000"/>
          <w:sz w:val="24"/>
          <w:szCs w:val="24"/>
        </w:rPr>
      </w:pPr>
    </w:p>
    <w:p w:rsidR="00CD77C7" w:rsidRDefault="00CD77C7" w:rsidP="00152877">
      <w:pPr>
        <w:pStyle w:val="Prrafodelista"/>
        <w:spacing w:after="0" w:line="360" w:lineRule="auto"/>
        <w:ind w:left="284"/>
        <w:jc w:val="both"/>
        <w:rPr>
          <w:rFonts w:ascii="Times New Roman" w:hAnsi="Times New Roman" w:cs="Times New Roman"/>
          <w:b/>
          <w:color w:val="000000"/>
          <w:sz w:val="24"/>
          <w:szCs w:val="24"/>
        </w:rPr>
      </w:pPr>
    </w:p>
    <w:p w:rsidR="00CD77C7" w:rsidRDefault="00CD77C7" w:rsidP="00152877">
      <w:pPr>
        <w:pStyle w:val="Prrafodelista"/>
        <w:spacing w:after="0" w:line="360" w:lineRule="auto"/>
        <w:ind w:left="284"/>
        <w:jc w:val="both"/>
        <w:rPr>
          <w:rFonts w:ascii="Times New Roman" w:hAnsi="Times New Roman" w:cs="Times New Roman"/>
          <w:b/>
          <w:color w:val="000000"/>
          <w:sz w:val="24"/>
          <w:szCs w:val="24"/>
        </w:rPr>
      </w:pPr>
    </w:p>
    <w:p w:rsidR="00CD77C7" w:rsidRDefault="00CD77C7" w:rsidP="00152877">
      <w:pPr>
        <w:pStyle w:val="Prrafodelista"/>
        <w:spacing w:after="0" w:line="360" w:lineRule="auto"/>
        <w:ind w:left="284"/>
        <w:jc w:val="both"/>
        <w:rPr>
          <w:rFonts w:ascii="Times New Roman" w:hAnsi="Times New Roman" w:cs="Times New Roman"/>
          <w:b/>
          <w:color w:val="000000"/>
          <w:sz w:val="24"/>
          <w:szCs w:val="24"/>
        </w:rPr>
      </w:pPr>
    </w:p>
    <w:p w:rsidR="00CD77C7" w:rsidRDefault="00CD77C7" w:rsidP="00152877">
      <w:pPr>
        <w:pStyle w:val="Prrafodelista"/>
        <w:spacing w:after="0" w:line="360" w:lineRule="auto"/>
        <w:ind w:left="284"/>
        <w:jc w:val="both"/>
        <w:rPr>
          <w:rFonts w:ascii="Times New Roman" w:hAnsi="Times New Roman" w:cs="Times New Roman"/>
          <w:b/>
          <w:color w:val="000000"/>
          <w:sz w:val="24"/>
          <w:szCs w:val="24"/>
        </w:rPr>
      </w:pPr>
    </w:p>
    <w:p w:rsidR="00CD77C7" w:rsidRDefault="00CD77C7" w:rsidP="00152877">
      <w:pPr>
        <w:pStyle w:val="Prrafodelista"/>
        <w:spacing w:after="0" w:line="360" w:lineRule="auto"/>
        <w:ind w:left="284"/>
        <w:jc w:val="both"/>
        <w:rPr>
          <w:rFonts w:ascii="Times New Roman" w:hAnsi="Times New Roman" w:cs="Times New Roman"/>
          <w:b/>
          <w:color w:val="000000"/>
          <w:sz w:val="24"/>
          <w:szCs w:val="24"/>
        </w:rPr>
      </w:pPr>
    </w:p>
    <w:p w:rsidR="00CD77C7" w:rsidRDefault="00CD77C7" w:rsidP="00152877">
      <w:pPr>
        <w:pStyle w:val="Prrafodelista"/>
        <w:spacing w:after="0" w:line="360" w:lineRule="auto"/>
        <w:ind w:left="284"/>
        <w:jc w:val="both"/>
        <w:rPr>
          <w:rFonts w:ascii="Times New Roman" w:hAnsi="Times New Roman" w:cs="Times New Roman"/>
          <w:b/>
          <w:color w:val="000000"/>
          <w:sz w:val="24"/>
          <w:szCs w:val="24"/>
        </w:rPr>
      </w:pPr>
    </w:p>
    <w:p w:rsidR="00CD77C7" w:rsidRDefault="00CD77C7" w:rsidP="00152877">
      <w:pPr>
        <w:pStyle w:val="Prrafodelista"/>
        <w:spacing w:after="0" w:line="360" w:lineRule="auto"/>
        <w:ind w:left="284"/>
        <w:jc w:val="both"/>
        <w:rPr>
          <w:rFonts w:ascii="Times New Roman" w:hAnsi="Times New Roman" w:cs="Times New Roman"/>
          <w:b/>
          <w:color w:val="000000"/>
          <w:sz w:val="24"/>
          <w:szCs w:val="24"/>
        </w:rPr>
      </w:pPr>
    </w:p>
    <w:p w:rsidR="00CD77C7" w:rsidRDefault="00CD77C7" w:rsidP="00152877">
      <w:pPr>
        <w:pStyle w:val="Prrafodelista"/>
        <w:spacing w:after="0" w:line="360" w:lineRule="auto"/>
        <w:ind w:left="284"/>
        <w:jc w:val="both"/>
        <w:rPr>
          <w:rFonts w:ascii="Times New Roman" w:hAnsi="Times New Roman" w:cs="Times New Roman"/>
          <w:b/>
          <w:color w:val="000000"/>
          <w:sz w:val="24"/>
          <w:szCs w:val="24"/>
        </w:rPr>
      </w:pPr>
    </w:p>
    <w:p w:rsidR="00CD77C7" w:rsidRDefault="00CD77C7" w:rsidP="00152877">
      <w:pPr>
        <w:pStyle w:val="Prrafodelista"/>
        <w:spacing w:after="0" w:line="360" w:lineRule="auto"/>
        <w:ind w:left="284"/>
        <w:jc w:val="both"/>
        <w:rPr>
          <w:rFonts w:ascii="Times New Roman" w:hAnsi="Times New Roman" w:cs="Times New Roman"/>
          <w:b/>
          <w:color w:val="000000"/>
          <w:sz w:val="24"/>
          <w:szCs w:val="24"/>
        </w:rPr>
      </w:pPr>
    </w:p>
    <w:p w:rsidR="00CD77C7" w:rsidRDefault="00CD77C7" w:rsidP="00152877">
      <w:pPr>
        <w:pStyle w:val="Prrafodelista"/>
        <w:spacing w:after="0" w:line="360" w:lineRule="auto"/>
        <w:ind w:left="284"/>
        <w:jc w:val="both"/>
        <w:rPr>
          <w:rFonts w:ascii="Times New Roman" w:hAnsi="Times New Roman" w:cs="Times New Roman"/>
          <w:b/>
          <w:color w:val="000000"/>
          <w:sz w:val="24"/>
          <w:szCs w:val="24"/>
        </w:rPr>
      </w:pPr>
    </w:p>
    <w:p w:rsidR="00CD77C7" w:rsidRDefault="00CD77C7" w:rsidP="00152877">
      <w:pPr>
        <w:pStyle w:val="Prrafodelista"/>
        <w:spacing w:after="0" w:line="360" w:lineRule="auto"/>
        <w:ind w:left="284"/>
        <w:jc w:val="both"/>
        <w:rPr>
          <w:rFonts w:ascii="Times New Roman" w:hAnsi="Times New Roman" w:cs="Times New Roman"/>
          <w:b/>
          <w:color w:val="000000"/>
          <w:sz w:val="24"/>
          <w:szCs w:val="24"/>
        </w:rPr>
      </w:pPr>
    </w:p>
    <w:p w:rsidR="00CD77C7" w:rsidRDefault="00CD77C7" w:rsidP="00152877">
      <w:pPr>
        <w:pStyle w:val="Prrafodelista"/>
        <w:spacing w:after="0" w:line="360" w:lineRule="auto"/>
        <w:ind w:left="284"/>
        <w:jc w:val="both"/>
        <w:rPr>
          <w:rFonts w:ascii="Times New Roman" w:hAnsi="Times New Roman" w:cs="Times New Roman"/>
          <w:b/>
          <w:color w:val="000000"/>
          <w:sz w:val="24"/>
          <w:szCs w:val="24"/>
        </w:rPr>
      </w:pPr>
    </w:p>
    <w:p w:rsidR="00CD77C7" w:rsidRDefault="00CD77C7" w:rsidP="00152877">
      <w:pPr>
        <w:pStyle w:val="Prrafodelista"/>
        <w:spacing w:after="0" w:line="360" w:lineRule="auto"/>
        <w:ind w:left="284"/>
        <w:jc w:val="both"/>
        <w:rPr>
          <w:rFonts w:ascii="Times New Roman" w:hAnsi="Times New Roman" w:cs="Times New Roman"/>
          <w:b/>
          <w:color w:val="000000"/>
          <w:sz w:val="24"/>
          <w:szCs w:val="24"/>
        </w:rPr>
      </w:pPr>
    </w:p>
    <w:p w:rsidR="00CD77C7" w:rsidRDefault="00CD77C7" w:rsidP="00152877">
      <w:pPr>
        <w:pStyle w:val="Prrafodelista"/>
        <w:spacing w:after="0" w:line="360" w:lineRule="auto"/>
        <w:ind w:left="284"/>
        <w:jc w:val="both"/>
        <w:rPr>
          <w:rFonts w:ascii="Times New Roman" w:hAnsi="Times New Roman" w:cs="Times New Roman"/>
          <w:b/>
          <w:color w:val="000000"/>
          <w:sz w:val="24"/>
          <w:szCs w:val="24"/>
        </w:rPr>
      </w:pPr>
      <w:r>
        <w:rPr>
          <w:rFonts w:ascii="Times New Roman" w:hAnsi="Times New Roman" w:cs="Times New Roman"/>
          <w:b/>
          <w:noProof/>
          <w:color w:val="000000"/>
          <w:sz w:val="24"/>
          <w:szCs w:val="24"/>
          <w:lang w:val="es-ES" w:eastAsia="es-ES"/>
        </w:rPr>
        <w:lastRenderedPageBreak/>
        <w:drawing>
          <wp:anchor distT="0" distB="0" distL="114300" distR="114300" simplePos="0" relativeHeight="251658240" behindDoc="0" locked="0" layoutInCell="1" allowOverlap="1" wp14:anchorId="00D800C5" wp14:editId="79A246D3">
            <wp:simplePos x="1441622" y="1079157"/>
            <wp:positionH relativeFrom="margin">
              <wp:align>left</wp:align>
            </wp:positionH>
            <wp:positionV relativeFrom="paragraph">
              <wp:align>top</wp:align>
            </wp:positionV>
            <wp:extent cx="3423920" cy="2868295"/>
            <wp:effectExtent l="0" t="0" r="5080" b="8255"/>
            <wp:wrapSquare wrapText="bothSides"/>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yohis.jpg"/>
                    <pic:cNvPicPr/>
                  </pic:nvPicPr>
                  <pic:blipFill>
                    <a:blip r:embed="rId58">
                      <a:extLst>
                        <a:ext uri="{28A0092B-C50C-407E-A947-70E740481C1C}">
                          <a14:useLocalDpi xmlns:a14="http://schemas.microsoft.com/office/drawing/2010/main" val="0"/>
                        </a:ext>
                      </a:extLst>
                    </a:blip>
                    <a:stretch>
                      <a:fillRect/>
                    </a:stretch>
                  </pic:blipFill>
                  <pic:spPr>
                    <a:xfrm>
                      <a:off x="0" y="0"/>
                      <a:ext cx="3428686" cy="2872515"/>
                    </a:xfrm>
                    <a:prstGeom prst="rect">
                      <a:avLst/>
                    </a:prstGeom>
                    <a:ln>
                      <a:noFill/>
                    </a:ln>
                    <a:effectLst>
                      <a:softEdge rad="112500"/>
                    </a:effectLst>
                  </pic:spPr>
                </pic:pic>
              </a:graphicData>
            </a:graphic>
            <wp14:sizeRelH relativeFrom="margin">
              <wp14:pctWidth>0</wp14:pctWidth>
            </wp14:sizeRelH>
          </wp:anchor>
        </w:drawing>
      </w:r>
      <w:r w:rsidR="00063EF1">
        <w:rPr>
          <w:rFonts w:ascii="Times New Roman" w:hAnsi="Times New Roman" w:cs="Times New Roman"/>
          <w:b/>
          <w:color w:val="000000"/>
          <w:sz w:val="24"/>
          <w:szCs w:val="24"/>
        </w:rPr>
        <w:br w:type="textWrapping" w:clear="all"/>
      </w:r>
    </w:p>
    <w:p w:rsidR="00CD77C7" w:rsidRDefault="00CD77C7" w:rsidP="00152877">
      <w:pPr>
        <w:pStyle w:val="Prrafodelista"/>
        <w:spacing w:after="0" w:line="360" w:lineRule="auto"/>
        <w:ind w:left="284"/>
        <w:jc w:val="both"/>
        <w:rPr>
          <w:rFonts w:ascii="Times New Roman" w:hAnsi="Times New Roman" w:cs="Times New Roman"/>
          <w:b/>
          <w:color w:val="000000"/>
          <w:sz w:val="24"/>
          <w:szCs w:val="24"/>
        </w:rPr>
      </w:pPr>
    </w:p>
    <w:p w:rsidR="00CD77C7" w:rsidRPr="00966240" w:rsidRDefault="00CD77C7" w:rsidP="00152877">
      <w:pPr>
        <w:pStyle w:val="Prrafodelista"/>
        <w:spacing w:after="0" w:line="360" w:lineRule="auto"/>
        <w:ind w:left="284"/>
        <w:jc w:val="both"/>
        <w:rPr>
          <w:rFonts w:ascii="Times New Roman" w:hAnsi="Times New Roman" w:cs="Times New Roman"/>
          <w:b/>
          <w:color w:val="000000"/>
          <w:sz w:val="24"/>
          <w:szCs w:val="24"/>
        </w:rPr>
      </w:pPr>
      <w:r>
        <w:rPr>
          <w:rFonts w:ascii="Times New Roman" w:hAnsi="Times New Roman" w:cs="Times New Roman"/>
          <w:b/>
          <w:noProof/>
          <w:color w:val="000000"/>
          <w:sz w:val="24"/>
          <w:szCs w:val="24"/>
          <w:lang w:val="es-ES" w:eastAsia="es-ES"/>
        </w:rPr>
        <w:drawing>
          <wp:inline distT="0" distB="0" distL="0" distR="0" wp14:anchorId="618414DF" wp14:editId="23219CEF">
            <wp:extent cx="3570051" cy="3444949"/>
            <wp:effectExtent l="0" t="0" r="0" b="317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nilson.jp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3591737" cy="3465876"/>
                    </a:xfrm>
                    <a:prstGeom prst="rect">
                      <a:avLst/>
                    </a:prstGeom>
                    <a:ln>
                      <a:noFill/>
                    </a:ln>
                    <a:effectLst>
                      <a:softEdge rad="112500"/>
                    </a:effectLst>
                  </pic:spPr>
                </pic:pic>
              </a:graphicData>
            </a:graphic>
          </wp:inline>
        </w:drawing>
      </w:r>
    </w:p>
    <w:sectPr w:rsidR="00CD77C7" w:rsidRPr="00966240" w:rsidSect="00234031">
      <w:pgSz w:w="11920" w:h="16840"/>
      <w:pgMar w:top="1440" w:right="1440" w:bottom="1440" w:left="1440" w:header="0" w:footer="75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BCA" w:rsidRDefault="004A6BCA">
      <w:pPr>
        <w:spacing w:after="0" w:line="240" w:lineRule="auto"/>
      </w:pPr>
      <w:r>
        <w:separator/>
      </w:r>
    </w:p>
  </w:endnote>
  <w:endnote w:type="continuationSeparator" w:id="0">
    <w:p w:rsidR="004A6BCA" w:rsidRDefault="004A6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778118"/>
      <w:docPartObj>
        <w:docPartGallery w:val="Page Numbers (Bottom of Page)"/>
        <w:docPartUnique/>
      </w:docPartObj>
    </w:sdtPr>
    <w:sdtEndPr/>
    <w:sdtContent>
      <w:p w:rsidR="00DC1A99" w:rsidRDefault="00DC1A99">
        <w:pPr>
          <w:pStyle w:val="Piedepgina"/>
          <w:jc w:val="right"/>
        </w:pPr>
        <w:r w:rsidRPr="00C46943">
          <w:rPr>
            <w:rFonts w:ascii="Times New Roman" w:hAnsi="Times New Roman" w:cs="Times New Roman"/>
          </w:rPr>
          <w:fldChar w:fldCharType="begin"/>
        </w:r>
        <w:r w:rsidRPr="00C46943">
          <w:rPr>
            <w:rFonts w:ascii="Times New Roman" w:hAnsi="Times New Roman" w:cs="Times New Roman"/>
          </w:rPr>
          <w:instrText>PAGE   \* MERGEFORMAT</w:instrText>
        </w:r>
        <w:r w:rsidRPr="00C46943">
          <w:rPr>
            <w:rFonts w:ascii="Times New Roman" w:hAnsi="Times New Roman" w:cs="Times New Roman"/>
          </w:rPr>
          <w:fldChar w:fldCharType="separate"/>
        </w:r>
        <w:r w:rsidR="009A79C5" w:rsidRPr="009A79C5">
          <w:rPr>
            <w:rFonts w:ascii="Times New Roman" w:hAnsi="Times New Roman" w:cs="Times New Roman"/>
            <w:noProof/>
            <w:lang w:val="es-ES"/>
          </w:rPr>
          <w:t>xii</w:t>
        </w:r>
        <w:r w:rsidRPr="00C46943">
          <w:rPr>
            <w:rFonts w:ascii="Times New Roman" w:hAnsi="Times New Roman" w:cs="Times New Roman"/>
          </w:rPr>
          <w:fldChar w:fldCharType="end"/>
        </w:r>
      </w:p>
    </w:sdtContent>
  </w:sdt>
  <w:p w:rsidR="00DC1A99" w:rsidRPr="00C164A0" w:rsidRDefault="00DC1A99" w:rsidP="00AF5531">
    <w:pPr>
      <w:pStyle w:val="Piedepgina"/>
      <w:jc w:val="center"/>
      <w:rPr>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949327"/>
      <w:docPartObj>
        <w:docPartGallery w:val="Page Numbers (Bottom of Page)"/>
        <w:docPartUnique/>
      </w:docPartObj>
    </w:sdtPr>
    <w:sdtEndPr/>
    <w:sdtContent>
      <w:p w:rsidR="00DC1A99" w:rsidRDefault="00DC1A99" w:rsidP="00A646B9">
        <w:pPr>
          <w:pStyle w:val="Piedepgina"/>
          <w:jc w:val="right"/>
        </w:pPr>
        <w:r>
          <w:fldChar w:fldCharType="begin"/>
        </w:r>
        <w:r>
          <w:instrText>PAGE   \* MERGEFORMAT</w:instrText>
        </w:r>
        <w:r>
          <w:fldChar w:fldCharType="separate"/>
        </w:r>
        <w:r w:rsidR="009A79C5" w:rsidRPr="009A79C5">
          <w:rPr>
            <w:noProof/>
            <w:lang w:val="es-ES"/>
          </w:rPr>
          <w:t>97</w:t>
        </w:r>
        <w:r>
          <w:fldChar w:fldCharType="end"/>
        </w:r>
      </w:p>
    </w:sdtContent>
  </w:sdt>
  <w:p w:rsidR="00DC1A99" w:rsidRPr="00663B96" w:rsidRDefault="00DC1A99" w:rsidP="00663B96">
    <w:pPr>
      <w:ind w:right="260"/>
      <w:rPr>
        <w:color w:val="0F243E" w:themeColor="text2" w:themeShade="80"/>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BCA" w:rsidRDefault="004A6BCA">
      <w:pPr>
        <w:spacing w:after="0" w:line="240" w:lineRule="auto"/>
      </w:pPr>
      <w:r>
        <w:separator/>
      </w:r>
    </w:p>
  </w:footnote>
  <w:footnote w:type="continuationSeparator" w:id="0">
    <w:p w:rsidR="004A6BCA" w:rsidRDefault="004A6B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7A8E40C"/>
    <w:lvl w:ilvl="0">
      <w:start w:val="1"/>
      <w:numFmt w:val="bullet"/>
      <w:pStyle w:val="Listaconvietas5"/>
      <w:lvlText w:val=""/>
      <w:lvlJc w:val="left"/>
      <w:pPr>
        <w:tabs>
          <w:tab w:val="num" w:pos="1492"/>
        </w:tabs>
        <w:ind w:left="1492" w:hanging="360"/>
      </w:pPr>
      <w:rPr>
        <w:rFonts w:ascii="Symbol" w:hAnsi="Symbol" w:hint="default"/>
      </w:rPr>
    </w:lvl>
  </w:abstractNum>
  <w:abstractNum w:abstractNumId="1">
    <w:nsid w:val="00AA21A7"/>
    <w:multiLevelType w:val="hybridMultilevel"/>
    <w:tmpl w:val="97B2327C"/>
    <w:lvl w:ilvl="0" w:tplc="9718DFB4">
      <w:start w:val="1"/>
      <w:numFmt w:val="decimal"/>
      <w:lvlText w:val="%1."/>
      <w:lvlJc w:val="left"/>
      <w:pPr>
        <w:ind w:left="36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2DD01FB"/>
    <w:multiLevelType w:val="hybridMultilevel"/>
    <w:tmpl w:val="6C10189A"/>
    <w:lvl w:ilvl="0" w:tplc="FBC66634">
      <w:start w:val="1"/>
      <w:numFmt w:val="decimal"/>
      <w:lvlText w:val="%1."/>
      <w:lvlJc w:val="left"/>
      <w:pPr>
        <w:ind w:left="420" w:hanging="36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3">
    <w:nsid w:val="08357D82"/>
    <w:multiLevelType w:val="hybridMultilevel"/>
    <w:tmpl w:val="28BAE5A6"/>
    <w:lvl w:ilvl="0" w:tplc="0C0A0019">
      <w:start w:val="1"/>
      <w:numFmt w:val="lowerLetter"/>
      <w:lvlText w:val="%1."/>
      <w:lvlJc w:val="left"/>
      <w:pPr>
        <w:ind w:left="1146" w:hanging="360"/>
      </w:pPr>
      <w:rPr>
        <w:b/>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
    <w:nsid w:val="19516DEF"/>
    <w:multiLevelType w:val="multilevel"/>
    <w:tmpl w:val="6788691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CB190A"/>
    <w:multiLevelType w:val="multilevel"/>
    <w:tmpl w:val="82FEC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82D0057"/>
    <w:multiLevelType w:val="hybridMultilevel"/>
    <w:tmpl w:val="20DE2604"/>
    <w:lvl w:ilvl="0" w:tplc="B6569AB2">
      <w:start w:val="1"/>
      <w:numFmt w:val="upperLetter"/>
      <w:lvlText w:val="%1)"/>
      <w:lvlJc w:val="left"/>
      <w:pPr>
        <w:ind w:left="1353" w:hanging="360"/>
      </w:pPr>
      <w:rPr>
        <w:rFonts w:hint="default"/>
        <w:b/>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7">
    <w:nsid w:val="29183351"/>
    <w:multiLevelType w:val="hybridMultilevel"/>
    <w:tmpl w:val="D7B83E8C"/>
    <w:lvl w:ilvl="0" w:tplc="F02EBAAE">
      <w:start w:val="1"/>
      <w:numFmt w:val="upperLetter"/>
      <w:lvlText w:val="%1)"/>
      <w:lvlJc w:val="left"/>
      <w:pPr>
        <w:ind w:left="1353" w:hanging="360"/>
      </w:pPr>
      <w:rPr>
        <w:rFonts w:hint="default"/>
        <w:b/>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8">
    <w:nsid w:val="2D387809"/>
    <w:multiLevelType w:val="hybridMultilevel"/>
    <w:tmpl w:val="AD18EDC2"/>
    <w:lvl w:ilvl="0" w:tplc="927886B8">
      <w:start w:val="1"/>
      <w:numFmt w:val="decimal"/>
      <w:lvlText w:val="%1."/>
      <w:lvlJc w:val="left"/>
      <w:pPr>
        <w:ind w:left="720" w:hanging="360"/>
      </w:pPr>
      <w:rPr>
        <w:rFonts w:hint="default"/>
        <w:b w:val="0"/>
        <w:color w:val="auto"/>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2F045D4C"/>
    <w:multiLevelType w:val="multilevel"/>
    <w:tmpl w:val="BD0265EC"/>
    <w:styleLink w:val="Estilo1"/>
    <w:lvl w:ilvl="0">
      <w:start w:val="6"/>
      <w:numFmt w:val="decimal"/>
      <w:lvlText w:val="%1."/>
      <w:lvlJc w:val="left"/>
      <w:pPr>
        <w:ind w:left="585" w:hanging="585"/>
      </w:pPr>
      <w:rPr>
        <w:rFonts w:hint="default"/>
      </w:rPr>
    </w:lvl>
    <w:lvl w:ilvl="1">
      <w:start w:val="1"/>
      <w:numFmt w:val="decimal"/>
      <w:lvlText w:val="%2.1"/>
      <w:lvlJc w:val="righ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0113F67"/>
    <w:multiLevelType w:val="hybridMultilevel"/>
    <w:tmpl w:val="9BD01A44"/>
    <w:lvl w:ilvl="0" w:tplc="943AFD50">
      <w:start w:val="6"/>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36F64704"/>
    <w:multiLevelType w:val="multilevel"/>
    <w:tmpl w:val="4B989518"/>
    <w:lvl w:ilvl="0">
      <w:start w:val="1"/>
      <w:numFmt w:val="lowerLetter"/>
      <w:lvlText w:val="%1)"/>
      <w:lvlJc w:val="left"/>
      <w:pPr>
        <w:ind w:left="1070" w:hanging="360"/>
      </w:pPr>
      <w:rPr>
        <w:rFonts w:hint="default"/>
      </w:rPr>
    </w:lvl>
    <w:lvl w:ilvl="1">
      <w:start w:val="4"/>
      <w:numFmt w:val="decimal"/>
      <w:isLgl/>
      <w:lvlText w:val="%1.%2."/>
      <w:lvlJc w:val="left"/>
      <w:pPr>
        <w:ind w:left="1430"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12">
    <w:nsid w:val="39F103CE"/>
    <w:multiLevelType w:val="hybridMultilevel"/>
    <w:tmpl w:val="BA8C18DE"/>
    <w:lvl w:ilvl="0" w:tplc="259E9FE6">
      <w:start w:val="7"/>
      <w:numFmt w:val="upperRoman"/>
      <w:lvlText w:val="%1."/>
      <w:lvlJc w:val="left"/>
      <w:pPr>
        <w:ind w:left="1004" w:hanging="7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
    <w:nsid w:val="451901B7"/>
    <w:multiLevelType w:val="hybridMultilevel"/>
    <w:tmpl w:val="40569BF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4">
    <w:nsid w:val="4E986EB5"/>
    <w:multiLevelType w:val="hybridMultilevel"/>
    <w:tmpl w:val="73026C58"/>
    <w:lvl w:ilvl="0" w:tplc="D5DAB56A">
      <w:start w:val="1"/>
      <w:numFmt w:val="decimal"/>
      <w:lvlText w:val="%1."/>
      <w:lvlJc w:val="left"/>
      <w:pPr>
        <w:ind w:left="1211" w:hanging="360"/>
      </w:pPr>
      <w:rPr>
        <w:rFonts w:ascii="Times New Roman" w:eastAsia="Calibri" w:hAnsi="Times New Roman" w:cs="Times New Roman"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5">
    <w:nsid w:val="516E265B"/>
    <w:multiLevelType w:val="hybridMultilevel"/>
    <w:tmpl w:val="3C70F260"/>
    <w:lvl w:ilvl="0" w:tplc="573AAA8C">
      <w:start w:val="2"/>
      <w:numFmt w:val="upperRoman"/>
      <w:lvlText w:val="%1."/>
      <w:lvlJc w:val="left"/>
      <w:pPr>
        <w:ind w:left="720" w:hanging="720"/>
      </w:pPr>
      <w:rPr>
        <w:rFonts w:hint="default"/>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6">
    <w:nsid w:val="631147B3"/>
    <w:multiLevelType w:val="hybridMultilevel"/>
    <w:tmpl w:val="CAA83012"/>
    <w:lvl w:ilvl="0" w:tplc="1BA875EC">
      <w:start w:val="1"/>
      <w:numFmt w:val="decimal"/>
      <w:lvlText w:val="2.2%1.1."/>
      <w:lvlJc w:val="center"/>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9E364E8"/>
    <w:multiLevelType w:val="hybridMultilevel"/>
    <w:tmpl w:val="3C70F260"/>
    <w:lvl w:ilvl="0" w:tplc="573AAA8C">
      <w:start w:val="2"/>
      <w:numFmt w:val="upperRoman"/>
      <w:lvlText w:val="%1."/>
      <w:lvlJc w:val="left"/>
      <w:pPr>
        <w:ind w:left="1004" w:hanging="720"/>
      </w:pPr>
      <w:rPr>
        <w:rFonts w:hint="default"/>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8">
    <w:nsid w:val="6F5A1142"/>
    <w:multiLevelType w:val="hybridMultilevel"/>
    <w:tmpl w:val="739234EE"/>
    <w:lvl w:ilvl="0" w:tplc="9CC6F5AE">
      <w:start w:val="1"/>
      <w:numFmt w:val="decimal"/>
      <w:lvlText w:val="%1."/>
      <w:lvlJc w:val="left"/>
      <w:pPr>
        <w:ind w:left="720" w:hanging="360"/>
      </w:pPr>
      <w:rPr>
        <w:rFonts w:hint="default"/>
        <w:color w:val="000000"/>
      </w:rPr>
    </w:lvl>
    <w:lvl w:ilvl="1" w:tplc="FE942BDE">
      <w:numFmt w:val="bullet"/>
      <w:lvlText w:val=""/>
      <w:lvlJc w:val="left"/>
      <w:pPr>
        <w:ind w:left="1440" w:hanging="360"/>
      </w:pPr>
      <w:rPr>
        <w:rFonts w:ascii="Symbol" w:eastAsia="Calibri" w:hAnsi="Symbol" w:cs="Arial" w:hint="default"/>
      </w:rPr>
    </w:lvl>
    <w:lvl w:ilvl="2" w:tplc="E9FADAB0">
      <w:start w:val="1"/>
      <w:numFmt w:val="decimal"/>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6F834F0F"/>
    <w:multiLevelType w:val="hybridMultilevel"/>
    <w:tmpl w:val="849A897E"/>
    <w:lvl w:ilvl="0" w:tplc="280A000F">
      <w:start w:val="5"/>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7601602C"/>
    <w:multiLevelType w:val="multilevel"/>
    <w:tmpl w:val="A78C5A8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62F36E6"/>
    <w:multiLevelType w:val="multilevel"/>
    <w:tmpl w:val="E34EED94"/>
    <w:lvl w:ilvl="0">
      <w:start w:val="1"/>
      <w:numFmt w:val="upperRoman"/>
      <w:lvlText w:val="%1."/>
      <w:lvlJc w:val="left"/>
      <w:pPr>
        <w:ind w:left="1080" w:hanging="720"/>
      </w:pPr>
      <w:rPr>
        <w:rFonts w:hint="default"/>
      </w:rPr>
    </w:lvl>
    <w:lvl w:ilvl="1">
      <w:start w:val="1"/>
      <w:numFmt w:val="decimal"/>
      <w:lvlText w:val="%2.1"/>
      <w:lvlJc w:val="righ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2">
    <w:nsid w:val="78687A23"/>
    <w:multiLevelType w:val="multilevel"/>
    <w:tmpl w:val="A0C88E3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A5B5687"/>
    <w:multiLevelType w:val="multilevel"/>
    <w:tmpl w:val="6A860E3E"/>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7CD70B28"/>
    <w:multiLevelType w:val="multilevel"/>
    <w:tmpl w:val="48A8C2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14"/>
  </w:num>
  <w:num w:numId="4">
    <w:abstractNumId w:val="18"/>
  </w:num>
  <w:num w:numId="5">
    <w:abstractNumId w:val="0"/>
  </w:num>
  <w:num w:numId="6">
    <w:abstractNumId w:val="11"/>
  </w:num>
  <w:num w:numId="7">
    <w:abstractNumId w:val="9"/>
  </w:num>
  <w:num w:numId="8">
    <w:abstractNumId w:val="19"/>
  </w:num>
  <w:num w:numId="9">
    <w:abstractNumId w:val="13"/>
  </w:num>
  <w:num w:numId="10">
    <w:abstractNumId w:val="8"/>
  </w:num>
  <w:num w:numId="11">
    <w:abstractNumId w:val="21"/>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num>
  <w:num w:numId="16">
    <w:abstractNumId w:val="15"/>
  </w:num>
  <w:num w:numId="17">
    <w:abstractNumId w:val="3"/>
  </w:num>
  <w:num w:numId="18">
    <w:abstractNumId w:val="4"/>
  </w:num>
  <w:num w:numId="19">
    <w:abstractNumId w:val="24"/>
  </w:num>
  <w:num w:numId="20">
    <w:abstractNumId w:val="16"/>
  </w:num>
  <w:num w:numId="21">
    <w:abstractNumId w:val="12"/>
  </w:num>
  <w:num w:numId="22">
    <w:abstractNumId w:val="10"/>
  </w:num>
  <w:num w:numId="23">
    <w:abstractNumId w:val="22"/>
  </w:num>
  <w:num w:numId="24">
    <w:abstractNumId w:val="17"/>
  </w:num>
  <w:num w:numId="25">
    <w:abstractNumId w:val="23"/>
  </w:num>
  <w:num w:numId="26">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07"/>
    <w:rsid w:val="00000A6C"/>
    <w:rsid w:val="000019E1"/>
    <w:rsid w:val="0000219C"/>
    <w:rsid w:val="00002D67"/>
    <w:rsid w:val="00003D53"/>
    <w:rsid w:val="000059E1"/>
    <w:rsid w:val="0000626C"/>
    <w:rsid w:val="0000767B"/>
    <w:rsid w:val="00007DC2"/>
    <w:rsid w:val="0001049F"/>
    <w:rsid w:val="00011ABF"/>
    <w:rsid w:val="00013410"/>
    <w:rsid w:val="0001776F"/>
    <w:rsid w:val="00034504"/>
    <w:rsid w:val="00035890"/>
    <w:rsid w:val="00036DC3"/>
    <w:rsid w:val="00041149"/>
    <w:rsid w:val="000414A1"/>
    <w:rsid w:val="000419E4"/>
    <w:rsid w:val="000422B8"/>
    <w:rsid w:val="000443C9"/>
    <w:rsid w:val="0004560A"/>
    <w:rsid w:val="0005087F"/>
    <w:rsid w:val="000569C3"/>
    <w:rsid w:val="000569C9"/>
    <w:rsid w:val="0006075D"/>
    <w:rsid w:val="00061D38"/>
    <w:rsid w:val="00063BAB"/>
    <w:rsid w:val="00063EF1"/>
    <w:rsid w:val="00064EAF"/>
    <w:rsid w:val="00065B83"/>
    <w:rsid w:val="0007560C"/>
    <w:rsid w:val="00075CD8"/>
    <w:rsid w:val="0007601C"/>
    <w:rsid w:val="00081071"/>
    <w:rsid w:val="00087194"/>
    <w:rsid w:val="0008736F"/>
    <w:rsid w:val="00087A11"/>
    <w:rsid w:val="000908BB"/>
    <w:rsid w:val="000916D8"/>
    <w:rsid w:val="00092730"/>
    <w:rsid w:val="00093B98"/>
    <w:rsid w:val="00096EBD"/>
    <w:rsid w:val="000A4DDA"/>
    <w:rsid w:val="000A6C05"/>
    <w:rsid w:val="000B0CF0"/>
    <w:rsid w:val="000B365F"/>
    <w:rsid w:val="000B4D74"/>
    <w:rsid w:val="000B54C6"/>
    <w:rsid w:val="000B59FB"/>
    <w:rsid w:val="000C083F"/>
    <w:rsid w:val="000C20C8"/>
    <w:rsid w:val="000C49EB"/>
    <w:rsid w:val="000D0B65"/>
    <w:rsid w:val="000D3FF6"/>
    <w:rsid w:val="000D53B4"/>
    <w:rsid w:val="000E0145"/>
    <w:rsid w:val="000E034D"/>
    <w:rsid w:val="000E2E53"/>
    <w:rsid w:val="000E73B8"/>
    <w:rsid w:val="000F02FF"/>
    <w:rsid w:val="000F0899"/>
    <w:rsid w:val="000F1A6E"/>
    <w:rsid w:val="000F2DC5"/>
    <w:rsid w:val="000F59FE"/>
    <w:rsid w:val="000F627D"/>
    <w:rsid w:val="000F7007"/>
    <w:rsid w:val="0010310B"/>
    <w:rsid w:val="001035CA"/>
    <w:rsid w:val="001044C3"/>
    <w:rsid w:val="00105FAB"/>
    <w:rsid w:val="00107526"/>
    <w:rsid w:val="00113CA2"/>
    <w:rsid w:val="00116625"/>
    <w:rsid w:val="0011686A"/>
    <w:rsid w:val="001213F2"/>
    <w:rsid w:val="00130B27"/>
    <w:rsid w:val="001320AF"/>
    <w:rsid w:val="00134DE0"/>
    <w:rsid w:val="001352B4"/>
    <w:rsid w:val="001378C2"/>
    <w:rsid w:val="00142D43"/>
    <w:rsid w:val="001462BD"/>
    <w:rsid w:val="00150CD9"/>
    <w:rsid w:val="00152877"/>
    <w:rsid w:val="001536A5"/>
    <w:rsid w:val="00153908"/>
    <w:rsid w:val="001543D8"/>
    <w:rsid w:val="001636BC"/>
    <w:rsid w:val="00165F33"/>
    <w:rsid w:val="00172D00"/>
    <w:rsid w:val="001750F5"/>
    <w:rsid w:val="00183CF3"/>
    <w:rsid w:val="0018525A"/>
    <w:rsid w:val="00186142"/>
    <w:rsid w:val="00187D74"/>
    <w:rsid w:val="00194493"/>
    <w:rsid w:val="00195C2B"/>
    <w:rsid w:val="001A0A4F"/>
    <w:rsid w:val="001A2DAE"/>
    <w:rsid w:val="001A7A11"/>
    <w:rsid w:val="001B39F3"/>
    <w:rsid w:val="001B4ECB"/>
    <w:rsid w:val="001C435E"/>
    <w:rsid w:val="001C5781"/>
    <w:rsid w:val="001C5D4A"/>
    <w:rsid w:val="001D0AEC"/>
    <w:rsid w:val="001D3DB7"/>
    <w:rsid w:val="001D407C"/>
    <w:rsid w:val="001D501B"/>
    <w:rsid w:val="001D5728"/>
    <w:rsid w:val="001D6A3C"/>
    <w:rsid w:val="001E1D19"/>
    <w:rsid w:val="001E2435"/>
    <w:rsid w:val="001E25FF"/>
    <w:rsid w:val="001E3835"/>
    <w:rsid w:val="001E53B3"/>
    <w:rsid w:val="001F2422"/>
    <w:rsid w:val="001F74CE"/>
    <w:rsid w:val="0020258F"/>
    <w:rsid w:val="002029DF"/>
    <w:rsid w:val="0020465A"/>
    <w:rsid w:val="00207778"/>
    <w:rsid w:val="002106CF"/>
    <w:rsid w:val="00210D30"/>
    <w:rsid w:val="00214141"/>
    <w:rsid w:val="002171E4"/>
    <w:rsid w:val="00220765"/>
    <w:rsid w:val="00223489"/>
    <w:rsid w:val="0022432E"/>
    <w:rsid w:val="00225475"/>
    <w:rsid w:val="00227CD3"/>
    <w:rsid w:val="002311F4"/>
    <w:rsid w:val="0023165D"/>
    <w:rsid w:val="00231DB4"/>
    <w:rsid w:val="00234031"/>
    <w:rsid w:val="00234745"/>
    <w:rsid w:val="0024533F"/>
    <w:rsid w:val="00250A6C"/>
    <w:rsid w:val="0025118C"/>
    <w:rsid w:val="0025641C"/>
    <w:rsid w:val="0025704F"/>
    <w:rsid w:val="00260474"/>
    <w:rsid w:val="0026278B"/>
    <w:rsid w:val="00262CCC"/>
    <w:rsid w:val="002641EB"/>
    <w:rsid w:val="00271D9A"/>
    <w:rsid w:val="002727B8"/>
    <w:rsid w:val="00273414"/>
    <w:rsid w:val="00276557"/>
    <w:rsid w:val="00276D09"/>
    <w:rsid w:val="00286456"/>
    <w:rsid w:val="00287BFC"/>
    <w:rsid w:val="00291D96"/>
    <w:rsid w:val="00294F9D"/>
    <w:rsid w:val="002956B4"/>
    <w:rsid w:val="00295B2A"/>
    <w:rsid w:val="002A319C"/>
    <w:rsid w:val="002A31ED"/>
    <w:rsid w:val="002A6477"/>
    <w:rsid w:val="002B2444"/>
    <w:rsid w:val="002B3CAB"/>
    <w:rsid w:val="002B448D"/>
    <w:rsid w:val="002B54EC"/>
    <w:rsid w:val="002B564E"/>
    <w:rsid w:val="002C0728"/>
    <w:rsid w:val="002C21B1"/>
    <w:rsid w:val="002C23B9"/>
    <w:rsid w:val="002C4343"/>
    <w:rsid w:val="002C4DEA"/>
    <w:rsid w:val="002C7E79"/>
    <w:rsid w:val="002D0295"/>
    <w:rsid w:val="002D25C9"/>
    <w:rsid w:val="002D2808"/>
    <w:rsid w:val="002D2DE0"/>
    <w:rsid w:val="002D3205"/>
    <w:rsid w:val="002D6722"/>
    <w:rsid w:val="002E0BE2"/>
    <w:rsid w:val="002E726A"/>
    <w:rsid w:val="002E7761"/>
    <w:rsid w:val="002E79E8"/>
    <w:rsid w:val="002F41DD"/>
    <w:rsid w:val="002F44F6"/>
    <w:rsid w:val="002F45A1"/>
    <w:rsid w:val="002F4D57"/>
    <w:rsid w:val="002F53BB"/>
    <w:rsid w:val="003009A5"/>
    <w:rsid w:val="0030107A"/>
    <w:rsid w:val="003039C0"/>
    <w:rsid w:val="00303F57"/>
    <w:rsid w:val="00306256"/>
    <w:rsid w:val="00310084"/>
    <w:rsid w:val="003171DF"/>
    <w:rsid w:val="003179C3"/>
    <w:rsid w:val="00317E68"/>
    <w:rsid w:val="00321F0A"/>
    <w:rsid w:val="00325416"/>
    <w:rsid w:val="00325BC8"/>
    <w:rsid w:val="00326E2F"/>
    <w:rsid w:val="0033008B"/>
    <w:rsid w:val="00335309"/>
    <w:rsid w:val="00341DEF"/>
    <w:rsid w:val="00342DE1"/>
    <w:rsid w:val="00343C4B"/>
    <w:rsid w:val="003443CD"/>
    <w:rsid w:val="00345D3E"/>
    <w:rsid w:val="00345DA7"/>
    <w:rsid w:val="00351BA0"/>
    <w:rsid w:val="00357846"/>
    <w:rsid w:val="00363576"/>
    <w:rsid w:val="00363F31"/>
    <w:rsid w:val="00366B6F"/>
    <w:rsid w:val="00370282"/>
    <w:rsid w:val="00370FF3"/>
    <w:rsid w:val="003712E2"/>
    <w:rsid w:val="00372CA7"/>
    <w:rsid w:val="0037743C"/>
    <w:rsid w:val="00381AD2"/>
    <w:rsid w:val="003825C2"/>
    <w:rsid w:val="00384757"/>
    <w:rsid w:val="003852C1"/>
    <w:rsid w:val="00390BD7"/>
    <w:rsid w:val="003A09B3"/>
    <w:rsid w:val="003A3457"/>
    <w:rsid w:val="003B2956"/>
    <w:rsid w:val="003B6814"/>
    <w:rsid w:val="003B7918"/>
    <w:rsid w:val="003C12DC"/>
    <w:rsid w:val="003C192F"/>
    <w:rsid w:val="003C53E0"/>
    <w:rsid w:val="003C68B8"/>
    <w:rsid w:val="003D0238"/>
    <w:rsid w:val="003D081D"/>
    <w:rsid w:val="003D2667"/>
    <w:rsid w:val="003D4E16"/>
    <w:rsid w:val="003D7459"/>
    <w:rsid w:val="003E696E"/>
    <w:rsid w:val="003F12EA"/>
    <w:rsid w:val="0040199D"/>
    <w:rsid w:val="00401F55"/>
    <w:rsid w:val="004024D4"/>
    <w:rsid w:val="004025BB"/>
    <w:rsid w:val="00406725"/>
    <w:rsid w:val="00410A64"/>
    <w:rsid w:val="00411520"/>
    <w:rsid w:val="0041298E"/>
    <w:rsid w:val="004169B4"/>
    <w:rsid w:val="00417A55"/>
    <w:rsid w:val="004205C6"/>
    <w:rsid w:val="004206CB"/>
    <w:rsid w:val="00422303"/>
    <w:rsid w:val="004239C5"/>
    <w:rsid w:val="004266C9"/>
    <w:rsid w:val="00427FA2"/>
    <w:rsid w:val="00430007"/>
    <w:rsid w:val="004304D3"/>
    <w:rsid w:val="0043100D"/>
    <w:rsid w:val="00431EE1"/>
    <w:rsid w:val="00433BB1"/>
    <w:rsid w:val="004359F0"/>
    <w:rsid w:val="00441C61"/>
    <w:rsid w:val="00441F7B"/>
    <w:rsid w:val="00443C2C"/>
    <w:rsid w:val="00451A5A"/>
    <w:rsid w:val="00456317"/>
    <w:rsid w:val="00461420"/>
    <w:rsid w:val="004637DE"/>
    <w:rsid w:val="00464069"/>
    <w:rsid w:val="00464FA2"/>
    <w:rsid w:val="00466BDB"/>
    <w:rsid w:val="004716DF"/>
    <w:rsid w:val="00471A4F"/>
    <w:rsid w:val="004725A1"/>
    <w:rsid w:val="004745EF"/>
    <w:rsid w:val="00476F96"/>
    <w:rsid w:val="00477961"/>
    <w:rsid w:val="00480BDA"/>
    <w:rsid w:val="00481066"/>
    <w:rsid w:val="004821E5"/>
    <w:rsid w:val="004834E1"/>
    <w:rsid w:val="004877EE"/>
    <w:rsid w:val="00487A19"/>
    <w:rsid w:val="0049087D"/>
    <w:rsid w:val="00490E79"/>
    <w:rsid w:val="00491E8D"/>
    <w:rsid w:val="00493007"/>
    <w:rsid w:val="00493E49"/>
    <w:rsid w:val="004954A3"/>
    <w:rsid w:val="00497387"/>
    <w:rsid w:val="004A66A3"/>
    <w:rsid w:val="004A6BCA"/>
    <w:rsid w:val="004A7568"/>
    <w:rsid w:val="004B1BB5"/>
    <w:rsid w:val="004B4358"/>
    <w:rsid w:val="004B4910"/>
    <w:rsid w:val="004B62D9"/>
    <w:rsid w:val="004B6776"/>
    <w:rsid w:val="004B7DD5"/>
    <w:rsid w:val="004C247C"/>
    <w:rsid w:val="004C62E6"/>
    <w:rsid w:val="004C7164"/>
    <w:rsid w:val="004D312A"/>
    <w:rsid w:val="004D3D9F"/>
    <w:rsid w:val="004E549D"/>
    <w:rsid w:val="004E6703"/>
    <w:rsid w:val="004F01EF"/>
    <w:rsid w:val="004F1289"/>
    <w:rsid w:val="004F1D80"/>
    <w:rsid w:val="004F4C69"/>
    <w:rsid w:val="004F4F7D"/>
    <w:rsid w:val="004F65D7"/>
    <w:rsid w:val="004F68C2"/>
    <w:rsid w:val="004F757A"/>
    <w:rsid w:val="00500710"/>
    <w:rsid w:val="00501245"/>
    <w:rsid w:val="0050211F"/>
    <w:rsid w:val="0050371C"/>
    <w:rsid w:val="005044F1"/>
    <w:rsid w:val="00504FE5"/>
    <w:rsid w:val="00505373"/>
    <w:rsid w:val="005064EC"/>
    <w:rsid w:val="00507BC8"/>
    <w:rsid w:val="0051363E"/>
    <w:rsid w:val="0051541D"/>
    <w:rsid w:val="00516836"/>
    <w:rsid w:val="00520A34"/>
    <w:rsid w:val="00524AD5"/>
    <w:rsid w:val="00524EDB"/>
    <w:rsid w:val="005261E3"/>
    <w:rsid w:val="00526C6D"/>
    <w:rsid w:val="00530C0A"/>
    <w:rsid w:val="005329B6"/>
    <w:rsid w:val="0053509E"/>
    <w:rsid w:val="0054134D"/>
    <w:rsid w:val="0054201D"/>
    <w:rsid w:val="00544C6E"/>
    <w:rsid w:val="00547E5D"/>
    <w:rsid w:val="00547FE6"/>
    <w:rsid w:val="00552C6D"/>
    <w:rsid w:val="00561789"/>
    <w:rsid w:val="005639D9"/>
    <w:rsid w:val="00564642"/>
    <w:rsid w:val="00566F48"/>
    <w:rsid w:val="00570C22"/>
    <w:rsid w:val="0057384C"/>
    <w:rsid w:val="00577745"/>
    <w:rsid w:val="00583725"/>
    <w:rsid w:val="00587432"/>
    <w:rsid w:val="0059248D"/>
    <w:rsid w:val="005A19A2"/>
    <w:rsid w:val="005A2026"/>
    <w:rsid w:val="005A4CBD"/>
    <w:rsid w:val="005A5245"/>
    <w:rsid w:val="005A7869"/>
    <w:rsid w:val="005B18A6"/>
    <w:rsid w:val="005B42E1"/>
    <w:rsid w:val="005B47BB"/>
    <w:rsid w:val="005B5E8D"/>
    <w:rsid w:val="005B61A5"/>
    <w:rsid w:val="005B68BA"/>
    <w:rsid w:val="005B7D72"/>
    <w:rsid w:val="005C1E1F"/>
    <w:rsid w:val="005C52C3"/>
    <w:rsid w:val="005C5533"/>
    <w:rsid w:val="005D003F"/>
    <w:rsid w:val="005D34FD"/>
    <w:rsid w:val="005D4C47"/>
    <w:rsid w:val="005D62B4"/>
    <w:rsid w:val="005D6EAE"/>
    <w:rsid w:val="005D773D"/>
    <w:rsid w:val="005E20FC"/>
    <w:rsid w:val="005E2BD2"/>
    <w:rsid w:val="005F0B4A"/>
    <w:rsid w:val="005F1586"/>
    <w:rsid w:val="005F3368"/>
    <w:rsid w:val="005F62F1"/>
    <w:rsid w:val="00604E9E"/>
    <w:rsid w:val="00605A5B"/>
    <w:rsid w:val="00607743"/>
    <w:rsid w:val="0061108A"/>
    <w:rsid w:val="0061118B"/>
    <w:rsid w:val="00612288"/>
    <w:rsid w:val="006209DF"/>
    <w:rsid w:val="006214CD"/>
    <w:rsid w:val="006224A9"/>
    <w:rsid w:val="00625206"/>
    <w:rsid w:val="00627B20"/>
    <w:rsid w:val="006300B7"/>
    <w:rsid w:val="00631F9A"/>
    <w:rsid w:val="00632107"/>
    <w:rsid w:val="00633592"/>
    <w:rsid w:val="006413EE"/>
    <w:rsid w:val="006438C2"/>
    <w:rsid w:val="00644157"/>
    <w:rsid w:val="0064602A"/>
    <w:rsid w:val="00646F8D"/>
    <w:rsid w:val="00650812"/>
    <w:rsid w:val="00651B2E"/>
    <w:rsid w:val="00654883"/>
    <w:rsid w:val="00655258"/>
    <w:rsid w:val="00663A45"/>
    <w:rsid w:val="00663B96"/>
    <w:rsid w:val="006643CD"/>
    <w:rsid w:val="00666131"/>
    <w:rsid w:val="00671987"/>
    <w:rsid w:val="006719A9"/>
    <w:rsid w:val="00671F17"/>
    <w:rsid w:val="006757FE"/>
    <w:rsid w:val="0067682E"/>
    <w:rsid w:val="00693618"/>
    <w:rsid w:val="00695A9D"/>
    <w:rsid w:val="00696E5A"/>
    <w:rsid w:val="006A0D03"/>
    <w:rsid w:val="006A4453"/>
    <w:rsid w:val="006A67AF"/>
    <w:rsid w:val="006B016B"/>
    <w:rsid w:val="006B0990"/>
    <w:rsid w:val="006B2015"/>
    <w:rsid w:val="006B2089"/>
    <w:rsid w:val="006B49C5"/>
    <w:rsid w:val="006B525E"/>
    <w:rsid w:val="006B6255"/>
    <w:rsid w:val="006C1E59"/>
    <w:rsid w:val="006C374A"/>
    <w:rsid w:val="006C4568"/>
    <w:rsid w:val="006C6AB5"/>
    <w:rsid w:val="006C757C"/>
    <w:rsid w:val="006D0B85"/>
    <w:rsid w:val="006D40E2"/>
    <w:rsid w:val="006D6582"/>
    <w:rsid w:val="006D6DA2"/>
    <w:rsid w:val="006E2956"/>
    <w:rsid w:val="006E2DBA"/>
    <w:rsid w:val="006E488A"/>
    <w:rsid w:val="006E4CEB"/>
    <w:rsid w:val="006E7CA9"/>
    <w:rsid w:val="006F4649"/>
    <w:rsid w:val="006F48EC"/>
    <w:rsid w:val="006F4D1B"/>
    <w:rsid w:val="006F52B4"/>
    <w:rsid w:val="006F6012"/>
    <w:rsid w:val="006F7FC5"/>
    <w:rsid w:val="007034BB"/>
    <w:rsid w:val="007044CB"/>
    <w:rsid w:val="007046A1"/>
    <w:rsid w:val="00706DD2"/>
    <w:rsid w:val="0071688A"/>
    <w:rsid w:val="00721033"/>
    <w:rsid w:val="007215A4"/>
    <w:rsid w:val="00724671"/>
    <w:rsid w:val="00725D0E"/>
    <w:rsid w:val="00726BFE"/>
    <w:rsid w:val="007275C9"/>
    <w:rsid w:val="00727A66"/>
    <w:rsid w:val="00730B44"/>
    <w:rsid w:val="0073274E"/>
    <w:rsid w:val="0073376A"/>
    <w:rsid w:val="00733FEA"/>
    <w:rsid w:val="00735BA2"/>
    <w:rsid w:val="007361E4"/>
    <w:rsid w:val="007365CE"/>
    <w:rsid w:val="007408A7"/>
    <w:rsid w:val="00740EE4"/>
    <w:rsid w:val="00742FE2"/>
    <w:rsid w:val="007444E5"/>
    <w:rsid w:val="00744D00"/>
    <w:rsid w:val="007465ED"/>
    <w:rsid w:val="00746D7E"/>
    <w:rsid w:val="00747885"/>
    <w:rsid w:val="0075094A"/>
    <w:rsid w:val="00754C52"/>
    <w:rsid w:val="00754E90"/>
    <w:rsid w:val="00756D8D"/>
    <w:rsid w:val="007651BC"/>
    <w:rsid w:val="00765533"/>
    <w:rsid w:val="00777C95"/>
    <w:rsid w:val="00782847"/>
    <w:rsid w:val="007833AD"/>
    <w:rsid w:val="00784985"/>
    <w:rsid w:val="00785BFB"/>
    <w:rsid w:val="00790708"/>
    <w:rsid w:val="007932FD"/>
    <w:rsid w:val="00793CB7"/>
    <w:rsid w:val="007942E8"/>
    <w:rsid w:val="00794A55"/>
    <w:rsid w:val="007A0397"/>
    <w:rsid w:val="007A5689"/>
    <w:rsid w:val="007B51BB"/>
    <w:rsid w:val="007B5AD7"/>
    <w:rsid w:val="007B76B5"/>
    <w:rsid w:val="007B77D1"/>
    <w:rsid w:val="007C01FD"/>
    <w:rsid w:val="007C03E8"/>
    <w:rsid w:val="007C0D67"/>
    <w:rsid w:val="007C0DEC"/>
    <w:rsid w:val="007C1265"/>
    <w:rsid w:val="007C3D12"/>
    <w:rsid w:val="007C450A"/>
    <w:rsid w:val="007C4682"/>
    <w:rsid w:val="007C5DAB"/>
    <w:rsid w:val="007C7BBE"/>
    <w:rsid w:val="007D3722"/>
    <w:rsid w:val="007D4A9E"/>
    <w:rsid w:val="007D664F"/>
    <w:rsid w:val="007D7B1D"/>
    <w:rsid w:val="007D7CA0"/>
    <w:rsid w:val="007E1DDA"/>
    <w:rsid w:val="007E5BE2"/>
    <w:rsid w:val="007E6273"/>
    <w:rsid w:val="007E6F0B"/>
    <w:rsid w:val="007E7434"/>
    <w:rsid w:val="007F0434"/>
    <w:rsid w:val="007F1A01"/>
    <w:rsid w:val="007F4267"/>
    <w:rsid w:val="007F746E"/>
    <w:rsid w:val="00802927"/>
    <w:rsid w:val="00804552"/>
    <w:rsid w:val="00804744"/>
    <w:rsid w:val="00805285"/>
    <w:rsid w:val="00807203"/>
    <w:rsid w:val="0081182C"/>
    <w:rsid w:val="00811DD5"/>
    <w:rsid w:val="00812EA0"/>
    <w:rsid w:val="00820D20"/>
    <w:rsid w:val="00821E0E"/>
    <w:rsid w:val="008229CD"/>
    <w:rsid w:val="0082307E"/>
    <w:rsid w:val="00825C9C"/>
    <w:rsid w:val="00827FE2"/>
    <w:rsid w:val="0083019C"/>
    <w:rsid w:val="008303E1"/>
    <w:rsid w:val="00832813"/>
    <w:rsid w:val="00832D88"/>
    <w:rsid w:val="00834D92"/>
    <w:rsid w:val="008350D6"/>
    <w:rsid w:val="00847DE2"/>
    <w:rsid w:val="008509F8"/>
    <w:rsid w:val="00861601"/>
    <w:rsid w:val="0086596C"/>
    <w:rsid w:val="00865E7C"/>
    <w:rsid w:val="00866539"/>
    <w:rsid w:val="008703DE"/>
    <w:rsid w:val="0087096C"/>
    <w:rsid w:val="0087197B"/>
    <w:rsid w:val="00871B9F"/>
    <w:rsid w:val="00877940"/>
    <w:rsid w:val="00883280"/>
    <w:rsid w:val="00883EB8"/>
    <w:rsid w:val="008843C8"/>
    <w:rsid w:val="008843FD"/>
    <w:rsid w:val="00886EFB"/>
    <w:rsid w:val="008905E9"/>
    <w:rsid w:val="00892E4E"/>
    <w:rsid w:val="00893D69"/>
    <w:rsid w:val="008A1DA2"/>
    <w:rsid w:val="008A3652"/>
    <w:rsid w:val="008A4664"/>
    <w:rsid w:val="008A55E2"/>
    <w:rsid w:val="008A78BA"/>
    <w:rsid w:val="008B30B6"/>
    <w:rsid w:val="008B32F1"/>
    <w:rsid w:val="008B4D76"/>
    <w:rsid w:val="008B5675"/>
    <w:rsid w:val="008B770D"/>
    <w:rsid w:val="008C0E9F"/>
    <w:rsid w:val="008C161B"/>
    <w:rsid w:val="008C1FB6"/>
    <w:rsid w:val="008C256C"/>
    <w:rsid w:val="008D1337"/>
    <w:rsid w:val="008D2AA3"/>
    <w:rsid w:val="008D3D30"/>
    <w:rsid w:val="008D445F"/>
    <w:rsid w:val="008D6738"/>
    <w:rsid w:val="008E4266"/>
    <w:rsid w:val="008E5424"/>
    <w:rsid w:val="008E6409"/>
    <w:rsid w:val="008E7DD1"/>
    <w:rsid w:val="008F09BF"/>
    <w:rsid w:val="008F52F8"/>
    <w:rsid w:val="008F575D"/>
    <w:rsid w:val="008F6819"/>
    <w:rsid w:val="008F6A10"/>
    <w:rsid w:val="00901C9C"/>
    <w:rsid w:val="009029D7"/>
    <w:rsid w:val="00904C9C"/>
    <w:rsid w:val="009053FE"/>
    <w:rsid w:val="00906DBA"/>
    <w:rsid w:val="0090752E"/>
    <w:rsid w:val="00907D76"/>
    <w:rsid w:val="00912E8C"/>
    <w:rsid w:val="009136FD"/>
    <w:rsid w:val="009164B8"/>
    <w:rsid w:val="009176A3"/>
    <w:rsid w:val="009230AA"/>
    <w:rsid w:val="0092614D"/>
    <w:rsid w:val="00933C00"/>
    <w:rsid w:val="00935C3D"/>
    <w:rsid w:val="00937201"/>
    <w:rsid w:val="00937BAE"/>
    <w:rsid w:val="0094001D"/>
    <w:rsid w:val="00941BFF"/>
    <w:rsid w:val="00945AB2"/>
    <w:rsid w:val="0094764C"/>
    <w:rsid w:val="009512A6"/>
    <w:rsid w:val="00953136"/>
    <w:rsid w:val="00953893"/>
    <w:rsid w:val="009541C3"/>
    <w:rsid w:val="00956418"/>
    <w:rsid w:val="00956A1C"/>
    <w:rsid w:val="0096424B"/>
    <w:rsid w:val="009656D9"/>
    <w:rsid w:val="00966240"/>
    <w:rsid w:val="009667AC"/>
    <w:rsid w:val="009677F6"/>
    <w:rsid w:val="00970158"/>
    <w:rsid w:val="00971560"/>
    <w:rsid w:val="0097397B"/>
    <w:rsid w:val="0097465C"/>
    <w:rsid w:val="0097743D"/>
    <w:rsid w:val="00982758"/>
    <w:rsid w:val="00982AFD"/>
    <w:rsid w:val="009832AB"/>
    <w:rsid w:val="009847AB"/>
    <w:rsid w:val="009926F7"/>
    <w:rsid w:val="009951DB"/>
    <w:rsid w:val="00996258"/>
    <w:rsid w:val="00997CE1"/>
    <w:rsid w:val="009A1536"/>
    <w:rsid w:val="009A5CEB"/>
    <w:rsid w:val="009A5E1E"/>
    <w:rsid w:val="009A75EC"/>
    <w:rsid w:val="009A79C5"/>
    <w:rsid w:val="009B1024"/>
    <w:rsid w:val="009B1BB0"/>
    <w:rsid w:val="009B4484"/>
    <w:rsid w:val="009B7CB7"/>
    <w:rsid w:val="009C27A5"/>
    <w:rsid w:val="009C2C51"/>
    <w:rsid w:val="009C2CC0"/>
    <w:rsid w:val="009C69D9"/>
    <w:rsid w:val="009C7026"/>
    <w:rsid w:val="009D369B"/>
    <w:rsid w:val="009D574D"/>
    <w:rsid w:val="009D78C5"/>
    <w:rsid w:val="009E03AB"/>
    <w:rsid w:val="009E0F0E"/>
    <w:rsid w:val="009E3041"/>
    <w:rsid w:val="009E7E56"/>
    <w:rsid w:val="009F0F66"/>
    <w:rsid w:val="009F1487"/>
    <w:rsid w:val="009F16B7"/>
    <w:rsid w:val="009F45C8"/>
    <w:rsid w:val="009F52C3"/>
    <w:rsid w:val="009F53FB"/>
    <w:rsid w:val="009F5F1E"/>
    <w:rsid w:val="009F6113"/>
    <w:rsid w:val="00A038C5"/>
    <w:rsid w:val="00A051E4"/>
    <w:rsid w:val="00A05E39"/>
    <w:rsid w:val="00A07753"/>
    <w:rsid w:val="00A07925"/>
    <w:rsid w:val="00A1706F"/>
    <w:rsid w:val="00A219B6"/>
    <w:rsid w:val="00A32726"/>
    <w:rsid w:val="00A33685"/>
    <w:rsid w:val="00A33BCD"/>
    <w:rsid w:val="00A36F83"/>
    <w:rsid w:val="00A424BA"/>
    <w:rsid w:val="00A426D3"/>
    <w:rsid w:val="00A431F9"/>
    <w:rsid w:val="00A43EA2"/>
    <w:rsid w:val="00A50285"/>
    <w:rsid w:val="00A504DA"/>
    <w:rsid w:val="00A5122E"/>
    <w:rsid w:val="00A5435B"/>
    <w:rsid w:val="00A563AC"/>
    <w:rsid w:val="00A571C0"/>
    <w:rsid w:val="00A57B29"/>
    <w:rsid w:val="00A646B9"/>
    <w:rsid w:val="00A65318"/>
    <w:rsid w:val="00A66051"/>
    <w:rsid w:val="00A70DAB"/>
    <w:rsid w:val="00A72F25"/>
    <w:rsid w:val="00A75917"/>
    <w:rsid w:val="00A76CE8"/>
    <w:rsid w:val="00A80001"/>
    <w:rsid w:val="00A81760"/>
    <w:rsid w:val="00A842C1"/>
    <w:rsid w:val="00A94729"/>
    <w:rsid w:val="00A96839"/>
    <w:rsid w:val="00AA32D3"/>
    <w:rsid w:val="00AA558B"/>
    <w:rsid w:val="00AA695C"/>
    <w:rsid w:val="00AB3404"/>
    <w:rsid w:val="00AB3DD5"/>
    <w:rsid w:val="00AB458E"/>
    <w:rsid w:val="00AB6088"/>
    <w:rsid w:val="00AC382A"/>
    <w:rsid w:val="00AC654E"/>
    <w:rsid w:val="00AD3374"/>
    <w:rsid w:val="00AD42D7"/>
    <w:rsid w:val="00AD43F7"/>
    <w:rsid w:val="00AE2D43"/>
    <w:rsid w:val="00AE3EDB"/>
    <w:rsid w:val="00AE40CE"/>
    <w:rsid w:val="00AF06D5"/>
    <w:rsid w:val="00AF4DAD"/>
    <w:rsid w:val="00AF5531"/>
    <w:rsid w:val="00B02112"/>
    <w:rsid w:val="00B02EA0"/>
    <w:rsid w:val="00B064FC"/>
    <w:rsid w:val="00B07155"/>
    <w:rsid w:val="00B16625"/>
    <w:rsid w:val="00B21556"/>
    <w:rsid w:val="00B226E8"/>
    <w:rsid w:val="00B24780"/>
    <w:rsid w:val="00B27CBA"/>
    <w:rsid w:val="00B33697"/>
    <w:rsid w:val="00B358D5"/>
    <w:rsid w:val="00B37AC7"/>
    <w:rsid w:val="00B40EC9"/>
    <w:rsid w:val="00B42861"/>
    <w:rsid w:val="00B4627C"/>
    <w:rsid w:val="00B509C0"/>
    <w:rsid w:val="00B526B2"/>
    <w:rsid w:val="00B52B7A"/>
    <w:rsid w:val="00B55854"/>
    <w:rsid w:val="00B56EDF"/>
    <w:rsid w:val="00B57987"/>
    <w:rsid w:val="00B60AD1"/>
    <w:rsid w:val="00B633E5"/>
    <w:rsid w:val="00B66590"/>
    <w:rsid w:val="00B70EEA"/>
    <w:rsid w:val="00B70FEB"/>
    <w:rsid w:val="00B72145"/>
    <w:rsid w:val="00B733FE"/>
    <w:rsid w:val="00B748A1"/>
    <w:rsid w:val="00B752C2"/>
    <w:rsid w:val="00B8472A"/>
    <w:rsid w:val="00B85DA8"/>
    <w:rsid w:val="00B87A7E"/>
    <w:rsid w:val="00B902C8"/>
    <w:rsid w:val="00B912EF"/>
    <w:rsid w:val="00B91424"/>
    <w:rsid w:val="00B95660"/>
    <w:rsid w:val="00B95997"/>
    <w:rsid w:val="00B9605C"/>
    <w:rsid w:val="00B9695D"/>
    <w:rsid w:val="00BA09E7"/>
    <w:rsid w:val="00BA1221"/>
    <w:rsid w:val="00BA2325"/>
    <w:rsid w:val="00BA669A"/>
    <w:rsid w:val="00BA7A97"/>
    <w:rsid w:val="00BB1C20"/>
    <w:rsid w:val="00BB1C70"/>
    <w:rsid w:val="00BB4195"/>
    <w:rsid w:val="00BC1B27"/>
    <w:rsid w:val="00BC28B0"/>
    <w:rsid w:val="00BC2AA8"/>
    <w:rsid w:val="00BC3370"/>
    <w:rsid w:val="00BC3D66"/>
    <w:rsid w:val="00BC4202"/>
    <w:rsid w:val="00BC5E79"/>
    <w:rsid w:val="00BD0095"/>
    <w:rsid w:val="00BD0DA1"/>
    <w:rsid w:val="00BD4D13"/>
    <w:rsid w:val="00BD53D5"/>
    <w:rsid w:val="00BD727E"/>
    <w:rsid w:val="00BE045A"/>
    <w:rsid w:val="00BE1885"/>
    <w:rsid w:val="00BE2EFC"/>
    <w:rsid w:val="00BE31B5"/>
    <w:rsid w:val="00BE5ACF"/>
    <w:rsid w:val="00BE7554"/>
    <w:rsid w:val="00BF1DE2"/>
    <w:rsid w:val="00BF74BE"/>
    <w:rsid w:val="00C02696"/>
    <w:rsid w:val="00C04081"/>
    <w:rsid w:val="00C05202"/>
    <w:rsid w:val="00C06277"/>
    <w:rsid w:val="00C06A79"/>
    <w:rsid w:val="00C10FBF"/>
    <w:rsid w:val="00C117D6"/>
    <w:rsid w:val="00C133DC"/>
    <w:rsid w:val="00C162D1"/>
    <w:rsid w:val="00C164A0"/>
    <w:rsid w:val="00C1667E"/>
    <w:rsid w:val="00C167F4"/>
    <w:rsid w:val="00C179DC"/>
    <w:rsid w:val="00C202FE"/>
    <w:rsid w:val="00C22400"/>
    <w:rsid w:val="00C22777"/>
    <w:rsid w:val="00C2494E"/>
    <w:rsid w:val="00C27CFE"/>
    <w:rsid w:val="00C30DEA"/>
    <w:rsid w:val="00C325EC"/>
    <w:rsid w:val="00C32F8D"/>
    <w:rsid w:val="00C34053"/>
    <w:rsid w:val="00C35197"/>
    <w:rsid w:val="00C36D94"/>
    <w:rsid w:val="00C37962"/>
    <w:rsid w:val="00C46322"/>
    <w:rsid w:val="00C46943"/>
    <w:rsid w:val="00C52559"/>
    <w:rsid w:val="00C542DC"/>
    <w:rsid w:val="00C558E8"/>
    <w:rsid w:val="00C579C6"/>
    <w:rsid w:val="00C6351F"/>
    <w:rsid w:val="00C65D58"/>
    <w:rsid w:val="00C70453"/>
    <w:rsid w:val="00C72B00"/>
    <w:rsid w:val="00C72F78"/>
    <w:rsid w:val="00C74190"/>
    <w:rsid w:val="00C835A0"/>
    <w:rsid w:val="00C83D65"/>
    <w:rsid w:val="00C842CD"/>
    <w:rsid w:val="00C9040C"/>
    <w:rsid w:val="00C92236"/>
    <w:rsid w:val="00C95043"/>
    <w:rsid w:val="00C95188"/>
    <w:rsid w:val="00C95C37"/>
    <w:rsid w:val="00C95F3B"/>
    <w:rsid w:val="00C97D55"/>
    <w:rsid w:val="00CA0540"/>
    <w:rsid w:val="00CA253D"/>
    <w:rsid w:val="00CA2EAF"/>
    <w:rsid w:val="00CA46E0"/>
    <w:rsid w:val="00CA6E5D"/>
    <w:rsid w:val="00CA7B59"/>
    <w:rsid w:val="00CB2209"/>
    <w:rsid w:val="00CB405E"/>
    <w:rsid w:val="00CC01D2"/>
    <w:rsid w:val="00CC18DC"/>
    <w:rsid w:val="00CD1C39"/>
    <w:rsid w:val="00CD254E"/>
    <w:rsid w:val="00CD61F8"/>
    <w:rsid w:val="00CD77C7"/>
    <w:rsid w:val="00CD7AF1"/>
    <w:rsid w:val="00CE005A"/>
    <w:rsid w:val="00CE1513"/>
    <w:rsid w:val="00CE20A3"/>
    <w:rsid w:val="00CE6A49"/>
    <w:rsid w:val="00CF03FB"/>
    <w:rsid w:val="00CF488C"/>
    <w:rsid w:val="00CF760A"/>
    <w:rsid w:val="00D03E0B"/>
    <w:rsid w:val="00D04075"/>
    <w:rsid w:val="00D0415B"/>
    <w:rsid w:val="00D046A7"/>
    <w:rsid w:val="00D067BA"/>
    <w:rsid w:val="00D1227E"/>
    <w:rsid w:val="00D162EA"/>
    <w:rsid w:val="00D1696F"/>
    <w:rsid w:val="00D16DFA"/>
    <w:rsid w:val="00D20099"/>
    <w:rsid w:val="00D22AF1"/>
    <w:rsid w:val="00D24076"/>
    <w:rsid w:val="00D24A1B"/>
    <w:rsid w:val="00D25A94"/>
    <w:rsid w:val="00D306ED"/>
    <w:rsid w:val="00D32D1D"/>
    <w:rsid w:val="00D363DC"/>
    <w:rsid w:val="00D36AAD"/>
    <w:rsid w:val="00D371C2"/>
    <w:rsid w:val="00D4062A"/>
    <w:rsid w:val="00D40AE7"/>
    <w:rsid w:val="00D41C15"/>
    <w:rsid w:val="00D43752"/>
    <w:rsid w:val="00D50375"/>
    <w:rsid w:val="00D527E1"/>
    <w:rsid w:val="00D53099"/>
    <w:rsid w:val="00D55B7A"/>
    <w:rsid w:val="00D569D0"/>
    <w:rsid w:val="00D61918"/>
    <w:rsid w:val="00D66C60"/>
    <w:rsid w:val="00D70D2E"/>
    <w:rsid w:val="00D72423"/>
    <w:rsid w:val="00D751D7"/>
    <w:rsid w:val="00D76BC5"/>
    <w:rsid w:val="00D771DC"/>
    <w:rsid w:val="00D82CFC"/>
    <w:rsid w:val="00D834BD"/>
    <w:rsid w:val="00D84BFD"/>
    <w:rsid w:val="00D84E87"/>
    <w:rsid w:val="00D86459"/>
    <w:rsid w:val="00D87B20"/>
    <w:rsid w:val="00D93B99"/>
    <w:rsid w:val="00D946D4"/>
    <w:rsid w:val="00D948D1"/>
    <w:rsid w:val="00D956F9"/>
    <w:rsid w:val="00D96533"/>
    <w:rsid w:val="00D965CB"/>
    <w:rsid w:val="00D97BF5"/>
    <w:rsid w:val="00DA006C"/>
    <w:rsid w:val="00DA02B8"/>
    <w:rsid w:val="00DA3DA1"/>
    <w:rsid w:val="00DA4C3C"/>
    <w:rsid w:val="00DB12CD"/>
    <w:rsid w:val="00DB1AFC"/>
    <w:rsid w:val="00DB39DC"/>
    <w:rsid w:val="00DB5866"/>
    <w:rsid w:val="00DB6363"/>
    <w:rsid w:val="00DB6B63"/>
    <w:rsid w:val="00DB7753"/>
    <w:rsid w:val="00DC1A99"/>
    <w:rsid w:val="00DC2656"/>
    <w:rsid w:val="00DC2D15"/>
    <w:rsid w:val="00DC4DEB"/>
    <w:rsid w:val="00DC573D"/>
    <w:rsid w:val="00DD1E3D"/>
    <w:rsid w:val="00DD4FCF"/>
    <w:rsid w:val="00DD57A2"/>
    <w:rsid w:val="00DD69A7"/>
    <w:rsid w:val="00DD7AE2"/>
    <w:rsid w:val="00DE0B94"/>
    <w:rsid w:val="00DE5A7F"/>
    <w:rsid w:val="00DE5D60"/>
    <w:rsid w:val="00DE5EAA"/>
    <w:rsid w:val="00DE6F73"/>
    <w:rsid w:val="00DF009B"/>
    <w:rsid w:val="00DF0B4D"/>
    <w:rsid w:val="00DF0B83"/>
    <w:rsid w:val="00DF4875"/>
    <w:rsid w:val="00DF78D9"/>
    <w:rsid w:val="00E01FC5"/>
    <w:rsid w:val="00E0277F"/>
    <w:rsid w:val="00E0419A"/>
    <w:rsid w:val="00E041BA"/>
    <w:rsid w:val="00E07AA3"/>
    <w:rsid w:val="00E07B1A"/>
    <w:rsid w:val="00E12F84"/>
    <w:rsid w:val="00E140E9"/>
    <w:rsid w:val="00E2062F"/>
    <w:rsid w:val="00E20A61"/>
    <w:rsid w:val="00E21080"/>
    <w:rsid w:val="00E2117D"/>
    <w:rsid w:val="00E26088"/>
    <w:rsid w:val="00E315CB"/>
    <w:rsid w:val="00E31C7C"/>
    <w:rsid w:val="00E33CE8"/>
    <w:rsid w:val="00E35517"/>
    <w:rsid w:val="00E35704"/>
    <w:rsid w:val="00E357C3"/>
    <w:rsid w:val="00E3748F"/>
    <w:rsid w:val="00E37F12"/>
    <w:rsid w:val="00E42E36"/>
    <w:rsid w:val="00E469E3"/>
    <w:rsid w:val="00E50ED0"/>
    <w:rsid w:val="00E50EE5"/>
    <w:rsid w:val="00E5311C"/>
    <w:rsid w:val="00E54E9E"/>
    <w:rsid w:val="00E561A7"/>
    <w:rsid w:val="00E56292"/>
    <w:rsid w:val="00E5671F"/>
    <w:rsid w:val="00E578FD"/>
    <w:rsid w:val="00E610DC"/>
    <w:rsid w:val="00E64779"/>
    <w:rsid w:val="00E64C2A"/>
    <w:rsid w:val="00E66317"/>
    <w:rsid w:val="00E72ABD"/>
    <w:rsid w:val="00E739CD"/>
    <w:rsid w:val="00E744EE"/>
    <w:rsid w:val="00E81B76"/>
    <w:rsid w:val="00E90963"/>
    <w:rsid w:val="00E928D2"/>
    <w:rsid w:val="00E96BA4"/>
    <w:rsid w:val="00EA2AEC"/>
    <w:rsid w:val="00EA331A"/>
    <w:rsid w:val="00EA4C59"/>
    <w:rsid w:val="00EA5024"/>
    <w:rsid w:val="00EA6E56"/>
    <w:rsid w:val="00EA767B"/>
    <w:rsid w:val="00EB14BD"/>
    <w:rsid w:val="00EB24AE"/>
    <w:rsid w:val="00EB3C32"/>
    <w:rsid w:val="00EB3DF2"/>
    <w:rsid w:val="00EB46B5"/>
    <w:rsid w:val="00EB5772"/>
    <w:rsid w:val="00EC18DB"/>
    <w:rsid w:val="00EC1ADF"/>
    <w:rsid w:val="00EC320A"/>
    <w:rsid w:val="00EC384A"/>
    <w:rsid w:val="00EC4052"/>
    <w:rsid w:val="00EC4544"/>
    <w:rsid w:val="00EC4882"/>
    <w:rsid w:val="00EC4D0D"/>
    <w:rsid w:val="00EC66C9"/>
    <w:rsid w:val="00ED4B9F"/>
    <w:rsid w:val="00ED56A2"/>
    <w:rsid w:val="00EE0311"/>
    <w:rsid w:val="00EE29FB"/>
    <w:rsid w:val="00EE3B2E"/>
    <w:rsid w:val="00EE3D7E"/>
    <w:rsid w:val="00EE64A7"/>
    <w:rsid w:val="00EF0745"/>
    <w:rsid w:val="00EF1D80"/>
    <w:rsid w:val="00EF2834"/>
    <w:rsid w:val="00EF2CAA"/>
    <w:rsid w:val="00F00007"/>
    <w:rsid w:val="00F0184C"/>
    <w:rsid w:val="00F04977"/>
    <w:rsid w:val="00F14739"/>
    <w:rsid w:val="00F153CA"/>
    <w:rsid w:val="00F15BA4"/>
    <w:rsid w:val="00F1768B"/>
    <w:rsid w:val="00F21FC8"/>
    <w:rsid w:val="00F236E0"/>
    <w:rsid w:val="00F26A35"/>
    <w:rsid w:val="00F30D53"/>
    <w:rsid w:val="00F325E9"/>
    <w:rsid w:val="00F32D75"/>
    <w:rsid w:val="00F34D88"/>
    <w:rsid w:val="00F406FC"/>
    <w:rsid w:val="00F41584"/>
    <w:rsid w:val="00F42AE6"/>
    <w:rsid w:val="00F42F40"/>
    <w:rsid w:val="00F46E95"/>
    <w:rsid w:val="00F47633"/>
    <w:rsid w:val="00F52B34"/>
    <w:rsid w:val="00F53081"/>
    <w:rsid w:val="00F57F76"/>
    <w:rsid w:val="00F646C1"/>
    <w:rsid w:val="00F64C6B"/>
    <w:rsid w:val="00F674A0"/>
    <w:rsid w:val="00F67564"/>
    <w:rsid w:val="00F67791"/>
    <w:rsid w:val="00F72A60"/>
    <w:rsid w:val="00F7455B"/>
    <w:rsid w:val="00F76FEB"/>
    <w:rsid w:val="00F777C8"/>
    <w:rsid w:val="00F81DFC"/>
    <w:rsid w:val="00F82E0C"/>
    <w:rsid w:val="00F86308"/>
    <w:rsid w:val="00F871EC"/>
    <w:rsid w:val="00F87A79"/>
    <w:rsid w:val="00F87C8F"/>
    <w:rsid w:val="00F904A2"/>
    <w:rsid w:val="00F90E31"/>
    <w:rsid w:val="00F91DE4"/>
    <w:rsid w:val="00F96C2C"/>
    <w:rsid w:val="00F972C6"/>
    <w:rsid w:val="00FA18D7"/>
    <w:rsid w:val="00FA299F"/>
    <w:rsid w:val="00FA3586"/>
    <w:rsid w:val="00FB07C0"/>
    <w:rsid w:val="00FB23C3"/>
    <w:rsid w:val="00FB4934"/>
    <w:rsid w:val="00FB4E11"/>
    <w:rsid w:val="00FC31E4"/>
    <w:rsid w:val="00FD0316"/>
    <w:rsid w:val="00FD2EF5"/>
    <w:rsid w:val="00FD3798"/>
    <w:rsid w:val="00FD4614"/>
    <w:rsid w:val="00FD4DA9"/>
    <w:rsid w:val="00FE2CC4"/>
    <w:rsid w:val="00FE4DB6"/>
    <w:rsid w:val="00FE50DC"/>
    <w:rsid w:val="00FE521C"/>
    <w:rsid w:val="00FF022F"/>
    <w:rsid w:val="00FF039D"/>
    <w:rsid w:val="00FF09D8"/>
    <w:rsid w:val="00FF2F20"/>
    <w:rsid w:val="00FF3163"/>
    <w:rsid w:val="00FF44EB"/>
    <w:rsid w:val="00FF7CF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A70999-C6D2-40DF-BF13-5765C026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EFC"/>
    <w:rPr>
      <w:rFonts w:eastAsiaTheme="minorEastAsia"/>
      <w:lang w:eastAsia="es-PE"/>
    </w:rPr>
  </w:style>
  <w:style w:type="paragraph" w:styleId="Ttulo1">
    <w:name w:val="heading 1"/>
    <w:basedOn w:val="Normal"/>
    <w:next w:val="Normal"/>
    <w:link w:val="Ttulo1Car"/>
    <w:uiPriority w:val="9"/>
    <w:qFormat/>
    <w:rsid w:val="000443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904C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187D74"/>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unhideWhenUsed/>
    <w:qFormat/>
    <w:rsid w:val="00187D74"/>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187D7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04C9C"/>
    <w:rPr>
      <w:rFonts w:ascii="Times New Roman" w:eastAsia="Times New Roman" w:hAnsi="Times New Roman" w:cs="Times New Roman"/>
      <w:b/>
      <w:bCs/>
      <w:sz w:val="36"/>
      <w:szCs w:val="36"/>
      <w:lang w:eastAsia="es-PE"/>
    </w:rPr>
  </w:style>
  <w:style w:type="paragraph" w:styleId="Prrafodelista">
    <w:name w:val="List Paragraph"/>
    <w:basedOn w:val="Normal"/>
    <w:link w:val="PrrafodelistaCar"/>
    <w:uiPriority w:val="34"/>
    <w:qFormat/>
    <w:rsid w:val="00632107"/>
    <w:pPr>
      <w:ind w:left="720"/>
      <w:contextualSpacing/>
    </w:pPr>
  </w:style>
  <w:style w:type="character" w:customStyle="1" w:styleId="PrrafodelistaCar">
    <w:name w:val="Párrafo de lista Car"/>
    <w:link w:val="Prrafodelista"/>
    <w:uiPriority w:val="34"/>
    <w:locked/>
    <w:rsid w:val="00C835A0"/>
    <w:rPr>
      <w:rFonts w:eastAsiaTheme="minorEastAsia"/>
      <w:lang w:eastAsia="es-PE"/>
    </w:rPr>
  </w:style>
  <w:style w:type="character" w:customStyle="1" w:styleId="apple-converted-space">
    <w:name w:val="apple-converted-space"/>
    <w:basedOn w:val="Fuentedeprrafopredeter"/>
    <w:rsid w:val="008703DE"/>
  </w:style>
  <w:style w:type="character" w:styleId="Hipervnculo">
    <w:name w:val="Hyperlink"/>
    <w:basedOn w:val="Fuentedeprrafopredeter"/>
    <w:uiPriority w:val="99"/>
    <w:unhideWhenUsed/>
    <w:rsid w:val="008703DE"/>
    <w:rPr>
      <w:color w:val="0000FF"/>
      <w:u w:val="single"/>
    </w:rPr>
  </w:style>
  <w:style w:type="paragraph" w:styleId="NormalWeb">
    <w:name w:val="Normal (Web)"/>
    <w:basedOn w:val="Normal"/>
    <w:uiPriority w:val="99"/>
    <w:unhideWhenUsed/>
    <w:rsid w:val="006E48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Fuentedeprrafopredeter"/>
    <w:rsid w:val="00EB3DF2"/>
  </w:style>
  <w:style w:type="character" w:customStyle="1" w:styleId="l6">
    <w:name w:val="l6"/>
    <w:basedOn w:val="Fuentedeprrafopredeter"/>
    <w:rsid w:val="00EB3DF2"/>
  </w:style>
  <w:style w:type="character" w:customStyle="1" w:styleId="l7">
    <w:name w:val="l7"/>
    <w:basedOn w:val="Fuentedeprrafopredeter"/>
    <w:rsid w:val="00EB3DF2"/>
  </w:style>
  <w:style w:type="character" w:customStyle="1" w:styleId="l8">
    <w:name w:val="l8"/>
    <w:basedOn w:val="Fuentedeprrafopredeter"/>
    <w:rsid w:val="00EB3DF2"/>
  </w:style>
  <w:style w:type="character" w:styleId="nfasis">
    <w:name w:val="Emphasis"/>
    <w:basedOn w:val="Fuentedeprrafopredeter"/>
    <w:uiPriority w:val="20"/>
    <w:qFormat/>
    <w:rsid w:val="007932FD"/>
    <w:rPr>
      <w:i/>
      <w:iCs/>
    </w:rPr>
  </w:style>
  <w:style w:type="paragraph" w:styleId="Textodeglobo">
    <w:name w:val="Balloon Text"/>
    <w:basedOn w:val="Normal"/>
    <w:link w:val="TextodegloboCar"/>
    <w:uiPriority w:val="99"/>
    <w:semiHidden/>
    <w:unhideWhenUsed/>
    <w:rsid w:val="00DF0B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0B83"/>
    <w:rPr>
      <w:rFonts w:ascii="Tahoma" w:eastAsiaTheme="minorEastAsia" w:hAnsi="Tahoma" w:cs="Tahoma"/>
      <w:sz w:val="16"/>
      <w:szCs w:val="16"/>
      <w:lang w:eastAsia="es-PE"/>
    </w:rPr>
  </w:style>
  <w:style w:type="character" w:customStyle="1" w:styleId="articleseparator">
    <w:name w:val="article_separator"/>
    <w:basedOn w:val="Fuentedeprrafopredeter"/>
    <w:rsid w:val="00DE0B94"/>
  </w:style>
  <w:style w:type="paragraph" w:styleId="Encabezado">
    <w:name w:val="header"/>
    <w:basedOn w:val="Normal"/>
    <w:link w:val="EncabezadoCar"/>
    <w:uiPriority w:val="99"/>
    <w:unhideWhenUsed/>
    <w:rsid w:val="00A653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5318"/>
    <w:rPr>
      <w:rFonts w:eastAsiaTheme="minorEastAsia"/>
      <w:lang w:eastAsia="es-PE"/>
    </w:rPr>
  </w:style>
  <w:style w:type="paragraph" w:styleId="Piedepgina">
    <w:name w:val="footer"/>
    <w:basedOn w:val="Normal"/>
    <w:link w:val="PiedepginaCar"/>
    <w:uiPriority w:val="99"/>
    <w:unhideWhenUsed/>
    <w:rsid w:val="00A653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5318"/>
    <w:rPr>
      <w:rFonts w:eastAsiaTheme="minorEastAsia"/>
      <w:lang w:eastAsia="es-PE"/>
    </w:rPr>
  </w:style>
  <w:style w:type="table" w:styleId="Tablaconcuadrcula">
    <w:name w:val="Table Grid"/>
    <w:basedOn w:val="Tablanormal"/>
    <w:uiPriority w:val="39"/>
    <w:rsid w:val="005C52C3"/>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0443C9"/>
    <w:pPr>
      <w:spacing w:after="0" w:line="240" w:lineRule="auto"/>
    </w:pPr>
    <w:rPr>
      <w:rFonts w:eastAsiaTheme="minorEastAsia"/>
      <w:lang w:eastAsia="es-PE"/>
    </w:rPr>
  </w:style>
  <w:style w:type="character" w:customStyle="1" w:styleId="Ttulo1Car">
    <w:name w:val="Título 1 Car"/>
    <w:basedOn w:val="Fuentedeprrafopredeter"/>
    <w:link w:val="Ttulo1"/>
    <w:uiPriority w:val="9"/>
    <w:rsid w:val="000443C9"/>
    <w:rPr>
      <w:rFonts w:asciiTheme="majorHAnsi" w:eastAsiaTheme="majorEastAsia" w:hAnsiTheme="majorHAnsi" w:cstheme="majorBidi"/>
      <w:b/>
      <w:bCs/>
      <w:color w:val="365F91" w:themeColor="accent1" w:themeShade="BF"/>
      <w:sz w:val="28"/>
      <w:szCs w:val="28"/>
      <w:lang w:eastAsia="es-PE"/>
    </w:rPr>
  </w:style>
  <w:style w:type="table" w:customStyle="1" w:styleId="TableNormal">
    <w:name w:val="Table Normal"/>
    <w:uiPriority w:val="2"/>
    <w:semiHidden/>
    <w:unhideWhenUsed/>
    <w:qFormat/>
    <w:rsid w:val="00E33CE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33CE8"/>
    <w:pPr>
      <w:widowControl w:val="0"/>
      <w:spacing w:after="0" w:line="240" w:lineRule="auto"/>
    </w:pPr>
    <w:rPr>
      <w:rFonts w:eastAsiaTheme="minorHAnsi"/>
      <w:lang w:val="en-US" w:eastAsia="en-US"/>
    </w:rPr>
  </w:style>
  <w:style w:type="character" w:customStyle="1" w:styleId="titulorespuesta">
    <w:name w:val="titulo_respuesta"/>
    <w:rsid w:val="004F1289"/>
  </w:style>
  <w:style w:type="paragraph" w:styleId="HTMLconformatoprevio">
    <w:name w:val="HTML Preformatted"/>
    <w:basedOn w:val="Normal"/>
    <w:link w:val="HTMLconformatoprevioCar"/>
    <w:uiPriority w:val="99"/>
    <w:semiHidden/>
    <w:unhideWhenUsed/>
    <w:rsid w:val="00935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935C3D"/>
    <w:rPr>
      <w:rFonts w:ascii="Courier New" w:eastAsia="Times New Roman" w:hAnsi="Courier New" w:cs="Courier New"/>
      <w:sz w:val="20"/>
      <w:szCs w:val="20"/>
      <w:lang w:eastAsia="es-PE"/>
    </w:rPr>
  </w:style>
  <w:style w:type="paragraph" w:styleId="Bibliografa">
    <w:name w:val="Bibliography"/>
    <w:basedOn w:val="Normal"/>
    <w:next w:val="Normal"/>
    <w:uiPriority w:val="37"/>
    <w:unhideWhenUsed/>
    <w:rsid w:val="00BC3D66"/>
    <w:pPr>
      <w:spacing w:after="160" w:line="259" w:lineRule="auto"/>
    </w:pPr>
    <w:rPr>
      <w:rFonts w:ascii="Calibri" w:eastAsia="Calibri" w:hAnsi="Calibri" w:cs="Times New Roman"/>
      <w:lang w:eastAsia="en-US"/>
    </w:rPr>
  </w:style>
  <w:style w:type="character" w:customStyle="1" w:styleId="Ttulo3Car">
    <w:name w:val="Título 3 Car"/>
    <w:basedOn w:val="Fuentedeprrafopredeter"/>
    <w:link w:val="Ttulo3"/>
    <w:uiPriority w:val="9"/>
    <w:rsid w:val="00187D74"/>
    <w:rPr>
      <w:rFonts w:asciiTheme="majorHAnsi" w:eastAsiaTheme="majorEastAsia" w:hAnsiTheme="majorHAnsi" w:cstheme="majorBidi"/>
      <w:b/>
      <w:bCs/>
      <w:color w:val="4F81BD" w:themeColor="accent1"/>
      <w:lang w:eastAsia="es-PE"/>
    </w:rPr>
  </w:style>
  <w:style w:type="character" w:customStyle="1" w:styleId="Ttulo5Car">
    <w:name w:val="Título 5 Car"/>
    <w:basedOn w:val="Fuentedeprrafopredeter"/>
    <w:link w:val="Ttulo5"/>
    <w:uiPriority w:val="9"/>
    <w:rsid w:val="00187D74"/>
    <w:rPr>
      <w:rFonts w:asciiTheme="majorHAnsi" w:eastAsiaTheme="majorEastAsia" w:hAnsiTheme="majorHAnsi" w:cstheme="majorBidi"/>
      <w:color w:val="243F60" w:themeColor="accent1" w:themeShade="7F"/>
      <w:lang w:eastAsia="es-PE"/>
    </w:rPr>
  </w:style>
  <w:style w:type="character" w:customStyle="1" w:styleId="Ttulo6Car">
    <w:name w:val="Título 6 Car"/>
    <w:basedOn w:val="Fuentedeprrafopredeter"/>
    <w:link w:val="Ttulo6"/>
    <w:uiPriority w:val="9"/>
    <w:rsid w:val="00187D74"/>
    <w:rPr>
      <w:rFonts w:asciiTheme="majorHAnsi" w:eastAsiaTheme="majorEastAsia" w:hAnsiTheme="majorHAnsi" w:cstheme="majorBidi"/>
      <w:i/>
      <w:iCs/>
      <w:color w:val="243F60" w:themeColor="accent1" w:themeShade="7F"/>
      <w:lang w:eastAsia="es-PE"/>
    </w:rPr>
  </w:style>
  <w:style w:type="paragraph" w:styleId="Lista2">
    <w:name w:val="List 2"/>
    <w:basedOn w:val="Normal"/>
    <w:uiPriority w:val="99"/>
    <w:unhideWhenUsed/>
    <w:rsid w:val="00187D74"/>
    <w:pPr>
      <w:ind w:left="566" w:hanging="283"/>
      <w:contextualSpacing/>
    </w:pPr>
  </w:style>
  <w:style w:type="paragraph" w:styleId="Lista3">
    <w:name w:val="List 3"/>
    <w:basedOn w:val="Normal"/>
    <w:uiPriority w:val="99"/>
    <w:unhideWhenUsed/>
    <w:rsid w:val="00187D74"/>
    <w:pPr>
      <w:ind w:left="849" w:hanging="283"/>
      <w:contextualSpacing/>
    </w:pPr>
  </w:style>
  <w:style w:type="paragraph" w:styleId="Lista4">
    <w:name w:val="List 4"/>
    <w:basedOn w:val="Normal"/>
    <w:uiPriority w:val="99"/>
    <w:unhideWhenUsed/>
    <w:rsid w:val="00187D74"/>
    <w:pPr>
      <w:ind w:left="1132" w:hanging="283"/>
      <w:contextualSpacing/>
    </w:pPr>
  </w:style>
  <w:style w:type="paragraph" w:styleId="Saludo">
    <w:name w:val="Salutation"/>
    <w:basedOn w:val="Normal"/>
    <w:next w:val="Normal"/>
    <w:link w:val="SaludoCar"/>
    <w:uiPriority w:val="99"/>
    <w:unhideWhenUsed/>
    <w:rsid w:val="00187D74"/>
  </w:style>
  <w:style w:type="character" w:customStyle="1" w:styleId="SaludoCar">
    <w:name w:val="Saludo Car"/>
    <w:basedOn w:val="Fuentedeprrafopredeter"/>
    <w:link w:val="Saludo"/>
    <w:uiPriority w:val="99"/>
    <w:rsid w:val="00187D74"/>
    <w:rPr>
      <w:rFonts w:eastAsiaTheme="minorEastAsia"/>
      <w:lang w:eastAsia="es-PE"/>
    </w:rPr>
  </w:style>
  <w:style w:type="paragraph" w:styleId="Listaconvietas5">
    <w:name w:val="List Bullet 5"/>
    <w:basedOn w:val="Normal"/>
    <w:uiPriority w:val="99"/>
    <w:unhideWhenUsed/>
    <w:rsid w:val="00187D74"/>
    <w:pPr>
      <w:numPr>
        <w:numId w:val="5"/>
      </w:numPr>
      <w:contextualSpacing/>
    </w:pPr>
  </w:style>
  <w:style w:type="paragraph" w:styleId="Continuarlista">
    <w:name w:val="List Continue"/>
    <w:basedOn w:val="Normal"/>
    <w:uiPriority w:val="99"/>
    <w:unhideWhenUsed/>
    <w:rsid w:val="00187D74"/>
    <w:pPr>
      <w:spacing w:after="120"/>
      <w:ind w:left="283"/>
      <w:contextualSpacing/>
    </w:pPr>
  </w:style>
  <w:style w:type="paragraph" w:styleId="Continuarlista3">
    <w:name w:val="List Continue 3"/>
    <w:basedOn w:val="Normal"/>
    <w:uiPriority w:val="99"/>
    <w:unhideWhenUsed/>
    <w:rsid w:val="00187D74"/>
    <w:pPr>
      <w:spacing w:after="120"/>
      <w:ind w:left="849"/>
      <w:contextualSpacing/>
    </w:pPr>
  </w:style>
  <w:style w:type="paragraph" w:styleId="Puesto">
    <w:name w:val="Title"/>
    <w:basedOn w:val="Normal"/>
    <w:next w:val="Normal"/>
    <w:link w:val="PuestoCar"/>
    <w:uiPriority w:val="10"/>
    <w:qFormat/>
    <w:rsid w:val="00187D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187D74"/>
    <w:rPr>
      <w:rFonts w:asciiTheme="majorHAnsi" w:eastAsiaTheme="majorEastAsia" w:hAnsiTheme="majorHAnsi" w:cstheme="majorBidi"/>
      <w:color w:val="17365D" w:themeColor="text2" w:themeShade="BF"/>
      <w:spacing w:val="5"/>
      <w:kern w:val="28"/>
      <w:sz w:val="52"/>
      <w:szCs w:val="52"/>
      <w:lang w:eastAsia="es-PE"/>
    </w:rPr>
  </w:style>
  <w:style w:type="paragraph" w:styleId="Textoindependiente">
    <w:name w:val="Body Text"/>
    <w:basedOn w:val="Normal"/>
    <w:link w:val="TextoindependienteCar"/>
    <w:uiPriority w:val="99"/>
    <w:unhideWhenUsed/>
    <w:rsid w:val="00187D74"/>
    <w:pPr>
      <w:spacing w:after="120"/>
    </w:pPr>
  </w:style>
  <w:style w:type="character" w:customStyle="1" w:styleId="TextoindependienteCar">
    <w:name w:val="Texto independiente Car"/>
    <w:basedOn w:val="Fuentedeprrafopredeter"/>
    <w:link w:val="Textoindependiente"/>
    <w:uiPriority w:val="99"/>
    <w:rsid w:val="00187D74"/>
    <w:rPr>
      <w:rFonts w:eastAsiaTheme="minorEastAsia"/>
      <w:lang w:eastAsia="es-PE"/>
    </w:rPr>
  </w:style>
  <w:style w:type="paragraph" w:styleId="Sangradetextonormal">
    <w:name w:val="Body Text Indent"/>
    <w:basedOn w:val="Normal"/>
    <w:link w:val="SangradetextonormalCar"/>
    <w:uiPriority w:val="99"/>
    <w:unhideWhenUsed/>
    <w:rsid w:val="00187D74"/>
    <w:pPr>
      <w:spacing w:after="120"/>
      <w:ind w:left="283"/>
    </w:pPr>
  </w:style>
  <w:style w:type="character" w:customStyle="1" w:styleId="SangradetextonormalCar">
    <w:name w:val="Sangría de texto normal Car"/>
    <w:basedOn w:val="Fuentedeprrafopredeter"/>
    <w:link w:val="Sangradetextonormal"/>
    <w:uiPriority w:val="99"/>
    <w:rsid w:val="00187D74"/>
    <w:rPr>
      <w:rFonts w:eastAsiaTheme="minorEastAsia"/>
      <w:lang w:eastAsia="es-PE"/>
    </w:rPr>
  </w:style>
  <w:style w:type="paragraph" w:styleId="Subttulo">
    <w:name w:val="Subtitle"/>
    <w:basedOn w:val="Normal"/>
    <w:next w:val="Normal"/>
    <w:link w:val="SubttuloCar"/>
    <w:uiPriority w:val="11"/>
    <w:qFormat/>
    <w:rsid w:val="00187D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187D74"/>
    <w:rPr>
      <w:rFonts w:asciiTheme="majorHAnsi" w:eastAsiaTheme="majorEastAsia" w:hAnsiTheme="majorHAnsi" w:cstheme="majorBidi"/>
      <w:i/>
      <w:iCs/>
      <w:color w:val="4F81BD" w:themeColor="accent1"/>
      <w:spacing w:val="15"/>
      <w:sz w:val="24"/>
      <w:szCs w:val="24"/>
      <w:lang w:eastAsia="es-PE"/>
    </w:rPr>
  </w:style>
  <w:style w:type="paragraph" w:customStyle="1" w:styleId="Infodocumentosadjuntos">
    <w:name w:val="Info documentos adjuntos"/>
    <w:basedOn w:val="Normal"/>
    <w:rsid w:val="00187D74"/>
  </w:style>
  <w:style w:type="paragraph" w:styleId="Textoindependienteprimerasangra">
    <w:name w:val="Body Text First Indent"/>
    <w:basedOn w:val="Textoindependiente"/>
    <w:link w:val="TextoindependienteprimerasangraCar"/>
    <w:uiPriority w:val="99"/>
    <w:unhideWhenUsed/>
    <w:rsid w:val="00187D7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187D74"/>
    <w:rPr>
      <w:rFonts w:eastAsiaTheme="minorEastAsia"/>
      <w:lang w:eastAsia="es-PE"/>
    </w:rPr>
  </w:style>
  <w:style w:type="paragraph" w:styleId="Textoindependienteprimerasangra2">
    <w:name w:val="Body Text First Indent 2"/>
    <w:basedOn w:val="Sangradetextonormal"/>
    <w:link w:val="Textoindependienteprimerasangra2Car"/>
    <w:uiPriority w:val="99"/>
    <w:unhideWhenUsed/>
    <w:rsid w:val="00187D74"/>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87D74"/>
    <w:rPr>
      <w:rFonts w:eastAsiaTheme="minorEastAsia"/>
      <w:lang w:eastAsia="es-PE"/>
    </w:rPr>
  </w:style>
  <w:style w:type="paragraph" w:styleId="TtulodeTDC">
    <w:name w:val="TOC Heading"/>
    <w:basedOn w:val="Ttulo1"/>
    <w:next w:val="Normal"/>
    <w:uiPriority w:val="39"/>
    <w:unhideWhenUsed/>
    <w:qFormat/>
    <w:rsid w:val="00276557"/>
    <w:pPr>
      <w:outlineLvl w:val="9"/>
    </w:pPr>
  </w:style>
  <w:style w:type="paragraph" w:styleId="TDC2">
    <w:name w:val="toc 2"/>
    <w:basedOn w:val="Normal"/>
    <w:next w:val="Normal"/>
    <w:autoRedefine/>
    <w:uiPriority w:val="39"/>
    <w:unhideWhenUsed/>
    <w:rsid w:val="00276557"/>
    <w:pPr>
      <w:spacing w:after="100"/>
      <w:ind w:left="220"/>
    </w:pPr>
  </w:style>
  <w:style w:type="paragraph" w:styleId="TDC3">
    <w:name w:val="toc 3"/>
    <w:basedOn w:val="Normal"/>
    <w:next w:val="Normal"/>
    <w:autoRedefine/>
    <w:uiPriority w:val="39"/>
    <w:unhideWhenUsed/>
    <w:rsid w:val="00276557"/>
    <w:pPr>
      <w:spacing w:after="100"/>
      <w:ind w:left="440"/>
    </w:pPr>
  </w:style>
  <w:style w:type="numbering" w:customStyle="1" w:styleId="Estilo1">
    <w:name w:val="Estilo1"/>
    <w:uiPriority w:val="99"/>
    <w:rsid w:val="00326E2F"/>
    <w:pPr>
      <w:numPr>
        <w:numId w:val="7"/>
      </w:numPr>
    </w:pPr>
  </w:style>
  <w:style w:type="paragraph" w:customStyle="1" w:styleId="Default">
    <w:name w:val="Default"/>
    <w:rsid w:val="00832813"/>
    <w:pPr>
      <w:autoSpaceDE w:val="0"/>
      <w:autoSpaceDN w:val="0"/>
      <w:adjustRightInd w:val="0"/>
      <w:spacing w:after="0" w:line="240" w:lineRule="auto"/>
    </w:pPr>
    <w:rPr>
      <w:rFonts w:ascii="Tahoma" w:eastAsia="Times New Roman" w:hAnsi="Tahoma" w:cs="Tahoma"/>
      <w:color w:val="000000"/>
      <w:sz w:val="24"/>
      <w:szCs w:val="24"/>
      <w:lang w:val="es-ES" w:eastAsia="es-ES"/>
    </w:rPr>
  </w:style>
  <w:style w:type="table" w:styleId="Cuadrculadetablaclara">
    <w:name w:val="Grid Table Light"/>
    <w:basedOn w:val="Tablanormal"/>
    <w:uiPriority w:val="40"/>
    <w:rsid w:val="00DB1AF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DC1">
    <w:name w:val="toc 1"/>
    <w:basedOn w:val="Normal"/>
    <w:next w:val="Normal"/>
    <w:autoRedefine/>
    <w:uiPriority w:val="39"/>
    <w:unhideWhenUsed/>
    <w:rsid w:val="001543D8"/>
    <w:pPr>
      <w:spacing w:after="100"/>
    </w:pPr>
  </w:style>
  <w:style w:type="paragraph" w:styleId="Descripcin">
    <w:name w:val="caption"/>
    <w:basedOn w:val="Normal"/>
    <w:next w:val="Normal"/>
    <w:uiPriority w:val="35"/>
    <w:unhideWhenUsed/>
    <w:qFormat/>
    <w:rsid w:val="00345DA7"/>
    <w:pPr>
      <w:spacing w:line="240" w:lineRule="auto"/>
    </w:pPr>
    <w:rPr>
      <w:i/>
      <w:iCs/>
      <w:color w:val="1F497D" w:themeColor="text2"/>
      <w:sz w:val="18"/>
      <w:szCs w:val="18"/>
    </w:rPr>
  </w:style>
  <w:style w:type="paragraph" w:styleId="Tabladeilustraciones">
    <w:name w:val="table of figures"/>
    <w:basedOn w:val="Normal"/>
    <w:next w:val="Normal"/>
    <w:uiPriority w:val="99"/>
    <w:unhideWhenUsed/>
    <w:rsid w:val="00345DA7"/>
    <w:pPr>
      <w:spacing w:after="0"/>
    </w:pPr>
    <w:rPr>
      <w:i/>
      <w:iCs/>
      <w:sz w:val="20"/>
      <w:szCs w:val="20"/>
    </w:rPr>
  </w:style>
  <w:style w:type="paragraph" w:styleId="Revisin">
    <w:name w:val="Revision"/>
    <w:hidden/>
    <w:uiPriority w:val="99"/>
    <w:semiHidden/>
    <w:rsid w:val="00493007"/>
    <w:pPr>
      <w:spacing w:after="0" w:line="240" w:lineRule="auto"/>
    </w:pPr>
    <w:rPr>
      <w:rFonts w:eastAsiaTheme="minorEastAsia"/>
      <w:lang w:eastAsia="es-PE"/>
    </w:rPr>
  </w:style>
  <w:style w:type="table" w:styleId="Tablanormal2">
    <w:name w:val="Plain Table 2"/>
    <w:basedOn w:val="Tablanormal"/>
    <w:uiPriority w:val="42"/>
    <w:rsid w:val="002727B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6119">
      <w:bodyDiv w:val="1"/>
      <w:marLeft w:val="0"/>
      <w:marRight w:val="0"/>
      <w:marTop w:val="0"/>
      <w:marBottom w:val="0"/>
      <w:divBdr>
        <w:top w:val="none" w:sz="0" w:space="0" w:color="auto"/>
        <w:left w:val="none" w:sz="0" w:space="0" w:color="auto"/>
        <w:bottom w:val="none" w:sz="0" w:space="0" w:color="auto"/>
        <w:right w:val="none" w:sz="0" w:space="0" w:color="auto"/>
      </w:divBdr>
    </w:div>
    <w:div w:id="26807382">
      <w:bodyDiv w:val="1"/>
      <w:marLeft w:val="0"/>
      <w:marRight w:val="0"/>
      <w:marTop w:val="0"/>
      <w:marBottom w:val="0"/>
      <w:divBdr>
        <w:top w:val="none" w:sz="0" w:space="0" w:color="auto"/>
        <w:left w:val="none" w:sz="0" w:space="0" w:color="auto"/>
        <w:bottom w:val="none" w:sz="0" w:space="0" w:color="auto"/>
        <w:right w:val="none" w:sz="0" w:space="0" w:color="auto"/>
      </w:divBdr>
    </w:div>
    <w:div w:id="61221624">
      <w:bodyDiv w:val="1"/>
      <w:marLeft w:val="0"/>
      <w:marRight w:val="0"/>
      <w:marTop w:val="0"/>
      <w:marBottom w:val="0"/>
      <w:divBdr>
        <w:top w:val="none" w:sz="0" w:space="0" w:color="auto"/>
        <w:left w:val="none" w:sz="0" w:space="0" w:color="auto"/>
        <w:bottom w:val="none" w:sz="0" w:space="0" w:color="auto"/>
        <w:right w:val="none" w:sz="0" w:space="0" w:color="auto"/>
      </w:divBdr>
    </w:div>
    <w:div w:id="65693600">
      <w:bodyDiv w:val="1"/>
      <w:marLeft w:val="0"/>
      <w:marRight w:val="0"/>
      <w:marTop w:val="0"/>
      <w:marBottom w:val="0"/>
      <w:divBdr>
        <w:top w:val="none" w:sz="0" w:space="0" w:color="auto"/>
        <w:left w:val="none" w:sz="0" w:space="0" w:color="auto"/>
        <w:bottom w:val="none" w:sz="0" w:space="0" w:color="auto"/>
        <w:right w:val="none" w:sz="0" w:space="0" w:color="auto"/>
      </w:divBdr>
    </w:div>
    <w:div w:id="83041199">
      <w:bodyDiv w:val="1"/>
      <w:marLeft w:val="0"/>
      <w:marRight w:val="0"/>
      <w:marTop w:val="0"/>
      <w:marBottom w:val="0"/>
      <w:divBdr>
        <w:top w:val="none" w:sz="0" w:space="0" w:color="auto"/>
        <w:left w:val="none" w:sz="0" w:space="0" w:color="auto"/>
        <w:bottom w:val="none" w:sz="0" w:space="0" w:color="auto"/>
        <w:right w:val="none" w:sz="0" w:space="0" w:color="auto"/>
      </w:divBdr>
    </w:div>
    <w:div w:id="127205867">
      <w:bodyDiv w:val="1"/>
      <w:marLeft w:val="0"/>
      <w:marRight w:val="0"/>
      <w:marTop w:val="0"/>
      <w:marBottom w:val="0"/>
      <w:divBdr>
        <w:top w:val="none" w:sz="0" w:space="0" w:color="auto"/>
        <w:left w:val="none" w:sz="0" w:space="0" w:color="auto"/>
        <w:bottom w:val="none" w:sz="0" w:space="0" w:color="auto"/>
        <w:right w:val="none" w:sz="0" w:space="0" w:color="auto"/>
      </w:divBdr>
    </w:div>
    <w:div w:id="133720379">
      <w:bodyDiv w:val="1"/>
      <w:marLeft w:val="0"/>
      <w:marRight w:val="0"/>
      <w:marTop w:val="0"/>
      <w:marBottom w:val="0"/>
      <w:divBdr>
        <w:top w:val="none" w:sz="0" w:space="0" w:color="auto"/>
        <w:left w:val="none" w:sz="0" w:space="0" w:color="auto"/>
        <w:bottom w:val="none" w:sz="0" w:space="0" w:color="auto"/>
        <w:right w:val="none" w:sz="0" w:space="0" w:color="auto"/>
      </w:divBdr>
    </w:div>
    <w:div w:id="194927253">
      <w:bodyDiv w:val="1"/>
      <w:marLeft w:val="0"/>
      <w:marRight w:val="0"/>
      <w:marTop w:val="0"/>
      <w:marBottom w:val="0"/>
      <w:divBdr>
        <w:top w:val="none" w:sz="0" w:space="0" w:color="auto"/>
        <w:left w:val="none" w:sz="0" w:space="0" w:color="auto"/>
        <w:bottom w:val="none" w:sz="0" w:space="0" w:color="auto"/>
        <w:right w:val="none" w:sz="0" w:space="0" w:color="auto"/>
      </w:divBdr>
    </w:div>
    <w:div w:id="225534465">
      <w:bodyDiv w:val="1"/>
      <w:marLeft w:val="0"/>
      <w:marRight w:val="0"/>
      <w:marTop w:val="0"/>
      <w:marBottom w:val="0"/>
      <w:divBdr>
        <w:top w:val="none" w:sz="0" w:space="0" w:color="auto"/>
        <w:left w:val="none" w:sz="0" w:space="0" w:color="auto"/>
        <w:bottom w:val="none" w:sz="0" w:space="0" w:color="auto"/>
        <w:right w:val="none" w:sz="0" w:space="0" w:color="auto"/>
      </w:divBdr>
    </w:div>
    <w:div w:id="233244151">
      <w:bodyDiv w:val="1"/>
      <w:marLeft w:val="0"/>
      <w:marRight w:val="0"/>
      <w:marTop w:val="0"/>
      <w:marBottom w:val="0"/>
      <w:divBdr>
        <w:top w:val="none" w:sz="0" w:space="0" w:color="auto"/>
        <w:left w:val="none" w:sz="0" w:space="0" w:color="auto"/>
        <w:bottom w:val="none" w:sz="0" w:space="0" w:color="auto"/>
        <w:right w:val="none" w:sz="0" w:space="0" w:color="auto"/>
      </w:divBdr>
    </w:div>
    <w:div w:id="240139544">
      <w:bodyDiv w:val="1"/>
      <w:marLeft w:val="0"/>
      <w:marRight w:val="0"/>
      <w:marTop w:val="0"/>
      <w:marBottom w:val="0"/>
      <w:divBdr>
        <w:top w:val="none" w:sz="0" w:space="0" w:color="auto"/>
        <w:left w:val="none" w:sz="0" w:space="0" w:color="auto"/>
        <w:bottom w:val="none" w:sz="0" w:space="0" w:color="auto"/>
        <w:right w:val="none" w:sz="0" w:space="0" w:color="auto"/>
      </w:divBdr>
    </w:div>
    <w:div w:id="251819786">
      <w:bodyDiv w:val="1"/>
      <w:marLeft w:val="0"/>
      <w:marRight w:val="0"/>
      <w:marTop w:val="0"/>
      <w:marBottom w:val="0"/>
      <w:divBdr>
        <w:top w:val="none" w:sz="0" w:space="0" w:color="auto"/>
        <w:left w:val="none" w:sz="0" w:space="0" w:color="auto"/>
        <w:bottom w:val="none" w:sz="0" w:space="0" w:color="auto"/>
        <w:right w:val="none" w:sz="0" w:space="0" w:color="auto"/>
      </w:divBdr>
    </w:div>
    <w:div w:id="286469968">
      <w:bodyDiv w:val="1"/>
      <w:marLeft w:val="0"/>
      <w:marRight w:val="0"/>
      <w:marTop w:val="0"/>
      <w:marBottom w:val="0"/>
      <w:divBdr>
        <w:top w:val="none" w:sz="0" w:space="0" w:color="auto"/>
        <w:left w:val="none" w:sz="0" w:space="0" w:color="auto"/>
        <w:bottom w:val="none" w:sz="0" w:space="0" w:color="auto"/>
        <w:right w:val="none" w:sz="0" w:space="0" w:color="auto"/>
      </w:divBdr>
    </w:div>
    <w:div w:id="303001937">
      <w:bodyDiv w:val="1"/>
      <w:marLeft w:val="0"/>
      <w:marRight w:val="0"/>
      <w:marTop w:val="0"/>
      <w:marBottom w:val="0"/>
      <w:divBdr>
        <w:top w:val="none" w:sz="0" w:space="0" w:color="auto"/>
        <w:left w:val="none" w:sz="0" w:space="0" w:color="auto"/>
        <w:bottom w:val="none" w:sz="0" w:space="0" w:color="auto"/>
        <w:right w:val="none" w:sz="0" w:space="0" w:color="auto"/>
      </w:divBdr>
    </w:div>
    <w:div w:id="317080309">
      <w:bodyDiv w:val="1"/>
      <w:marLeft w:val="0"/>
      <w:marRight w:val="0"/>
      <w:marTop w:val="0"/>
      <w:marBottom w:val="0"/>
      <w:divBdr>
        <w:top w:val="none" w:sz="0" w:space="0" w:color="auto"/>
        <w:left w:val="none" w:sz="0" w:space="0" w:color="auto"/>
        <w:bottom w:val="none" w:sz="0" w:space="0" w:color="auto"/>
        <w:right w:val="none" w:sz="0" w:space="0" w:color="auto"/>
      </w:divBdr>
      <w:divsChild>
        <w:div w:id="865483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803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9503080">
      <w:bodyDiv w:val="1"/>
      <w:marLeft w:val="0"/>
      <w:marRight w:val="0"/>
      <w:marTop w:val="0"/>
      <w:marBottom w:val="0"/>
      <w:divBdr>
        <w:top w:val="none" w:sz="0" w:space="0" w:color="auto"/>
        <w:left w:val="none" w:sz="0" w:space="0" w:color="auto"/>
        <w:bottom w:val="none" w:sz="0" w:space="0" w:color="auto"/>
        <w:right w:val="none" w:sz="0" w:space="0" w:color="auto"/>
      </w:divBdr>
    </w:div>
    <w:div w:id="372732475">
      <w:bodyDiv w:val="1"/>
      <w:marLeft w:val="0"/>
      <w:marRight w:val="0"/>
      <w:marTop w:val="0"/>
      <w:marBottom w:val="0"/>
      <w:divBdr>
        <w:top w:val="none" w:sz="0" w:space="0" w:color="auto"/>
        <w:left w:val="none" w:sz="0" w:space="0" w:color="auto"/>
        <w:bottom w:val="none" w:sz="0" w:space="0" w:color="auto"/>
        <w:right w:val="none" w:sz="0" w:space="0" w:color="auto"/>
      </w:divBdr>
    </w:div>
    <w:div w:id="403796477">
      <w:bodyDiv w:val="1"/>
      <w:marLeft w:val="0"/>
      <w:marRight w:val="0"/>
      <w:marTop w:val="0"/>
      <w:marBottom w:val="0"/>
      <w:divBdr>
        <w:top w:val="none" w:sz="0" w:space="0" w:color="auto"/>
        <w:left w:val="none" w:sz="0" w:space="0" w:color="auto"/>
        <w:bottom w:val="none" w:sz="0" w:space="0" w:color="auto"/>
        <w:right w:val="none" w:sz="0" w:space="0" w:color="auto"/>
      </w:divBdr>
    </w:div>
    <w:div w:id="411320648">
      <w:bodyDiv w:val="1"/>
      <w:marLeft w:val="0"/>
      <w:marRight w:val="0"/>
      <w:marTop w:val="0"/>
      <w:marBottom w:val="0"/>
      <w:divBdr>
        <w:top w:val="none" w:sz="0" w:space="0" w:color="auto"/>
        <w:left w:val="none" w:sz="0" w:space="0" w:color="auto"/>
        <w:bottom w:val="none" w:sz="0" w:space="0" w:color="auto"/>
        <w:right w:val="none" w:sz="0" w:space="0" w:color="auto"/>
      </w:divBdr>
    </w:div>
    <w:div w:id="445778761">
      <w:bodyDiv w:val="1"/>
      <w:marLeft w:val="0"/>
      <w:marRight w:val="0"/>
      <w:marTop w:val="0"/>
      <w:marBottom w:val="0"/>
      <w:divBdr>
        <w:top w:val="none" w:sz="0" w:space="0" w:color="auto"/>
        <w:left w:val="none" w:sz="0" w:space="0" w:color="auto"/>
        <w:bottom w:val="none" w:sz="0" w:space="0" w:color="auto"/>
        <w:right w:val="none" w:sz="0" w:space="0" w:color="auto"/>
      </w:divBdr>
    </w:div>
    <w:div w:id="463501076">
      <w:bodyDiv w:val="1"/>
      <w:marLeft w:val="0"/>
      <w:marRight w:val="0"/>
      <w:marTop w:val="0"/>
      <w:marBottom w:val="0"/>
      <w:divBdr>
        <w:top w:val="none" w:sz="0" w:space="0" w:color="auto"/>
        <w:left w:val="none" w:sz="0" w:space="0" w:color="auto"/>
        <w:bottom w:val="none" w:sz="0" w:space="0" w:color="auto"/>
        <w:right w:val="none" w:sz="0" w:space="0" w:color="auto"/>
      </w:divBdr>
    </w:div>
    <w:div w:id="476996751">
      <w:bodyDiv w:val="1"/>
      <w:marLeft w:val="0"/>
      <w:marRight w:val="0"/>
      <w:marTop w:val="0"/>
      <w:marBottom w:val="0"/>
      <w:divBdr>
        <w:top w:val="none" w:sz="0" w:space="0" w:color="auto"/>
        <w:left w:val="none" w:sz="0" w:space="0" w:color="auto"/>
        <w:bottom w:val="none" w:sz="0" w:space="0" w:color="auto"/>
        <w:right w:val="none" w:sz="0" w:space="0" w:color="auto"/>
      </w:divBdr>
    </w:div>
    <w:div w:id="491024702">
      <w:bodyDiv w:val="1"/>
      <w:marLeft w:val="0"/>
      <w:marRight w:val="0"/>
      <w:marTop w:val="0"/>
      <w:marBottom w:val="0"/>
      <w:divBdr>
        <w:top w:val="none" w:sz="0" w:space="0" w:color="auto"/>
        <w:left w:val="none" w:sz="0" w:space="0" w:color="auto"/>
        <w:bottom w:val="none" w:sz="0" w:space="0" w:color="auto"/>
        <w:right w:val="none" w:sz="0" w:space="0" w:color="auto"/>
      </w:divBdr>
    </w:div>
    <w:div w:id="505680555">
      <w:bodyDiv w:val="1"/>
      <w:marLeft w:val="0"/>
      <w:marRight w:val="0"/>
      <w:marTop w:val="0"/>
      <w:marBottom w:val="0"/>
      <w:divBdr>
        <w:top w:val="none" w:sz="0" w:space="0" w:color="auto"/>
        <w:left w:val="none" w:sz="0" w:space="0" w:color="auto"/>
        <w:bottom w:val="none" w:sz="0" w:space="0" w:color="auto"/>
        <w:right w:val="none" w:sz="0" w:space="0" w:color="auto"/>
      </w:divBdr>
    </w:div>
    <w:div w:id="511574994">
      <w:bodyDiv w:val="1"/>
      <w:marLeft w:val="0"/>
      <w:marRight w:val="0"/>
      <w:marTop w:val="0"/>
      <w:marBottom w:val="0"/>
      <w:divBdr>
        <w:top w:val="none" w:sz="0" w:space="0" w:color="auto"/>
        <w:left w:val="none" w:sz="0" w:space="0" w:color="auto"/>
        <w:bottom w:val="none" w:sz="0" w:space="0" w:color="auto"/>
        <w:right w:val="none" w:sz="0" w:space="0" w:color="auto"/>
      </w:divBdr>
    </w:div>
    <w:div w:id="521825450">
      <w:bodyDiv w:val="1"/>
      <w:marLeft w:val="0"/>
      <w:marRight w:val="0"/>
      <w:marTop w:val="0"/>
      <w:marBottom w:val="0"/>
      <w:divBdr>
        <w:top w:val="none" w:sz="0" w:space="0" w:color="auto"/>
        <w:left w:val="none" w:sz="0" w:space="0" w:color="auto"/>
        <w:bottom w:val="none" w:sz="0" w:space="0" w:color="auto"/>
        <w:right w:val="none" w:sz="0" w:space="0" w:color="auto"/>
      </w:divBdr>
    </w:div>
    <w:div w:id="594552946">
      <w:bodyDiv w:val="1"/>
      <w:marLeft w:val="0"/>
      <w:marRight w:val="0"/>
      <w:marTop w:val="0"/>
      <w:marBottom w:val="0"/>
      <w:divBdr>
        <w:top w:val="none" w:sz="0" w:space="0" w:color="auto"/>
        <w:left w:val="none" w:sz="0" w:space="0" w:color="auto"/>
        <w:bottom w:val="none" w:sz="0" w:space="0" w:color="auto"/>
        <w:right w:val="none" w:sz="0" w:space="0" w:color="auto"/>
      </w:divBdr>
    </w:div>
    <w:div w:id="616957835">
      <w:bodyDiv w:val="1"/>
      <w:marLeft w:val="0"/>
      <w:marRight w:val="0"/>
      <w:marTop w:val="0"/>
      <w:marBottom w:val="0"/>
      <w:divBdr>
        <w:top w:val="none" w:sz="0" w:space="0" w:color="auto"/>
        <w:left w:val="none" w:sz="0" w:space="0" w:color="auto"/>
        <w:bottom w:val="none" w:sz="0" w:space="0" w:color="auto"/>
        <w:right w:val="none" w:sz="0" w:space="0" w:color="auto"/>
      </w:divBdr>
    </w:div>
    <w:div w:id="627972471">
      <w:bodyDiv w:val="1"/>
      <w:marLeft w:val="0"/>
      <w:marRight w:val="0"/>
      <w:marTop w:val="0"/>
      <w:marBottom w:val="0"/>
      <w:divBdr>
        <w:top w:val="none" w:sz="0" w:space="0" w:color="auto"/>
        <w:left w:val="none" w:sz="0" w:space="0" w:color="auto"/>
        <w:bottom w:val="none" w:sz="0" w:space="0" w:color="auto"/>
        <w:right w:val="none" w:sz="0" w:space="0" w:color="auto"/>
      </w:divBdr>
    </w:div>
    <w:div w:id="643583043">
      <w:bodyDiv w:val="1"/>
      <w:marLeft w:val="0"/>
      <w:marRight w:val="0"/>
      <w:marTop w:val="0"/>
      <w:marBottom w:val="0"/>
      <w:divBdr>
        <w:top w:val="none" w:sz="0" w:space="0" w:color="auto"/>
        <w:left w:val="none" w:sz="0" w:space="0" w:color="auto"/>
        <w:bottom w:val="none" w:sz="0" w:space="0" w:color="auto"/>
        <w:right w:val="none" w:sz="0" w:space="0" w:color="auto"/>
      </w:divBdr>
    </w:div>
    <w:div w:id="834879807">
      <w:bodyDiv w:val="1"/>
      <w:marLeft w:val="0"/>
      <w:marRight w:val="0"/>
      <w:marTop w:val="0"/>
      <w:marBottom w:val="0"/>
      <w:divBdr>
        <w:top w:val="none" w:sz="0" w:space="0" w:color="auto"/>
        <w:left w:val="none" w:sz="0" w:space="0" w:color="auto"/>
        <w:bottom w:val="none" w:sz="0" w:space="0" w:color="auto"/>
        <w:right w:val="none" w:sz="0" w:space="0" w:color="auto"/>
      </w:divBdr>
    </w:div>
    <w:div w:id="842358619">
      <w:bodyDiv w:val="1"/>
      <w:marLeft w:val="0"/>
      <w:marRight w:val="0"/>
      <w:marTop w:val="0"/>
      <w:marBottom w:val="0"/>
      <w:divBdr>
        <w:top w:val="none" w:sz="0" w:space="0" w:color="auto"/>
        <w:left w:val="none" w:sz="0" w:space="0" w:color="auto"/>
        <w:bottom w:val="none" w:sz="0" w:space="0" w:color="auto"/>
        <w:right w:val="none" w:sz="0" w:space="0" w:color="auto"/>
      </w:divBdr>
    </w:div>
    <w:div w:id="858201971">
      <w:bodyDiv w:val="1"/>
      <w:marLeft w:val="0"/>
      <w:marRight w:val="0"/>
      <w:marTop w:val="0"/>
      <w:marBottom w:val="0"/>
      <w:divBdr>
        <w:top w:val="none" w:sz="0" w:space="0" w:color="auto"/>
        <w:left w:val="none" w:sz="0" w:space="0" w:color="auto"/>
        <w:bottom w:val="none" w:sz="0" w:space="0" w:color="auto"/>
        <w:right w:val="none" w:sz="0" w:space="0" w:color="auto"/>
      </w:divBdr>
    </w:div>
    <w:div w:id="1003895241">
      <w:bodyDiv w:val="1"/>
      <w:marLeft w:val="0"/>
      <w:marRight w:val="0"/>
      <w:marTop w:val="0"/>
      <w:marBottom w:val="0"/>
      <w:divBdr>
        <w:top w:val="none" w:sz="0" w:space="0" w:color="auto"/>
        <w:left w:val="none" w:sz="0" w:space="0" w:color="auto"/>
        <w:bottom w:val="none" w:sz="0" w:space="0" w:color="auto"/>
        <w:right w:val="none" w:sz="0" w:space="0" w:color="auto"/>
      </w:divBdr>
    </w:div>
    <w:div w:id="1005400344">
      <w:bodyDiv w:val="1"/>
      <w:marLeft w:val="0"/>
      <w:marRight w:val="0"/>
      <w:marTop w:val="0"/>
      <w:marBottom w:val="0"/>
      <w:divBdr>
        <w:top w:val="none" w:sz="0" w:space="0" w:color="auto"/>
        <w:left w:val="none" w:sz="0" w:space="0" w:color="auto"/>
        <w:bottom w:val="none" w:sz="0" w:space="0" w:color="auto"/>
        <w:right w:val="none" w:sz="0" w:space="0" w:color="auto"/>
      </w:divBdr>
    </w:div>
    <w:div w:id="1012295860">
      <w:bodyDiv w:val="1"/>
      <w:marLeft w:val="0"/>
      <w:marRight w:val="0"/>
      <w:marTop w:val="0"/>
      <w:marBottom w:val="0"/>
      <w:divBdr>
        <w:top w:val="none" w:sz="0" w:space="0" w:color="auto"/>
        <w:left w:val="none" w:sz="0" w:space="0" w:color="auto"/>
        <w:bottom w:val="none" w:sz="0" w:space="0" w:color="auto"/>
        <w:right w:val="none" w:sz="0" w:space="0" w:color="auto"/>
      </w:divBdr>
    </w:div>
    <w:div w:id="1016422508">
      <w:bodyDiv w:val="1"/>
      <w:marLeft w:val="0"/>
      <w:marRight w:val="0"/>
      <w:marTop w:val="0"/>
      <w:marBottom w:val="0"/>
      <w:divBdr>
        <w:top w:val="none" w:sz="0" w:space="0" w:color="auto"/>
        <w:left w:val="none" w:sz="0" w:space="0" w:color="auto"/>
        <w:bottom w:val="none" w:sz="0" w:space="0" w:color="auto"/>
        <w:right w:val="none" w:sz="0" w:space="0" w:color="auto"/>
      </w:divBdr>
    </w:div>
    <w:div w:id="1060206751">
      <w:bodyDiv w:val="1"/>
      <w:marLeft w:val="0"/>
      <w:marRight w:val="0"/>
      <w:marTop w:val="0"/>
      <w:marBottom w:val="0"/>
      <w:divBdr>
        <w:top w:val="none" w:sz="0" w:space="0" w:color="auto"/>
        <w:left w:val="none" w:sz="0" w:space="0" w:color="auto"/>
        <w:bottom w:val="none" w:sz="0" w:space="0" w:color="auto"/>
        <w:right w:val="none" w:sz="0" w:space="0" w:color="auto"/>
      </w:divBdr>
    </w:div>
    <w:div w:id="1078138634">
      <w:bodyDiv w:val="1"/>
      <w:marLeft w:val="0"/>
      <w:marRight w:val="0"/>
      <w:marTop w:val="0"/>
      <w:marBottom w:val="0"/>
      <w:divBdr>
        <w:top w:val="none" w:sz="0" w:space="0" w:color="auto"/>
        <w:left w:val="none" w:sz="0" w:space="0" w:color="auto"/>
        <w:bottom w:val="none" w:sz="0" w:space="0" w:color="auto"/>
        <w:right w:val="none" w:sz="0" w:space="0" w:color="auto"/>
      </w:divBdr>
    </w:div>
    <w:div w:id="1082876387">
      <w:bodyDiv w:val="1"/>
      <w:marLeft w:val="0"/>
      <w:marRight w:val="0"/>
      <w:marTop w:val="0"/>
      <w:marBottom w:val="0"/>
      <w:divBdr>
        <w:top w:val="none" w:sz="0" w:space="0" w:color="auto"/>
        <w:left w:val="none" w:sz="0" w:space="0" w:color="auto"/>
        <w:bottom w:val="none" w:sz="0" w:space="0" w:color="auto"/>
        <w:right w:val="none" w:sz="0" w:space="0" w:color="auto"/>
      </w:divBdr>
    </w:div>
    <w:div w:id="1125924269">
      <w:bodyDiv w:val="1"/>
      <w:marLeft w:val="0"/>
      <w:marRight w:val="0"/>
      <w:marTop w:val="0"/>
      <w:marBottom w:val="0"/>
      <w:divBdr>
        <w:top w:val="none" w:sz="0" w:space="0" w:color="auto"/>
        <w:left w:val="none" w:sz="0" w:space="0" w:color="auto"/>
        <w:bottom w:val="none" w:sz="0" w:space="0" w:color="auto"/>
        <w:right w:val="none" w:sz="0" w:space="0" w:color="auto"/>
      </w:divBdr>
    </w:div>
    <w:div w:id="1169058540">
      <w:bodyDiv w:val="1"/>
      <w:marLeft w:val="0"/>
      <w:marRight w:val="0"/>
      <w:marTop w:val="0"/>
      <w:marBottom w:val="0"/>
      <w:divBdr>
        <w:top w:val="none" w:sz="0" w:space="0" w:color="auto"/>
        <w:left w:val="none" w:sz="0" w:space="0" w:color="auto"/>
        <w:bottom w:val="none" w:sz="0" w:space="0" w:color="auto"/>
        <w:right w:val="none" w:sz="0" w:space="0" w:color="auto"/>
      </w:divBdr>
      <w:divsChild>
        <w:div w:id="1943101782">
          <w:marLeft w:val="0"/>
          <w:marRight w:val="0"/>
          <w:marTop w:val="0"/>
          <w:marBottom w:val="0"/>
          <w:divBdr>
            <w:top w:val="none" w:sz="0" w:space="0" w:color="auto"/>
            <w:left w:val="none" w:sz="0" w:space="0" w:color="auto"/>
            <w:bottom w:val="none" w:sz="0" w:space="0" w:color="auto"/>
            <w:right w:val="none" w:sz="0" w:space="0" w:color="auto"/>
          </w:divBdr>
        </w:div>
      </w:divsChild>
    </w:div>
    <w:div w:id="1200555766">
      <w:bodyDiv w:val="1"/>
      <w:marLeft w:val="0"/>
      <w:marRight w:val="0"/>
      <w:marTop w:val="0"/>
      <w:marBottom w:val="0"/>
      <w:divBdr>
        <w:top w:val="none" w:sz="0" w:space="0" w:color="auto"/>
        <w:left w:val="none" w:sz="0" w:space="0" w:color="auto"/>
        <w:bottom w:val="none" w:sz="0" w:space="0" w:color="auto"/>
        <w:right w:val="none" w:sz="0" w:space="0" w:color="auto"/>
      </w:divBdr>
    </w:div>
    <w:div w:id="1216818897">
      <w:bodyDiv w:val="1"/>
      <w:marLeft w:val="0"/>
      <w:marRight w:val="0"/>
      <w:marTop w:val="0"/>
      <w:marBottom w:val="0"/>
      <w:divBdr>
        <w:top w:val="none" w:sz="0" w:space="0" w:color="auto"/>
        <w:left w:val="none" w:sz="0" w:space="0" w:color="auto"/>
        <w:bottom w:val="none" w:sz="0" w:space="0" w:color="auto"/>
        <w:right w:val="none" w:sz="0" w:space="0" w:color="auto"/>
      </w:divBdr>
    </w:div>
    <w:div w:id="1289316179">
      <w:bodyDiv w:val="1"/>
      <w:marLeft w:val="0"/>
      <w:marRight w:val="0"/>
      <w:marTop w:val="0"/>
      <w:marBottom w:val="0"/>
      <w:divBdr>
        <w:top w:val="none" w:sz="0" w:space="0" w:color="auto"/>
        <w:left w:val="none" w:sz="0" w:space="0" w:color="auto"/>
        <w:bottom w:val="none" w:sz="0" w:space="0" w:color="auto"/>
        <w:right w:val="none" w:sz="0" w:space="0" w:color="auto"/>
      </w:divBdr>
    </w:div>
    <w:div w:id="1302270616">
      <w:bodyDiv w:val="1"/>
      <w:marLeft w:val="0"/>
      <w:marRight w:val="0"/>
      <w:marTop w:val="0"/>
      <w:marBottom w:val="0"/>
      <w:divBdr>
        <w:top w:val="none" w:sz="0" w:space="0" w:color="auto"/>
        <w:left w:val="none" w:sz="0" w:space="0" w:color="auto"/>
        <w:bottom w:val="none" w:sz="0" w:space="0" w:color="auto"/>
        <w:right w:val="none" w:sz="0" w:space="0" w:color="auto"/>
      </w:divBdr>
    </w:div>
    <w:div w:id="1355689408">
      <w:bodyDiv w:val="1"/>
      <w:marLeft w:val="0"/>
      <w:marRight w:val="0"/>
      <w:marTop w:val="0"/>
      <w:marBottom w:val="0"/>
      <w:divBdr>
        <w:top w:val="none" w:sz="0" w:space="0" w:color="auto"/>
        <w:left w:val="none" w:sz="0" w:space="0" w:color="auto"/>
        <w:bottom w:val="none" w:sz="0" w:space="0" w:color="auto"/>
        <w:right w:val="none" w:sz="0" w:space="0" w:color="auto"/>
      </w:divBdr>
      <w:divsChild>
        <w:div w:id="332807738">
          <w:marLeft w:val="0"/>
          <w:marRight w:val="0"/>
          <w:marTop w:val="0"/>
          <w:marBottom w:val="0"/>
          <w:divBdr>
            <w:top w:val="none" w:sz="0" w:space="0" w:color="auto"/>
            <w:left w:val="none" w:sz="0" w:space="0" w:color="auto"/>
            <w:bottom w:val="none" w:sz="0" w:space="0" w:color="auto"/>
            <w:right w:val="none" w:sz="0" w:space="0" w:color="auto"/>
          </w:divBdr>
        </w:div>
      </w:divsChild>
    </w:div>
    <w:div w:id="1375807368">
      <w:bodyDiv w:val="1"/>
      <w:marLeft w:val="0"/>
      <w:marRight w:val="0"/>
      <w:marTop w:val="0"/>
      <w:marBottom w:val="0"/>
      <w:divBdr>
        <w:top w:val="none" w:sz="0" w:space="0" w:color="auto"/>
        <w:left w:val="none" w:sz="0" w:space="0" w:color="auto"/>
        <w:bottom w:val="none" w:sz="0" w:space="0" w:color="auto"/>
        <w:right w:val="none" w:sz="0" w:space="0" w:color="auto"/>
      </w:divBdr>
    </w:div>
    <w:div w:id="1404183326">
      <w:bodyDiv w:val="1"/>
      <w:marLeft w:val="0"/>
      <w:marRight w:val="0"/>
      <w:marTop w:val="0"/>
      <w:marBottom w:val="0"/>
      <w:divBdr>
        <w:top w:val="none" w:sz="0" w:space="0" w:color="auto"/>
        <w:left w:val="none" w:sz="0" w:space="0" w:color="auto"/>
        <w:bottom w:val="none" w:sz="0" w:space="0" w:color="auto"/>
        <w:right w:val="none" w:sz="0" w:space="0" w:color="auto"/>
      </w:divBdr>
    </w:div>
    <w:div w:id="1406492004">
      <w:bodyDiv w:val="1"/>
      <w:marLeft w:val="0"/>
      <w:marRight w:val="0"/>
      <w:marTop w:val="0"/>
      <w:marBottom w:val="0"/>
      <w:divBdr>
        <w:top w:val="none" w:sz="0" w:space="0" w:color="auto"/>
        <w:left w:val="none" w:sz="0" w:space="0" w:color="auto"/>
        <w:bottom w:val="none" w:sz="0" w:space="0" w:color="auto"/>
        <w:right w:val="none" w:sz="0" w:space="0" w:color="auto"/>
      </w:divBdr>
    </w:div>
    <w:div w:id="1424760667">
      <w:bodyDiv w:val="1"/>
      <w:marLeft w:val="0"/>
      <w:marRight w:val="0"/>
      <w:marTop w:val="0"/>
      <w:marBottom w:val="0"/>
      <w:divBdr>
        <w:top w:val="none" w:sz="0" w:space="0" w:color="auto"/>
        <w:left w:val="none" w:sz="0" w:space="0" w:color="auto"/>
        <w:bottom w:val="none" w:sz="0" w:space="0" w:color="auto"/>
        <w:right w:val="none" w:sz="0" w:space="0" w:color="auto"/>
      </w:divBdr>
    </w:div>
    <w:div w:id="1424840287">
      <w:bodyDiv w:val="1"/>
      <w:marLeft w:val="0"/>
      <w:marRight w:val="0"/>
      <w:marTop w:val="0"/>
      <w:marBottom w:val="0"/>
      <w:divBdr>
        <w:top w:val="none" w:sz="0" w:space="0" w:color="auto"/>
        <w:left w:val="none" w:sz="0" w:space="0" w:color="auto"/>
        <w:bottom w:val="none" w:sz="0" w:space="0" w:color="auto"/>
        <w:right w:val="none" w:sz="0" w:space="0" w:color="auto"/>
      </w:divBdr>
    </w:div>
    <w:div w:id="1428308853">
      <w:bodyDiv w:val="1"/>
      <w:marLeft w:val="0"/>
      <w:marRight w:val="0"/>
      <w:marTop w:val="0"/>
      <w:marBottom w:val="0"/>
      <w:divBdr>
        <w:top w:val="none" w:sz="0" w:space="0" w:color="auto"/>
        <w:left w:val="none" w:sz="0" w:space="0" w:color="auto"/>
        <w:bottom w:val="none" w:sz="0" w:space="0" w:color="auto"/>
        <w:right w:val="none" w:sz="0" w:space="0" w:color="auto"/>
      </w:divBdr>
    </w:div>
    <w:div w:id="1492721757">
      <w:bodyDiv w:val="1"/>
      <w:marLeft w:val="0"/>
      <w:marRight w:val="0"/>
      <w:marTop w:val="0"/>
      <w:marBottom w:val="0"/>
      <w:divBdr>
        <w:top w:val="none" w:sz="0" w:space="0" w:color="auto"/>
        <w:left w:val="none" w:sz="0" w:space="0" w:color="auto"/>
        <w:bottom w:val="none" w:sz="0" w:space="0" w:color="auto"/>
        <w:right w:val="none" w:sz="0" w:space="0" w:color="auto"/>
      </w:divBdr>
    </w:div>
    <w:div w:id="1539899581">
      <w:bodyDiv w:val="1"/>
      <w:marLeft w:val="0"/>
      <w:marRight w:val="0"/>
      <w:marTop w:val="0"/>
      <w:marBottom w:val="0"/>
      <w:divBdr>
        <w:top w:val="none" w:sz="0" w:space="0" w:color="auto"/>
        <w:left w:val="none" w:sz="0" w:space="0" w:color="auto"/>
        <w:bottom w:val="none" w:sz="0" w:space="0" w:color="auto"/>
        <w:right w:val="none" w:sz="0" w:space="0" w:color="auto"/>
      </w:divBdr>
    </w:div>
    <w:div w:id="1560747403">
      <w:bodyDiv w:val="1"/>
      <w:marLeft w:val="0"/>
      <w:marRight w:val="0"/>
      <w:marTop w:val="0"/>
      <w:marBottom w:val="0"/>
      <w:divBdr>
        <w:top w:val="none" w:sz="0" w:space="0" w:color="auto"/>
        <w:left w:val="none" w:sz="0" w:space="0" w:color="auto"/>
        <w:bottom w:val="none" w:sz="0" w:space="0" w:color="auto"/>
        <w:right w:val="none" w:sz="0" w:space="0" w:color="auto"/>
      </w:divBdr>
    </w:div>
    <w:div w:id="1561400761">
      <w:bodyDiv w:val="1"/>
      <w:marLeft w:val="0"/>
      <w:marRight w:val="0"/>
      <w:marTop w:val="0"/>
      <w:marBottom w:val="0"/>
      <w:divBdr>
        <w:top w:val="none" w:sz="0" w:space="0" w:color="auto"/>
        <w:left w:val="none" w:sz="0" w:space="0" w:color="auto"/>
        <w:bottom w:val="none" w:sz="0" w:space="0" w:color="auto"/>
        <w:right w:val="none" w:sz="0" w:space="0" w:color="auto"/>
      </w:divBdr>
    </w:div>
    <w:div w:id="1590701001">
      <w:bodyDiv w:val="1"/>
      <w:marLeft w:val="0"/>
      <w:marRight w:val="0"/>
      <w:marTop w:val="0"/>
      <w:marBottom w:val="0"/>
      <w:divBdr>
        <w:top w:val="none" w:sz="0" w:space="0" w:color="auto"/>
        <w:left w:val="none" w:sz="0" w:space="0" w:color="auto"/>
        <w:bottom w:val="none" w:sz="0" w:space="0" w:color="auto"/>
        <w:right w:val="none" w:sz="0" w:space="0" w:color="auto"/>
      </w:divBdr>
    </w:div>
    <w:div w:id="1694382089">
      <w:bodyDiv w:val="1"/>
      <w:marLeft w:val="0"/>
      <w:marRight w:val="0"/>
      <w:marTop w:val="0"/>
      <w:marBottom w:val="0"/>
      <w:divBdr>
        <w:top w:val="none" w:sz="0" w:space="0" w:color="auto"/>
        <w:left w:val="none" w:sz="0" w:space="0" w:color="auto"/>
        <w:bottom w:val="none" w:sz="0" w:space="0" w:color="auto"/>
        <w:right w:val="none" w:sz="0" w:space="0" w:color="auto"/>
      </w:divBdr>
    </w:div>
    <w:div w:id="1736539289">
      <w:bodyDiv w:val="1"/>
      <w:marLeft w:val="0"/>
      <w:marRight w:val="0"/>
      <w:marTop w:val="0"/>
      <w:marBottom w:val="0"/>
      <w:divBdr>
        <w:top w:val="none" w:sz="0" w:space="0" w:color="auto"/>
        <w:left w:val="none" w:sz="0" w:space="0" w:color="auto"/>
        <w:bottom w:val="none" w:sz="0" w:space="0" w:color="auto"/>
        <w:right w:val="none" w:sz="0" w:space="0" w:color="auto"/>
      </w:divBdr>
    </w:div>
    <w:div w:id="1751192358">
      <w:bodyDiv w:val="1"/>
      <w:marLeft w:val="0"/>
      <w:marRight w:val="0"/>
      <w:marTop w:val="0"/>
      <w:marBottom w:val="0"/>
      <w:divBdr>
        <w:top w:val="none" w:sz="0" w:space="0" w:color="auto"/>
        <w:left w:val="none" w:sz="0" w:space="0" w:color="auto"/>
        <w:bottom w:val="none" w:sz="0" w:space="0" w:color="auto"/>
        <w:right w:val="none" w:sz="0" w:space="0" w:color="auto"/>
      </w:divBdr>
    </w:div>
    <w:div w:id="1756053238">
      <w:bodyDiv w:val="1"/>
      <w:marLeft w:val="0"/>
      <w:marRight w:val="0"/>
      <w:marTop w:val="0"/>
      <w:marBottom w:val="0"/>
      <w:divBdr>
        <w:top w:val="none" w:sz="0" w:space="0" w:color="auto"/>
        <w:left w:val="none" w:sz="0" w:space="0" w:color="auto"/>
        <w:bottom w:val="none" w:sz="0" w:space="0" w:color="auto"/>
        <w:right w:val="none" w:sz="0" w:space="0" w:color="auto"/>
      </w:divBdr>
    </w:div>
    <w:div w:id="1814904777">
      <w:bodyDiv w:val="1"/>
      <w:marLeft w:val="0"/>
      <w:marRight w:val="0"/>
      <w:marTop w:val="0"/>
      <w:marBottom w:val="0"/>
      <w:divBdr>
        <w:top w:val="none" w:sz="0" w:space="0" w:color="auto"/>
        <w:left w:val="none" w:sz="0" w:space="0" w:color="auto"/>
        <w:bottom w:val="none" w:sz="0" w:space="0" w:color="auto"/>
        <w:right w:val="none" w:sz="0" w:space="0" w:color="auto"/>
      </w:divBdr>
    </w:div>
    <w:div w:id="1818766302">
      <w:bodyDiv w:val="1"/>
      <w:marLeft w:val="0"/>
      <w:marRight w:val="0"/>
      <w:marTop w:val="0"/>
      <w:marBottom w:val="0"/>
      <w:divBdr>
        <w:top w:val="none" w:sz="0" w:space="0" w:color="auto"/>
        <w:left w:val="none" w:sz="0" w:space="0" w:color="auto"/>
        <w:bottom w:val="none" w:sz="0" w:space="0" w:color="auto"/>
        <w:right w:val="none" w:sz="0" w:space="0" w:color="auto"/>
      </w:divBdr>
    </w:div>
    <w:div w:id="1847941951">
      <w:bodyDiv w:val="1"/>
      <w:marLeft w:val="0"/>
      <w:marRight w:val="0"/>
      <w:marTop w:val="0"/>
      <w:marBottom w:val="0"/>
      <w:divBdr>
        <w:top w:val="none" w:sz="0" w:space="0" w:color="auto"/>
        <w:left w:val="none" w:sz="0" w:space="0" w:color="auto"/>
        <w:bottom w:val="none" w:sz="0" w:space="0" w:color="auto"/>
        <w:right w:val="none" w:sz="0" w:space="0" w:color="auto"/>
      </w:divBdr>
    </w:div>
    <w:div w:id="1849130400">
      <w:bodyDiv w:val="1"/>
      <w:marLeft w:val="0"/>
      <w:marRight w:val="0"/>
      <w:marTop w:val="0"/>
      <w:marBottom w:val="0"/>
      <w:divBdr>
        <w:top w:val="none" w:sz="0" w:space="0" w:color="auto"/>
        <w:left w:val="none" w:sz="0" w:space="0" w:color="auto"/>
        <w:bottom w:val="none" w:sz="0" w:space="0" w:color="auto"/>
        <w:right w:val="none" w:sz="0" w:space="0" w:color="auto"/>
      </w:divBdr>
    </w:div>
    <w:div w:id="1927034834">
      <w:bodyDiv w:val="1"/>
      <w:marLeft w:val="0"/>
      <w:marRight w:val="0"/>
      <w:marTop w:val="0"/>
      <w:marBottom w:val="0"/>
      <w:divBdr>
        <w:top w:val="none" w:sz="0" w:space="0" w:color="auto"/>
        <w:left w:val="none" w:sz="0" w:space="0" w:color="auto"/>
        <w:bottom w:val="none" w:sz="0" w:space="0" w:color="auto"/>
        <w:right w:val="none" w:sz="0" w:space="0" w:color="auto"/>
      </w:divBdr>
    </w:div>
    <w:div w:id="1983150923">
      <w:bodyDiv w:val="1"/>
      <w:marLeft w:val="0"/>
      <w:marRight w:val="0"/>
      <w:marTop w:val="0"/>
      <w:marBottom w:val="0"/>
      <w:divBdr>
        <w:top w:val="none" w:sz="0" w:space="0" w:color="auto"/>
        <w:left w:val="none" w:sz="0" w:space="0" w:color="auto"/>
        <w:bottom w:val="none" w:sz="0" w:space="0" w:color="auto"/>
        <w:right w:val="none" w:sz="0" w:space="0" w:color="auto"/>
      </w:divBdr>
    </w:div>
    <w:div w:id="2018919708">
      <w:bodyDiv w:val="1"/>
      <w:marLeft w:val="0"/>
      <w:marRight w:val="0"/>
      <w:marTop w:val="0"/>
      <w:marBottom w:val="0"/>
      <w:divBdr>
        <w:top w:val="none" w:sz="0" w:space="0" w:color="auto"/>
        <w:left w:val="none" w:sz="0" w:space="0" w:color="auto"/>
        <w:bottom w:val="none" w:sz="0" w:space="0" w:color="auto"/>
        <w:right w:val="none" w:sz="0" w:space="0" w:color="auto"/>
      </w:divBdr>
    </w:div>
    <w:div w:id="2038892009">
      <w:bodyDiv w:val="1"/>
      <w:marLeft w:val="0"/>
      <w:marRight w:val="0"/>
      <w:marTop w:val="0"/>
      <w:marBottom w:val="0"/>
      <w:divBdr>
        <w:top w:val="none" w:sz="0" w:space="0" w:color="auto"/>
        <w:left w:val="none" w:sz="0" w:space="0" w:color="auto"/>
        <w:bottom w:val="none" w:sz="0" w:space="0" w:color="auto"/>
        <w:right w:val="none" w:sz="0" w:space="0" w:color="auto"/>
      </w:divBdr>
    </w:div>
    <w:div w:id="212226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9.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chart" Target="charts/chart32.xml"/><Relationship Id="rId47" Type="http://schemas.openxmlformats.org/officeDocument/2006/relationships/chart" Target="charts/chart37.xml"/><Relationship Id="rId50" Type="http://schemas.openxmlformats.org/officeDocument/2006/relationships/chart" Target="charts/chart40.xml"/><Relationship Id="rId55" Type="http://schemas.openxmlformats.org/officeDocument/2006/relationships/hyperlink" Target="Http://Jupiter.Utm.Mx/~Tesis_Dig/11492.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chart" Target="charts/chart31.xml"/><Relationship Id="rId54" Type="http://schemas.openxmlformats.org/officeDocument/2006/relationships/chart" Target="charts/chart4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chart" Target="charts/chart35.xml"/><Relationship Id="rId53" Type="http://schemas.openxmlformats.org/officeDocument/2006/relationships/chart" Target="charts/chart43.xml"/><Relationship Id="rId58"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49" Type="http://schemas.openxmlformats.org/officeDocument/2006/relationships/chart" Target="charts/chart39.xml"/><Relationship Id="rId57" Type="http://schemas.openxmlformats.org/officeDocument/2006/relationships/hyperlink" Target="Http://Www.Biblioteca.Ueb.Edu.Ec/Bitstream/15001/199/2/012.2A.Pdf" TargetMode="External"/><Relationship Id="rId61"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hart" Target="charts/chart9.xml"/><Relationship Id="rId31" Type="http://schemas.openxmlformats.org/officeDocument/2006/relationships/chart" Target="charts/chart21.xml"/><Relationship Id="rId44" Type="http://schemas.openxmlformats.org/officeDocument/2006/relationships/chart" Target="charts/chart34.xml"/><Relationship Id="rId52" Type="http://schemas.openxmlformats.org/officeDocument/2006/relationships/chart" Target="charts/chart42.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chart" Target="charts/chart33.xml"/><Relationship Id="rId48" Type="http://schemas.openxmlformats.org/officeDocument/2006/relationships/chart" Target="charts/chart38.xml"/><Relationship Id="rId56" Type="http://schemas.openxmlformats.org/officeDocument/2006/relationships/hyperlink" Target="http://Www.Migestionadm.Com/Wp-Content/Uploads/.../Tesis-Clima-Laboral.Pdf" TargetMode="External"/><Relationship Id="rId8" Type="http://schemas.openxmlformats.org/officeDocument/2006/relationships/image" Target="media/image1.png"/><Relationship Id="rId51" Type="http://schemas.openxmlformats.org/officeDocument/2006/relationships/chart" Target="charts/chart41.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chart" Target="charts/chart36.xml"/><Relationship Id="rId59"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PC\Desktop\UDL.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PC\Desktop\UDL.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PC\Desktop\UDL.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R-PC\Desktop\UDL.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ER-PC\Desktop\UDL.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USER-PC\Desktop\UDL.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USER-PC\Desktop\UDL.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USER-PC\Desktop\UDL.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USER-PC\Desktop\UDL.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USER-PC\Desktop\UDL.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USER-PC\Desktop\UDL.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PC\Desktop\UDL.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USER-PC\Desktop\UDL.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USER-PC\Desktop\UDL.xls"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USER-PC\Desktop\UDL.xls"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USER-PC\Desktop\UDL.xls"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USER-PC\Desktop\UDL.xls"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USER-PC\Desktop\UDL.xls"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USER-PC\Desktop\UDL.xls"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USER-PC\Desktop\UDL.xls" TargetMode="External"/></Relationships>
</file>

<file path=word/charts/_rels/chart28.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F:\Correo%20%20Edward%20Gianmarco%20Ze&#241;a%20Garboza%20-%20Outlook_files\Gianmarco%20ze&#241;a.xlsx" TargetMode="External"/></Relationships>
</file>

<file path=word/charts/_rels/chart29.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F:\Correo%20%20Edward%20Gianmarco%20Ze&#241;a%20Garboza%20-%20Outlook_files\Gianmarco%20ze&#241;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PC\Desktop\UDL.xls" TargetMode="External"/></Relationships>
</file>

<file path=word/charts/_rels/chart30.xml.rels><?xml version="1.0" encoding="UTF-8" standalone="yes"?>
<Relationships xmlns="http://schemas.openxmlformats.org/package/2006/relationships"><Relationship Id="rId2" Type="http://schemas.openxmlformats.org/officeDocument/2006/relationships/oleObject" Target="file:///E:\Correo%20%20Edward%20Gianmarco%20Ze&#241;a%20Garboza%20-%20Outlook_files\Gianmarco%20ze&#241;a.xlsx" TargetMode="External"/><Relationship Id="rId1" Type="http://schemas.openxmlformats.org/officeDocument/2006/relationships/themeOverride" Target="../theme/themeOverride3.xml"/></Relationships>
</file>

<file path=word/charts/_rels/chart31.xml.rels><?xml version="1.0" encoding="UTF-8" standalone="yes"?>
<Relationships xmlns="http://schemas.openxmlformats.org/package/2006/relationships"><Relationship Id="rId2" Type="http://schemas.openxmlformats.org/officeDocument/2006/relationships/oleObject" Target="file:///E:\Correo%20%20Edward%20Gianmarco%20Ze&#241;a%20Garboza%20-%20Outlook_files\Gianmarco%20ze&#241;a.xlsx" TargetMode="External"/><Relationship Id="rId1" Type="http://schemas.openxmlformats.org/officeDocument/2006/relationships/themeOverride" Target="../theme/themeOverride4.xml"/></Relationships>
</file>

<file path=word/charts/_rels/chart32.xml.rels><?xml version="1.0" encoding="UTF-8" standalone="yes"?>
<Relationships xmlns="http://schemas.openxmlformats.org/package/2006/relationships"><Relationship Id="rId2" Type="http://schemas.openxmlformats.org/officeDocument/2006/relationships/oleObject" Target="file:///E:\Correo%20%20Edward%20Gianmarco%20Ze&#241;a%20Garboza%20-%20Outlook_files\Gianmarco%20ze&#241;a.xlsx" TargetMode="External"/><Relationship Id="rId1" Type="http://schemas.openxmlformats.org/officeDocument/2006/relationships/themeOverride" Target="../theme/themeOverride5.xml"/></Relationships>
</file>

<file path=word/charts/_rels/chart33.xml.rels><?xml version="1.0" encoding="UTF-8" standalone="yes"?>
<Relationships xmlns="http://schemas.openxmlformats.org/package/2006/relationships"><Relationship Id="rId2" Type="http://schemas.openxmlformats.org/officeDocument/2006/relationships/oleObject" Target="file:///E:\Correo%20%20Edward%20Gianmarco%20Ze&#241;a%20Garboza%20-%20Outlook_files\Gianmarco%20ze&#241;a.xlsx" TargetMode="External"/><Relationship Id="rId1" Type="http://schemas.openxmlformats.org/officeDocument/2006/relationships/themeOverride" Target="../theme/themeOverride6.xml"/></Relationships>
</file>

<file path=word/charts/_rels/chart34.xml.rels><?xml version="1.0" encoding="UTF-8" standalone="yes"?>
<Relationships xmlns="http://schemas.openxmlformats.org/package/2006/relationships"><Relationship Id="rId2" Type="http://schemas.openxmlformats.org/officeDocument/2006/relationships/oleObject" Target="file:///E:\Correo%20%20Edward%20Gianmarco%20Ze&#241;a%20Garboza%20-%20Outlook_files\Gianmarco%20ze&#241;a.xlsx" TargetMode="External"/><Relationship Id="rId1" Type="http://schemas.openxmlformats.org/officeDocument/2006/relationships/themeOverride" Target="../theme/themeOverride7.xml"/></Relationships>
</file>

<file path=word/charts/_rels/chart35.xml.rels><?xml version="1.0" encoding="UTF-8" standalone="yes"?>
<Relationships xmlns="http://schemas.openxmlformats.org/package/2006/relationships"><Relationship Id="rId2" Type="http://schemas.openxmlformats.org/officeDocument/2006/relationships/oleObject" Target="file:///E:\Correo%20%20Edward%20Gianmarco%20Ze&#241;a%20Garboza%20-%20Outlook_files\Gianmarco%20ze&#241;a.xlsx" TargetMode="External"/><Relationship Id="rId1" Type="http://schemas.openxmlformats.org/officeDocument/2006/relationships/themeOverride" Target="../theme/themeOverride8.xml"/></Relationships>
</file>

<file path=word/charts/_rels/chart36.xml.rels><?xml version="1.0" encoding="UTF-8" standalone="yes"?>
<Relationships xmlns="http://schemas.openxmlformats.org/package/2006/relationships"><Relationship Id="rId2" Type="http://schemas.openxmlformats.org/officeDocument/2006/relationships/oleObject" Target="file:///E:\Correo%20%20Edward%20Gianmarco%20Ze&#241;a%20Garboza%20-%20Outlook_files\Gianmarco%20ze&#241;a.xlsx" TargetMode="External"/><Relationship Id="rId1" Type="http://schemas.openxmlformats.org/officeDocument/2006/relationships/themeOverride" Target="../theme/themeOverride9.xml"/></Relationships>
</file>

<file path=word/charts/_rels/chart37.xml.rels><?xml version="1.0" encoding="UTF-8" standalone="yes"?>
<Relationships xmlns="http://schemas.openxmlformats.org/package/2006/relationships"><Relationship Id="rId2" Type="http://schemas.openxmlformats.org/officeDocument/2006/relationships/oleObject" Target="file:///E:\Correo%20%20Edward%20Gianmarco%20Ze&#241;a%20Garboza%20-%20Outlook_files\Gianmarco%20ze&#241;a.xlsx" TargetMode="External"/><Relationship Id="rId1" Type="http://schemas.openxmlformats.org/officeDocument/2006/relationships/themeOverride" Target="../theme/themeOverride10.xml"/></Relationships>
</file>

<file path=word/charts/_rels/chart38.xml.rels><?xml version="1.0" encoding="UTF-8" standalone="yes"?>
<Relationships xmlns="http://schemas.openxmlformats.org/package/2006/relationships"><Relationship Id="rId2" Type="http://schemas.openxmlformats.org/officeDocument/2006/relationships/oleObject" Target="file:///E:\Correo%20%20Edward%20Gianmarco%20Ze&#241;a%20Garboza%20-%20Outlook_files\Gianmarco%20ze&#241;a.xlsx" TargetMode="External"/><Relationship Id="rId1" Type="http://schemas.openxmlformats.org/officeDocument/2006/relationships/themeOverride" Target="../theme/themeOverride11.xml"/></Relationships>
</file>

<file path=word/charts/_rels/chart39.xml.rels><?xml version="1.0" encoding="UTF-8" standalone="yes"?>
<Relationships xmlns="http://schemas.openxmlformats.org/package/2006/relationships"><Relationship Id="rId2" Type="http://schemas.openxmlformats.org/officeDocument/2006/relationships/oleObject" Target="file:///E:\Correo%20%20Edward%20Gianmarco%20Ze&#241;a%20Garboza%20-%20Outlook_files\Gianmarco%20ze&#241;a.xlsx" TargetMode="External"/><Relationship Id="rId1" Type="http://schemas.openxmlformats.org/officeDocument/2006/relationships/themeOverride" Target="../theme/themeOverride12.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PC\Desktop\UDL.xls" TargetMode="External"/></Relationships>
</file>

<file path=word/charts/_rels/chart40.xml.rels><?xml version="1.0" encoding="UTF-8" standalone="yes"?>
<Relationships xmlns="http://schemas.openxmlformats.org/package/2006/relationships"><Relationship Id="rId2" Type="http://schemas.openxmlformats.org/officeDocument/2006/relationships/oleObject" Target="file:///E:\Correo%20%20Edward%20Gianmarco%20Ze&#241;a%20Garboza%20-%20Outlook_files\Gianmarco%20ze&#241;a.xlsx" TargetMode="External"/><Relationship Id="rId1" Type="http://schemas.openxmlformats.org/officeDocument/2006/relationships/themeOverride" Target="../theme/themeOverride13.xml"/></Relationships>
</file>

<file path=word/charts/_rels/chart41.xml.rels><?xml version="1.0" encoding="UTF-8" standalone="yes"?>
<Relationships xmlns="http://schemas.openxmlformats.org/package/2006/relationships"><Relationship Id="rId2" Type="http://schemas.openxmlformats.org/officeDocument/2006/relationships/oleObject" Target="file:///E:\Correo%20%20Edward%20Gianmarco%20Ze&#241;a%20Garboza%20-%20Outlook_files\Gianmarco%20ze&#241;a.xlsx" TargetMode="External"/><Relationship Id="rId1" Type="http://schemas.openxmlformats.org/officeDocument/2006/relationships/themeOverride" Target="../theme/themeOverride14.xml"/></Relationships>
</file>

<file path=word/charts/_rels/chart42.xml.rels><?xml version="1.0" encoding="UTF-8" standalone="yes"?>
<Relationships xmlns="http://schemas.openxmlformats.org/package/2006/relationships"><Relationship Id="rId2" Type="http://schemas.openxmlformats.org/officeDocument/2006/relationships/oleObject" Target="file:///E:\Correo%20%20Edward%20Gianmarco%20Ze&#241;a%20Garboza%20-%20Outlook_files\Gianmarco%20ze&#241;a.xlsx" TargetMode="External"/><Relationship Id="rId1" Type="http://schemas.openxmlformats.org/officeDocument/2006/relationships/themeOverride" Target="../theme/themeOverride15.xml"/></Relationships>
</file>

<file path=word/charts/_rels/chart43.xml.rels><?xml version="1.0" encoding="UTF-8" standalone="yes"?>
<Relationships xmlns="http://schemas.openxmlformats.org/package/2006/relationships"><Relationship Id="rId2" Type="http://schemas.openxmlformats.org/officeDocument/2006/relationships/oleObject" Target="file:///E:\Correo%20%20Edward%20Gianmarco%20Ze&#241;a%20Garboza%20-%20Outlook_files\Gianmarco%20ze&#241;a.xlsx" TargetMode="External"/><Relationship Id="rId1" Type="http://schemas.openxmlformats.org/officeDocument/2006/relationships/themeOverride" Target="../theme/themeOverride16.xml"/></Relationships>
</file>

<file path=word/charts/_rels/chart44.xml.rels><?xml version="1.0" encoding="UTF-8" standalone="yes"?>
<Relationships xmlns="http://schemas.openxmlformats.org/package/2006/relationships"><Relationship Id="rId2" Type="http://schemas.openxmlformats.org/officeDocument/2006/relationships/oleObject" Target="file:///E:\Correo%20%20Edward%20Gianmarco%20Ze&#241;a%20Garboza%20-%20Outlook_files\Gianmarco%20ze&#241;a.xlsx" TargetMode="External"/><Relationship Id="rId1" Type="http://schemas.openxmlformats.org/officeDocument/2006/relationships/themeOverride" Target="../theme/themeOverride17.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PC\Desktop\UDL.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PC\Desktop\UDL.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PC\Desktop\UDL.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PC\Desktop\UDL.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PC\Desktop\UDL.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dk1"/>
                </a:solidFill>
                <a:latin typeface="+mn-lt"/>
                <a:ea typeface="+mn-ea"/>
                <a:cs typeface="+mn-cs"/>
              </a:defRPr>
            </a:pPr>
            <a:r>
              <a:rPr lang="en-US"/>
              <a:t>ORGANIZACION</a:t>
            </a:r>
            <a:r>
              <a:rPr lang="en-US" baseline="0"/>
              <a:t> </a:t>
            </a:r>
            <a:endParaRPr lang="en-US"/>
          </a:p>
        </c:rich>
      </c:tx>
      <c:overlay val="0"/>
      <c:spPr>
        <a:noFill/>
        <a:ln>
          <a:noFill/>
        </a:ln>
        <a:effectLst/>
      </c:spPr>
    </c:title>
    <c:autoTitleDeleted val="0"/>
    <c:plotArea>
      <c:layout/>
      <c:pieChart>
        <c:varyColors val="1"/>
        <c:ser>
          <c:idx val="0"/>
          <c:order val="0"/>
          <c:tx>
            <c:strRef>
              <c:f>Hoja1!$B$1:$B$2</c:f>
              <c:strCache>
                <c:ptCount val="2"/>
                <c:pt idx="0">
                  <c:v>¿Se siente bien trabajando para esta organización?</c:v>
                </c:pt>
                <c:pt idx="1">
                  <c:v>%</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DEA-4837-8CE9-A0B5C6E953A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DEA-4837-8CE9-A0B5C6E953A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DEA-4837-8CE9-A0B5C6E953AD}"/>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DEA-4837-8CE9-A0B5C6E953A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s-E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Hoja1!$A$3:$A$6</c:f>
              <c:strCache>
                <c:ptCount val="4"/>
                <c:pt idx="0">
                  <c:v>Total Acuerdo</c:v>
                </c:pt>
                <c:pt idx="1">
                  <c:v>Acuerdo</c:v>
                </c:pt>
                <c:pt idx="2">
                  <c:v>Indiferente</c:v>
                </c:pt>
                <c:pt idx="3">
                  <c:v>Desacuerdo</c:v>
                </c:pt>
              </c:strCache>
            </c:strRef>
          </c:cat>
          <c:val>
            <c:numRef>
              <c:f>Hoja1!$B$3:$B$6</c:f>
              <c:numCache>
                <c:formatCode>###0.0</c:formatCode>
                <c:ptCount val="4"/>
                <c:pt idx="0">
                  <c:v>8</c:v>
                </c:pt>
                <c:pt idx="1">
                  <c:v>52</c:v>
                </c:pt>
                <c:pt idx="2">
                  <c:v>20</c:v>
                </c:pt>
                <c:pt idx="3">
                  <c:v>20</c:v>
                </c:pt>
              </c:numCache>
            </c:numRef>
          </c:val>
          <c:extLst xmlns:c16r2="http://schemas.microsoft.com/office/drawing/2015/06/chart">
            <c:ext xmlns:c16="http://schemas.microsoft.com/office/drawing/2014/chart" uri="{C3380CC4-5D6E-409C-BE32-E72D297353CC}">
              <c16:uniqueId val="{00000008-6DEA-4837-8CE9-A0B5C6E953AD}"/>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E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dk1"/>
                </a:solidFill>
                <a:latin typeface="+mn-lt"/>
                <a:ea typeface="+mn-ea"/>
                <a:cs typeface="+mn-cs"/>
              </a:defRPr>
            </a:pPr>
            <a:r>
              <a:rPr lang="en-US" sz="1050" b="1"/>
              <a:t>AREA</a:t>
            </a:r>
            <a:r>
              <a:rPr lang="en-US" sz="1050" b="1" baseline="0"/>
              <a:t> </a:t>
            </a:r>
            <a:r>
              <a:rPr lang="en-US" sz="1050" b="1"/>
              <a:t> </a:t>
            </a:r>
          </a:p>
        </c:rich>
      </c:tx>
      <c:layout>
        <c:manualLayout>
          <c:xMode val="edge"/>
          <c:yMode val="edge"/>
          <c:x val="0.13843744531933508"/>
          <c:y val="8.3333333333333329E-2"/>
        </c:manualLayout>
      </c:layout>
      <c:overlay val="0"/>
      <c:spPr>
        <a:noFill/>
        <a:ln>
          <a:noFill/>
        </a:ln>
        <a:effectLst/>
      </c:spPr>
    </c:title>
    <c:autoTitleDeleted val="0"/>
    <c:plotArea>
      <c:layout/>
      <c:pieChart>
        <c:varyColors val="1"/>
        <c:ser>
          <c:idx val="0"/>
          <c:order val="0"/>
          <c:tx>
            <c:strRef>
              <c:f>Hoja1!$B$70:$B$71</c:f>
              <c:strCache>
                <c:ptCount val="2"/>
                <c:pt idx="0">
                  <c:v>¿Los jefes en la UDL se preocupan por mantener elevado el nivel de motivación del personal?</c:v>
                </c:pt>
                <c:pt idx="1">
                  <c:v>%</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7F83-4E38-B980-FD0571E89DCC}"/>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7F83-4E38-B980-FD0571E89DCC}"/>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7F83-4E38-B980-FD0571E89DC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s-E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Hoja1!$A$72:$A$74</c:f>
              <c:strCache>
                <c:ptCount val="3"/>
                <c:pt idx="0">
                  <c:v>Total Acuerdo</c:v>
                </c:pt>
                <c:pt idx="1">
                  <c:v>Acuerdo</c:v>
                </c:pt>
                <c:pt idx="2">
                  <c:v>Indiferente</c:v>
                </c:pt>
              </c:strCache>
            </c:strRef>
          </c:cat>
          <c:val>
            <c:numRef>
              <c:f>Hoja1!$B$72:$B$74</c:f>
              <c:numCache>
                <c:formatCode>###0.0</c:formatCode>
                <c:ptCount val="3"/>
                <c:pt idx="0">
                  <c:v>12</c:v>
                </c:pt>
                <c:pt idx="1">
                  <c:v>64</c:v>
                </c:pt>
                <c:pt idx="2">
                  <c:v>24</c:v>
                </c:pt>
              </c:numCache>
            </c:numRef>
          </c:val>
          <c:extLst xmlns:c16r2="http://schemas.microsoft.com/office/drawing/2015/06/chart">
            <c:ext xmlns:c16="http://schemas.microsoft.com/office/drawing/2014/chart" uri="{C3380CC4-5D6E-409C-BE32-E72D297353CC}">
              <c16:uniqueId val="{00000006-7F83-4E38-B980-FD0571E89DCC}"/>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E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dk1"/>
                </a:solidFill>
                <a:latin typeface="+mn-lt"/>
                <a:ea typeface="+mn-ea"/>
                <a:cs typeface="+mn-cs"/>
              </a:defRPr>
            </a:pPr>
            <a:r>
              <a:rPr lang="en-US" sz="1050" b="1"/>
              <a:t>EQUITTATIVO</a:t>
            </a:r>
          </a:p>
        </c:rich>
      </c:tx>
      <c:overlay val="0"/>
      <c:spPr>
        <a:noFill/>
        <a:ln>
          <a:noFill/>
        </a:ln>
        <a:effectLst/>
      </c:spPr>
    </c:title>
    <c:autoTitleDeleted val="0"/>
    <c:plotArea>
      <c:layout/>
      <c:pieChart>
        <c:varyColors val="1"/>
        <c:ser>
          <c:idx val="0"/>
          <c:order val="0"/>
          <c:tx>
            <c:strRef>
              <c:f>Hoja1!$B$77:$B$78</c:f>
              <c:strCache>
                <c:ptCount val="2"/>
                <c:pt idx="0">
                  <c:v>¿La organización otorga buenos y equitativos beneficios a los trabajadores?</c:v>
                </c:pt>
                <c:pt idx="1">
                  <c:v>%</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9A4-420F-878F-27BED9870AB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9A4-420F-878F-27BED9870AB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9A4-420F-878F-27BED9870AB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s-E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Hoja1!$A$79:$A$81</c:f>
              <c:strCache>
                <c:ptCount val="3"/>
                <c:pt idx="0">
                  <c:v>Total Acuerdo</c:v>
                </c:pt>
                <c:pt idx="1">
                  <c:v>Acuerdo</c:v>
                </c:pt>
                <c:pt idx="2">
                  <c:v>Indiferente</c:v>
                </c:pt>
              </c:strCache>
            </c:strRef>
          </c:cat>
          <c:val>
            <c:numRef>
              <c:f>Hoja1!$B$79:$B$81</c:f>
              <c:numCache>
                <c:formatCode>###0.0</c:formatCode>
                <c:ptCount val="3"/>
                <c:pt idx="0">
                  <c:v>4</c:v>
                </c:pt>
                <c:pt idx="1">
                  <c:v>56</c:v>
                </c:pt>
                <c:pt idx="2">
                  <c:v>40</c:v>
                </c:pt>
              </c:numCache>
            </c:numRef>
          </c:val>
          <c:extLst xmlns:c16r2="http://schemas.microsoft.com/office/drawing/2015/06/chart">
            <c:ext xmlns:c16="http://schemas.microsoft.com/office/drawing/2014/chart" uri="{C3380CC4-5D6E-409C-BE32-E72D297353CC}">
              <c16:uniqueId val="{00000006-39A4-420F-878F-27BED9870AB1}"/>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E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dk1"/>
                </a:solidFill>
                <a:latin typeface="+mn-lt"/>
                <a:ea typeface="+mn-ea"/>
                <a:cs typeface="+mn-cs"/>
              </a:defRPr>
            </a:pPr>
            <a:r>
              <a:rPr lang="en-US" sz="1050" b="1"/>
              <a:t>DIFICULTADES</a:t>
            </a:r>
          </a:p>
        </c:rich>
      </c:tx>
      <c:overlay val="0"/>
      <c:spPr>
        <a:noFill/>
        <a:ln>
          <a:noFill/>
        </a:ln>
        <a:effectLst/>
      </c:spPr>
    </c:title>
    <c:autoTitleDeleted val="0"/>
    <c:plotArea>
      <c:layout/>
      <c:pieChart>
        <c:varyColors val="1"/>
        <c:ser>
          <c:idx val="0"/>
          <c:order val="0"/>
          <c:tx>
            <c:strRef>
              <c:f>Hoja1!$B$84:$B$85</c:f>
              <c:strCache>
                <c:ptCount val="2"/>
                <c:pt idx="0">
                  <c:v>¿Siento apoyo de mi jefe cuando me encuentro en dificultades?</c:v>
                </c:pt>
                <c:pt idx="1">
                  <c:v>%</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B6E-46B5-BCBB-DA678E710A95}"/>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B6E-46B5-BCBB-DA678E710A95}"/>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B6E-46B5-BCBB-DA678E710A95}"/>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9B6E-46B5-BCBB-DA678E710A9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s-E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Hoja1!$A$86:$A$89</c:f>
              <c:strCache>
                <c:ptCount val="4"/>
                <c:pt idx="0">
                  <c:v>Total Acuerdo</c:v>
                </c:pt>
                <c:pt idx="1">
                  <c:v>Acuerdo</c:v>
                </c:pt>
                <c:pt idx="2">
                  <c:v>Indiferente</c:v>
                </c:pt>
                <c:pt idx="3">
                  <c:v>Desacuerdo</c:v>
                </c:pt>
              </c:strCache>
            </c:strRef>
          </c:cat>
          <c:val>
            <c:numRef>
              <c:f>Hoja1!$B$86:$B$89</c:f>
              <c:numCache>
                <c:formatCode>###0.0</c:formatCode>
                <c:ptCount val="4"/>
                <c:pt idx="0">
                  <c:v>20</c:v>
                </c:pt>
                <c:pt idx="1">
                  <c:v>36</c:v>
                </c:pt>
                <c:pt idx="2">
                  <c:v>40</c:v>
                </c:pt>
                <c:pt idx="3">
                  <c:v>4</c:v>
                </c:pt>
              </c:numCache>
            </c:numRef>
          </c:val>
          <c:extLst xmlns:c16r2="http://schemas.microsoft.com/office/drawing/2015/06/chart">
            <c:ext xmlns:c16="http://schemas.microsoft.com/office/drawing/2014/chart" uri="{C3380CC4-5D6E-409C-BE32-E72D297353CC}">
              <c16:uniqueId val="{00000008-9B6E-46B5-BCBB-DA678E710A95}"/>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E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dk1"/>
                </a:solidFill>
                <a:latin typeface="+mn-lt"/>
                <a:ea typeface="+mn-ea"/>
                <a:cs typeface="+mn-cs"/>
              </a:defRPr>
            </a:pPr>
            <a:r>
              <a:rPr lang="en-US" sz="1050" b="1"/>
              <a:t>SUPERIORES</a:t>
            </a:r>
          </a:p>
        </c:rich>
      </c:tx>
      <c:overlay val="0"/>
      <c:spPr>
        <a:noFill/>
        <a:ln>
          <a:noFill/>
        </a:ln>
        <a:effectLst/>
      </c:spPr>
    </c:title>
    <c:autoTitleDeleted val="0"/>
    <c:plotArea>
      <c:layout/>
      <c:pieChart>
        <c:varyColors val="1"/>
        <c:ser>
          <c:idx val="0"/>
          <c:order val="0"/>
          <c:tx>
            <c:strRef>
              <c:f>Hoja1!$B$92:$B$93</c:f>
              <c:strCache>
                <c:ptCount val="2"/>
                <c:pt idx="0">
                  <c:v>¿Mi jefe me respalda ante sus superiores?</c:v>
                </c:pt>
                <c:pt idx="1">
                  <c:v>%</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0D0-41D6-88C7-BD8E9DD4FC4F}"/>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0D0-41D6-88C7-BD8E9DD4FC4F}"/>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0D0-41D6-88C7-BD8E9DD4FC4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s-E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Hoja1!$A$94:$A$96</c:f>
              <c:strCache>
                <c:ptCount val="3"/>
                <c:pt idx="0">
                  <c:v>Total Acuerdo</c:v>
                </c:pt>
                <c:pt idx="1">
                  <c:v>Acuerdo</c:v>
                </c:pt>
                <c:pt idx="2">
                  <c:v>Indiferente</c:v>
                </c:pt>
              </c:strCache>
            </c:strRef>
          </c:cat>
          <c:val>
            <c:numRef>
              <c:f>Hoja1!$B$94:$B$96</c:f>
              <c:numCache>
                <c:formatCode>###0.0</c:formatCode>
                <c:ptCount val="3"/>
                <c:pt idx="0">
                  <c:v>16</c:v>
                </c:pt>
                <c:pt idx="1">
                  <c:v>60</c:v>
                </c:pt>
                <c:pt idx="2">
                  <c:v>24</c:v>
                </c:pt>
              </c:numCache>
            </c:numRef>
          </c:val>
          <c:extLst xmlns:c16r2="http://schemas.microsoft.com/office/drawing/2015/06/chart">
            <c:ext xmlns:c16="http://schemas.microsoft.com/office/drawing/2014/chart" uri="{C3380CC4-5D6E-409C-BE32-E72D297353CC}">
              <c16:uniqueId val="{00000006-00D0-41D6-88C7-BD8E9DD4FC4F}"/>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E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dk1"/>
                </a:solidFill>
                <a:latin typeface="+mn-lt"/>
                <a:ea typeface="+mn-ea"/>
                <a:cs typeface="+mn-cs"/>
              </a:defRPr>
            </a:pPr>
            <a:r>
              <a:rPr lang="es-ES"/>
              <a:t>ACTITUD</a:t>
            </a:r>
          </a:p>
        </c:rich>
      </c:tx>
      <c:overlay val="0"/>
      <c:spPr>
        <a:noFill/>
        <a:ln>
          <a:noFill/>
        </a:ln>
        <a:effectLst/>
      </c:spPr>
    </c:title>
    <c:autoTitleDeleted val="0"/>
    <c:plotArea>
      <c:layout/>
      <c:pieChart>
        <c:varyColors val="1"/>
        <c:ser>
          <c:idx val="0"/>
          <c:order val="0"/>
          <c:tx>
            <c:strRef>
              <c:f>Hoja1!$B$99:$B$100</c:f>
              <c:strCache>
                <c:ptCount val="2"/>
                <c:pt idx="0">
                  <c:v>Su jefe inmediato, ¿tiene una actitud abierta respeto a sus puntos de vista y escucha sus opiniones respecto a cómo llevar a cabo sus funciones?</c:v>
                </c:pt>
                <c:pt idx="1">
                  <c:v>%</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205-4DAB-BC15-2A8DCB91547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205-4DAB-BC15-2A8DCB91547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205-4DAB-BC15-2A8DCB915473}"/>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205-4DAB-BC15-2A8DCB91547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s-E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Hoja1!$A$101:$A$104</c:f>
              <c:strCache>
                <c:ptCount val="4"/>
                <c:pt idx="0">
                  <c:v>Total Acuerdo</c:v>
                </c:pt>
                <c:pt idx="1">
                  <c:v>Acuerdo</c:v>
                </c:pt>
                <c:pt idx="2">
                  <c:v>Indiferente</c:v>
                </c:pt>
                <c:pt idx="3">
                  <c:v>Desacuerdo</c:v>
                </c:pt>
              </c:strCache>
            </c:strRef>
          </c:cat>
          <c:val>
            <c:numRef>
              <c:f>Hoja1!$B$101:$B$104</c:f>
              <c:numCache>
                <c:formatCode>###0.0</c:formatCode>
                <c:ptCount val="4"/>
                <c:pt idx="0">
                  <c:v>16</c:v>
                </c:pt>
                <c:pt idx="1">
                  <c:v>32</c:v>
                </c:pt>
                <c:pt idx="2">
                  <c:v>48</c:v>
                </c:pt>
                <c:pt idx="3">
                  <c:v>4</c:v>
                </c:pt>
              </c:numCache>
            </c:numRef>
          </c:val>
          <c:extLst xmlns:c16r2="http://schemas.microsoft.com/office/drawing/2015/06/chart">
            <c:ext xmlns:c16="http://schemas.microsoft.com/office/drawing/2014/chart" uri="{C3380CC4-5D6E-409C-BE32-E72D297353CC}">
              <c16:uniqueId val="{00000008-E205-4DAB-BC15-2A8DCB915473}"/>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E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dk1"/>
                </a:solidFill>
                <a:latin typeface="+mn-lt"/>
                <a:ea typeface="+mn-ea"/>
                <a:cs typeface="+mn-cs"/>
              </a:defRPr>
            </a:pPr>
            <a:r>
              <a:rPr lang="en-US" sz="1050" b="1"/>
              <a:t>COMUNICACION</a:t>
            </a:r>
          </a:p>
        </c:rich>
      </c:tx>
      <c:overlay val="0"/>
      <c:spPr>
        <a:noFill/>
        <a:ln>
          <a:noFill/>
        </a:ln>
        <a:effectLst/>
      </c:spPr>
    </c:title>
    <c:autoTitleDeleted val="0"/>
    <c:plotArea>
      <c:layout>
        <c:manualLayout>
          <c:layoutTarget val="inner"/>
          <c:xMode val="edge"/>
          <c:yMode val="edge"/>
          <c:x val="0.2945728346456693"/>
          <c:y val="0.26368620589093028"/>
          <c:w val="0.4108543307086614"/>
          <c:h val="0.684757217847769"/>
        </c:manualLayout>
      </c:layout>
      <c:pieChart>
        <c:varyColors val="1"/>
        <c:ser>
          <c:idx val="0"/>
          <c:order val="0"/>
          <c:tx>
            <c:strRef>
              <c:f>Hoja1!$B$107:$B$108</c:f>
              <c:strCache>
                <c:ptCount val="2"/>
                <c:pt idx="0">
                  <c:v>¿Existe comunicación dentro de mi grupo de trabajo?</c:v>
                </c:pt>
                <c:pt idx="1">
                  <c:v>%</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898-43F7-8ADF-AC6C34857098}"/>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898-43F7-8ADF-AC6C3485709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898-43F7-8ADF-AC6C34857098}"/>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0898-43F7-8ADF-AC6C3485709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s-E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Hoja1!$A$109:$A$112</c:f>
              <c:strCache>
                <c:ptCount val="4"/>
                <c:pt idx="0">
                  <c:v>Total Acuerdo</c:v>
                </c:pt>
                <c:pt idx="1">
                  <c:v>Acuerdo</c:v>
                </c:pt>
                <c:pt idx="2">
                  <c:v>Indiferente</c:v>
                </c:pt>
                <c:pt idx="3">
                  <c:v>Desacuerdo</c:v>
                </c:pt>
              </c:strCache>
            </c:strRef>
          </c:cat>
          <c:val>
            <c:numRef>
              <c:f>Hoja1!$B$109:$B$112</c:f>
              <c:numCache>
                <c:formatCode>###0.0</c:formatCode>
                <c:ptCount val="4"/>
                <c:pt idx="0">
                  <c:v>4</c:v>
                </c:pt>
                <c:pt idx="1">
                  <c:v>40</c:v>
                </c:pt>
                <c:pt idx="2">
                  <c:v>52</c:v>
                </c:pt>
                <c:pt idx="3">
                  <c:v>4</c:v>
                </c:pt>
              </c:numCache>
            </c:numRef>
          </c:val>
          <c:extLst xmlns:c16r2="http://schemas.microsoft.com/office/drawing/2015/06/chart">
            <c:ext xmlns:c16="http://schemas.microsoft.com/office/drawing/2014/chart" uri="{C3380CC4-5D6E-409C-BE32-E72D297353CC}">
              <c16:uniqueId val="{00000008-0898-43F7-8ADF-AC6C34857098}"/>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E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dk1"/>
                </a:solidFill>
                <a:latin typeface="+mn-lt"/>
                <a:ea typeface="+mn-ea"/>
                <a:cs typeface="+mn-cs"/>
              </a:defRPr>
            </a:pPr>
            <a:r>
              <a:rPr lang="en-US" sz="1050" b="1"/>
              <a:t>GERENCIA  </a:t>
            </a:r>
          </a:p>
        </c:rich>
      </c:tx>
      <c:overlay val="0"/>
      <c:spPr>
        <a:noFill/>
        <a:ln>
          <a:noFill/>
        </a:ln>
        <a:effectLst/>
      </c:spPr>
    </c:title>
    <c:autoTitleDeleted val="0"/>
    <c:plotArea>
      <c:layout/>
      <c:pieChart>
        <c:varyColors val="1"/>
        <c:ser>
          <c:idx val="0"/>
          <c:order val="0"/>
          <c:tx>
            <c:strRef>
              <c:f>Hoja1!$B$115:$B$116</c:f>
              <c:strCache>
                <c:ptCount val="2"/>
                <c:pt idx="0">
                  <c:v>¿Existe comunicación fluida entre la gerencia y el personal operativo?</c:v>
                </c:pt>
                <c:pt idx="1">
                  <c:v>%</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AF3-497B-827F-9505669ACE26}"/>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AF3-497B-827F-9505669ACE26}"/>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AF3-497B-827F-9505669ACE26}"/>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AF3-497B-827F-9505669ACE2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s-E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Hoja1!$A$117:$A$120</c:f>
              <c:strCache>
                <c:ptCount val="4"/>
                <c:pt idx="0">
                  <c:v>Total Acuerdo</c:v>
                </c:pt>
                <c:pt idx="1">
                  <c:v>Acuerdo</c:v>
                </c:pt>
                <c:pt idx="2">
                  <c:v>Indiferente</c:v>
                </c:pt>
                <c:pt idx="3">
                  <c:v>Desacuerdo</c:v>
                </c:pt>
              </c:strCache>
            </c:strRef>
          </c:cat>
          <c:val>
            <c:numRef>
              <c:f>Hoja1!$B$117:$B$120</c:f>
              <c:numCache>
                <c:formatCode>###0.0</c:formatCode>
                <c:ptCount val="4"/>
                <c:pt idx="0">
                  <c:v>12</c:v>
                </c:pt>
                <c:pt idx="1">
                  <c:v>12</c:v>
                </c:pt>
                <c:pt idx="2">
                  <c:v>60</c:v>
                </c:pt>
                <c:pt idx="3">
                  <c:v>16</c:v>
                </c:pt>
              </c:numCache>
            </c:numRef>
          </c:val>
          <c:extLst xmlns:c16r2="http://schemas.microsoft.com/office/drawing/2015/06/chart">
            <c:ext xmlns:c16="http://schemas.microsoft.com/office/drawing/2014/chart" uri="{C3380CC4-5D6E-409C-BE32-E72D297353CC}">
              <c16:uniqueId val="{00000008-FAF3-497B-827F-9505669ACE26}"/>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E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dk1"/>
                </a:solidFill>
                <a:latin typeface="+mn-lt"/>
                <a:ea typeface="+mn-ea"/>
                <a:cs typeface="+mn-cs"/>
              </a:defRPr>
            </a:pPr>
            <a:r>
              <a:rPr lang="en-US" sz="1050" b="1"/>
              <a:t>OBJECTIVOS</a:t>
            </a:r>
            <a:r>
              <a:rPr lang="en-US" sz="1050" b="1" baseline="0"/>
              <a:t> </a:t>
            </a:r>
            <a:endParaRPr lang="en-US" sz="1050" b="1"/>
          </a:p>
        </c:rich>
      </c:tx>
      <c:overlay val="0"/>
      <c:spPr>
        <a:noFill/>
        <a:ln>
          <a:noFill/>
        </a:ln>
        <a:effectLst/>
      </c:spPr>
    </c:title>
    <c:autoTitleDeleted val="0"/>
    <c:plotArea>
      <c:layout/>
      <c:pieChart>
        <c:varyColors val="1"/>
        <c:ser>
          <c:idx val="0"/>
          <c:order val="0"/>
          <c:tx>
            <c:strRef>
              <c:f>Hoja1!$B$123:$B$124</c:f>
              <c:strCache>
                <c:ptCount val="2"/>
                <c:pt idx="0">
                  <c:v>¿Mi equipo trabaja siempre cumpliendo los objetivos?</c:v>
                </c:pt>
                <c:pt idx="1">
                  <c:v>%</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B04-4461-A4CD-F5EF3C1ACD35}"/>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B04-4461-A4CD-F5EF3C1ACD35}"/>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B04-4461-A4CD-F5EF3C1ACD3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s-E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Hoja1!$A$125:$A$127</c:f>
              <c:strCache>
                <c:ptCount val="3"/>
                <c:pt idx="0">
                  <c:v>Total Acuerdo</c:v>
                </c:pt>
                <c:pt idx="1">
                  <c:v>Acuerdo</c:v>
                </c:pt>
                <c:pt idx="2">
                  <c:v>Indiferente</c:v>
                </c:pt>
              </c:strCache>
            </c:strRef>
          </c:cat>
          <c:val>
            <c:numRef>
              <c:f>Hoja1!$B$125:$B$127</c:f>
              <c:numCache>
                <c:formatCode>###0.0</c:formatCode>
                <c:ptCount val="3"/>
                <c:pt idx="0">
                  <c:v>24</c:v>
                </c:pt>
                <c:pt idx="1">
                  <c:v>40</c:v>
                </c:pt>
                <c:pt idx="2">
                  <c:v>36</c:v>
                </c:pt>
              </c:numCache>
            </c:numRef>
          </c:val>
          <c:extLst xmlns:c16r2="http://schemas.microsoft.com/office/drawing/2015/06/chart">
            <c:ext xmlns:c16="http://schemas.microsoft.com/office/drawing/2014/chart" uri="{C3380CC4-5D6E-409C-BE32-E72D297353CC}">
              <c16:uniqueId val="{00000006-6B04-4461-A4CD-F5EF3C1ACD35}"/>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E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dk1"/>
                </a:solidFill>
                <a:latin typeface="+mn-lt"/>
                <a:ea typeface="+mn-ea"/>
                <a:cs typeface="+mn-cs"/>
              </a:defRPr>
            </a:pPr>
            <a:r>
              <a:rPr lang="en-US" sz="1050" b="1"/>
              <a:t>EQUIPO </a:t>
            </a:r>
          </a:p>
        </c:rich>
      </c:tx>
      <c:overlay val="0"/>
      <c:spPr>
        <a:noFill/>
        <a:ln>
          <a:noFill/>
        </a:ln>
        <a:effectLst/>
      </c:spPr>
    </c:title>
    <c:autoTitleDeleted val="0"/>
    <c:plotArea>
      <c:layout/>
      <c:pieChart>
        <c:varyColors val="1"/>
        <c:ser>
          <c:idx val="0"/>
          <c:order val="0"/>
          <c:tx>
            <c:strRef>
              <c:f>Hoja1!$B$130:$B$131</c:f>
              <c:strCache>
                <c:ptCount val="2"/>
                <c:pt idx="0">
                  <c:v>¿Mi equipo trabaja optimizando los recursos?</c:v>
                </c:pt>
                <c:pt idx="1">
                  <c:v>%</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648-4B77-880F-E9FAFC8692A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648-4B77-880F-E9FAFC8692A7}"/>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648-4B77-880F-E9FAFC8692A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s-E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Hoja1!$A$132:$A$134</c:f>
              <c:strCache>
                <c:ptCount val="3"/>
                <c:pt idx="0">
                  <c:v>Total Acuerdo</c:v>
                </c:pt>
                <c:pt idx="1">
                  <c:v>Acuerdo</c:v>
                </c:pt>
                <c:pt idx="2">
                  <c:v>Indiferente</c:v>
                </c:pt>
              </c:strCache>
            </c:strRef>
          </c:cat>
          <c:val>
            <c:numRef>
              <c:f>Hoja1!$B$132:$B$134</c:f>
              <c:numCache>
                <c:formatCode>###0.0</c:formatCode>
                <c:ptCount val="3"/>
                <c:pt idx="0">
                  <c:v>48</c:v>
                </c:pt>
                <c:pt idx="1">
                  <c:v>28</c:v>
                </c:pt>
                <c:pt idx="2">
                  <c:v>24</c:v>
                </c:pt>
              </c:numCache>
            </c:numRef>
          </c:val>
          <c:extLst xmlns:c16r2="http://schemas.microsoft.com/office/drawing/2015/06/chart">
            <c:ext xmlns:c16="http://schemas.microsoft.com/office/drawing/2014/chart" uri="{C3380CC4-5D6E-409C-BE32-E72D297353CC}">
              <c16:uniqueId val="{00000006-5648-4B77-880F-E9FAFC8692A7}"/>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E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dk1"/>
                </a:solidFill>
                <a:latin typeface="+mn-lt"/>
                <a:ea typeface="+mn-ea"/>
                <a:cs typeface="+mn-cs"/>
              </a:defRPr>
            </a:pPr>
            <a:r>
              <a:rPr lang="en-US" sz="1050" b="1"/>
              <a:t>COMPROMISO</a:t>
            </a:r>
            <a:r>
              <a:rPr lang="en-US" sz="1050" b="1" baseline="0"/>
              <a:t> </a:t>
            </a:r>
            <a:endParaRPr lang="en-US" sz="1050" b="1"/>
          </a:p>
        </c:rich>
      </c:tx>
      <c:overlay val="0"/>
      <c:spPr>
        <a:noFill/>
        <a:ln>
          <a:noFill/>
        </a:ln>
        <a:effectLst/>
      </c:spPr>
    </c:title>
    <c:autoTitleDeleted val="0"/>
    <c:plotArea>
      <c:layout/>
      <c:pieChart>
        <c:varyColors val="1"/>
        <c:ser>
          <c:idx val="0"/>
          <c:order val="0"/>
          <c:tx>
            <c:strRef>
              <c:f>Hoja1!$B$137:$B$138</c:f>
              <c:strCache>
                <c:ptCount val="2"/>
                <c:pt idx="0">
                  <c:v>¿Existe el compromiso para apoyar el trabajo de los demás?</c:v>
                </c:pt>
                <c:pt idx="1">
                  <c:v>%</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20D-43E1-91DD-043D25E3163F}"/>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20D-43E1-91DD-043D25E3163F}"/>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20D-43E1-91DD-043D25E3163F}"/>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A20D-43E1-91DD-043D25E3163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s-E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Hoja1!$A$139:$A$142</c:f>
              <c:strCache>
                <c:ptCount val="4"/>
                <c:pt idx="0">
                  <c:v>Total Acuerdo</c:v>
                </c:pt>
                <c:pt idx="1">
                  <c:v>Acuerdo</c:v>
                </c:pt>
                <c:pt idx="2">
                  <c:v>Indiferente</c:v>
                </c:pt>
                <c:pt idx="3">
                  <c:v>Desacuerdo</c:v>
                </c:pt>
              </c:strCache>
            </c:strRef>
          </c:cat>
          <c:val>
            <c:numRef>
              <c:f>Hoja1!$B$139:$B$142</c:f>
              <c:numCache>
                <c:formatCode>###0.0</c:formatCode>
                <c:ptCount val="4"/>
                <c:pt idx="0">
                  <c:v>28</c:v>
                </c:pt>
                <c:pt idx="1">
                  <c:v>16</c:v>
                </c:pt>
                <c:pt idx="2">
                  <c:v>44</c:v>
                </c:pt>
                <c:pt idx="3">
                  <c:v>12</c:v>
                </c:pt>
              </c:numCache>
            </c:numRef>
          </c:val>
          <c:extLst xmlns:c16r2="http://schemas.microsoft.com/office/drawing/2015/06/chart">
            <c:ext xmlns:c16="http://schemas.microsoft.com/office/drawing/2014/chart" uri="{C3380CC4-5D6E-409C-BE32-E72D297353CC}">
              <c16:uniqueId val="{00000008-A20D-43E1-91DD-043D25E3163F}"/>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50" b="1" i="0" u="none" strike="noStrike" kern="1200" spc="0" baseline="0">
                <a:solidFill>
                  <a:sysClr val="windowText" lastClr="000000"/>
                </a:solidFill>
                <a:latin typeface="+mn-lt"/>
                <a:ea typeface="+mn-ea"/>
                <a:cs typeface="+mn-cs"/>
              </a:defRPr>
            </a:pPr>
            <a:r>
              <a:rPr lang="es-PE" sz="1200" b="1">
                <a:effectLst/>
              </a:rPr>
              <a:t>Tiempo</a:t>
            </a:r>
            <a:r>
              <a:rPr lang="es-PE" sz="1800" b="1">
                <a:effectLst/>
              </a:rPr>
              <a:t> </a:t>
            </a:r>
            <a:endParaRPr lang="es-ES" sz="1800">
              <a:effectLst/>
            </a:endParaRPr>
          </a:p>
          <a:p>
            <a:pPr marL="0" marR="0" indent="0" algn="ctr" defTabSz="914400" rtl="0" eaLnBrk="1" fontAlgn="auto" latinLnBrk="0" hangingPunct="1">
              <a:lnSpc>
                <a:spcPct val="100000"/>
              </a:lnSpc>
              <a:spcBef>
                <a:spcPts val="0"/>
              </a:spcBef>
              <a:spcAft>
                <a:spcPts val="0"/>
              </a:spcAft>
              <a:buClrTx/>
              <a:buSzTx/>
              <a:buFontTx/>
              <a:buNone/>
              <a:tabLst/>
              <a:defRPr sz="1050" b="1" i="0" u="none" strike="noStrike" kern="1200" spc="0" baseline="0">
                <a:solidFill>
                  <a:sysClr val="windowText" lastClr="000000"/>
                </a:solidFill>
                <a:latin typeface="+mn-lt"/>
                <a:ea typeface="+mn-ea"/>
                <a:cs typeface="+mn-cs"/>
              </a:defRPr>
            </a:pPr>
            <a:endParaRPr lang="en-US"/>
          </a:p>
        </c:rich>
      </c:tx>
      <c:overlay val="0"/>
      <c:spPr>
        <a:noFill/>
        <a:ln>
          <a:noFill/>
        </a:ln>
        <a:effectLst/>
      </c:spPr>
    </c:title>
    <c:autoTitleDeleted val="0"/>
    <c:plotArea>
      <c:layout/>
      <c:pieChart>
        <c:varyColors val="1"/>
        <c:ser>
          <c:idx val="0"/>
          <c:order val="0"/>
          <c:tx>
            <c:strRef>
              <c:f>Hoja1!$B$9:$B$10</c:f>
              <c:strCache>
                <c:ptCount val="2"/>
                <c:pt idx="0">
                  <c:v>¿Usted tiene el tiempo suficiente para realizar sus labores?</c:v>
                </c:pt>
                <c:pt idx="1">
                  <c:v>%</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A0E-4A54-9D70-EAA0059B6F56}"/>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A0E-4A54-9D70-EAA0059B6F56}"/>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A0E-4A54-9D70-EAA0059B6F56}"/>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A0E-4A54-9D70-EAA0059B6F5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s-E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Hoja1!$A$11:$A$14</c:f>
              <c:strCache>
                <c:ptCount val="4"/>
                <c:pt idx="0">
                  <c:v>Total Acuerdo</c:v>
                </c:pt>
                <c:pt idx="1">
                  <c:v>Acuerdo</c:v>
                </c:pt>
                <c:pt idx="2">
                  <c:v>Indiferente</c:v>
                </c:pt>
                <c:pt idx="3">
                  <c:v>Desacuerdo</c:v>
                </c:pt>
              </c:strCache>
            </c:strRef>
          </c:cat>
          <c:val>
            <c:numRef>
              <c:f>Hoja1!$B$11:$B$14</c:f>
              <c:numCache>
                <c:formatCode>###0.0</c:formatCode>
                <c:ptCount val="4"/>
                <c:pt idx="0">
                  <c:v>8</c:v>
                </c:pt>
                <c:pt idx="1">
                  <c:v>16</c:v>
                </c:pt>
                <c:pt idx="2">
                  <c:v>64</c:v>
                </c:pt>
                <c:pt idx="3">
                  <c:v>12</c:v>
                </c:pt>
              </c:numCache>
            </c:numRef>
          </c:val>
          <c:extLst xmlns:c16r2="http://schemas.microsoft.com/office/drawing/2015/06/chart">
            <c:ext xmlns:c16="http://schemas.microsoft.com/office/drawing/2014/chart" uri="{C3380CC4-5D6E-409C-BE32-E72D297353CC}">
              <c16:uniqueId val="{00000008-3A0E-4A54-9D70-EAA0059B6F56}"/>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E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dk1"/>
                </a:solidFill>
                <a:latin typeface="+mn-lt"/>
                <a:ea typeface="+mn-ea"/>
                <a:cs typeface="+mn-cs"/>
              </a:defRPr>
            </a:pPr>
            <a:r>
              <a:rPr lang="en-US" sz="1050" b="1"/>
              <a:t>RELACION</a:t>
            </a:r>
          </a:p>
        </c:rich>
      </c:tx>
      <c:overlay val="0"/>
      <c:spPr>
        <a:noFill/>
        <a:ln>
          <a:noFill/>
        </a:ln>
        <a:effectLst/>
      </c:spPr>
    </c:title>
    <c:autoTitleDeleted val="0"/>
    <c:plotArea>
      <c:layout/>
      <c:pieChart>
        <c:varyColors val="1"/>
        <c:ser>
          <c:idx val="0"/>
          <c:order val="0"/>
          <c:tx>
            <c:strRef>
              <c:f>Hoja1!$B$145:$B$146</c:f>
              <c:strCache>
                <c:ptCount val="2"/>
                <c:pt idx="0">
                  <c:v>¿Tengo una buena relación con mi jefe directo?</c:v>
                </c:pt>
                <c:pt idx="1">
                  <c:v>%</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D088-4E9B-98BF-863BE8E3986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D088-4E9B-98BF-863BE8E3986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D088-4E9B-98BF-863BE8E3986D}"/>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D088-4E9B-98BF-863BE8E3986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s-E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Hoja1!$A$147:$A$150</c:f>
              <c:strCache>
                <c:ptCount val="4"/>
                <c:pt idx="0">
                  <c:v>Total Acuerdo</c:v>
                </c:pt>
                <c:pt idx="1">
                  <c:v>Acuerdo</c:v>
                </c:pt>
                <c:pt idx="2">
                  <c:v>Indiferente</c:v>
                </c:pt>
                <c:pt idx="3">
                  <c:v>Desacuerdo</c:v>
                </c:pt>
              </c:strCache>
            </c:strRef>
          </c:cat>
          <c:val>
            <c:numRef>
              <c:f>Hoja1!$B$147:$B$150</c:f>
              <c:numCache>
                <c:formatCode>###0.0</c:formatCode>
                <c:ptCount val="4"/>
                <c:pt idx="0">
                  <c:v>16</c:v>
                </c:pt>
                <c:pt idx="1">
                  <c:v>32</c:v>
                </c:pt>
                <c:pt idx="2">
                  <c:v>40</c:v>
                </c:pt>
                <c:pt idx="3">
                  <c:v>12</c:v>
                </c:pt>
              </c:numCache>
            </c:numRef>
          </c:val>
          <c:extLst xmlns:c16r2="http://schemas.microsoft.com/office/drawing/2015/06/chart">
            <c:ext xmlns:c16="http://schemas.microsoft.com/office/drawing/2014/chart" uri="{C3380CC4-5D6E-409C-BE32-E72D297353CC}">
              <c16:uniqueId val="{00000008-D088-4E9B-98BF-863BE8E3986D}"/>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E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dk1"/>
                </a:solidFill>
                <a:latin typeface="+mn-lt"/>
                <a:ea typeface="+mn-ea"/>
                <a:cs typeface="+mn-cs"/>
              </a:defRPr>
            </a:pPr>
            <a:r>
              <a:rPr lang="en-US" sz="1050" b="1"/>
              <a:t>RESPETO</a:t>
            </a:r>
            <a:r>
              <a:rPr lang="en-US" sz="1050" b="1" baseline="0"/>
              <a:t> </a:t>
            </a:r>
            <a:endParaRPr lang="en-US" sz="1050" b="1"/>
          </a:p>
        </c:rich>
      </c:tx>
      <c:overlay val="0"/>
      <c:spPr>
        <a:noFill/>
        <a:ln>
          <a:noFill/>
        </a:ln>
        <a:effectLst/>
      </c:spPr>
    </c:title>
    <c:autoTitleDeleted val="0"/>
    <c:plotArea>
      <c:layout/>
      <c:pieChart>
        <c:varyColors val="1"/>
        <c:ser>
          <c:idx val="0"/>
          <c:order val="0"/>
          <c:tx>
            <c:strRef>
              <c:f>Hoja1!$B$153:$B$154</c:f>
              <c:strCache>
                <c:ptCount val="2"/>
                <c:pt idx="0">
                  <c:v>¿En la organización se respetan las líneas de autoridad?</c:v>
                </c:pt>
                <c:pt idx="1">
                  <c:v>%</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909-4B27-91FC-9638EFFB02F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909-4B27-91FC-9638EFFB02F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C909-4B27-91FC-9638EFFB02F3}"/>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C909-4B27-91FC-9638EFFB02F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s-E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Hoja1!$A$155:$A$158</c:f>
              <c:strCache>
                <c:ptCount val="4"/>
                <c:pt idx="0">
                  <c:v>Total Acuerdo</c:v>
                </c:pt>
                <c:pt idx="1">
                  <c:v>Acuerdo</c:v>
                </c:pt>
                <c:pt idx="2">
                  <c:v>Indiferente</c:v>
                </c:pt>
                <c:pt idx="3">
                  <c:v>Desacuerdo</c:v>
                </c:pt>
              </c:strCache>
            </c:strRef>
          </c:cat>
          <c:val>
            <c:numRef>
              <c:f>Hoja1!$B$155:$B$158</c:f>
              <c:numCache>
                <c:formatCode>###0.0</c:formatCode>
                <c:ptCount val="4"/>
                <c:pt idx="0">
                  <c:v>8</c:v>
                </c:pt>
                <c:pt idx="1">
                  <c:v>36</c:v>
                </c:pt>
                <c:pt idx="2">
                  <c:v>48</c:v>
                </c:pt>
                <c:pt idx="3">
                  <c:v>8</c:v>
                </c:pt>
              </c:numCache>
            </c:numRef>
          </c:val>
          <c:extLst xmlns:c16r2="http://schemas.microsoft.com/office/drawing/2015/06/chart">
            <c:ext xmlns:c16="http://schemas.microsoft.com/office/drawing/2014/chart" uri="{C3380CC4-5D6E-409C-BE32-E72D297353CC}">
              <c16:uniqueId val="{00000008-C909-4B27-91FC-9638EFFB02F3}"/>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E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dk1"/>
                </a:solidFill>
                <a:latin typeface="+mn-lt"/>
                <a:ea typeface="+mn-ea"/>
                <a:cs typeface="+mn-cs"/>
              </a:defRPr>
            </a:pPr>
            <a:r>
              <a:rPr lang="en-US" sz="1050" b="1"/>
              <a:t>RECURSOS</a:t>
            </a:r>
            <a:r>
              <a:rPr lang="en-US" sz="1050" b="1" baseline="0"/>
              <a:t> HUMANOS</a:t>
            </a:r>
            <a:r>
              <a:rPr lang="en-US" sz="1050" b="1"/>
              <a:t> </a:t>
            </a:r>
          </a:p>
        </c:rich>
      </c:tx>
      <c:overlay val="0"/>
      <c:spPr>
        <a:noFill/>
        <a:ln>
          <a:noFill/>
        </a:ln>
        <a:effectLst/>
      </c:spPr>
    </c:title>
    <c:autoTitleDeleted val="0"/>
    <c:plotArea>
      <c:layout/>
      <c:pieChart>
        <c:varyColors val="1"/>
        <c:ser>
          <c:idx val="0"/>
          <c:order val="0"/>
          <c:tx>
            <c:strRef>
              <c:f>Hoja1!$B$161:$B$162</c:f>
              <c:strCache>
                <c:ptCount val="2"/>
                <c:pt idx="0">
                  <c:v>¿La UDL cuenta con instalaciones modernas y atractivas?</c:v>
                </c:pt>
                <c:pt idx="1">
                  <c:v>%</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747A-450C-8AB5-B415C27179A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747A-450C-8AB5-B415C27179A7}"/>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747A-450C-8AB5-B415C27179A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s-E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Hoja1!$A$163:$A$165</c:f>
              <c:strCache>
                <c:ptCount val="3"/>
                <c:pt idx="0">
                  <c:v>Acuerdo</c:v>
                </c:pt>
                <c:pt idx="1">
                  <c:v>Indiferente</c:v>
                </c:pt>
                <c:pt idx="2">
                  <c:v>Desacuerdo</c:v>
                </c:pt>
              </c:strCache>
            </c:strRef>
          </c:cat>
          <c:val>
            <c:numRef>
              <c:f>Hoja1!$B$163:$B$165</c:f>
              <c:numCache>
                <c:formatCode>###0.0</c:formatCode>
                <c:ptCount val="3"/>
                <c:pt idx="0">
                  <c:v>24</c:v>
                </c:pt>
                <c:pt idx="1">
                  <c:v>36</c:v>
                </c:pt>
                <c:pt idx="2">
                  <c:v>40</c:v>
                </c:pt>
              </c:numCache>
            </c:numRef>
          </c:val>
          <c:extLst xmlns:c16r2="http://schemas.microsoft.com/office/drawing/2015/06/chart">
            <c:ext xmlns:c16="http://schemas.microsoft.com/office/drawing/2014/chart" uri="{C3380CC4-5D6E-409C-BE32-E72D297353CC}">
              <c16:uniqueId val="{00000006-747A-450C-8AB5-B415C27179A7}"/>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E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dk1"/>
                </a:solidFill>
                <a:latin typeface="+mn-lt"/>
                <a:ea typeface="+mn-ea"/>
                <a:cs typeface="+mn-cs"/>
              </a:defRPr>
            </a:pPr>
            <a:r>
              <a:rPr lang="en-US" sz="1050" b="1"/>
              <a:t>SERVICIOS </a:t>
            </a:r>
          </a:p>
        </c:rich>
      </c:tx>
      <c:overlay val="0"/>
      <c:spPr>
        <a:noFill/>
        <a:ln>
          <a:noFill/>
        </a:ln>
        <a:effectLst/>
      </c:spPr>
    </c:title>
    <c:autoTitleDeleted val="0"/>
    <c:plotArea>
      <c:layout/>
      <c:pieChart>
        <c:varyColors val="1"/>
        <c:ser>
          <c:idx val="0"/>
          <c:order val="0"/>
          <c:tx>
            <c:strRef>
              <c:f>Hoja1!$B$168:$B$169</c:f>
              <c:strCache>
                <c:ptCount val="2"/>
                <c:pt idx="0">
                  <c:v>¿El aula de clase cuenta con los servicios necesarios para sentirme cómodo?</c:v>
                </c:pt>
                <c:pt idx="1">
                  <c:v>%</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F42-40E2-8BC0-6A93C463B4A9}"/>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F42-40E2-8BC0-6A93C463B4A9}"/>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F42-40E2-8BC0-6A93C463B4A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s-E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Hoja1!$A$170:$A$172</c:f>
              <c:strCache>
                <c:ptCount val="3"/>
                <c:pt idx="0">
                  <c:v>Acuerdo</c:v>
                </c:pt>
                <c:pt idx="1">
                  <c:v>Indiferente</c:v>
                </c:pt>
                <c:pt idx="2">
                  <c:v>Desacuerdo</c:v>
                </c:pt>
              </c:strCache>
            </c:strRef>
          </c:cat>
          <c:val>
            <c:numRef>
              <c:f>Hoja1!$B$170:$B$172</c:f>
              <c:numCache>
                <c:formatCode>###0.0</c:formatCode>
                <c:ptCount val="3"/>
                <c:pt idx="0">
                  <c:v>40</c:v>
                </c:pt>
                <c:pt idx="1">
                  <c:v>28</c:v>
                </c:pt>
                <c:pt idx="2">
                  <c:v>32</c:v>
                </c:pt>
              </c:numCache>
            </c:numRef>
          </c:val>
          <c:extLst xmlns:c16r2="http://schemas.microsoft.com/office/drawing/2015/06/chart">
            <c:ext xmlns:c16="http://schemas.microsoft.com/office/drawing/2014/chart" uri="{C3380CC4-5D6E-409C-BE32-E72D297353CC}">
              <c16:uniqueId val="{00000006-1F42-40E2-8BC0-6A93C463B4A9}"/>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E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dk1"/>
                </a:solidFill>
                <a:latin typeface="+mn-lt"/>
                <a:ea typeface="+mn-ea"/>
                <a:cs typeface="+mn-cs"/>
              </a:defRPr>
            </a:pPr>
            <a:r>
              <a:rPr lang="en-US" sz="1050" b="1"/>
              <a:t>INSTALACIONES  </a:t>
            </a:r>
          </a:p>
        </c:rich>
      </c:tx>
      <c:layout>
        <c:manualLayout>
          <c:xMode val="edge"/>
          <c:yMode val="edge"/>
          <c:x val="0.39303455818022742"/>
          <c:y val="8.7962962962962965E-2"/>
        </c:manualLayout>
      </c:layout>
      <c:overlay val="0"/>
      <c:spPr>
        <a:noFill/>
        <a:ln>
          <a:noFill/>
        </a:ln>
        <a:effectLst/>
      </c:spPr>
    </c:title>
    <c:autoTitleDeleted val="0"/>
    <c:plotArea>
      <c:layout/>
      <c:pieChart>
        <c:varyColors val="1"/>
        <c:ser>
          <c:idx val="0"/>
          <c:order val="0"/>
          <c:tx>
            <c:strRef>
              <c:f>Hoja1!$B$175:$B$176</c:f>
              <c:strCache>
                <c:ptCount val="2"/>
                <c:pt idx="0">
                  <c:v>¿La UDL cuenta con todas las instalaciones, facilidades y servicios? </c:v>
                </c:pt>
                <c:pt idx="1">
                  <c:v>%</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706-4FE4-B61E-4BFEE782291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706-4FE4-B61E-4BFEE7822917}"/>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706-4FE4-B61E-4BFEE782291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s-E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Hoja1!$A$177:$A$179</c:f>
              <c:strCache>
                <c:ptCount val="3"/>
                <c:pt idx="0">
                  <c:v>Acuerdo</c:v>
                </c:pt>
                <c:pt idx="1">
                  <c:v>Indiferente</c:v>
                </c:pt>
                <c:pt idx="2">
                  <c:v>Desacuerdo</c:v>
                </c:pt>
              </c:strCache>
            </c:strRef>
          </c:cat>
          <c:val>
            <c:numRef>
              <c:f>Hoja1!$B$177:$B$179</c:f>
              <c:numCache>
                <c:formatCode>###0.0</c:formatCode>
                <c:ptCount val="3"/>
                <c:pt idx="0">
                  <c:v>28</c:v>
                </c:pt>
                <c:pt idx="1">
                  <c:v>28</c:v>
                </c:pt>
                <c:pt idx="2">
                  <c:v>44</c:v>
                </c:pt>
              </c:numCache>
            </c:numRef>
          </c:val>
          <c:extLst xmlns:c16r2="http://schemas.microsoft.com/office/drawing/2015/06/chart">
            <c:ext xmlns:c16="http://schemas.microsoft.com/office/drawing/2014/chart" uri="{C3380CC4-5D6E-409C-BE32-E72D297353CC}">
              <c16:uniqueId val="{00000006-9706-4FE4-B61E-4BFEE7822917}"/>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E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dk1"/>
                </a:solidFill>
                <a:latin typeface="+mn-lt"/>
                <a:ea typeface="+mn-ea"/>
                <a:cs typeface="+mn-cs"/>
              </a:defRPr>
            </a:pPr>
            <a:r>
              <a:rPr lang="en-US" sz="1050" b="1"/>
              <a:t>TRABAJADORES </a:t>
            </a:r>
          </a:p>
        </c:rich>
      </c:tx>
      <c:overlay val="0"/>
      <c:spPr>
        <a:noFill/>
        <a:ln>
          <a:noFill/>
        </a:ln>
        <a:effectLst/>
      </c:spPr>
    </c:title>
    <c:autoTitleDeleted val="0"/>
    <c:plotArea>
      <c:layout/>
      <c:pieChart>
        <c:varyColors val="1"/>
        <c:ser>
          <c:idx val="0"/>
          <c:order val="0"/>
          <c:tx>
            <c:strRef>
              <c:f>Hoja1!$B$182:$B$183</c:f>
              <c:strCache>
                <c:ptCount val="2"/>
                <c:pt idx="0">
                  <c:v>¿Los trabajadores de la UDL tienen una apariencia limpia y agradable?</c:v>
                </c:pt>
                <c:pt idx="1">
                  <c:v>%</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FCF-4B88-82E9-C11C99626D2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FCF-4B88-82E9-C11C99626D2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FCF-4B88-82E9-C11C99626D2D}"/>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2FCF-4B88-82E9-C11C99626D2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s-E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Hoja1!$A$184:$A$187</c:f>
              <c:strCache>
                <c:ptCount val="4"/>
                <c:pt idx="0">
                  <c:v>Total Acuerdo</c:v>
                </c:pt>
                <c:pt idx="1">
                  <c:v>Acuerdo</c:v>
                </c:pt>
                <c:pt idx="2">
                  <c:v>Indiferente</c:v>
                </c:pt>
                <c:pt idx="3">
                  <c:v>Desacuerdo</c:v>
                </c:pt>
              </c:strCache>
            </c:strRef>
          </c:cat>
          <c:val>
            <c:numRef>
              <c:f>Hoja1!$B$184:$B$187</c:f>
              <c:numCache>
                <c:formatCode>###0.0</c:formatCode>
                <c:ptCount val="4"/>
                <c:pt idx="0">
                  <c:v>12</c:v>
                </c:pt>
                <c:pt idx="1">
                  <c:v>60</c:v>
                </c:pt>
                <c:pt idx="2">
                  <c:v>16</c:v>
                </c:pt>
                <c:pt idx="3">
                  <c:v>12</c:v>
                </c:pt>
              </c:numCache>
            </c:numRef>
          </c:val>
          <c:extLst xmlns:c16r2="http://schemas.microsoft.com/office/drawing/2015/06/chart">
            <c:ext xmlns:c16="http://schemas.microsoft.com/office/drawing/2014/chart" uri="{C3380CC4-5D6E-409C-BE32-E72D297353CC}">
              <c16:uniqueId val="{00000008-2FCF-4B88-82E9-C11C99626D2D}"/>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E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dk1"/>
                </a:solidFill>
                <a:latin typeface="+mn-lt"/>
                <a:ea typeface="+mn-ea"/>
                <a:cs typeface="+mn-cs"/>
              </a:defRPr>
            </a:pPr>
            <a:r>
              <a:rPr lang="en-US" sz="1050" b="1"/>
              <a:t>CORRECTAMENTE</a:t>
            </a:r>
            <a:r>
              <a:rPr lang="en-US" sz="1050" b="1" baseline="0"/>
              <a:t> </a:t>
            </a:r>
            <a:endParaRPr lang="en-US" sz="1050" b="1"/>
          </a:p>
        </c:rich>
      </c:tx>
      <c:overlay val="0"/>
      <c:spPr>
        <a:noFill/>
        <a:ln>
          <a:noFill/>
        </a:ln>
        <a:effectLst/>
      </c:spPr>
    </c:title>
    <c:autoTitleDeleted val="0"/>
    <c:plotArea>
      <c:layout/>
      <c:pieChart>
        <c:varyColors val="1"/>
        <c:ser>
          <c:idx val="0"/>
          <c:order val="0"/>
          <c:tx>
            <c:strRef>
              <c:f>Hoja1!$B$190:$B$191</c:f>
              <c:strCache>
                <c:ptCount val="2"/>
                <c:pt idx="0">
                  <c:v>¿Los distintos servicios que me presta la UDL son presentados correctamente desde la primera vez?</c:v>
                </c:pt>
                <c:pt idx="1">
                  <c:v>%</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8F2-4AAB-B460-594EAE087000}"/>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8F2-4AAB-B460-594EAE087000}"/>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8F2-4AAB-B460-594EAE08700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s-E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Hoja1!$A$192:$A$194</c:f>
              <c:strCache>
                <c:ptCount val="3"/>
                <c:pt idx="0">
                  <c:v>Acuerdo</c:v>
                </c:pt>
                <c:pt idx="1">
                  <c:v>Indiferente</c:v>
                </c:pt>
                <c:pt idx="2">
                  <c:v>Desacuerdo</c:v>
                </c:pt>
              </c:strCache>
            </c:strRef>
          </c:cat>
          <c:val>
            <c:numRef>
              <c:f>Hoja1!$B$192:$B$194</c:f>
              <c:numCache>
                <c:formatCode>###0.0</c:formatCode>
                <c:ptCount val="3"/>
                <c:pt idx="0">
                  <c:v>24</c:v>
                </c:pt>
                <c:pt idx="1">
                  <c:v>52</c:v>
                </c:pt>
                <c:pt idx="2">
                  <c:v>24</c:v>
                </c:pt>
              </c:numCache>
            </c:numRef>
          </c:val>
          <c:extLst xmlns:c16r2="http://schemas.microsoft.com/office/drawing/2015/06/chart">
            <c:ext xmlns:c16="http://schemas.microsoft.com/office/drawing/2014/chart" uri="{C3380CC4-5D6E-409C-BE32-E72D297353CC}">
              <c16:uniqueId val="{00000006-18F2-4AAB-B460-594EAE087000}"/>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E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dk1"/>
                </a:solidFill>
                <a:latin typeface="+mn-lt"/>
                <a:ea typeface="+mn-ea"/>
                <a:cs typeface="+mn-cs"/>
              </a:defRPr>
            </a:pPr>
            <a:r>
              <a:rPr lang="en-US" sz="1050" b="1"/>
              <a:t>CONFIANZA</a:t>
            </a:r>
            <a:r>
              <a:rPr lang="en-US" sz="1050" b="1" baseline="0"/>
              <a:t> </a:t>
            </a:r>
            <a:r>
              <a:rPr lang="en-US" sz="1050" b="1"/>
              <a:t>.</a:t>
            </a:r>
          </a:p>
        </c:rich>
      </c:tx>
      <c:overlay val="0"/>
      <c:spPr>
        <a:noFill/>
        <a:ln>
          <a:noFill/>
        </a:ln>
        <a:effectLst/>
      </c:spPr>
    </c:title>
    <c:autoTitleDeleted val="0"/>
    <c:plotArea>
      <c:layout/>
      <c:pieChart>
        <c:varyColors val="1"/>
        <c:ser>
          <c:idx val="0"/>
          <c:order val="0"/>
          <c:tx>
            <c:strRef>
              <c:f>Hoja1!$B$197:$B$198</c:f>
              <c:strCache>
                <c:ptCount val="2"/>
                <c:pt idx="0">
                  <c:v>Cuando necesito ayuda, siento la confianza de acudir al personal de la UDL para que se haga cargo de mi asunto.</c:v>
                </c:pt>
                <c:pt idx="1">
                  <c:v>%</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0BF-45F9-862C-CFD35FFE0A1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0BF-45F9-862C-CFD35FFE0A1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0BF-45F9-862C-CFD35FFE0A1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s-E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Hoja1!$A$199:$A$201</c:f>
              <c:strCache>
                <c:ptCount val="3"/>
                <c:pt idx="0">
                  <c:v>Acuerdo</c:v>
                </c:pt>
                <c:pt idx="1">
                  <c:v>Indiferente</c:v>
                </c:pt>
                <c:pt idx="2">
                  <c:v>Desacuerdo</c:v>
                </c:pt>
              </c:strCache>
            </c:strRef>
          </c:cat>
          <c:val>
            <c:numRef>
              <c:f>Hoja1!$B$199:$B$201</c:f>
              <c:numCache>
                <c:formatCode>###0.0</c:formatCode>
                <c:ptCount val="3"/>
                <c:pt idx="0">
                  <c:v>28</c:v>
                </c:pt>
                <c:pt idx="1">
                  <c:v>40</c:v>
                </c:pt>
                <c:pt idx="2">
                  <c:v>32</c:v>
                </c:pt>
              </c:numCache>
            </c:numRef>
          </c:val>
          <c:extLst xmlns:c16r2="http://schemas.microsoft.com/office/drawing/2015/06/chart">
            <c:ext xmlns:c16="http://schemas.microsoft.com/office/drawing/2014/chart" uri="{C3380CC4-5D6E-409C-BE32-E72D297353CC}">
              <c16:uniqueId val="{00000006-90BF-45F9-862C-CFD35FFE0A1A}"/>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E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PE" sz="1200" b="1" i="0" u="none" strike="noStrike" baseline="0">
                <a:solidFill>
                  <a:schemeClr val="tx1"/>
                </a:solidFill>
                <a:effectLst/>
              </a:rPr>
              <a:t>  ORIENTACION .</a:t>
            </a:r>
            <a:endParaRPr lang="es-PE" sz="1200" b="1" i="0">
              <a:solidFill>
                <a:schemeClr val="tx1"/>
              </a:solidFill>
            </a:endParaRPr>
          </a:p>
        </c:rich>
      </c:tx>
      <c:layout>
        <c:manualLayout>
          <c:xMode val="edge"/>
          <c:yMode val="edge"/>
          <c:x val="0.3587730401624325"/>
          <c:y val="7.887068331616084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446-4461-9BD6-407ECB0C50D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446-4461-9BD6-407ECB0C50D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C446-4461-9BD6-407ECB0C50D3}"/>
              </c:ext>
            </c:extLst>
          </c:dPt>
          <c:dLbls>
            <c:dLbl>
              <c:idx val="0"/>
              <c:tx>
                <c:rich>
                  <a:bodyPr/>
                  <a:lstStyle/>
                  <a:p>
                    <a:fld id="{E1FC15C5-FD08-492D-8EDC-4B88900076B8}" type="VALUE">
                      <a:rPr lang="en-US"/>
                      <a:pPr/>
                      <a:t>[VALOR]</a:t>
                    </a:fld>
                    <a:r>
                      <a:rPr lang="en-US"/>
                      <a:t> % Indiferente </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446-4461-9BD6-407ECB0C50D3}"/>
                </c:ext>
                <c:ext xmlns:c15="http://schemas.microsoft.com/office/drawing/2012/chart" uri="{CE6537A1-D6FC-4f65-9D91-7224C49458BB}">
                  <c15:dlblFieldTable/>
                  <c15:showDataLabelsRange val="0"/>
                </c:ext>
              </c:extLst>
            </c:dLbl>
            <c:dLbl>
              <c:idx val="1"/>
              <c:tx>
                <c:rich>
                  <a:bodyPr/>
                  <a:lstStyle/>
                  <a:p>
                    <a:r>
                      <a:rPr lang="en-US"/>
                      <a:t>40%</a:t>
                    </a:r>
                    <a:r>
                      <a:rPr lang="en-US" baseline="0"/>
                      <a:t> Acuerdo</a:t>
                    </a:r>
                    <a:endParaRPr lang="en-US"/>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446-4461-9BD6-407ECB0C50D3}"/>
                </c:ext>
                <c:ext xmlns:c15="http://schemas.microsoft.com/office/drawing/2012/chart" uri="{CE6537A1-D6FC-4f65-9D91-7224C49458BB}"/>
              </c:extLst>
            </c:dLbl>
            <c:dLbl>
              <c:idx val="2"/>
              <c:tx>
                <c:rich>
                  <a:bodyPr/>
                  <a:lstStyle/>
                  <a:p>
                    <a:fld id="{5FF5F643-7AC8-4C98-8688-2B24F2C45564}" type="VALUE">
                      <a:rPr lang="en-US"/>
                      <a:pPr/>
                      <a:t>[VALOR]</a:t>
                    </a:fld>
                    <a:r>
                      <a:rPr lang="en-US"/>
                      <a:t>% Desacuerdo</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446-4461-9BD6-407ECB0C50D3}"/>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val>
            <c:numRef>
              <c:f>Hoja2!$G$14:$G$16</c:f>
              <c:numCache>
                <c:formatCode>General</c:formatCode>
                <c:ptCount val="3"/>
                <c:pt idx="0">
                  <c:v>40</c:v>
                </c:pt>
                <c:pt idx="1">
                  <c:v>40</c:v>
                </c:pt>
                <c:pt idx="2">
                  <c:v>20</c:v>
                </c:pt>
              </c:numCache>
            </c:numRef>
          </c:val>
          <c:extLst xmlns:c16r2="http://schemas.microsoft.com/office/drawing/2015/06/chart">
            <c:ext xmlns:c16="http://schemas.microsoft.com/office/drawing/2014/chart" uri="{C3380CC4-5D6E-409C-BE32-E72D297353CC}">
              <c16:uniqueId val="{00000006-C446-4461-9BD6-407ECB0C50D3}"/>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sz="1200" b="1" i="0" u="none" strike="noStrike" baseline="0">
                <a:solidFill>
                  <a:schemeClr val="tx1"/>
                </a:solidFill>
                <a:effectLst/>
                <a:latin typeface="Arial" panose="020B0604020202020204" pitchFamily="34" charset="0"/>
                <a:cs typeface="Arial" panose="020B0604020202020204" pitchFamily="34" charset="0"/>
              </a:rPr>
              <a:t>INFORMACION </a:t>
            </a:r>
            <a:endParaRPr lang="es-PE" sz="1200" b="1" i="0">
              <a:solidFill>
                <a:schemeClr val="tx1"/>
              </a:solidFill>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F0B-46D5-9CBC-E5ED0885FAD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F0B-46D5-9CBC-E5ED0885FAD7}"/>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F0B-46D5-9CBC-E5ED0885FAD7}"/>
              </c:ext>
            </c:extLst>
          </c:dPt>
          <c:dLbls>
            <c:dLbl>
              <c:idx val="0"/>
              <c:layout>
                <c:manualLayout>
                  <c:x val="-0.22909664091762239"/>
                  <c:y val="-1.8439443235854686E-2"/>
                </c:manualLayout>
              </c:layout>
              <c:tx>
                <c:rich>
                  <a:bodyPr/>
                  <a:lstStyle/>
                  <a:p>
                    <a:fld id="{04F18D71-08E5-46F7-8392-0C2334843357}" type="VALUE">
                      <a:rPr lang="en-US"/>
                      <a:pPr/>
                      <a:t>[VALOR]</a:t>
                    </a:fld>
                    <a:r>
                      <a:rPr lang="en-US"/>
                      <a:t>%Acuerdo</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F0B-46D5-9CBC-E5ED0885FAD7}"/>
                </c:ext>
                <c:ext xmlns:c15="http://schemas.microsoft.com/office/drawing/2012/chart" uri="{CE6537A1-D6FC-4f65-9D91-7224C49458BB}">
                  <c15:dlblFieldTable/>
                  <c15:showDataLabelsRange val="0"/>
                </c:ext>
              </c:extLst>
            </c:dLbl>
            <c:dLbl>
              <c:idx val="1"/>
              <c:tx>
                <c:rich>
                  <a:bodyPr/>
                  <a:lstStyle/>
                  <a:p>
                    <a:fld id="{C54BA546-C2F9-4A4D-BCF1-87287990812F}" type="VALUE">
                      <a:rPr lang="en-US"/>
                      <a:pPr/>
                      <a:t>[VALOR]</a:t>
                    </a:fld>
                    <a:r>
                      <a:rPr lang="en-US"/>
                      <a:t>% Indiferente</a:t>
                    </a:r>
                    <a:r>
                      <a:rPr lang="en-US" baseline="0"/>
                      <a:t> </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F0B-46D5-9CBC-E5ED0885FAD7}"/>
                </c:ext>
                <c:ext xmlns:c15="http://schemas.microsoft.com/office/drawing/2012/chart" uri="{CE6537A1-D6FC-4f65-9D91-7224C49458BB}">
                  <c15:dlblFieldTable/>
                  <c15:showDataLabelsRange val="0"/>
                </c:ext>
              </c:extLst>
            </c:dLbl>
            <c:dLbl>
              <c:idx val="2"/>
              <c:layout>
                <c:manualLayout>
                  <c:x val="0.1269218599612025"/>
                  <c:y val="0.12171880715399573"/>
                </c:manualLayout>
              </c:layout>
              <c:tx>
                <c:rich>
                  <a:bodyPr/>
                  <a:lstStyle/>
                  <a:p>
                    <a:r>
                      <a:rPr lang="en-US"/>
                      <a:t>15 % Desacuerdo</a:t>
                    </a:r>
                  </a:p>
                </c:rich>
              </c:tx>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F0B-46D5-9CBC-E5ED0885FAD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val>
            <c:numRef>
              <c:f>Hoja2!$G$14:$G$16</c:f>
              <c:numCache>
                <c:formatCode>General</c:formatCode>
                <c:ptCount val="3"/>
                <c:pt idx="0">
                  <c:v>55</c:v>
                </c:pt>
                <c:pt idx="1">
                  <c:v>30</c:v>
                </c:pt>
                <c:pt idx="2">
                  <c:v>15</c:v>
                </c:pt>
              </c:numCache>
            </c:numRef>
          </c:val>
          <c:extLst xmlns:c16r2="http://schemas.microsoft.com/office/drawing/2015/06/chart">
            <c:ext xmlns:c16="http://schemas.microsoft.com/office/drawing/2014/chart" uri="{C3380CC4-5D6E-409C-BE32-E72D297353CC}">
              <c16:uniqueId val="{00000006-FF0B-46D5-9CBC-E5ED0885FAD7}"/>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dk1"/>
                </a:solidFill>
                <a:latin typeface="+mn-lt"/>
                <a:ea typeface="+mn-ea"/>
                <a:cs typeface="+mn-cs"/>
              </a:defRPr>
            </a:pPr>
            <a:r>
              <a:rPr lang="en-US" sz="1050" b="1"/>
              <a:t>SASTIFECHO</a:t>
            </a:r>
          </a:p>
        </c:rich>
      </c:tx>
      <c:overlay val="0"/>
      <c:spPr>
        <a:noFill/>
        <a:ln>
          <a:noFill/>
        </a:ln>
        <a:effectLst/>
      </c:spPr>
    </c:title>
    <c:autoTitleDeleted val="0"/>
    <c:plotArea>
      <c:layout/>
      <c:pieChart>
        <c:varyColors val="1"/>
        <c:ser>
          <c:idx val="0"/>
          <c:order val="0"/>
          <c:tx>
            <c:strRef>
              <c:f>Hoja1!$B$17:$B$18</c:f>
              <c:strCache>
                <c:ptCount val="2"/>
                <c:pt idx="0">
                  <c:v>¿Se considera satisfecho por trabajar en la UDL?</c:v>
                </c:pt>
                <c:pt idx="1">
                  <c:v>%</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48E-4033-A2E2-A0429F0D10E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48E-4033-A2E2-A0429F0D10E7}"/>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48E-4033-A2E2-A0429F0D10E7}"/>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048E-4033-A2E2-A0429F0D10E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s-E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Hoja1!$A$19:$A$22</c:f>
              <c:strCache>
                <c:ptCount val="4"/>
                <c:pt idx="0">
                  <c:v>Total Acuerdo</c:v>
                </c:pt>
                <c:pt idx="1">
                  <c:v>Acuerdo</c:v>
                </c:pt>
                <c:pt idx="2">
                  <c:v>Indiferente</c:v>
                </c:pt>
                <c:pt idx="3">
                  <c:v>Desacuerdo</c:v>
                </c:pt>
              </c:strCache>
            </c:strRef>
          </c:cat>
          <c:val>
            <c:numRef>
              <c:f>Hoja1!$B$19:$B$22</c:f>
              <c:numCache>
                <c:formatCode>###0.0</c:formatCode>
                <c:ptCount val="4"/>
                <c:pt idx="0">
                  <c:v>20</c:v>
                </c:pt>
                <c:pt idx="1">
                  <c:v>56</c:v>
                </c:pt>
                <c:pt idx="2">
                  <c:v>16</c:v>
                </c:pt>
                <c:pt idx="3">
                  <c:v>8</c:v>
                </c:pt>
              </c:numCache>
            </c:numRef>
          </c:val>
          <c:extLst xmlns:c16r2="http://schemas.microsoft.com/office/drawing/2015/06/chart">
            <c:ext xmlns:c16="http://schemas.microsoft.com/office/drawing/2014/chart" uri="{C3380CC4-5D6E-409C-BE32-E72D297353CC}">
              <c16:uniqueId val="{00000008-048E-4033-A2E2-A0429F0D10E7}"/>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E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ES" sz="1200" b="1" i="0" u="none" strike="noStrike" baseline="0">
                <a:effectLst/>
                <a:latin typeface="Arial" pitchFamily="34" charset="0"/>
                <a:cs typeface="Arial" pitchFamily="34" charset="0"/>
              </a:rPr>
              <a:t>EMPRESA</a:t>
            </a:r>
            <a:endParaRPr lang="es-PE" sz="1200">
              <a:latin typeface="Arial" pitchFamily="34" charset="0"/>
              <a:cs typeface="Arial" pitchFamily="34" charset="0"/>
            </a:endParaRPr>
          </a:p>
        </c:rich>
      </c:tx>
      <c:overlay val="0"/>
    </c:title>
    <c:autoTitleDeleted val="0"/>
    <c:plotArea>
      <c:layout/>
      <c:pieChart>
        <c:varyColors val="1"/>
        <c:ser>
          <c:idx val="0"/>
          <c:order val="0"/>
          <c:dLbls>
            <c:dLbl>
              <c:idx val="0"/>
              <c:tx>
                <c:rich>
                  <a:bodyPr/>
                  <a:lstStyle/>
                  <a:p>
                    <a:r>
                      <a:rPr lang="en-US"/>
                      <a:t>Acuerdo 
55%</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C24B-4AE7-9DB0-7326B2DD90F0}"/>
                </c:ext>
                <c:ext xmlns:c15="http://schemas.microsoft.com/office/drawing/2012/chart" uri="{CE6537A1-D6FC-4f65-9D91-7224C49458BB}"/>
              </c:extLst>
            </c:dLbl>
            <c:dLbl>
              <c:idx val="1"/>
              <c:tx>
                <c:rich>
                  <a:bodyPr/>
                  <a:lstStyle/>
                  <a:p>
                    <a:r>
                      <a:rPr lang="en-US"/>
                      <a:t>Indiferente</a:t>
                    </a:r>
                    <a:r>
                      <a:rPr lang="en-US" baseline="0"/>
                      <a:t> </a:t>
                    </a:r>
                    <a:r>
                      <a:rPr lang="en-US"/>
                      <a:t>
30%</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C24B-4AE7-9DB0-7326B2DD90F0}"/>
                </c:ext>
                <c:ext xmlns:c15="http://schemas.microsoft.com/office/drawing/2012/chart" uri="{CE6537A1-D6FC-4f65-9D91-7224C49458BB}"/>
              </c:extLst>
            </c:dLbl>
            <c:dLbl>
              <c:idx val="2"/>
              <c:tx>
                <c:rich>
                  <a:bodyPr/>
                  <a:lstStyle/>
                  <a:p>
                    <a:r>
                      <a:rPr lang="en-US"/>
                      <a:t>Desacuerdo</a:t>
                    </a:r>
                    <a:r>
                      <a:rPr lang="en-US" baseline="0"/>
                      <a:t> </a:t>
                    </a:r>
                    <a:r>
                      <a:rPr lang="en-US"/>
                      <a:t>
15%</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C24B-4AE7-9DB0-7326B2DD90F0}"/>
                </c:ex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val>
            <c:numRef>
              <c:f>Hoja1!$AN$72:$AN$74</c:f>
              <c:numCache>
                <c:formatCode>General</c:formatCode>
                <c:ptCount val="3"/>
                <c:pt idx="0">
                  <c:v>55</c:v>
                </c:pt>
                <c:pt idx="1">
                  <c:v>30</c:v>
                </c:pt>
                <c:pt idx="2">
                  <c:v>15</c:v>
                </c:pt>
              </c:numCache>
            </c:numRef>
          </c:val>
          <c:extLst xmlns:c16r2="http://schemas.microsoft.com/office/drawing/2015/06/chart">
            <c:ext xmlns:c16="http://schemas.microsoft.com/office/drawing/2014/chart" uri="{C3380CC4-5D6E-409C-BE32-E72D297353CC}">
              <c16:uniqueId val="{00000003-C24B-4AE7-9DB0-7326B2DD90F0}"/>
            </c:ext>
          </c:extLst>
        </c:ser>
        <c:ser>
          <c:idx val="1"/>
          <c:order val="1"/>
          <c:tx>
            <c:v>Confía Usted plenamente en los colaboradores de la empresa</c:v>
          </c:tx>
          <c:dLbls>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val>
            <c:numLit>
              <c:formatCode>General</c:formatCode>
              <c:ptCount val="1"/>
              <c:pt idx="0">
                <c:v>1</c:v>
              </c:pt>
            </c:numLit>
          </c:val>
          <c:extLst xmlns:c16r2="http://schemas.microsoft.com/office/drawing/2015/06/chart">
            <c:ext xmlns:c16="http://schemas.microsoft.com/office/drawing/2014/chart" uri="{C3380CC4-5D6E-409C-BE32-E72D297353CC}">
              <c16:uniqueId val="{00000004-C24B-4AE7-9DB0-7326B2DD90F0}"/>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ES" sz="1200" b="1" i="0" u="none" strike="noStrike" baseline="0">
                <a:effectLst/>
                <a:latin typeface="Arial" pitchFamily="34" charset="0"/>
                <a:cs typeface="Arial" pitchFamily="34" charset="0"/>
              </a:rPr>
              <a:t>ESCUCHAR </a:t>
            </a:r>
            <a:r>
              <a:rPr lang="es-ES" sz="1200" b="1" i="1" u="none" strike="noStrike" baseline="0">
                <a:effectLst/>
                <a:latin typeface="Arial" pitchFamily="34" charset="0"/>
                <a:cs typeface="Arial" pitchFamily="34" charset="0"/>
              </a:rPr>
              <a:t>.</a:t>
            </a:r>
            <a:endParaRPr lang="es-PE" sz="1000">
              <a:latin typeface="Arial" pitchFamily="34" charset="0"/>
              <a:cs typeface="Arial" pitchFamily="34" charset="0"/>
            </a:endParaRPr>
          </a:p>
        </c:rich>
      </c:tx>
      <c:overlay val="0"/>
    </c:title>
    <c:autoTitleDeleted val="0"/>
    <c:plotArea>
      <c:layout/>
      <c:pieChart>
        <c:varyColors val="1"/>
        <c:ser>
          <c:idx val="0"/>
          <c:order val="0"/>
          <c:dPt>
            <c:idx val="0"/>
            <c:bubble3D val="0"/>
            <c:explosion val="4"/>
            <c:extLst xmlns:c16r2="http://schemas.microsoft.com/office/drawing/2015/06/chart">
              <c:ext xmlns:c16="http://schemas.microsoft.com/office/drawing/2014/chart" uri="{C3380CC4-5D6E-409C-BE32-E72D297353CC}">
                <c16:uniqueId val="{00000000-52C4-48D4-8DA0-7BFD96408332}"/>
              </c:ext>
            </c:extLst>
          </c:dPt>
          <c:dLbls>
            <c:dLbl>
              <c:idx val="0"/>
              <c:tx>
                <c:rich>
                  <a:bodyPr/>
                  <a:lstStyle/>
                  <a:p>
                    <a:r>
                      <a:rPr lang="en-US"/>
                      <a:t>Acuerdo
55%</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52C4-48D4-8DA0-7BFD96408332}"/>
                </c:ext>
                <c:ext xmlns:c15="http://schemas.microsoft.com/office/drawing/2012/chart" uri="{CE6537A1-D6FC-4f65-9D91-7224C49458BB}"/>
              </c:extLst>
            </c:dLbl>
            <c:dLbl>
              <c:idx val="1"/>
              <c:tx>
                <c:rich>
                  <a:bodyPr/>
                  <a:lstStyle/>
                  <a:p>
                    <a:r>
                      <a:rPr lang="en-US"/>
                      <a:t>Indiferente
15%</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52C4-48D4-8DA0-7BFD96408332}"/>
                </c:ext>
                <c:ext xmlns:c15="http://schemas.microsoft.com/office/drawing/2012/chart" uri="{CE6537A1-D6FC-4f65-9D91-7224C49458BB}"/>
              </c:extLst>
            </c:dLbl>
            <c:dLbl>
              <c:idx val="2"/>
              <c:tx>
                <c:rich>
                  <a:bodyPr/>
                  <a:lstStyle/>
                  <a:p>
                    <a:r>
                      <a:rPr lang="en-US"/>
                      <a:t>Desacuerdo</a:t>
                    </a:r>
                    <a:r>
                      <a:rPr lang="en-US" baseline="0"/>
                      <a:t> </a:t>
                    </a:r>
                    <a:r>
                      <a:rPr lang="en-US"/>
                      <a:t>
30%</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52C4-48D4-8DA0-7BFD96408332}"/>
                </c:ex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val>
            <c:numRef>
              <c:f>Hoja1!$AN$72:$AN$74</c:f>
              <c:numCache>
                <c:formatCode>General</c:formatCode>
                <c:ptCount val="3"/>
                <c:pt idx="0">
                  <c:v>55</c:v>
                </c:pt>
                <c:pt idx="1">
                  <c:v>15</c:v>
                </c:pt>
                <c:pt idx="2">
                  <c:v>30</c:v>
                </c:pt>
              </c:numCache>
            </c:numRef>
          </c:val>
          <c:extLst xmlns:c16r2="http://schemas.microsoft.com/office/drawing/2015/06/chart">
            <c:ext xmlns:c16="http://schemas.microsoft.com/office/drawing/2014/chart" uri="{C3380CC4-5D6E-409C-BE32-E72D297353CC}">
              <c16:uniqueId val="{00000003-52C4-48D4-8DA0-7BFD96408332}"/>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ES" sz="1200" b="1" i="0" u="none" strike="noStrike" baseline="0">
                <a:effectLst/>
                <a:latin typeface="Arial" pitchFamily="34" charset="0"/>
                <a:cs typeface="Arial" pitchFamily="34" charset="0"/>
              </a:rPr>
              <a:t>ATENCION </a:t>
            </a:r>
            <a:endParaRPr lang="es-PE"/>
          </a:p>
        </c:rich>
      </c:tx>
      <c:overlay val="0"/>
    </c:title>
    <c:autoTitleDeleted val="0"/>
    <c:plotArea>
      <c:layout/>
      <c:pieChart>
        <c:varyColors val="1"/>
        <c:ser>
          <c:idx val="0"/>
          <c:order val="0"/>
          <c:dLbls>
            <c:dLbl>
              <c:idx val="0"/>
              <c:tx>
                <c:rich>
                  <a:bodyPr/>
                  <a:lstStyle/>
                  <a:p>
                    <a:r>
                      <a:rPr lang="en-US"/>
                      <a:t>Acuerdo
80%</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0CC1-49C0-B57E-DD5088E85643}"/>
                </c:ext>
                <c:ext xmlns:c15="http://schemas.microsoft.com/office/drawing/2012/chart" uri="{CE6537A1-D6FC-4f65-9D91-7224C49458BB}"/>
              </c:extLst>
            </c:dLbl>
            <c:dLbl>
              <c:idx val="1"/>
              <c:tx>
                <c:rich>
                  <a:bodyPr/>
                  <a:lstStyle/>
                  <a:p>
                    <a:r>
                      <a:rPr lang="en-US"/>
                      <a:t>Indiferente
15%</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0CC1-49C0-B57E-DD5088E85643}"/>
                </c:ext>
                <c:ext xmlns:c15="http://schemas.microsoft.com/office/drawing/2012/chart" uri="{CE6537A1-D6FC-4f65-9D91-7224C49458BB}"/>
              </c:extLst>
            </c:dLbl>
            <c:dLbl>
              <c:idx val="2"/>
              <c:tx>
                <c:rich>
                  <a:bodyPr/>
                  <a:lstStyle/>
                  <a:p>
                    <a:r>
                      <a:rPr lang="en-US"/>
                      <a:t>Desacuerdo
5%</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0CC1-49C0-B57E-DD5088E85643}"/>
                </c:ex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val>
            <c:numRef>
              <c:f>Hoja1!$AN$72:$AN$74</c:f>
              <c:numCache>
                <c:formatCode>General</c:formatCode>
                <c:ptCount val="3"/>
                <c:pt idx="0">
                  <c:v>80</c:v>
                </c:pt>
                <c:pt idx="1">
                  <c:v>15</c:v>
                </c:pt>
                <c:pt idx="2">
                  <c:v>5</c:v>
                </c:pt>
              </c:numCache>
            </c:numRef>
          </c:val>
          <c:extLst xmlns:c16r2="http://schemas.microsoft.com/office/drawing/2015/06/chart">
            <c:ext xmlns:c16="http://schemas.microsoft.com/office/drawing/2014/chart" uri="{C3380CC4-5D6E-409C-BE32-E72D297353CC}">
              <c16:uniqueId val="{00000003-0CC1-49C0-B57E-DD5088E85643}"/>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ES" sz="1200" b="1" i="0" u="none" strike="noStrike" baseline="0">
                <a:effectLst/>
                <a:latin typeface="Arial" pitchFamily="34" charset="0"/>
                <a:cs typeface="Arial" pitchFamily="34" charset="0"/>
              </a:rPr>
              <a:t>APARIENCIA </a:t>
            </a:r>
            <a:endParaRPr lang="es-PE" sz="1200" i="0">
              <a:latin typeface="Arial" pitchFamily="34" charset="0"/>
              <a:cs typeface="Arial" pitchFamily="34" charset="0"/>
            </a:endParaRPr>
          </a:p>
        </c:rich>
      </c:tx>
      <c:overlay val="0"/>
    </c:title>
    <c:autoTitleDeleted val="0"/>
    <c:plotArea>
      <c:layout/>
      <c:pieChart>
        <c:varyColors val="1"/>
        <c:ser>
          <c:idx val="0"/>
          <c:order val="0"/>
          <c:explosion val="3"/>
          <c:dLbls>
            <c:dLbl>
              <c:idx val="0"/>
              <c:tx>
                <c:rich>
                  <a:bodyPr/>
                  <a:lstStyle/>
                  <a:p>
                    <a:r>
                      <a:rPr lang="en-US"/>
                      <a:t>Acuerdo
90%</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DDC3-49E0-8894-A8C2D4D38941}"/>
                </c:ext>
                <c:ext xmlns:c15="http://schemas.microsoft.com/office/drawing/2012/chart" uri="{CE6537A1-D6FC-4f65-9D91-7224C49458BB}"/>
              </c:extLst>
            </c:dLbl>
            <c:dLbl>
              <c:idx val="1"/>
              <c:tx>
                <c:rich>
                  <a:bodyPr/>
                  <a:lstStyle/>
                  <a:p>
                    <a:r>
                      <a:rPr lang="en-US"/>
                      <a:t>Indiferente
5%</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DDC3-49E0-8894-A8C2D4D38941}"/>
                </c:ext>
                <c:ext xmlns:c15="http://schemas.microsoft.com/office/drawing/2012/chart" uri="{CE6537A1-D6FC-4f65-9D91-7224C49458BB}"/>
              </c:extLst>
            </c:dLbl>
            <c:dLbl>
              <c:idx val="2"/>
              <c:tx>
                <c:rich>
                  <a:bodyPr/>
                  <a:lstStyle/>
                  <a:p>
                    <a:r>
                      <a:rPr lang="en-US"/>
                      <a:t>Desacuerdo
5%</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DDC3-49E0-8894-A8C2D4D38941}"/>
                </c:ex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val>
            <c:numRef>
              <c:f>Hoja1!$AN$72:$AN$74</c:f>
              <c:numCache>
                <c:formatCode>General</c:formatCode>
                <c:ptCount val="3"/>
                <c:pt idx="0">
                  <c:v>90</c:v>
                </c:pt>
                <c:pt idx="1">
                  <c:v>5</c:v>
                </c:pt>
                <c:pt idx="2">
                  <c:v>5</c:v>
                </c:pt>
              </c:numCache>
            </c:numRef>
          </c:val>
          <c:extLst xmlns:c16r2="http://schemas.microsoft.com/office/drawing/2015/06/chart">
            <c:ext xmlns:c16="http://schemas.microsoft.com/office/drawing/2014/chart" uri="{C3380CC4-5D6E-409C-BE32-E72D297353CC}">
              <c16:uniqueId val="{00000003-DDC3-49E0-8894-A8C2D4D38941}"/>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ES" sz="1200" b="1" i="0" u="none" strike="noStrike" baseline="0">
                <a:effectLst/>
                <a:latin typeface="Arial" pitchFamily="34" charset="0"/>
                <a:cs typeface="Arial" pitchFamily="34" charset="0"/>
              </a:rPr>
              <a:t>VENTAS </a:t>
            </a:r>
            <a:endParaRPr lang="es-PE" sz="1200" i="0">
              <a:latin typeface="Arial" pitchFamily="34" charset="0"/>
              <a:cs typeface="Arial" pitchFamily="34" charset="0"/>
            </a:endParaRPr>
          </a:p>
        </c:rich>
      </c:tx>
      <c:overlay val="0"/>
    </c:title>
    <c:autoTitleDeleted val="0"/>
    <c:plotArea>
      <c:layout/>
      <c:pieChart>
        <c:varyColors val="1"/>
        <c:ser>
          <c:idx val="0"/>
          <c:order val="0"/>
          <c:dPt>
            <c:idx val="0"/>
            <c:bubble3D val="0"/>
            <c:explosion val="5"/>
            <c:extLst xmlns:c16r2="http://schemas.microsoft.com/office/drawing/2015/06/chart">
              <c:ext xmlns:c16="http://schemas.microsoft.com/office/drawing/2014/chart" uri="{C3380CC4-5D6E-409C-BE32-E72D297353CC}">
                <c16:uniqueId val="{00000000-4240-44B1-B445-BA2639B52BDE}"/>
              </c:ext>
            </c:extLst>
          </c:dPt>
          <c:dPt>
            <c:idx val="1"/>
            <c:bubble3D val="0"/>
            <c:explosion val="1"/>
            <c:extLst xmlns:c16r2="http://schemas.microsoft.com/office/drawing/2015/06/chart">
              <c:ext xmlns:c16="http://schemas.microsoft.com/office/drawing/2014/chart" uri="{C3380CC4-5D6E-409C-BE32-E72D297353CC}">
                <c16:uniqueId val="{00000001-4240-44B1-B445-BA2639B52BDE}"/>
              </c:ext>
            </c:extLst>
          </c:dPt>
          <c:dLbls>
            <c:dLbl>
              <c:idx val="0"/>
              <c:tx>
                <c:rich>
                  <a:bodyPr/>
                  <a:lstStyle/>
                  <a:p>
                    <a:r>
                      <a:rPr lang="en-US"/>
                      <a:t>Acuerdo
80%</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4240-44B1-B445-BA2639B52BDE}"/>
                </c:ext>
                <c:ext xmlns:c15="http://schemas.microsoft.com/office/drawing/2012/chart" uri="{CE6537A1-D6FC-4f65-9D91-7224C49458BB}"/>
              </c:extLst>
            </c:dLbl>
            <c:dLbl>
              <c:idx val="1"/>
              <c:tx>
                <c:rich>
                  <a:bodyPr/>
                  <a:lstStyle/>
                  <a:p>
                    <a:r>
                      <a:rPr lang="en-US"/>
                      <a:t>Indiferente
5%</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4240-44B1-B445-BA2639B52BDE}"/>
                </c:ext>
                <c:ext xmlns:c15="http://schemas.microsoft.com/office/drawing/2012/chart" uri="{CE6537A1-D6FC-4f65-9D91-7224C49458BB}"/>
              </c:extLst>
            </c:dLbl>
            <c:dLbl>
              <c:idx val="2"/>
              <c:tx>
                <c:rich>
                  <a:bodyPr/>
                  <a:lstStyle/>
                  <a:p>
                    <a:r>
                      <a:rPr lang="en-US"/>
                      <a:t>Desacuerdo
15%</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4240-44B1-B445-BA2639B52BDE}"/>
                </c:ex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val>
            <c:numRef>
              <c:f>Hoja1!$AN$72:$AN$74</c:f>
              <c:numCache>
                <c:formatCode>General</c:formatCode>
                <c:ptCount val="3"/>
                <c:pt idx="0">
                  <c:v>80</c:v>
                </c:pt>
                <c:pt idx="1">
                  <c:v>5</c:v>
                </c:pt>
                <c:pt idx="2">
                  <c:v>15</c:v>
                </c:pt>
              </c:numCache>
            </c:numRef>
          </c:val>
          <c:extLst xmlns:c16r2="http://schemas.microsoft.com/office/drawing/2015/06/chart">
            <c:ext xmlns:c16="http://schemas.microsoft.com/office/drawing/2014/chart" uri="{C3380CC4-5D6E-409C-BE32-E72D297353CC}">
              <c16:uniqueId val="{00000003-4240-44B1-B445-BA2639B52BDE}"/>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PE" sz="1200" i="0">
                <a:latin typeface="Arial" pitchFamily="34" charset="0"/>
                <a:cs typeface="Arial" pitchFamily="34" charset="0"/>
              </a:rPr>
              <a:t>SOLUCION</a:t>
            </a:r>
            <a:r>
              <a:rPr lang="es-PE" sz="1200" i="0" baseline="0">
                <a:latin typeface="Arial" pitchFamily="34" charset="0"/>
                <a:cs typeface="Arial" pitchFamily="34" charset="0"/>
              </a:rPr>
              <a:t> </a:t>
            </a:r>
            <a:endParaRPr lang="es-PE" sz="1200" i="0">
              <a:latin typeface="Arial" pitchFamily="34" charset="0"/>
              <a:cs typeface="Arial" pitchFamily="34" charset="0"/>
            </a:endParaRPr>
          </a:p>
        </c:rich>
      </c:tx>
      <c:overlay val="0"/>
    </c:title>
    <c:autoTitleDeleted val="0"/>
    <c:plotArea>
      <c:layout/>
      <c:pieChart>
        <c:varyColors val="1"/>
        <c:ser>
          <c:idx val="0"/>
          <c:order val="0"/>
          <c:dPt>
            <c:idx val="0"/>
            <c:bubble3D val="0"/>
            <c:explosion val="3"/>
            <c:extLst xmlns:c16r2="http://schemas.microsoft.com/office/drawing/2015/06/chart">
              <c:ext xmlns:c16="http://schemas.microsoft.com/office/drawing/2014/chart" uri="{C3380CC4-5D6E-409C-BE32-E72D297353CC}">
                <c16:uniqueId val="{00000000-F0FD-4E29-9E95-B6AC197A8C45}"/>
              </c:ext>
            </c:extLst>
          </c:dPt>
          <c:dPt>
            <c:idx val="2"/>
            <c:bubble3D val="0"/>
            <c:explosion val="2"/>
            <c:extLst xmlns:c16r2="http://schemas.microsoft.com/office/drawing/2015/06/chart">
              <c:ext xmlns:c16="http://schemas.microsoft.com/office/drawing/2014/chart" uri="{C3380CC4-5D6E-409C-BE32-E72D297353CC}">
                <c16:uniqueId val="{00000001-F0FD-4E29-9E95-B6AC197A8C45}"/>
              </c:ext>
            </c:extLst>
          </c:dPt>
          <c:dLbls>
            <c:dLbl>
              <c:idx val="0"/>
              <c:tx>
                <c:rich>
                  <a:bodyPr/>
                  <a:lstStyle/>
                  <a:p>
                    <a:r>
                      <a:rPr lang="en-US"/>
                      <a:t>Acuerdo
70%</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F0FD-4E29-9E95-B6AC197A8C45}"/>
                </c:ext>
                <c:ext xmlns:c15="http://schemas.microsoft.com/office/drawing/2012/chart" uri="{CE6537A1-D6FC-4f65-9D91-7224C49458BB}"/>
              </c:extLst>
            </c:dLbl>
            <c:dLbl>
              <c:idx val="1"/>
              <c:tx>
                <c:rich>
                  <a:bodyPr/>
                  <a:lstStyle/>
                  <a:p>
                    <a:r>
                      <a:rPr lang="en-US"/>
                      <a:t>Indiferente
5%</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F0FD-4E29-9E95-B6AC197A8C45}"/>
                </c:ext>
                <c:ext xmlns:c15="http://schemas.microsoft.com/office/drawing/2012/chart" uri="{CE6537A1-D6FC-4f65-9D91-7224C49458BB}"/>
              </c:extLst>
            </c:dLbl>
            <c:dLbl>
              <c:idx val="2"/>
              <c:tx>
                <c:rich>
                  <a:bodyPr/>
                  <a:lstStyle/>
                  <a:p>
                    <a:r>
                      <a:rPr lang="en-US"/>
                      <a:t>Desacuerdo
25%</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F0FD-4E29-9E95-B6AC197A8C45}"/>
                </c:ex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val>
            <c:numRef>
              <c:f>Hoja1!$AN$72:$AN$74</c:f>
              <c:numCache>
                <c:formatCode>General</c:formatCode>
                <c:ptCount val="3"/>
                <c:pt idx="0">
                  <c:v>70</c:v>
                </c:pt>
                <c:pt idx="1">
                  <c:v>5</c:v>
                </c:pt>
                <c:pt idx="2">
                  <c:v>25</c:v>
                </c:pt>
              </c:numCache>
            </c:numRef>
          </c:val>
          <c:extLst xmlns:c16r2="http://schemas.microsoft.com/office/drawing/2015/06/chart">
            <c:ext xmlns:c16="http://schemas.microsoft.com/office/drawing/2014/chart" uri="{C3380CC4-5D6E-409C-BE32-E72D297353CC}">
              <c16:uniqueId val="{00000003-F0FD-4E29-9E95-B6AC197A8C45}"/>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PE" sz="1200" i="0">
                <a:latin typeface="Arial" pitchFamily="34" charset="0"/>
                <a:cs typeface="Arial" pitchFamily="34" charset="0"/>
              </a:rPr>
              <a:t>RAPIDEZ</a:t>
            </a:r>
            <a:r>
              <a:rPr lang="es-PE" sz="1200" i="0" baseline="0">
                <a:latin typeface="Arial" pitchFamily="34" charset="0"/>
                <a:cs typeface="Arial" pitchFamily="34" charset="0"/>
              </a:rPr>
              <a:t> </a:t>
            </a:r>
            <a:endParaRPr lang="es-PE" sz="1200" i="0">
              <a:latin typeface="Arial" pitchFamily="34" charset="0"/>
              <a:cs typeface="Arial" pitchFamily="34" charset="0"/>
            </a:endParaRPr>
          </a:p>
        </c:rich>
      </c:tx>
      <c:overlay val="0"/>
    </c:title>
    <c:autoTitleDeleted val="0"/>
    <c:plotArea>
      <c:layout/>
      <c:pieChart>
        <c:varyColors val="1"/>
        <c:ser>
          <c:idx val="0"/>
          <c:order val="0"/>
          <c:dLbls>
            <c:dLbl>
              <c:idx val="0"/>
              <c:tx>
                <c:rich>
                  <a:bodyPr/>
                  <a:lstStyle/>
                  <a:p>
                    <a:r>
                      <a:rPr lang="en-US"/>
                      <a:t>Acuerdo
75%</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E721-499D-B19B-BF7A075AC8EF}"/>
                </c:ext>
                <c:ext xmlns:c15="http://schemas.microsoft.com/office/drawing/2012/chart" uri="{CE6537A1-D6FC-4f65-9D91-7224C49458BB}"/>
              </c:extLst>
            </c:dLbl>
            <c:dLbl>
              <c:idx val="1"/>
              <c:tx>
                <c:rich>
                  <a:bodyPr/>
                  <a:lstStyle/>
                  <a:p>
                    <a:r>
                      <a:rPr lang="en-US"/>
                      <a:t>Indiferente
5%</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E721-499D-B19B-BF7A075AC8EF}"/>
                </c:ext>
                <c:ext xmlns:c15="http://schemas.microsoft.com/office/drawing/2012/chart" uri="{CE6537A1-D6FC-4f65-9D91-7224C49458BB}"/>
              </c:extLst>
            </c:dLbl>
            <c:dLbl>
              <c:idx val="2"/>
              <c:tx>
                <c:rich>
                  <a:bodyPr/>
                  <a:lstStyle/>
                  <a:p>
                    <a:r>
                      <a:rPr lang="en-US"/>
                      <a:t>Desacuerdo
20%</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E721-499D-B19B-BF7A075AC8EF}"/>
                </c:ex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val>
            <c:numRef>
              <c:f>Hoja1!$AN$72:$AN$74</c:f>
              <c:numCache>
                <c:formatCode>General</c:formatCode>
                <c:ptCount val="3"/>
                <c:pt idx="0">
                  <c:v>75</c:v>
                </c:pt>
                <c:pt idx="1">
                  <c:v>5</c:v>
                </c:pt>
                <c:pt idx="2">
                  <c:v>20</c:v>
                </c:pt>
              </c:numCache>
            </c:numRef>
          </c:val>
          <c:extLst xmlns:c16r2="http://schemas.microsoft.com/office/drawing/2015/06/chart">
            <c:ext xmlns:c16="http://schemas.microsoft.com/office/drawing/2014/chart" uri="{C3380CC4-5D6E-409C-BE32-E72D297353CC}">
              <c16:uniqueId val="{00000003-E721-499D-B19B-BF7A075AC8EF}"/>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ES" sz="1200" b="1" i="0" u="none" strike="noStrike" baseline="0">
                <a:effectLst/>
                <a:latin typeface="Arial" pitchFamily="34" charset="0"/>
                <a:cs typeface="Arial" pitchFamily="34" charset="0"/>
              </a:rPr>
              <a:t>SEÑALIZACION </a:t>
            </a:r>
            <a:endParaRPr lang="es-PE" sz="1200">
              <a:latin typeface="Arial" pitchFamily="34" charset="0"/>
              <a:cs typeface="Arial" pitchFamily="34" charset="0"/>
            </a:endParaRPr>
          </a:p>
        </c:rich>
      </c:tx>
      <c:layout>
        <c:manualLayout>
          <c:xMode val="edge"/>
          <c:yMode val="edge"/>
          <c:x val="0.28938852940412152"/>
          <c:y val="3.7909707653325346E-2"/>
        </c:manualLayout>
      </c:layout>
      <c:overlay val="0"/>
    </c:title>
    <c:autoTitleDeleted val="0"/>
    <c:plotArea>
      <c:layout/>
      <c:pieChart>
        <c:varyColors val="1"/>
        <c:ser>
          <c:idx val="0"/>
          <c:order val="0"/>
          <c:explosion val="6"/>
          <c:dLbls>
            <c:dLbl>
              <c:idx val="0"/>
              <c:tx>
                <c:rich>
                  <a:bodyPr/>
                  <a:lstStyle/>
                  <a:p>
                    <a:r>
                      <a:rPr lang="en-US"/>
                      <a:t>Acuerdo
85%</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E730-4EF7-99B1-A3CB9D284E3D}"/>
                </c:ext>
                <c:ext xmlns:c15="http://schemas.microsoft.com/office/drawing/2012/chart" uri="{CE6537A1-D6FC-4f65-9D91-7224C49458BB}"/>
              </c:extLst>
            </c:dLbl>
            <c:dLbl>
              <c:idx val="1"/>
              <c:tx>
                <c:rich>
                  <a:bodyPr/>
                  <a:lstStyle/>
                  <a:p>
                    <a:r>
                      <a:rPr lang="en-US"/>
                      <a:t>Indiferente</a:t>
                    </a:r>
                    <a:r>
                      <a:rPr lang="en-US" baseline="0"/>
                      <a:t> </a:t>
                    </a:r>
                    <a:r>
                      <a:rPr lang="en-US"/>
                      <a:t>
3%</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E730-4EF7-99B1-A3CB9D284E3D}"/>
                </c:ext>
                <c:ext xmlns:c15="http://schemas.microsoft.com/office/drawing/2012/chart" uri="{CE6537A1-D6FC-4f65-9D91-7224C49458BB}"/>
              </c:extLst>
            </c:dLbl>
            <c:dLbl>
              <c:idx val="2"/>
              <c:tx>
                <c:rich>
                  <a:bodyPr/>
                  <a:lstStyle/>
                  <a:p>
                    <a:r>
                      <a:rPr lang="en-US"/>
                      <a:t>Desacuerdo
12%</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E730-4EF7-99B1-A3CB9D284E3D}"/>
                </c:ex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val>
            <c:numRef>
              <c:f>Hoja1!$AN$72:$AN$74</c:f>
              <c:numCache>
                <c:formatCode>General</c:formatCode>
                <c:ptCount val="3"/>
                <c:pt idx="0">
                  <c:v>85</c:v>
                </c:pt>
                <c:pt idx="1">
                  <c:v>3</c:v>
                </c:pt>
                <c:pt idx="2">
                  <c:v>12</c:v>
                </c:pt>
              </c:numCache>
            </c:numRef>
          </c:val>
          <c:extLst xmlns:c16r2="http://schemas.microsoft.com/office/drawing/2015/06/chart">
            <c:ext xmlns:c16="http://schemas.microsoft.com/office/drawing/2014/chart" uri="{C3380CC4-5D6E-409C-BE32-E72D297353CC}">
              <c16:uniqueId val="{00000003-E730-4EF7-99B1-A3CB9D284E3D}"/>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ES" sz="1200" b="1" i="0" u="none" strike="noStrike" baseline="0">
                <a:effectLst/>
                <a:latin typeface="Arial" pitchFamily="34" charset="0"/>
                <a:cs typeface="Arial" pitchFamily="34" charset="0"/>
              </a:rPr>
              <a:t>SEGURIDAD </a:t>
            </a:r>
            <a:endParaRPr lang="es-PE" sz="1000">
              <a:latin typeface="Arial" pitchFamily="34" charset="0"/>
              <a:cs typeface="Arial" pitchFamily="34" charset="0"/>
            </a:endParaRPr>
          </a:p>
        </c:rich>
      </c:tx>
      <c:overlay val="0"/>
    </c:title>
    <c:autoTitleDeleted val="0"/>
    <c:plotArea>
      <c:layout/>
      <c:pieChart>
        <c:varyColors val="1"/>
        <c:ser>
          <c:idx val="0"/>
          <c:order val="0"/>
          <c:explosion val="6"/>
          <c:dLbls>
            <c:dLbl>
              <c:idx val="0"/>
              <c:tx>
                <c:rich>
                  <a:bodyPr/>
                  <a:lstStyle/>
                  <a:p>
                    <a:r>
                      <a:rPr lang="en-US"/>
                      <a:t>Acuerdo
85%</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C58D-422E-9B27-7EC914A3A00F}"/>
                </c:ext>
                <c:ext xmlns:c15="http://schemas.microsoft.com/office/drawing/2012/chart" uri="{CE6537A1-D6FC-4f65-9D91-7224C49458BB}"/>
              </c:extLst>
            </c:dLbl>
            <c:dLbl>
              <c:idx val="1"/>
              <c:tx>
                <c:rich>
                  <a:bodyPr/>
                  <a:lstStyle/>
                  <a:p>
                    <a:r>
                      <a:rPr lang="en-US"/>
                      <a:t>Indiferente</a:t>
                    </a:r>
                    <a:r>
                      <a:rPr lang="en-US" baseline="0"/>
                      <a:t> </a:t>
                    </a:r>
                    <a:r>
                      <a:rPr lang="en-US"/>
                      <a:t>
3%</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C58D-422E-9B27-7EC914A3A00F}"/>
                </c:ext>
                <c:ext xmlns:c15="http://schemas.microsoft.com/office/drawing/2012/chart" uri="{CE6537A1-D6FC-4f65-9D91-7224C49458BB}"/>
              </c:extLst>
            </c:dLbl>
            <c:dLbl>
              <c:idx val="2"/>
              <c:tx>
                <c:rich>
                  <a:bodyPr/>
                  <a:lstStyle/>
                  <a:p>
                    <a:r>
                      <a:rPr lang="en-US"/>
                      <a:t>Desacuerdo
12%</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C58D-422E-9B27-7EC914A3A00F}"/>
                </c:ex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val>
            <c:numRef>
              <c:f>Hoja1!$AN$72:$AN$74</c:f>
              <c:numCache>
                <c:formatCode>General</c:formatCode>
                <c:ptCount val="3"/>
                <c:pt idx="0">
                  <c:v>85</c:v>
                </c:pt>
                <c:pt idx="1">
                  <c:v>3</c:v>
                </c:pt>
                <c:pt idx="2">
                  <c:v>12</c:v>
                </c:pt>
              </c:numCache>
            </c:numRef>
          </c:val>
          <c:extLst xmlns:c16r2="http://schemas.microsoft.com/office/drawing/2015/06/chart">
            <c:ext xmlns:c16="http://schemas.microsoft.com/office/drawing/2014/chart" uri="{C3380CC4-5D6E-409C-BE32-E72D297353CC}">
              <c16:uniqueId val="{00000003-C58D-422E-9B27-7EC914A3A00F}"/>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ES" sz="1200" b="1" i="0" u="none" strike="noStrike" baseline="0">
                <a:effectLst/>
                <a:latin typeface="Arial" pitchFamily="34" charset="0"/>
                <a:cs typeface="Arial" pitchFamily="34" charset="0"/>
              </a:rPr>
              <a:t>PRECIOS</a:t>
            </a:r>
            <a:endParaRPr lang="es-PE" sz="1200" i="0">
              <a:latin typeface="Arial" pitchFamily="34" charset="0"/>
              <a:cs typeface="Arial" pitchFamily="34" charset="0"/>
            </a:endParaRPr>
          </a:p>
        </c:rich>
      </c:tx>
      <c:overlay val="0"/>
    </c:title>
    <c:autoTitleDeleted val="0"/>
    <c:plotArea>
      <c:layout/>
      <c:pieChart>
        <c:varyColors val="1"/>
        <c:ser>
          <c:idx val="0"/>
          <c:order val="0"/>
          <c:dPt>
            <c:idx val="0"/>
            <c:bubble3D val="0"/>
            <c:explosion val="8"/>
            <c:extLst xmlns:c16r2="http://schemas.microsoft.com/office/drawing/2015/06/chart">
              <c:ext xmlns:c16="http://schemas.microsoft.com/office/drawing/2014/chart" uri="{C3380CC4-5D6E-409C-BE32-E72D297353CC}">
                <c16:uniqueId val="{00000000-0D48-4C73-ADEA-53121E12AAAD}"/>
              </c:ext>
            </c:extLst>
          </c:dPt>
          <c:dLbls>
            <c:dLbl>
              <c:idx val="0"/>
              <c:tx>
                <c:rich>
                  <a:bodyPr/>
                  <a:lstStyle/>
                  <a:p>
                    <a:r>
                      <a:rPr lang="en-US"/>
                      <a:t>Acuerdo
90%</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0D48-4C73-ADEA-53121E12AAAD}"/>
                </c:ext>
                <c:ext xmlns:c15="http://schemas.microsoft.com/office/drawing/2012/chart" uri="{CE6537A1-D6FC-4f65-9D91-7224C49458BB}"/>
              </c:extLst>
            </c:dLbl>
            <c:dLbl>
              <c:idx val="1"/>
              <c:tx>
                <c:rich>
                  <a:bodyPr/>
                  <a:lstStyle/>
                  <a:p>
                    <a:r>
                      <a:rPr lang="en-US"/>
                      <a:t>Imdiferente
4%</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0D48-4C73-ADEA-53121E12AAAD}"/>
                </c:ext>
                <c:ext xmlns:c15="http://schemas.microsoft.com/office/drawing/2012/chart" uri="{CE6537A1-D6FC-4f65-9D91-7224C49458BB}"/>
              </c:extLst>
            </c:dLbl>
            <c:dLbl>
              <c:idx val="2"/>
              <c:tx>
                <c:rich>
                  <a:bodyPr/>
                  <a:lstStyle/>
                  <a:p>
                    <a:r>
                      <a:rPr lang="en-US"/>
                      <a:t>Desacuerdo
6%</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0D48-4C73-ADEA-53121E12AAAD}"/>
                </c:ex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val>
            <c:numRef>
              <c:f>Hoja1!$AN$72:$AN$74</c:f>
              <c:numCache>
                <c:formatCode>General</c:formatCode>
                <c:ptCount val="3"/>
                <c:pt idx="0">
                  <c:v>90</c:v>
                </c:pt>
                <c:pt idx="1">
                  <c:v>4</c:v>
                </c:pt>
                <c:pt idx="2">
                  <c:v>6</c:v>
                </c:pt>
              </c:numCache>
            </c:numRef>
          </c:val>
          <c:extLst xmlns:c16r2="http://schemas.microsoft.com/office/drawing/2015/06/chart">
            <c:ext xmlns:c16="http://schemas.microsoft.com/office/drawing/2014/chart" uri="{C3380CC4-5D6E-409C-BE32-E72D297353CC}">
              <c16:uniqueId val="{00000003-0D48-4C73-ADEA-53121E12AAAD}"/>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dk1"/>
                </a:solidFill>
                <a:latin typeface="+mn-lt"/>
                <a:ea typeface="+mn-ea"/>
                <a:cs typeface="+mn-cs"/>
              </a:defRPr>
            </a:pPr>
            <a:r>
              <a:rPr lang="en-US" sz="1050" b="1"/>
              <a:t>RETRIBUCION </a:t>
            </a:r>
          </a:p>
        </c:rich>
      </c:tx>
      <c:overlay val="0"/>
      <c:spPr>
        <a:noFill/>
        <a:ln>
          <a:noFill/>
        </a:ln>
        <a:effectLst/>
      </c:spPr>
    </c:title>
    <c:autoTitleDeleted val="0"/>
    <c:plotArea>
      <c:layout/>
      <c:pieChart>
        <c:varyColors val="1"/>
        <c:ser>
          <c:idx val="0"/>
          <c:order val="0"/>
          <c:tx>
            <c:strRef>
              <c:f>Hoja1!$B$25:$B$26</c:f>
              <c:strCache>
                <c:ptCount val="2"/>
                <c:pt idx="0">
                  <c:v>¿Considera que recibe una justa retribución económica por las labores desempeñadas?</c:v>
                </c:pt>
                <c:pt idx="1">
                  <c:v>%</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11F-4D14-B6E5-00D802DC8ACC}"/>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B11F-4D14-B6E5-00D802DC8ACC}"/>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B11F-4D14-B6E5-00D802DC8ACC}"/>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B11F-4D14-B6E5-00D802DC8AC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s-E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Hoja1!$A$27:$A$30</c:f>
              <c:strCache>
                <c:ptCount val="4"/>
                <c:pt idx="0">
                  <c:v>Total Acuerdo</c:v>
                </c:pt>
                <c:pt idx="1">
                  <c:v>Acuerdo</c:v>
                </c:pt>
                <c:pt idx="2">
                  <c:v>Indiferente</c:v>
                </c:pt>
                <c:pt idx="3">
                  <c:v>Desacuerdo</c:v>
                </c:pt>
              </c:strCache>
            </c:strRef>
          </c:cat>
          <c:val>
            <c:numRef>
              <c:f>Hoja1!$B$27:$B$30</c:f>
              <c:numCache>
                <c:formatCode>###0.0</c:formatCode>
                <c:ptCount val="4"/>
                <c:pt idx="0">
                  <c:v>8</c:v>
                </c:pt>
                <c:pt idx="1">
                  <c:v>44</c:v>
                </c:pt>
                <c:pt idx="2">
                  <c:v>40</c:v>
                </c:pt>
                <c:pt idx="3">
                  <c:v>8</c:v>
                </c:pt>
              </c:numCache>
            </c:numRef>
          </c:val>
          <c:extLst xmlns:c16r2="http://schemas.microsoft.com/office/drawing/2015/06/chart">
            <c:ext xmlns:c16="http://schemas.microsoft.com/office/drawing/2014/chart" uri="{C3380CC4-5D6E-409C-BE32-E72D297353CC}">
              <c16:uniqueId val="{00000008-B11F-4D14-B6E5-00D802DC8ACC}"/>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ES"/>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ES" sz="1200" b="1" i="0" u="none" strike="noStrike" baseline="0">
                <a:effectLst/>
                <a:latin typeface="Arial" pitchFamily="34" charset="0"/>
                <a:cs typeface="Arial" pitchFamily="34" charset="0"/>
              </a:rPr>
              <a:t>ENTREGA</a:t>
            </a:r>
            <a:endParaRPr lang="es-PE" sz="1200" i="0">
              <a:latin typeface="Arial" pitchFamily="34" charset="0"/>
              <a:cs typeface="Arial" pitchFamily="34" charset="0"/>
            </a:endParaRPr>
          </a:p>
        </c:rich>
      </c:tx>
      <c:overlay val="0"/>
    </c:title>
    <c:autoTitleDeleted val="0"/>
    <c:plotArea>
      <c:layout/>
      <c:pieChart>
        <c:varyColors val="1"/>
        <c:ser>
          <c:idx val="0"/>
          <c:order val="0"/>
          <c:dLbls>
            <c:dLbl>
              <c:idx val="0"/>
              <c:tx>
                <c:rich>
                  <a:bodyPr/>
                  <a:lstStyle/>
                  <a:p>
                    <a:r>
                      <a:rPr lang="en-US"/>
                      <a:t>Acuerdo
75%</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3F86-4EF3-9CB2-635C1A13280D}"/>
                </c:ext>
                <c:ext xmlns:c15="http://schemas.microsoft.com/office/drawing/2012/chart" uri="{CE6537A1-D6FC-4f65-9D91-7224C49458BB}"/>
              </c:extLst>
            </c:dLbl>
            <c:dLbl>
              <c:idx val="1"/>
              <c:tx>
                <c:rich>
                  <a:bodyPr/>
                  <a:lstStyle/>
                  <a:p>
                    <a:r>
                      <a:rPr lang="en-US"/>
                      <a:t>Indiferente 
5%</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3F86-4EF3-9CB2-635C1A13280D}"/>
                </c:ext>
                <c:ext xmlns:c15="http://schemas.microsoft.com/office/drawing/2012/chart" uri="{CE6537A1-D6FC-4f65-9D91-7224C49458BB}"/>
              </c:extLst>
            </c:dLbl>
            <c:dLbl>
              <c:idx val="2"/>
              <c:tx>
                <c:rich>
                  <a:bodyPr/>
                  <a:lstStyle/>
                  <a:p>
                    <a:r>
                      <a:rPr lang="en-US"/>
                      <a:t>Desacuerdo
20%</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3F86-4EF3-9CB2-635C1A13280D}"/>
                </c:ex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val>
            <c:numRef>
              <c:f>Hoja1!$AN$72:$AN$74</c:f>
              <c:numCache>
                <c:formatCode>General</c:formatCode>
                <c:ptCount val="3"/>
                <c:pt idx="0">
                  <c:v>75</c:v>
                </c:pt>
                <c:pt idx="1">
                  <c:v>5</c:v>
                </c:pt>
                <c:pt idx="2">
                  <c:v>20</c:v>
                </c:pt>
              </c:numCache>
            </c:numRef>
          </c:val>
          <c:extLst xmlns:c16r2="http://schemas.microsoft.com/office/drawing/2015/06/chart">
            <c:ext xmlns:c16="http://schemas.microsoft.com/office/drawing/2014/chart" uri="{C3380CC4-5D6E-409C-BE32-E72D297353CC}">
              <c16:uniqueId val="{00000003-3F86-4EF3-9CB2-635C1A13280D}"/>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ES" sz="1200" b="1" i="0" u="none" strike="noStrike" baseline="0">
                <a:effectLst/>
                <a:latin typeface="Arial" pitchFamily="34" charset="0"/>
                <a:cs typeface="Arial" pitchFamily="34" charset="0"/>
              </a:rPr>
              <a:t>DESEMPEÑO</a:t>
            </a:r>
            <a:endParaRPr lang="es-PE" sz="1000" i="0">
              <a:latin typeface="Arial" pitchFamily="34" charset="0"/>
              <a:cs typeface="Arial" pitchFamily="34" charset="0"/>
            </a:endParaRPr>
          </a:p>
        </c:rich>
      </c:tx>
      <c:overlay val="0"/>
    </c:title>
    <c:autoTitleDeleted val="0"/>
    <c:plotArea>
      <c:layout/>
      <c:pieChart>
        <c:varyColors val="1"/>
        <c:ser>
          <c:idx val="0"/>
          <c:order val="0"/>
          <c:dLbls>
            <c:dLbl>
              <c:idx val="0"/>
              <c:tx>
                <c:rich>
                  <a:bodyPr/>
                  <a:lstStyle/>
                  <a:p>
                    <a:r>
                      <a:rPr lang="en-US"/>
                      <a:t>Acuerdo
75%</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59D4-44CA-A59E-D46F9D98979B}"/>
                </c:ext>
                <c:ext xmlns:c15="http://schemas.microsoft.com/office/drawing/2012/chart" uri="{CE6537A1-D6FC-4f65-9D91-7224C49458BB}"/>
              </c:extLst>
            </c:dLbl>
            <c:dLbl>
              <c:idx val="1"/>
              <c:tx>
                <c:rich>
                  <a:bodyPr/>
                  <a:lstStyle/>
                  <a:p>
                    <a:r>
                      <a:rPr lang="en-US"/>
                      <a:t>Indiferente 
5%</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59D4-44CA-A59E-D46F9D98979B}"/>
                </c:ext>
                <c:ext xmlns:c15="http://schemas.microsoft.com/office/drawing/2012/chart" uri="{CE6537A1-D6FC-4f65-9D91-7224C49458BB}"/>
              </c:extLst>
            </c:dLbl>
            <c:dLbl>
              <c:idx val="2"/>
              <c:tx>
                <c:rich>
                  <a:bodyPr/>
                  <a:lstStyle/>
                  <a:p>
                    <a:r>
                      <a:rPr lang="en-US"/>
                      <a:t>Desacuerdo
20%</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59D4-44CA-A59E-D46F9D98979B}"/>
                </c:ex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val>
            <c:numRef>
              <c:f>Hoja1!$AN$72:$AN$74</c:f>
              <c:numCache>
                <c:formatCode>General</c:formatCode>
                <c:ptCount val="3"/>
                <c:pt idx="0">
                  <c:v>75</c:v>
                </c:pt>
                <c:pt idx="1">
                  <c:v>5</c:v>
                </c:pt>
                <c:pt idx="2">
                  <c:v>20</c:v>
                </c:pt>
              </c:numCache>
            </c:numRef>
          </c:val>
          <c:extLst xmlns:c16r2="http://schemas.microsoft.com/office/drawing/2015/06/chart">
            <c:ext xmlns:c16="http://schemas.microsoft.com/office/drawing/2014/chart" uri="{C3380CC4-5D6E-409C-BE32-E72D297353CC}">
              <c16:uniqueId val="{00000003-59D4-44CA-A59E-D46F9D98979B}"/>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ES" sz="1200" b="1" i="0" u="none" strike="noStrike" baseline="0">
                <a:effectLst/>
                <a:latin typeface="Arial" pitchFamily="34" charset="0"/>
                <a:cs typeface="Arial" pitchFamily="34" charset="0"/>
              </a:rPr>
              <a:t>CLIENTES</a:t>
            </a:r>
            <a:endParaRPr lang="es-PE" sz="1000">
              <a:latin typeface="Arial" pitchFamily="34" charset="0"/>
              <a:cs typeface="Arial" pitchFamily="34" charset="0"/>
            </a:endParaRPr>
          </a:p>
        </c:rich>
      </c:tx>
      <c:overlay val="0"/>
    </c:title>
    <c:autoTitleDeleted val="0"/>
    <c:plotArea>
      <c:layout/>
      <c:pieChart>
        <c:varyColors val="1"/>
        <c:ser>
          <c:idx val="0"/>
          <c:order val="0"/>
          <c:dLbls>
            <c:dLbl>
              <c:idx val="0"/>
              <c:tx>
                <c:rich>
                  <a:bodyPr/>
                  <a:lstStyle/>
                  <a:p>
                    <a:r>
                      <a:rPr lang="en-US"/>
                      <a:t>Acuerdo
30%</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7999-41EE-A857-46F7F7ACB927}"/>
                </c:ext>
                <c:ext xmlns:c15="http://schemas.microsoft.com/office/drawing/2012/chart" uri="{CE6537A1-D6FC-4f65-9D91-7224C49458BB}"/>
              </c:extLst>
            </c:dLbl>
            <c:dLbl>
              <c:idx val="1"/>
              <c:tx>
                <c:rich>
                  <a:bodyPr/>
                  <a:lstStyle/>
                  <a:p>
                    <a:r>
                      <a:rPr lang="en-US"/>
                      <a:t>Indiferente
20%</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7999-41EE-A857-46F7F7ACB927}"/>
                </c:ext>
                <c:ext xmlns:c15="http://schemas.microsoft.com/office/drawing/2012/chart" uri="{CE6537A1-D6FC-4f65-9D91-7224C49458BB}"/>
              </c:extLst>
            </c:dLbl>
            <c:dLbl>
              <c:idx val="2"/>
              <c:tx>
                <c:rich>
                  <a:bodyPr/>
                  <a:lstStyle/>
                  <a:p>
                    <a:r>
                      <a:rPr lang="en-US"/>
                      <a:t>Desacuerdo
50%</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7999-41EE-A857-46F7F7ACB927}"/>
                </c:ex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val>
            <c:numRef>
              <c:f>Hoja1!$AN$72:$AN$74</c:f>
              <c:numCache>
                <c:formatCode>General</c:formatCode>
                <c:ptCount val="3"/>
                <c:pt idx="0">
                  <c:v>30</c:v>
                </c:pt>
                <c:pt idx="1">
                  <c:v>20</c:v>
                </c:pt>
                <c:pt idx="2">
                  <c:v>50</c:v>
                </c:pt>
              </c:numCache>
            </c:numRef>
          </c:val>
          <c:extLst xmlns:c16r2="http://schemas.microsoft.com/office/drawing/2015/06/chart">
            <c:ext xmlns:c16="http://schemas.microsoft.com/office/drawing/2014/chart" uri="{C3380CC4-5D6E-409C-BE32-E72D297353CC}">
              <c16:uniqueId val="{00000003-7999-41EE-A857-46F7F7ACB927}"/>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ES" sz="1200" b="1" i="0" u="none" strike="noStrike" baseline="0">
                <a:effectLst/>
                <a:latin typeface="Arial" pitchFamily="34" charset="0"/>
                <a:cs typeface="Arial" pitchFamily="34" charset="0"/>
              </a:rPr>
              <a:t>REALIZAR</a:t>
            </a:r>
            <a:endParaRPr lang="es-PE" sz="1200">
              <a:latin typeface="Arial" pitchFamily="34" charset="0"/>
              <a:cs typeface="Arial" pitchFamily="34" charset="0"/>
            </a:endParaRPr>
          </a:p>
        </c:rich>
      </c:tx>
      <c:overlay val="0"/>
    </c:title>
    <c:autoTitleDeleted val="0"/>
    <c:plotArea>
      <c:layout/>
      <c:pieChart>
        <c:varyColors val="1"/>
        <c:ser>
          <c:idx val="0"/>
          <c:order val="0"/>
          <c:dPt>
            <c:idx val="0"/>
            <c:bubble3D val="0"/>
            <c:explosion val="5"/>
            <c:extLst xmlns:c16r2="http://schemas.microsoft.com/office/drawing/2015/06/chart">
              <c:ext xmlns:c16="http://schemas.microsoft.com/office/drawing/2014/chart" uri="{C3380CC4-5D6E-409C-BE32-E72D297353CC}">
                <c16:uniqueId val="{00000000-8DCE-4395-9D2D-D609CE67E7DD}"/>
              </c:ext>
            </c:extLst>
          </c:dPt>
          <c:dLbls>
            <c:dLbl>
              <c:idx val="0"/>
              <c:tx>
                <c:rich>
                  <a:bodyPr/>
                  <a:lstStyle/>
                  <a:p>
                    <a:r>
                      <a:rPr lang="en-US"/>
                      <a:t>Acuerdo
80%</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8DCE-4395-9D2D-D609CE67E7DD}"/>
                </c:ext>
                <c:ext xmlns:c15="http://schemas.microsoft.com/office/drawing/2012/chart" uri="{CE6537A1-D6FC-4f65-9D91-7224C49458BB}"/>
              </c:extLst>
            </c:dLbl>
            <c:dLbl>
              <c:idx val="1"/>
              <c:tx>
                <c:rich>
                  <a:bodyPr/>
                  <a:lstStyle/>
                  <a:p>
                    <a:r>
                      <a:rPr lang="en-US"/>
                      <a:t>Indiferente
5%</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8DCE-4395-9D2D-D609CE67E7DD}"/>
                </c:ext>
                <c:ext xmlns:c15="http://schemas.microsoft.com/office/drawing/2012/chart" uri="{CE6537A1-D6FC-4f65-9D91-7224C49458BB}"/>
              </c:extLst>
            </c:dLbl>
            <c:dLbl>
              <c:idx val="2"/>
              <c:tx>
                <c:rich>
                  <a:bodyPr/>
                  <a:lstStyle/>
                  <a:p>
                    <a:r>
                      <a:rPr lang="en-US"/>
                      <a:t>Desacuerdo
15%</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8DCE-4395-9D2D-D609CE67E7DD}"/>
                </c:ex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val>
            <c:numRef>
              <c:f>Hoja1!$AN$72:$AN$74</c:f>
              <c:numCache>
                <c:formatCode>General</c:formatCode>
                <c:ptCount val="3"/>
                <c:pt idx="0">
                  <c:v>80</c:v>
                </c:pt>
                <c:pt idx="1">
                  <c:v>5</c:v>
                </c:pt>
                <c:pt idx="2">
                  <c:v>15</c:v>
                </c:pt>
              </c:numCache>
            </c:numRef>
          </c:val>
          <c:extLst xmlns:c16r2="http://schemas.microsoft.com/office/drawing/2015/06/chart">
            <c:ext xmlns:c16="http://schemas.microsoft.com/office/drawing/2014/chart" uri="{C3380CC4-5D6E-409C-BE32-E72D297353CC}">
              <c16:uniqueId val="{00000003-8DCE-4395-9D2D-D609CE67E7DD}"/>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ES" sz="1200" b="1" i="0" u="none" strike="noStrike" baseline="0">
                <a:effectLst/>
                <a:latin typeface="Arial" pitchFamily="34" charset="0"/>
                <a:cs typeface="Arial" pitchFamily="34" charset="0"/>
              </a:rPr>
              <a:t>PEDIDOS </a:t>
            </a:r>
            <a:endParaRPr lang="es-PE" sz="1000" i="0">
              <a:latin typeface="Arial" pitchFamily="34" charset="0"/>
              <a:cs typeface="Arial" pitchFamily="34" charset="0"/>
            </a:endParaRPr>
          </a:p>
        </c:rich>
      </c:tx>
      <c:overlay val="0"/>
    </c:title>
    <c:autoTitleDeleted val="0"/>
    <c:plotArea>
      <c:layout/>
      <c:pieChart>
        <c:varyColors val="1"/>
        <c:ser>
          <c:idx val="0"/>
          <c:order val="0"/>
          <c:dPt>
            <c:idx val="0"/>
            <c:bubble3D val="0"/>
            <c:explosion val="5"/>
            <c:extLst xmlns:c16r2="http://schemas.microsoft.com/office/drawing/2015/06/chart">
              <c:ext xmlns:c16="http://schemas.microsoft.com/office/drawing/2014/chart" uri="{C3380CC4-5D6E-409C-BE32-E72D297353CC}">
                <c16:uniqueId val="{00000000-7F8B-44F5-9654-579E5657677D}"/>
              </c:ext>
            </c:extLst>
          </c:dPt>
          <c:dLbls>
            <c:dLbl>
              <c:idx val="0"/>
              <c:tx>
                <c:rich>
                  <a:bodyPr/>
                  <a:lstStyle/>
                  <a:p>
                    <a:r>
                      <a:rPr lang="en-US"/>
                      <a:t>Acuerdo
80%</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0-7F8B-44F5-9654-579E5657677D}"/>
                </c:ext>
                <c:ext xmlns:c15="http://schemas.microsoft.com/office/drawing/2012/chart" uri="{CE6537A1-D6FC-4f65-9D91-7224C49458BB}"/>
              </c:extLst>
            </c:dLbl>
            <c:dLbl>
              <c:idx val="1"/>
              <c:tx>
                <c:rich>
                  <a:bodyPr/>
                  <a:lstStyle/>
                  <a:p>
                    <a:r>
                      <a:rPr lang="en-US"/>
                      <a:t>Indiferente
5%</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7F8B-44F5-9654-579E5657677D}"/>
                </c:ext>
                <c:ext xmlns:c15="http://schemas.microsoft.com/office/drawing/2012/chart" uri="{CE6537A1-D6FC-4f65-9D91-7224C49458BB}"/>
              </c:extLst>
            </c:dLbl>
            <c:dLbl>
              <c:idx val="2"/>
              <c:tx>
                <c:rich>
                  <a:bodyPr/>
                  <a:lstStyle/>
                  <a:p>
                    <a:r>
                      <a:rPr lang="en-US"/>
                      <a:t>Desacuerdo
15%</a:t>
                    </a:r>
                  </a:p>
                </c:rich>
              </c:tx>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7F8B-44F5-9654-579E5657677D}"/>
                </c:ex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val>
            <c:numRef>
              <c:f>Hoja1!$AN$72:$AN$74</c:f>
              <c:numCache>
                <c:formatCode>General</c:formatCode>
                <c:ptCount val="3"/>
                <c:pt idx="0">
                  <c:v>80</c:v>
                </c:pt>
                <c:pt idx="1">
                  <c:v>5</c:v>
                </c:pt>
                <c:pt idx="2">
                  <c:v>15</c:v>
                </c:pt>
              </c:numCache>
            </c:numRef>
          </c:val>
          <c:extLst xmlns:c16r2="http://schemas.microsoft.com/office/drawing/2015/06/chart">
            <c:ext xmlns:c16="http://schemas.microsoft.com/office/drawing/2014/chart" uri="{C3380CC4-5D6E-409C-BE32-E72D297353CC}">
              <c16:uniqueId val="{00000003-7F8B-44F5-9654-579E5657677D}"/>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dk1"/>
                </a:solidFill>
                <a:latin typeface="+mn-lt"/>
                <a:ea typeface="+mn-ea"/>
                <a:cs typeface="+mn-cs"/>
              </a:defRPr>
            </a:pPr>
            <a:r>
              <a:rPr lang="en-US" sz="1050" b="1"/>
              <a:t>ENTORNO</a:t>
            </a:r>
          </a:p>
        </c:rich>
      </c:tx>
      <c:layout>
        <c:manualLayout>
          <c:xMode val="edge"/>
          <c:yMode val="edge"/>
          <c:x val="0.40350000000000003"/>
          <c:y val="2.7777777777777776E-2"/>
        </c:manualLayout>
      </c:layout>
      <c:overlay val="0"/>
      <c:spPr>
        <a:noFill/>
        <a:ln>
          <a:noFill/>
        </a:ln>
        <a:effectLst/>
      </c:spPr>
    </c:title>
    <c:autoTitleDeleted val="0"/>
    <c:plotArea>
      <c:layout/>
      <c:pieChart>
        <c:varyColors val="1"/>
        <c:ser>
          <c:idx val="0"/>
          <c:order val="0"/>
          <c:tx>
            <c:strRef>
              <c:f>Hoja1!$B$33:$B$34</c:f>
              <c:strCache>
                <c:ptCount val="2"/>
                <c:pt idx="0">
                  <c:v>¿Considera que su remuneración está por encima de la media en su entorno social?</c:v>
                </c:pt>
                <c:pt idx="1">
                  <c:v>%</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3CB-43B6-8567-58B697A49D9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3CB-43B6-8567-58B697A49D9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3CB-43B6-8567-58B697A49D9A}"/>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3CB-43B6-8567-58B697A49D9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s-E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Hoja1!$A$35:$A$38</c:f>
              <c:strCache>
                <c:ptCount val="4"/>
                <c:pt idx="0">
                  <c:v>Total Acuerdo</c:v>
                </c:pt>
                <c:pt idx="1">
                  <c:v>Acuerdo</c:v>
                </c:pt>
                <c:pt idx="2">
                  <c:v>Indiferente</c:v>
                </c:pt>
                <c:pt idx="3">
                  <c:v>Desacuerdo</c:v>
                </c:pt>
              </c:strCache>
            </c:strRef>
          </c:cat>
          <c:val>
            <c:numRef>
              <c:f>Hoja1!$B$35:$B$38</c:f>
              <c:numCache>
                <c:formatCode>###0.0</c:formatCode>
                <c:ptCount val="4"/>
                <c:pt idx="0">
                  <c:v>4</c:v>
                </c:pt>
                <c:pt idx="1">
                  <c:v>48</c:v>
                </c:pt>
                <c:pt idx="2">
                  <c:v>32</c:v>
                </c:pt>
                <c:pt idx="3">
                  <c:v>16</c:v>
                </c:pt>
              </c:numCache>
            </c:numRef>
          </c:val>
          <c:extLst xmlns:c16r2="http://schemas.microsoft.com/office/drawing/2015/06/chart">
            <c:ext xmlns:c16="http://schemas.microsoft.com/office/drawing/2014/chart" uri="{C3380CC4-5D6E-409C-BE32-E72D297353CC}">
              <c16:uniqueId val="{00000008-33CB-43B6-8567-58B697A49D9A}"/>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E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dk1"/>
                </a:solidFill>
                <a:latin typeface="+mn-lt"/>
                <a:ea typeface="+mn-ea"/>
                <a:cs typeface="+mn-cs"/>
              </a:defRPr>
            </a:pPr>
            <a:r>
              <a:rPr lang="en-US" sz="1050" b="1"/>
              <a:t>CONDICIONES </a:t>
            </a:r>
          </a:p>
        </c:rich>
      </c:tx>
      <c:overlay val="0"/>
      <c:spPr>
        <a:noFill/>
        <a:ln>
          <a:noFill/>
        </a:ln>
        <a:effectLst/>
      </c:spPr>
    </c:title>
    <c:autoTitleDeleted val="0"/>
    <c:plotArea>
      <c:layout/>
      <c:pieChart>
        <c:varyColors val="1"/>
        <c:ser>
          <c:idx val="0"/>
          <c:order val="0"/>
          <c:tx>
            <c:strRef>
              <c:f>Hoja1!$B$41:$B$42</c:f>
              <c:strCache>
                <c:ptCount val="2"/>
                <c:pt idx="0">
                  <c:v>En relación a las condiciones físicas de su puesto de trabajo (iluminado, temperatura, ventilación, espacio, volumen de ruidos, etc) considera que esta es muy buena</c:v>
                </c:pt>
                <c:pt idx="1">
                  <c:v>%</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C9F-4505-BEE1-79A5A571A22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C9F-4505-BEE1-79A5A571A22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C9F-4505-BEE1-79A5A571A22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s-E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Hoja1!$A$43:$A$45</c:f>
              <c:strCache>
                <c:ptCount val="3"/>
                <c:pt idx="0">
                  <c:v>Total Acuerdo</c:v>
                </c:pt>
                <c:pt idx="1">
                  <c:v>Acuerdo</c:v>
                </c:pt>
                <c:pt idx="2">
                  <c:v>Indiferente</c:v>
                </c:pt>
              </c:strCache>
            </c:strRef>
          </c:cat>
          <c:val>
            <c:numRef>
              <c:f>Hoja1!$B$43:$B$45</c:f>
              <c:numCache>
                <c:formatCode>###0.0</c:formatCode>
                <c:ptCount val="3"/>
                <c:pt idx="0">
                  <c:v>28</c:v>
                </c:pt>
                <c:pt idx="1">
                  <c:v>52</c:v>
                </c:pt>
                <c:pt idx="2">
                  <c:v>20</c:v>
                </c:pt>
              </c:numCache>
            </c:numRef>
          </c:val>
          <c:extLst xmlns:c16r2="http://schemas.microsoft.com/office/drawing/2015/06/chart">
            <c:ext xmlns:c16="http://schemas.microsoft.com/office/drawing/2014/chart" uri="{C3380CC4-5D6E-409C-BE32-E72D297353CC}">
              <c16:uniqueId val="{00000006-5C9F-4505-BEE1-79A5A571A221}"/>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E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dk1"/>
                </a:solidFill>
                <a:latin typeface="+mn-lt"/>
                <a:ea typeface="+mn-ea"/>
                <a:cs typeface="+mn-cs"/>
              </a:defRPr>
            </a:pPr>
            <a:r>
              <a:rPr lang="en-US" sz="1050" b="1"/>
              <a:t>JEFES</a:t>
            </a:r>
          </a:p>
        </c:rich>
      </c:tx>
      <c:overlay val="0"/>
      <c:spPr>
        <a:noFill/>
        <a:ln>
          <a:noFill/>
        </a:ln>
        <a:effectLst/>
      </c:spPr>
    </c:title>
    <c:autoTitleDeleted val="0"/>
    <c:plotArea>
      <c:layout/>
      <c:pieChart>
        <c:varyColors val="1"/>
        <c:ser>
          <c:idx val="0"/>
          <c:order val="0"/>
          <c:tx>
            <c:strRef>
              <c:f>Hoja1!$B$48:$B$49</c:f>
              <c:strCache>
                <c:ptCount val="2"/>
                <c:pt idx="0">
                  <c:v>¿Los jefes reconocen y valoran mi trabajo?</c:v>
                </c:pt>
                <c:pt idx="1">
                  <c:v>%</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D9FB-4B0F-A118-D81A90A5BCB0}"/>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D9FB-4B0F-A118-D81A90A5BCB0}"/>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D9FB-4B0F-A118-D81A90A5BCB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s-E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Hoja1!$A$50:$A$52</c:f>
              <c:strCache>
                <c:ptCount val="3"/>
                <c:pt idx="0">
                  <c:v>Total Acuerdo</c:v>
                </c:pt>
                <c:pt idx="1">
                  <c:v>Acuerdo</c:v>
                </c:pt>
                <c:pt idx="2">
                  <c:v>Indiferente</c:v>
                </c:pt>
              </c:strCache>
            </c:strRef>
          </c:cat>
          <c:val>
            <c:numRef>
              <c:f>Hoja1!$B$50:$B$52</c:f>
              <c:numCache>
                <c:formatCode>###0.0</c:formatCode>
                <c:ptCount val="3"/>
                <c:pt idx="0">
                  <c:v>4</c:v>
                </c:pt>
                <c:pt idx="1">
                  <c:v>80</c:v>
                </c:pt>
                <c:pt idx="2">
                  <c:v>16</c:v>
                </c:pt>
              </c:numCache>
            </c:numRef>
          </c:val>
          <c:extLst xmlns:c16r2="http://schemas.microsoft.com/office/drawing/2015/06/chart">
            <c:ext xmlns:c16="http://schemas.microsoft.com/office/drawing/2014/chart" uri="{C3380CC4-5D6E-409C-BE32-E72D297353CC}">
              <c16:uniqueId val="{00000006-D9FB-4B0F-A118-D81A90A5BCB0}"/>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E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dk1"/>
                </a:solidFill>
                <a:latin typeface="+mn-lt"/>
                <a:ea typeface="+mn-ea"/>
                <a:cs typeface="+mn-cs"/>
              </a:defRPr>
            </a:pPr>
            <a:r>
              <a:rPr lang="en-US" sz="1050" b="1"/>
              <a:t>ACTIVIDADES</a:t>
            </a:r>
            <a:r>
              <a:rPr lang="en-US" sz="1050" b="1" baseline="0"/>
              <a:t> </a:t>
            </a:r>
            <a:endParaRPr lang="en-US" sz="1050" b="1"/>
          </a:p>
        </c:rich>
      </c:tx>
      <c:overlay val="0"/>
      <c:spPr>
        <a:noFill/>
        <a:ln>
          <a:noFill/>
        </a:ln>
        <a:effectLst/>
      </c:spPr>
    </c:title>
    <c:autoTitleDeleted val="0"/>
    <c:plotArea>
      <c:layout/>
      <c:pieChart>
        <c:varyColors val="1"/>
        <c:ser>
          <c:idx val="0"/>
          <c:order val="0"/>
          <c:tx>
            <c:strRef>
              <c:f>Hoja1!$B$55:$B$56</c:f>
              <c:strCache>
                <c:ptCount val="2"/>
                <c:pt idx="0">
                  <c:v>¿Participo de las actividades culturales y recreacionales que la organización realiza?</c:v>
                </c:pt>
                <c:pt idx="1">
                  <c:v>%</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CEC-4042-8E1D-6B1AA37F4C38}"/>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CEC-4042-8E1D-6B1AA37F4C38}"/>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CEC-4042-8E1D-6B1AA37F4C3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s-E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Hoja1!$A$57:$A$59</c:f>
              <c:strCache>
                <c:ptCount val="3"/>
                <c:pt idx="0">
                  <c:v>Acuerdo</c:v>
                </c:pt>
                <c:pt idx="1">
                  <c:v>Indiferente</c:v>
                </c:pt>
                <c:pt idx="2">
                  <c:v>Desacuerdo</c:v>
                </c:pt>
              </c:strCache>
            </c:strRef>
          </c:cat>
          <c:val>
            <c:numRef>
              <c:f>Hoja1!$B$57:$B$59</c:f>
              <c:numCache>
                <c:formatCode>###0.0</c:formatCode>
                <c:ptCount val="3"/>
                <c:pt idx="0">
                  <c:v>44</c:v>
                </c:pt>
                <c:pt idx="1">
                  <c:v>44</c:v>
                </c:pt>
                <c:pt idx="2">
                  <c:v>12</c:v>
                </c:pt>
              </c:numCache>
            </c:numRef>
          </c:val>
          <c:extLst xmlns:c16r2="http://schemas.microsoft.com/office/drawing/2015/06/chart">
            <c:ext xmlns:c16="http://schemas.microsoft.com/office/drawing/2014/chart" uri="{C3380CC4-5D6E-409C-BE32-E72D297353CC}">
              <c16:uniqueId val="{00000006-9CEC-4042-8E1D-6B1AA37F4C38}"/>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E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chemeClr val="dk1"/>
                </a:solidFill>
                <a:latin typeface="+mn-lt"/>
                <a:ea typeface="+mn-ea"/>
                <a:cs typeface="+mn-cs"/>
              </a:defRPr>
            </a:pPr>
            <a:r>
              <a:rPr lang="en-US" sz="1050" b="1"/>
              <a:t>ACCIONES</a:t>
            </a:r>
            <a:r>
              <a:rPr lang="en-US" sz="1050" b="1" baseline="0"/>
              <a:t> </a:t>
            </a:r>
            <a:endParaRPr lang="en-US" sz="1050" b="1"/>
          </a:p>
        </c:rich>
      </c:tx>
      <c:overlay val="0"/>
      <c:spPr>
        <a:noFill/>
        <a:ln>
          <a:noFill/>
        </a:ln>
        <a:effectLst/>
      </c:spPr>
    </c:title>
    <c:autoTitleDeleted val="0"/>
    <c:plotArea>
      <c:layout/>
      <c:pieChart>
        <c:varyColors val="1"/>
        <c:ser>
          <c:idx val="0"/>
          <c:order val="0"/>
          <c:tx>
            <c:strRef>
              <c:f>Hoja1!$B$62:$B$63</c:f>
              <c:strCache>
                <c:ptCount val="2"/>
                <c:pt idx="0">
                  <c:v>¿La organización cuenta con planes y acciones específicos destinados a mejorar mi trabajo?</c:v>
                </c:pt>
                <c:pt idx="1">
                  <c:v>%</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BA7A-4CD7-9E01-D459988CE3A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BA7A-4CD7-9E01-D459988CE3A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BA7A-4CD7-9E01-D459988CE3A3}"/>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BA7A-4CD7-9E01-D459988CE3A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s-E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Hoja1!$A$64:$A$67</c:f>
              <c:strCache>
                <c:ptCount val="4"/>
                <c:pt idx="0">
                  <c:v>Total Acuerdo</c:v>
                </c:pt>
                <c:pt idx="1">
                  <c:v>Acuerdo</c:v>
                </c:pt>
                <c:pt idx="2">
                  <c:v>Indiferente</c:v>
                </c:pt>
                <c:pt idx="3">
                  <c:v>Desacuerdo</c:v>
                </c:pt>
              </c:strCache>
            </c:strRef>
          </c:cat>
          <c:val>
            <c:numRef>
              <c:f>Hoja1!$B$64:$B$67</c:f>
              <c:numCache>
                <c:formatCode>###0.0</c:formatCode>
                <c:ptCount val="4"/>
                <c:pt idx="0">
                  <c:v>8</c:v>
                </c:pt>
                <c:pt idx="1">
                  <c:v>52</c:v>
                </c:pt>
                <c:pt idx="2">
                  <c:v>28</c:v>
                </c:pt>
                <c:pt idx="3">
                  <c:v>12</c:v>
                </c:pt>
              </c:numCache>
            </c:numRef>
          </c:val>
          <c:extLst xmlns:c16r2="http://schemas.microsoft.com/office/drawing/2015/06/chart">
            <c:ext xmlns:c16="http://schemas.microsoft.com/office/drawing/2014/chart" uri="{C3380CC4-5D6E-409C-BE32-E72D297353CC}">
              <c16:uniqueId val="{00000008-BA7A-4CD7-9E01-D459988CE3A3}"/>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es-E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ges14</b:Tag>
    <b:SourceType>InternetSite</b:SourceType>
    <b:Guid>{1EE6F36F-6A63-45A0-B4E3-FDE667E7B02E}</b:Guid>
    <b:Title>http://www.gestiopolis.com/influencia-del-clima-laboral-en-el-desempeno-del-trabajador-ensayo/</b:Title>
    <b:Year>2014</b:Year>
    <b:Author>
      <b:Author>
        <b:NameList>
          <b:Person>
            <b:Last>gestiopolis</b:Last>
          </b:Person>
        </b:NameList>
      </b:Author>
    </b:Author>
    <b:InternetSiteTitle>http://www.gestiopolis.com/influencia-del-clima-laboral-en-el-desempeno-del-trabajador-ensayo/</b:InternetSiteTitle>
    <b:Month>Abril</b:Month>
    <b:Day>15</b:Day>
    <b:RefOrder>1</b:RefOrder>
  </b:Source>
</b:Sources>
</file>

<file path=customXml/itemProps1.xml><?xml version="1.0" encoding="utf-8"?>
<ds:datastoreItem xmlns:ds="http://schemas.openxmlformats.org/officeDocument/2006/customXml" ds:itemID="{AAF2E7D6-08BB-4FEC-B31F-89C69C94D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6358</TotalTime>
  <Pages>111</Pages>
  <Words>22006</Words>
  <Characters>121034</Characters>
  <Application>Microsoft Office Word</Application>
  <DocSecurity>0</DocSecurity>
  <Lines>1008</Lines>
  <Paragraphs>285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maco</cp:lastModifiedBy>
  <cp:revision>108</cp:revision>
  <cp:lastPrinted>2019-09-30T17:57:00Z</cp:lastPrinted>
  <dcterms:created xsi:type="dcterms:W3CDTF">2019-09-30T19:07:00Z</dcterms:created>
  <dcterms:modified xsi:type="dcterms:W3CDTF">2019-10-30T15:21:00Z</dcterms:modified>
</cp:coreProperties>
</file>